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3.xml" ContentType="application/vnd.openxmlformats-officedocument.drawingml.chartshapes+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imes New Roman" w:eastAsia="Calibri" w:hAnsi="Times New Roman"/>
          <w:b w:val="0"/>
          <w:bCs w:val="0"/>
          <w:color w:val="auto"/>
          <w:sz w:val="24"/>
          <w:szCs w:val="24"/>
          <w:lang w:val="ru-RU" w:eastAsia="en-US"/>
        </w:rPr>
        <w:id w:val="309980186"/>
        <w:docPartObj>
          <w:docPartGallery w:val="Table of Contents"/>
          <w:docPartUnique/>
        </w:docPartObj>
      </w:sdtPr>
      <w:sdtEndPr>
        <w:rPr>
          <w:b/>
          <w:bCs/>
        </w:rPr>
      </w:sdtEndPr>
      <w:sdtContent>
        <w:p w:rsidR="00E44A18" w:rsidRPr="00E20F4B" w:rsidRDefault="00E44A18" w:rsidP="00AD1E2D">
          <w:pPr>
            <w:pStyle w:val="ae"/>
            <w:spacing w:before="40" w:after="40"/>
            <w:jc w:val="center"/>
            <w:rPr>
              <w:rFonts w:ascii="Times New Roman" w:hAnsi="Times New Roman"/>
              <w:color w:val="002060"/>
              <w:sz w:val="24"/>
              <w:szCs w:val="24"/>
            </w:rPr>
          </w:pPr>
          <w:r w:rsidRPr="00E20F4B">
            <w:rPr>
              <w:rFonts w:ascii="Times New Roman" w:hAnsi="Times New Roman"/>
              <w:color w:val="002060"/>
              <w:sz w:val="24"/>
              <w:szCs w:val="24"/>
              <w:lang w:val="ru-RU"/>
            </w:rPr>
            <w:t>МУНДАРИЖА</w:t>
          </w:r>
        </w:p>
        <w:p w:rsidR="00E20F4B" w:rsidRPr="00E20F4B" w:rsidRDefault="00E44A18">
          <w:pPr>
            <w:pStyle w:val="11"/>
            <w:rPr>
              <w:rFonts w:eastAsiaTheme="minorEastAsia"/>
              <w:b w:val="0"/>
              <w:bCs w:val="0"/>
              <w:iCs w:val="0"/>
              <w:color w:val="auto"/>
              <w:spacing w:val="0"/>
              <w:sz w:val="24"/>
              <w:lang w:val="ru-RU"/>
            </w:rPr>
          </w:pPr>
          <w:r w:rsidRPr="00E20F4B">
            <w:rPr>
              <w:sz w:val="24"/>
            </w:rPr>
            <w:fldChar w:fldCharType="begin"/>
          </w:r>
          <w:r w:rsidRPr="00E20F4B">
            <w:rPr>
              <w:sz w:val="24"/>
            </w:rPr>
            <w:instrText xml:space="preserve"> TOC \o "1-3" \h \z \u </w:instrText>
          </w:r>
          <w:r w:rsidRPr="00E20F4B">
            <w:rPr>
              <w:sz w:val="24"/>
            </w:rPr>
            <w:fldChar w:fldCharType="separate"/>
          </w:r>
          <w:hyperlink w:anchor="_Toc122621268" w:history="1">
            <w:r w:rsidR="00E20F4B" w:rsidRPr="00E20F4B">
              <w:rPr>
                <w:rStyle w:val="af1"/>
                <w:sz w:val="24"/>
              </w:rPr>
              <w:t>КИРИШ</w:t>
            </w:r>
            <w:r w:rsidR="00E20F4B" w:rsidRPr="00E20F4B">
              <w:rPr>
                <w:webHidden/>
                <w:sz w:val="24"/>
              </w:rPr>
              <w:tab/>
            </w:r>
            <w:r w:rsidR="00E20F4B" w:rsidRPr="00E20F4B">
              <w:rPr>
                <w:webHidden/>
                <w:sz w:val="24"/>
              </w:rPr>
              <w:fldChar w:fldCharType="begin"/>
            </w:r>
            <w:r w:rsidR="00E20F4B" w:rsidRPr="00E20F4B">
              <w:rPr>
                <w:webHidden/>
                <w:sz w:val="24"/>
              </w:rPr>
              <w:instrText xml:space="preserve"> PAGEREF _Toc122621268 \h </w:instrText>
            </w:r>
            <w:r w:rsidR="00E20F4B" w:rsidRPr="00E20F4B">
              <w:rPr>
                <w:webHidden/>
                <w:sz w:val="24"/>
              </w:rPr>
            </w:r>
            <w:r w:rsidR="00E20F4B" w:rsidRPr="00E20F4B">
              <w:rPr>
                <w:webHidden/>
                <w:sz w:val="24"/>
              </w:rPr>
              <w:fldChar w:fldCharType="separate"/>
            </w:r>
            <w:r w:rsidR="00E20F4B" w:rsidRPr="00E20F4B">
              <w:rPr>
                <w:webHidden/>
                <w:sz w:val="24"/>
              </w:rPr>
              <w:t>2</w:t>
            </w:r>
            <w:r w:rsidR="00E20F4B" w:rsidRPr="00E20F4B">
              <w:rPr>
                <w:webHidden/>
                <w:sz w:val="24"/>
              </w:rPr>
              <w:fldChar w:fldCharType="end"/>
            </w:r>
          </w:hyperlink>
        </w:p>
        <w:p w:rsidR="00E20F4B" w:rsidRPr="00E20F4B" w:rsidRDefault="001B74AF">
          <w:pPr>
            <w:pStyle w:val="11"/>
            <w:rPr>
              <w:rFonts w:eastAsiaTheme="minorEastAsia"/>
              <w:b w:val="0"/>
              <w:bCs w:val="0"/>
              <w:iCs w:val="0"/>
              <w:color w:val="auto"/>
              <w:spacing w:val="0"/>
              <w:sz w:val="24"/>
              <w:lang w:val="ru-RU"/>
            </w:rPr>
          </w:pPr>
          <w:hyperlink w:anchor="_Toc122621269" w:history="1">
            <w:r w:rsidR="00E20F4B" w:rsidRPr="00E20F4B">
              <w:rPr>
                <w:rStyle w:val="af1"/>
                <w:sz w:val="24"/>
              </w:rPr>
              <w:t>I. Мамлакатни ижтимоий-иқтисодий ривожлантиришнинг 2021 йилги ижроси, 2022 йилги кутилаётган якунлари ҳамда 2023–2025 йиллар учун асосий йўналишлари.</w:t>
            </w:r>
            <w:r w:rsidR="00E20F4B" w:rsidRPr="00E20F4B">
              <w:rPr>
                <w:webHidden/>
                <w:sz w:val="24"/>
              </w:rPr>
              <w:tab/>
            </w:r>
            <w:r w:rsidR="00E20F4B" w:rsidRPr="00E20F4B">
              <w:rPr>
                <w:webHidden/>
                <w:sz w:val="24"/>
              </w:rPr>
              <w:fldChar w:fldCharType="begin"/>
            </w:r>
            <w:r w:rsidR="00E20F4B" w:rsidRPr="00E20F4B">
              <w:rPr>
                <w:webHidden/>
                <w:sz w:val="24"/>
              </w:rPr>
              <w:instrText xml:space="preserve"> PAGEREF _Toc122621269 \h </w:instrText>
            </w:r>
            <w:r w:rsidR="00E20F4B" w:rsidRPr="00E20F4B">
              <w:rPr>
                <w:webHidden/>
                <w:sz w:val="24"/>
              </w:rPr>
            </w:r>
            <w:r w:rsidR="00E20F4B" w:rsidRPr="00E20F4B">
              <w:rPr>
                <w:webHidden/>
                <w:sz w:val="24"/>
              </w:rPr>
              <w:fldChar w:fldCharType="separate"/>
            </w:r>
            <w:r w:rsidR="00E20F4B" w:rsidRPr="00E20F4B">
              <w:rPr>
                <w:webHidden/>
                <w:sz w:val="24"/>
              </w:rPr>
              <w:t>5</w:t>
            </w:r>
            <w:r w:rsidR="00E20F4B" w:rsidRPr="00E20F4B">
              <w:rPr>
                <w:webHidden/>
                <w:sz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70" w:history="1">
            <w:r w:rsidR="00E20F4B" w:rsidRPr="00E20F4B">
              <w:rPr>
                <w:rStyle w:val="af1"/>
                <w:rFonts w:ascii="Times New Roman" w:hAnsi="Times New Roman"/>
                <w:noProof/>
                <w:spacing w:val="-4"/>
                <w:sz w:val="24"/>
                <w:szCs w:val="24"/>
                <w:lang w:val="uz-Cyrl-UZ"/>
              </w:rPr>
              <w:t>1.1. Мамлакатни ижтимоий-иқтисодий ривожлантиришнинг 2021 йилги ижроси ҳамда 2022 йилги кутилаётган якунлари.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_Toc122621270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5</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71" w:history="1">
            <w:r w:rsidR="00E20F4B" w:rsidRPr="00E20F4B">
              <w:rPr>
                <w:rStyle w:val="af1"/>
                <w:rFonts w:ascii="Times New Roman" w:hAnsi="Times New Roman"/>
                <w:iCs/>
                <w:noProof/>
                <w:spacing w:val="-4"/>
                <w:sz w:val="24"/>
                <w:szCs w:val="24"/>
                <w:lang w:val="uz-Cyrl-UZ"/>
              </w:rPr>
              <w:t>1.2. 2023-2025 йиллар учун асосий макроиқтисодий кўрсаткичлар прогнози.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_Toc122621271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11</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72" w:history="1">
            <w:r w:rsidR="00E20F4B" w:rsidRPr="00E20F4B">
              <w:rPr>
                <w:rStyle w:val="af1"/>
                <w:rFonts w:ascii="Times New Roman" w:hAnsi="Times New Roman"/>
                <w:iCs/>
                <w:noProof/>
                <w:spacing w:val="-4"/>
                <w:sz w:val="24"/>
                <w:szCs w:val="24"/>
                <w:lang w:val="uz-Cyrl-UZ"/>
              </w:rPr>
              <w:t>1.3. 2023–2025 йилларда макроиқтисодий кўрсаткичларга таъсир этувчи ички ва ташқи омиллар.</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_Toc122621272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16</w:t>
            </w:r>
            <w:r w:rsidR="00E20F4B" w:rsidRPr="00E20F4B">
              <w:rPr>
                <w:rFonts w:ascii="Times New Roman" w:hAnsi="Times New Roman"/>
                <w:noProof/>
                <w:webHidden/>
                <w:sz w:val="24"/>
                <w:szCs w:val="24"/>
              </w:rPr>
              <w:fldChar w:fldCharType="end"/>
            </w:r>
          </w:hyperlink>
        </w:p>
        <w:p w:rsidR="00E20F4B" w:rsidRPr="00E20F4B" w:rsidRDefault="001B74AF">
          <w:pPr>
            <w:pStyle w:val="11"/>
            <w:rPr>
              <w:rFonts w:eastAsiaTheme="minorEastAsia"/>
              <w:b w:val="0"/>
              <w:bCs w:val="0"/>
              <w:iCs w:val="0"/>
              <w:color w:val="auto"/>
              <w:spacing w:val="0"/>
              <w:sz w:val="24"/>
              <w:lang w:val="ru-RU"/>
            </w:rPr>
          </w:pPr>
          <w:hyperlink w:anchor="_Toc122621273" w:history="1">
            <w:r w:rsidR="00E20F4B" w:rsidRPr="00E20F4B">
              <w:rPr>
                <w:rStyle w:val="af1"/>
                <w:sz w:val="24"/>
              </w:rPr>
              <w:t>II. Ўзбекистон Республикаси консолидациялашган бюджетининг 2022 йилги кутилаётган ижроси.</w:t>
            </w:r>
            <w:r w:rsidR="00E20F4B" w:rsidRPr="00E20F4B">
              <w:rPr>
                <w:webHidden/>
                <w:sz w:val="24"/>
              </w:rPr>
              <w:tab/>
            </w:r>
            <w:r w:rsidR="00E20F4B" w:rsidRPr="00E20F4B">
              <w:rPr>
                <w:webHidden/>
                <w:sz w:val="24"/>
              </w:rPr>
              <w:fldChar w:fldCharType="begin"/>
            </w:r>
            <w:r w:rsidR="00E20F4B" w:rsidRPr="00E20F4B">
              <w:rPr>
                <w:webHidden/>
                <w:sz w:val="24"/>
              </w:rPr>
              <w:instrText xml:space="preserve"> PAGEREF _Toc122621273 \h </w:instrText>
            </w:r>
            <w:r w:rsidR="00E20F4B" w:rsidRPr="00E20F4B">
              <w:rPr>
                <w:webHidden/>
                <w:sz w:val="24"/>
              </w:rPr>
            </w:r>
            <w:r w:rsidR="00E20F4B" w:rsidRPr="00E20F4B">
              <w:rPr>
                <w:webHidden/>
                <w:sz w:val="24"/>
              </w:rPr>
              <w:fldChar w:fldCharType="separate"/>
            </w:r>
            <w:r w:rsidR="00E20F4B" w:rsidRPr="00E20F4B">
              <w:rPr>
                <w:webHidden/>
                <w:sz w:val="24"/>
              </w:rPr>
              <w:t>18</w:t>
            </w:r>
            <w:r w:rsidR="00E20F4B" w:rsidRPr="00E20F4B">
              <w:rPr>
                <w:webHidden/>
                <w:sz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74" w:history="1">
            <w:r w:rsidR="00E20F4B" w:rsidRPr="00E20F4B">
              <w:rPr>
                <w:rStyle w:val="af1"/>
                <w:rFonts w:ascii="Times New Roman" w:hAnsi="Times New Roman"/>
                <w:iCs/>
                <w:noProof/>
                <w:spacing w:val="-4"/>
                <w:sz w:val="24"/>
                <w:szCs w:val="24"/>
                <w:lang w:val="uz-Cyrl-UZ"/>
              </w:rPr>
              <w:t>2.1. Давлат бюджети даромадларининг 2022 йилда кутилаётган ижроси.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_Toc122621274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20</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75" w:history="1">
            <w:r w:rsidR="00E20F4B" w:rsidRPr="00E20F4B">
              <w:rPr>
                <w:rStyle w:val="af1"/>
                <w:rFonts w:ascii="Times New Roman" w:hAnsi="Times New Roman"/>
                <w:iCs/>
                <w:noProof/>
                <w:spacing w:val="-4"/>
                <w:sz w:val="24"/>
                <w:szCs w:val="24"/>
                <w:lang w:val="uz-Cyrl-UZ"/>
              </w:rPr>
              <w:t>2.2. Давлат бюджети харажатларининг 2022 йилда кутилаётган ижроси.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_Toc122621275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28</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76" w:history="1">
            <w:r w:rsidR="00E20F4B" w:rsidRPr="00E20F4B">
              <w:rPr>
                <w:rStyle w:val="af1"/>
                <w:rFonts w:ascii="Times New Roman" w:hAnsi="Times New Roman"/>
                <w:iCs/>
                <w:noProof/>
                <w:spacing w:val="-4"/>
                <w:sz w:val="24"/>
                <w:szCs w:val="24"/>
                <w:lang w:val="uz-Cyrl-UZ"/>
              </w:rPr>
              <w:t>2.3. Давлат мақсадли жамғармалари ҳамда Тикланиш ва тараққиёт жамғармаси даромадлари ва харажатларининг 2022 йилги кутилаётган ижроси.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_Toc122621276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39</w:t>
            </w:r>
            <w:r w:rsidR="00E20F4B" w:rsidRPr="00E20F4B">
              <w:rPr>
                <w:rFonts w:ascii="Times New Roman" w:hAnsi="Times New Roman"/>
                <w:noProof/>
                <w:webHidden/>
                <w:sz w:val="24"/>
                <w:szCs w:val="24"/>
              </w:rPr>
              <w:fldChar w:fldCharType="end"/>
            </w:r>
          </w:hyperlink>
        </w:p>
        <w:p w:rsidR="00E20F4B" w:rsidRPr="00E20F4B" w:rsidRDefault="001B74AF">
          <w:pPr>
            <w:pStyle w:val="11"/>
            <w:rPr>
              <w:rFonts w:eastAsiaTheme="minorEastAsia"/>
              <w:b w:val="0"/>
              <w:bCs w:val="0"/>
              <w:iCs w:val="0"/>
              <w:color w:val="auto"/>
              <w:spacing w:val="0"/>
              <w:sz w:val="24"/>
              <w:lang w:val="ru-RU"/>
            </w:rPr>
          </w:pPr>
          <w:hyperlink w:anchor="_Toc122621277" w:history="1">
            <w:r w:rsidR="00E20F4B" w:rsidRPr="00E20F4B">
              <w:rPr>
                <w:rStyle w:val="af1"/>
                <w:sz w:val="24"/>
                <w:lang w:val="uz-Latn-UZ"/>
              </w:rPr>
              <w:t>III</w:t>
            </w:r>
            <w:r w:rsidR="00E20F4B" w:rsidRPr="00E20F4B">
              <w:rPr>
                <w:rStyle w:val="af1"/>
                <w:sz w:val="24"/>
              </w:rPr>
              <w:t>. Ўзбекистон Республикаси консолидациялашган бюджетининг 20</w:t>
            </w:r>
            <w:r w:rsidR="00E20F4B" w:rsidRPr="00E20F4B">
              <w:rPr>
                <w:rStyle w:val="af1"/>
                <w:sz w:val="24"/>
                <w:lang w:val="uz-Latn-UZ"/>
              </w:rPr>
              <w:t>2</w:t>
            </w:r>
            <w:r w:rsidR="00E20F4B" w:rsidRPr="00E20F4B">
              <w:rPr>
                <w:rStyle w:val="af1"/>
                <w:sz w:val="24"/>
              </w:rPr>
              <w:t>3 йил учун прогнози ва 2024-2025 йиллар учун мўлжаллари.</w:t>
            </w:r>
            <w:r w:rsidR="00E20F4B" w:rsidRPr="00E20F4B">
              <w:rPr>
                <w:webHidden/>
                <w:sz w:val="24"/>
              </w:rPr>
              <w:tab/>
            </w:r>
            <w:r w:rsidR="00E20F4B" w:rsidRPr="00E20F4B">
              <w:rPr>
                <w:webHidden/>
                <w:sz w:val="24"/>
              </w:rPr>
              <w:fldChar w:fldCharType="begin"/>
            </w:r>
            <w:r w:rsidR="00E20F4B" w:rsidRPr="00E20F4B">
              <w:rPr>
                <w:webHidden/>
                <w:sz w:val="24"/>
              </w:rPr>
              <w:instrText xml:space="preserve"> PAGEREF _Toc122621277 \h </w:instrText>
            </w:r>
            <w:r w:rsidR="00E20F4B" w:rsidRPr="00E20F4B">
              <w:rPr>
                <w:webHidden/>
                <w:sz w:val="24"/>
              </w:rPr>
            </w:r>
            <w:r w:rsidR="00E20F4B" w:rsidRPr="00E20F4B">
              <w:rPr>
                <w:webHidden/>
                <w:sz w:val="24"/>
              </w:rPr>
              <w:fldChar w:fldCharType="separate"/>
            </w:r>
            <w:r w:rsidR="00E20F4B" w:rsidRPr="00E20F4B">
              <w:rPr>
                <w:webHidden/>
                <w:sz w:val="24"/>
              </w:rPr>
              <w:t>41</w:t>
            </w:r>
            <w:r w:rsidR="00E20F4B" w:rsidRPr="00E20F4B">
              <w:rPr>
                <w:webHidden/>
                <w:sz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78" w:history="1">
            <w:r w:rsidR="00E20F4B" w:rsidRPr="00E20F4B">
              <w:rPr>
                <w:rStyle w:val="af1"/>
                <w:rFonts w:ascii="Times New Roman" w:hAnsi="Times New Roman"/>
                <w:noProof/>
                <w:spacing w:val="-4"/>
                <w:sz w:val="24"/>
                <w:szCs w:val="24"/>
                <w:lang w:val="uz-Cyrl-UZ"/>
              </w:rPr>
              <w:t>3.1. 2023–2025 йиллар учун Ўзбекистон Республикаси консолидациялашган бюджети баланси.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_Toc122621278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44</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79" w:history="1">
            <w:r w:rsidR="00E20F4B" w:rsidRPr="00E20F4B">
              <w:rPr>
                <w:rStyle w:val="af1"/>
                <w:rFonts w:ascii="Times New Roman" w:hAnsi="Times New Roman"/>
                <w:noProof/>
                <w:spacing w:val="-4"/>
                <w:sz w:val="24"/>
                <w:szCs w:val="24"/>
                <w:lang w:val="en-US"/>
              </w:rPr>
              <w:t>3</w:t>
            </w:r>
            <w:r w:rsidR="00E20F4B" w:rsidRPr="00E20F4B">
              <w:rPr>
                <w:rStyle w:val="af1"/>
                <w:rFonts w:ascii="Times New Roman" w:hAnsi="Times New Roman"/>
                <w:noProof/>
                <w:spacing w:val="-4"/>
                <w:sz w:val="24"/>
                <w:szCs w:val="24"/>
                <w:lang w:val="uz-Cyrl-UZ"/>
              </w:rPr>
              <w:t>.2. </w:t>
            </w:r>
            <w:r w:rsidR="00E20F4B" w:rsidRPr="00E20F4B">
              <w:rPr>
                <w:rStyle w:val="af1"/>
                <w:rFonts w:ascii="Times New Roman" w:hAnsi="Times New Roman"/>
                <w:noProof/>
                <w:spacing w:val="-4"/>
                <w:sz w:val="24"/>
                <w:szCs w:val="24"/>
                <w:lang w:val="uz-Latn-UZ"/>
              </w:rPr>
              <w:t>2022–2026 йилларда</w:t>
            </w:r>
            <w:r w:rsidR="00E20F4B" w:rsidRPr="00E20F4B">
              <w:rPr>
                <w:rStyle w:val="af1"/>
                <w:rFonts w:ascii="Times New Roman" w:hAnsi="Times New Roman"/>
                <w:noProof/>
                <w:spacing w:val="-4"/>
                <w:sz w:val="24"/>
                <w:szCs w:val="24"/>
                <w:lang w:val="uz-Cyrl-UZ"/>
              </w:rPr>
              <w:t>ги</w:t>
            </w:r>
            <w:r w:rsidR="00E20F4B" w:rsidRPr="00E20F4B">
              <w:rPr>
                <w:rStyle w:val="af1"/>
                <w:rFonts w:ascii="Times New Roman" w:hAnsi="Times New Roman"/>
                <w:noProof/>
                <w:spacing w:val="-4"/>
                <w:sz w:val="24"/>
                <w:szCs w:val="24"/>
                <w:lang w:val="uz-Latn-UZ"/>
              </w:rPr>
              <w:t xml:space="preserve"> солиқ</w:t>
            </w:r>
            <w:r w:rsidR="00E20F4B" w:rsidRPr="00E20F4B">
              <w:rPr>
                <w:rStyle w:val="af1"/>
                <w:rFonts w:ascii="Times New Roman" w:hAnsi="Times New Roman"/>
                <w:noProof/>
                <w:spacing w:val="-4"/>
                <w:sz w:val="24"/>
                <w:szCs w:val="24"/>
                <w:lang w:val="uz-Cyrl-UZ"/>
              </w:rPr>
              <w:t xml:space="preserve"> ва божхона сиёсатининг асосий йўналишлари.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_Toc122621279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46</w:t>
            </w:r>
            <w:r w:rsidR="00E20F4B" w:rsidRPr="00E20F4B">
              <w:rPr>
                <w:rFonts w:ascii="Times New Roman" w:hAnsi="Times New Roman"/>
                <w:noProof/>
                <w:webHidden/>
                <w:sz w:val="24"/>
                <w:szCs w:val="24"/>
              </w:rPr>
              <w:fldChar w:fldCharType="end"/>
            </w:r>
          </w:hyperlink>
        </w:p>
        <w:p w:rsidR="00E20F4B" w:rsidRPr="00E20F4B" w:rsidRDefault="001B74AF">
          <w:pPr>
            <w:pStyle w:val="31"/>
            <w:rPr>
              <w:rFonts w:ascii="Times New Roman" w:eastAsiaTheme="minorEastAsia" w:hAnsi="Times New Roman"/>
              <w:noProof/>
              <w:sz w:val="24"/>
              <w:szCs w:val="24"/>
              <w:lang w:eastAsia="ru-RU"/>
            </w:rPr>
          </w:pPr>
          <w:hyperlink w:anchor="_Toc122621280" w:history="1">
            <w:r w:rsidR="00E20F4B" w:rsidRPr="00E20F4B">
              <w:rPr>
                <w:rStyle w:val="af1"/>
                <w:rFonts w:ascii="Times New Roman" w:hAnsi="Times New Roman"/>
                <w:b/>
                <w:bCs/>
                <w:iCs/>
                <w:noProof/>
                <w:spacing w:val="-4"/>
                <w:sz w:val="24"/>
                <w:szCs w:val="24"/>
              </w:rPr>
              <w:t>3</w:t>
            </w:r>
            <w:r w:rsidR="00E20F4B" w:rsidRPr="00E20F4B">
              <w:rPr>
                <w:rStyle w:val="af1"/>
                <w:rFonts w:ascii="Times New Roman" w:hAnsi="Times New Roman"/>
                <w:b/>
                <w:bCs/>
                <w:iCs/>
                <w:noProof/>
                <w:spacing w:val="-4"/>
                <w:sz w:val="24"/>
                <w:szCs w:val="24"/>
                <w:lang w:val="uz-Cyrl-UZ"/>
              </w:rPr>
              <w:t>.2.1. Давлат бюджети даромадларининг 2023 йилги прогнози ва  2024–2025 йиллар учун мўлжаллари.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_Toc122621280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51</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81" w:history="1">
            <w:r w:rsidR="00E20F4B" w:rsidRPr="00E20F4B">
              <w:rPr>
                <w:rStyle w:val="af1"/>
                <w:rFonts w:ascii="Times New Roman" w:hAnsi="Times New Roman"/>
                <w:noProof/>
                <w:spacing w:val="-4"/>
                <w:sz w:val="24"/>
                <w:szCs w:val="24"/>
                <w:lang w:val="uz-Cyrl-UZ"/>
              </w:rPr>
              <w:t>3.3. 2023–2025 йиллардаги бюджет сиёсатининг асосий йўналишлари.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_Toc122621281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55</w:t>
            </w:r>
            <w:r w:rsidR="00E20F4B" w:rsidRPr="00E20F4B">
              <w:rPr>
                <w:rFonts w:ascii="Times New Roman" w:hAnsi="Times New Roman"/>
                <w:noProof/>
                <w:webHidden/>
                <w:sz w:val="24"/>
                <w:szCs w:val="24"/>
              </w:rPr>
              <w:fldChar w:fldCharType="end"/>
            </w:r>
          </w:hyperlink>
        </w:p>
        <w:p w:rsidR="00E20F4B" w:rsidRPr="00E20F4B" w:rsidRDefault="001B74AF">
          <w:pPr>
            <w:pStyle w:val="31"/>
            <w:rPr>
              <w:rFonts w:ascii="Times New Roman" w:eastAsiaTheme="minorEastAsia" w:hAnsi="Times New Roman"/>
              <w:noProof/>
              <w:sz w:val="24"/>
              <w:szCs w:val="24"/>
              <w:lang w:eastAsia="ru-RU"/>
            </w:rPr>
          </w:pPr>
          <w:hyperlink w:anchor="_Toc122621282" w:history="1">
            <w:r w:rsidR="00E20F4B" w:rsidRPr="00E20F4B">
              <w:rPr>
                <w:rStyle w:val="af1"/>
                <w:rFonts w:ascii="Times New Roman" w:hAnsi="Times New Roman"/>
                <w:b/>
                <w:noProof/>
                <w:spacing w:val="-4"/>
                <w:sz w:val="24"/>
                <w:szCs w:val="24"/>
              </w:rPr>
              <w:t>3</w:t>
            </w:r>
            <w:r w:rsidR="00E20F4B" w:rsidRPr="00E20F4B">
              <w:rPr>
                <w:rStyle w:val="af1"/>
                <w:rFonts w:ascii="Times New Roman" w:hAnsi="Times New Roman"/>
                <w:b/>
                <w:noProof/>
                <w:spacing w:val="-4"/>
                <w:sz w:val="24"/>
                <w:szCs w:val="24"/>
                <w:lang w:val="uz-Cyrl-UZ"/>
              </w:rPr>
              <w:t>.3.1. Давлат бюджети харажатларининг 2023 йилги прогнози ва  2024–2025 йиллар учун мўлжаллари.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_Toc122621282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58</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83" w:history="1">
            <w:r w:rsidR="00E20F4B" w:rsidRPr="00E20F4B">
              <w:rPr>
                <w:rStyle w:val="af1"/>
                <w:rFonts w:ascii="Times New Roman" w:hAnsi="Times New Roman"/>
                <w:noProof/>
                <w:spacing w:val="-4"/>
                <w:sz w:val="24"/>
                <w:szCs w:val="24"/>
                <w:lang w:val="uz-Cyrl-UZ"/>
              </w:rPr>
              <w:t>3.4. Давлат мақсадли жамғармалари ҳамда Тикланиш ва тараққиёт жамғармаси даромадлари ва харажатларининг 2023 йил учун прогнози ва 2024–2025 йиллар учун мўлжаллари.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_Toc122621283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85</w:t>
            </w:r>
            <w:r w:rsidR="00E20F4B" w:rsidRPr="00E20F4B">
              <w:rPr>
                <w:rFonts w:ascii="Times New Roman" w:hAnsi="Times New Roman"/>
                <w:noProof/>
                <w:webHidden/>
                <w:sz w:val="24"/>
                <w:szCs w:val="24"/>
              </w:rPr>
              <w:fldChar w:fldCharType="end"/>
            </w:r>
          </w:hyperlink>
        </w:p>
        <w:p w:rsidR="00E20F4B" w:rsidRPr="00E20F4B" w:rsidRDefault="001B74AF">
          <w:pPr>
            <w:pStyle w:val="11"/>
            <w:rPr>
              <w:rFonts w:eastAsiaTheme="minorEastAsia"/>
              <w:b w:val="0"/>
              <w:bCs w:val="0"/>
              <w:iCs w:val="0"/>
              <w:color w:val="auto"/>
              <w:spacing w:val="0"/>
              <w:sz w:val="24"/>
              <w:lang w:val="ru-RU"/>
            </w:rPr>
          </w:pPr>
          <w:hyperlink w:anchor="_Toc122621284" w:history="1">
            <w:r w:rsidR="00E20F4B" w:rsidRPr="00E20F4B">
              <w:rPr>
                <w:rStyle w:val="af1"/>
                <w:sz w:val="24"/>
              </w:rPr>
              <w:t>IV. Давлат бюджети барқарорлигини таъминлаш ҳамда бюджет самарадорлиги ва натижадорлигини ошириш.</w:t>
            </w:r>
            <w:r w:rsidR="00E20F4B" w:rsidRPr="00E20F4B">
              <w:rPr>
                <w:webHidden/>
                <w:sz w:val="24"/>
              </w:rPr>
              <w:tab/>
            </w:r>
            <w:r w:rsidR="00E20F4B" w:rsidRPr="00E20F4B">
              <w:rPr>
                <w:webHidden/>
                <w:sz w:val="24"/>
              </w:rPr>
              <w:fldChar w:fldCharType="begin"/>
            </w:r>
            <w:r w:rsidR="00E20F4B" w:rsidRPr="00E20F4B">
              <w:rPr>
                <w:webHidden/>
                <w:sz w:val="24"/>
              </w:rPr>
              <w:instrText xml:space="preserve"> PAGEREF _Toc122621284 \h </w:instrText>
            </w:r>
            <w:r w:rsidR="00E20F4B" w:rsidRPr="00E20F4B">
              <w:rPr>
                <w:webHidden/>
                <w:sz w:val="24"/>
              </w:rPr>
            </w:r>
            <w:r w:rsidR="00E20F4B" w:rsidRPr="00E20F4B">
              <w:rPr>
                <w:webHidden/>
                <w:sz w:val="24"/>
              </w:rPr>
              <w:fldChar w:fldCharType="separate"/>
            </w:r>
            <w:r w:rsidR="00E20F4B" w:rsidRPr="00E20F4B">
              <w:rPr>
                <w:webHidden/>
                <w:sz w:val="24"/>
              </w:rPr>
              <w:t>90</w:t>
            </w:r>
            <w:r w:rsidR="00E20F4B" w:rsidRPr="00E20F4B">
              <w:rPr>
                <w:webHidden/>
                <w:sz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85" w:history="1">
            <w:r w:rsidR="00E20F4B" w:rsidRPr="00E20F4B">
              <w:rPr>
                <w:rStyle w:val="af1"/>
                <w:rFonts w:ascii="Times New Roman" w:hAnsi="Times New Roman"/>
                <w:iCs/>
                <w:noProof/>
                <w:spacing w:val="-4"/>
                <w:sz w:val="24"/>
                <w:szCs w:val="24"/>
                <w:lang w:val="uz-Cyrl-UZ"/>
              </w:rPr>
              <w:t>4.1. Давлат бюджети барқарорлигини таъминлаш.</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_Toc122621285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90</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86" w:history="1">
            <w:r w:rsidR="00E20F4B" w:rsidRPr="00E20F4B">
              <w:rPr>
                <w:rStyle w:val="af1"/>
                <w:rFonts w:ascii="Times New Roman" w:hAnsi="Times New Roman"/>
                <w:iCs/>
                <w:noProof/>
                <w:spacing w:val="-4"/>
                <w:sz w:val="24"/>
                <w:szCs w:val="24"/>
              </w:rPr>
              <w:t>4.</w:t>
            </w:r>
            <w:r w:rsidR="00E20F4B" w:rsidRPr="00E20F4B">
              <w:rPr>
                <w:rStyle w:val="af1"/>
                <w:rFonts w:ascii="Times New Roman" w:hAnsi="Times New Roman"/>
                <w:iCs/>
                <w:noProof/>
                <w:spacing w:val="-4"/>
                <w:sz w:val="24"/>
                <w:szCs w:val="24"/>
                <w:lang w:val="uz-Cyrl-UZ"/>
              </w:rPr>
              <w:t>2</w:t>
            </w:r>
            <w:r w:rsidR="00E20F4B" w:rsidRPr="00E20F4B">
              <w:rPr>
                <w:rStyle w:val="af1"/>
                <w:rFonts w:ascii="Times New Roman" w:hAnsi="Times New Roman"/>
                <w:iCs/>
                <w:noProof/>
                <w:spacing w:val="-4"/>
                <w:sz w:val="24"/>
                <w:szCs w:val="24"/>
              </w:rPr>
              <w:t xml:space="preserve">. </w:t>
            </w:r>
            <w:r w:rsidR="00E20F4B" w:rsidRPr="00E20F4B">
              <w:rPr>
                <w:rStyle w:val="af1"/>
                <w:rFonts w:ascii="Times New Roman" w:hAnsi="Times New Roman"/>
                <w:iCs/>
                <w:noProof/>
                <w:spacing w:val="-4"/>
                <w:sz w:val="24"/>
                <w:szCs w:val="24"/>
                <w:lang w:val="uz-Cyrl-UZ"/>
              </w:rPr>
              <w:t>Давлат</w:t>
            </w:r>
            <w:r w:rsidR="00E20F4B" w:rsidRPr="00E20F4B">
              <w:rPr>
                <w:rStyle w:val="af1"/>
                <w:rFonts w:ascii="Times New Roman" w:hAnsi="Times New Roman"/>
                <w:iCs/>
                <w:noProof/>
                <w:spacing w:val="-4"/>
                <w:sz w:val="24"/>
                <w:szCs w:val="24"/>
              </w:rPr>
              <w:t xml:space="preserve"> бюджет</w:t>
            </w:r>
            <w:r w:rsidR="00E20F4B" w:rsidRPr="00E20F4B">
              <w:rPr>
                <w:rStyle w:val="af1"/>
                <w:rFonts w:ascii="Times New Roman" w:hAnsi="Times New Roman"/>
                <w:iCs/>
                <w:noProof/>
                <w:spacing w:val="-4"/>
                <w:sz w:val="24"/>
                <w:szCs w:val="24"/>
                <w:lang w:val="uz-Cyrl-UZ"/>
              </w:rPr>
              <w:t>и</w:t>
            </w:r>
            <w:r w:rsidR="00E20F4B" w:rsidRPr="00E20F4B">
              <w:rPr>
                <w:rStyle w:val="af1"/>
                <w:rFonts w:ascii="Times New Roman" w:hAnsi="Times New Roman"/>
                <w:iCs/>
                <w:noProof/>
                <w:spacing w:val="-4"/>
                <w:sz w:val="24"/>
                <w:szCs w:val="24"/>
              </w:rPr>
              <w:t xml:space="preserve"> харажатларининг самарадорлик индикаторлари</w:t>
            </w:r>
            <w:r w:rsidR="00E20F4B" w:rsidRPr="00E20F4B">
              <w:rPr>
                <w:rStyle w:val="af1"/>
                <w:rFonts w:ascii="Times New Roman" w:hAnsi="Times New Roman"/>
                <w:iCs/>
                <w:noProof/>
                <w:spacing w:val="-4"/>
                <w:sz w:val="24"/>
                <w:szCs w:val="24"/>
                <w:lang w:val="uz-Cyrl-UZ"/>
              </w:rPr>
              <w:t>ни белгилаш.</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_Toc122621286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92</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87" w:history="1">
            <w:r w:rsidR="00E20F4B" w:rsidRPr="00E20F4B">
              <w:rPr>
                <w:rStyle w:val="af1"/>
                <w:rFonts w:ascii="Times New Roman" w:hAnsi="Times New Roman"/>
                <w:iCs/>
                <w:noProof/>
                <w:spacing w:val="-4"/>
                <w:sz w:val="24"/>
                <w:szCs w:val="24"/>
                <w:lang w:val="uz-Cyrl-UZ"/>
              </w:rPr>
              <w:t>4.3. Бюджет очиқлигини таъминлаш.</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_Toc122621287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95</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88" w:history="1">
            <w:r w:rsidR="00E20F4B" w:rsidRPr="00E20F4B">
              <w:rPr>
                <w:rStyle w:val="af1"/>
                <w:rFonts w:ascii="Times New Roman" w:hAnsi="Times New Roman"/>
                <w:iCs/>
                <w:noProof/>
                <w:spacing w:val="-4"/>
                <w:sz w:val="24"/>
                <w:szCs w:val="24"/>
                <w:lang w:val="uz-Cyrl-UZ"/>
              </w:rPr>
              <w:t>4.4. Давлат секторида ички назорат ва ички аудитни такомиллаштириш.</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_Toc122621288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97</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89" w:history="1">
            <w:r w:rsidR="00E20F4B" w:rsidRPr="00E20F4B">
              <w:rPr>
                <w:rStyle w:val="af1"/>
                <w:rFonts w:ascii="Times New Roman" w:hAnsi="Times New Roman"/>
                <w:iCs/>
                <w:noProof/>
                <w:spacing w:val="-4"/>
                <w:sz w:val="24"/>
                <w:szCs w:val="24"/>
                <w:lang w:val="uz-Cyrl-UZ"/>
              </w:rPr>
              <w:t>4.5. Давлат қарзини бошқариш сиёсати.</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_Toc122621289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101</w:t>
            </w:r>
            <w:r w:rsidR="00E20F4B" w:rsidRPr="00E20F4B">
              <w:rPr>
                <w:rFonts w:ascii="Times New Roman" w:hAnsi="Times New Roman"/>
                <w:noProof/>
                <w:webHidden/>
                <w:sz w:val="24"/>
                <w:szCs w:val="24"/>
              </w:rPr>
              <w:fldChar w:fldCharType="end"/>
            </w:r>
          </w:hyperlink>
        </w:p>
        <w:p w:rsidR="00E20F4B" w:rsidRPr="00E20F4B" w:rsidRDefault="001B74AF">
          <w:pPr>
            <w:pStyle w:val="23"/>
            <w:rPr>
              <w:rFonts w:ascii="Times New Roman" w:eastAsiaTheme="minorEastAsia" w:hAnsi="Times New Roman"/>
              <w:b w:val="0"/>
              <w:bCs w:val="0"/>
              <w:noProof/>
              <w:sz w:val="24"/>
              <w:szCs w:val="24"/>
              <w:lang w:eastAsia="ru-RU"/>
            </w:rPr>
          </w:pPr>
          <w:hyperlink w:anchor="_Toc122621290" w:history="1">
            <w:r w:rsidR="00E20F4B" w:rsidRPr="00E20F4B">
              <w:rPr>
                <w:rStyle w:val="af1"/>
                <w:rFonts w:ascii="Times New Roman" w:hAnsi="Times New Roman"/>
                <w:iCs/>
                <w:noProof/>
                <w:spacing w:val="-4"/>
                <w:sz w:val="24"/>
                <w:szCs w:val="24"/>
                <w:lang w:val="uz-Cyrl-UZ"/>
              </w:rPr>
              <w:t>4.6. Харажатларни барқарор ривожлантириш мақсадлари билан уйғунлаштириш.</w:t>
            </w:r>
            <w:r w:rsidR="00E20F4B" w:rsidRPr="00E20F4B">
              <w:rPr>
                <w:rFonts w:ascii="Times New Roman" w:hAnsi="Times New Roman"/>
                <w:noProof/>
                <w:webHidden/>
                <w:sz w:val="24"/>
                <w:szCs w:val="24"/>
              </w:rPr>
              <w:tab/>
            </w:r>
            <w:r w:rsidR="00E20F4B" w:rsidRPr="00E20F4B">
              <w:rPr>
                <w:rFonts w:ascii="Times New Roman" w:hAnsi="Times New Roman"/>
                <w:noProof/>
                <w:webHidden/>
                <w:sz w:val="24"/>
                <w:szCs w:val="24"/>
              </w:rPr>
              <w:fldChar w:fldCharType="begin"/>
            </w:r>
            <w:r w:rsidR="00E20F4B" w:rsidRPr="00E20F4B">
              <w:rPr>
                <w:rFonts w:ascii="Times New Roman" w:hAnsi="Times New Roman"/>
                <w:noProof/>
                <w:webHidden/>
                <w:sz w:val="24"/>
                <w:szCs w:val="24"/>
              </w:rPr>
              <w:instrText xml:space="preserve"> PAGEREF _Toc122621290 \h </w:instrText>
            </w:r>
            <w:r w:rsidR="00E20F4B" w:rsidRPr="00E20F4B">
              <w:rPr>
                <w:rFonts w:ascii="Times New Roman" w:hAnsi="Times New Roman"/>
                <w:noProof/>
                <w:webHidden/>
                <w:sz w:val="24"/>
                <w:szCs w:val="24"/>
              </w:rPr>
            </w:r>
            <w:r w:rsidR="00E20F4B" w:rsidRPr="00E20F4B">
              <w:rPr>
                <w:rFonts w:ascii="Times New Roman" w:hAnsi="Times New Roman"/>
                <w:noProof/>
                <w:webHidden/>
                <w:sz w:val="24"/>
                <w:szCs w:val="24"/>
              </w:rPr>
              <w:fldChar w:fldCharType="separate"/>
            </w:r>
            <w:r w:rsidR="00E20F4B" w:rsidRPr="00E20F4B">
              <w:rPr>
                <w:rFonts w:ascii="Times New Roman" w:hAnsi="Times New Roman"/>
                <w:noProof/>
                <w:webHidden/>
                <w:sz w:val="24"/>
                <w:szCs w:val="24"/>
              </w:rPr>
              <w:t>104</w:t>
            </w:r>
            <w:r w:rsidR="00E20F4B" w:rsidRPr="00E20F4B">
              <w:rPr>
                <w:rFonts w:ascii="Times New Roman" w:hAnsi="Times New Roman"/>
                <w:noProof/>
                <w:webHidden/>
                <w:sz w:val="24"/>
                <w:szCs w:val="24"/>
              </w:rPr>
              <w:fldChar w:fldCharType="end"/>
            </w:r>
          </w:hyperlink>
        </w:p>
        <w:p w:rsidR="004C64C8" w:rsidRDefault="00E44A18" w:rsidP="004C64C8">
          <w:pPr>
            <w:pStyle w:val="23"/>
            <w:spacing w:before="40" w:after="40"/>
            <w:rPr>
              <w:sz w:val="24"/>
              <w:szCs w:val="24"/>
            </w:rPr>
          </w:pPr>
          <w:r w:rsidRPr="00E20F4B">
            <w:rPr>
              <w:rFonts w:ascii="Times New Roman" w:hAnsi="Times New Roman"/>
              <w:b w:val="0"/>
              <w:bCs w:val="0"/>
              <w:sz w:val="24"/>
              <w:szCs w:val="24"/>
            </w:rPr>
            <w:fldChar w:fldCharType="end"/>
          </w:r>
        </w:p>
      </w:sdtContent>
    </w:sdt>
    <w:bookmarkStart w:id="1" w:name="_Toc23440202" w:displacedByCustomXml="prev"/>
    <w:bookmarkStart w:id="2" w:name="_Toc22999683" w:displacedByCustomXml="prev"/>
    <w:bookmarkStart w:id="3" w:name="_Toc20222733" w:displacedByCustomXml="prev"/>
    <w:p w:rsidR="001554D4" w:rsidRDefault="001554D4">
      <w:pPr>
        <w:jc w:val="left"/>
        <w:rPr>
          <w:color w:val="0070C0"/>
          <w:spacing w:val="-4"/>
          <w:lang w:val="uz-Cyrl-UZ"/>
        </w:rPr>
      </w:pPr>
      <w:r>
        <w:rPr>
          <w:color w:val="0070C0"/>
          <w:spacing w:val="-4"/>
          <w:lang w:val="uz-Cyrl-UZ"/>
        </w:rPr>
        <w:br w:type="page"/>
      </w:r>
    </w:p>
    <w:p w:rsidR="00C47FAB" w:rsidRPr="00D45FE7" w:rsidRDefault="003703CA" w:rsidP="00D45FE7">
      <w:pPr>
        <w:pStyle w:val="13"/>
        <w:jc w:val="left"/>
        <w:rPr>
          <w:sz w:val="24"/>
          <w:lang w:val="uz-Cyrl-UZ"/>
        </w:rPr>
      </w:pPr>
      <w:bookmarkStart w:id="4" w:name="_Toc122621268"/>
      <w:r w:rsidRPr="00D45FE7">
        <w:rPr>
          <w:sz w:val="24"/>
          <w:lang w:val="uz-Cyrl-UZ"/>
        </w:rPr>
        <w:lastRenderedPageBreak/>
        <w:t>КИРИШ</w:t>
      </w:r>
      <w:bookmarkEnd w:id="4"/>
    </w:p>
    <w:p w:rsidR="00105B7C" w:rsidRDefault="00B24A3B" w:rsidP="00037139">
      <w:pPr>
        <w:spacing w:before="240" w:after="60" w:line="259" w:lineRule="auto"/>
        <w:ind w:firstLine="567"/>
        <w:rPr>
          <w:szCs w:val="28"/>
          <w:lang w:val="uz-Cyrl-UZ"/>
        </w:rPr>
      </w:pPr>
      <w:r w:rsidRPr="00961D72">
        <w:rPr>
          <w:lang w:val="uz-Cyrl-UZ"/>
        </w:rPr>
        <w:t>Мамлакатни келгуси даврда ижтимоий-иқтисодий ривожлантиришнинг асосий йўналишларини назарда тутувчи ҳужжат бўлиб</w:t>
      </w:r>
      <w:r w:rsidRPr="00961D72">
        <w:rPr>
          <w:szCs w:val="28"/>
          <w:lang w:val="uz-Cyrl-UZ"/>
        </w:rPr>
        <w:t xml:space="preserve"> ҳисобланадиган Бюджетнома Ўзбекистон Республикасининг Бюджет кодексига мувофиқ </w:t>
      </w:r>
      <w:r w:rsidR="00105B7C">
        <w:rPr>
          <w:szCs w:val="28"/>
          <w:lang w:val="uz-Cyrl-UZ"/>
        </w:rPr>
        <w:t xml:space="preserve">Молия вазирлиги томонидан </w:t>
      </w:r>
      <w:r w:rsidRPr="00961D72">
        <w:rPr>
          <w:szCs w:val="28"/>
          <w:lang w:val="uz-Cyrl-UZ"/>
        </w:rPr>
        <w:t>ишлаб чиқил</w:t>
      </w:r>
      <w:r w:rsidR="00105B7C">
        <w:rPr>
          <w:szCs w:val="28"/>
          <w:lang w:val="uz-Cyrl-UZ"/>
        </w:rPr>
        <w:t>ди.</w:t>
      </w:r>
    </w:p>
    <w:p w:rsidR="008273FF" w:rsidRDefault="00105B7C" w:rsidP="00037139">
      <w:pPr>
        <w:spacing w:before="60" w:after="60" w:line="259" w:lineRule="auto"/>
        <w:ind w:firstLine="567"/>
        <w:rPr>
          <w:szCs w:val="28"/>
          <w:lang w:val="uz-Cyrl-UZ"/>
        </w:rPr>
      </w:pPr>
      <w:r>
        <w:rPr>
          <w:szCs w:val="28"/>
          <w:lang w:val="uz-Cyrl-UZ"/>
        </w:rPr>
        <w:t xml:space="preserve">Бюджетнома </w:t>
      </w:r>
      <w:r w:rsidR="00397D4E">
        <w:rPr>
          <w:szCs w:val="28"/>
          <w:lang w:val="uz-Cyrl-UZ"/>
        </w:rPr>
        <w:t xml:space="preserve">Вазирлар Маҳкамаси томонидан 2022 йил </w:t>
      </w:r>
      <w:r w:rsidR="006D5CA1">
        <w:rPr>
          <w:szCs w:val="28"/>
          <w:lang w:val="uz-Cyrl-UZ"/>
        </w:rPr>
        <w:t>15</w:t>
      </w:r>
      <w:r w:rsidR="00397D4E">
        <w:rPr>
          <w:szCs w:val="28"/>
          <w:lang w:val="uz-Cyrl-UZ"/>
        </w:rPr>
        <w:t xml:space="preserve"> июнда тасдиқланган 2023</w:t>
      </w:r>
      <w:r w:rsidR="006D5CA1">
        <w:rPr>
          <w:szCs w:val="28"/>
          <w:lang w:val="uz-Cyrl-UZ"/>
        </w:rPr>
        <w:t>–</w:t>
      </w:r>
      <w:r w:rsidR="00397D4E">
        <w:rPr>
          <w:szCs w:val="28"/>
          <w:lang w:val="uz-Cyrl-UZ"/>
        </w:rPr>
        <w:t>2025 йилларга мўлж</w:t>
      </w:r>
      <w:r w:rsidR="008273FF">
        <w:rPr>
          <w:szCs w:val="28"/>
          <w:lang w:val="uz-Cyrl-UZ"/>
        </w:rPr>
        <w:t>алла</w:t>
      </w:r>
      <w:r w:rsidR="00397D4E">
        <w:rPr>
          <w:szCs w:val="28"/>
          <w:lang w:val="uz-Cyrl-UZ"/>
        </w:rPr>
        <w:t xml:space="preserve">нган </w:t>
      </w:r>
      <w:r>
        <w:rPr>
          <w:szCs w:val="28"/>
          <w:lang w:val="uz-Cyrl-UZ"/>
        </w:rPr>
        <w:t xml:space="preserve">Фискал стратегияда </w:t>
      </w:r>
      <w:r w:rsidR="0064531B" w:rsidRPr="0064531B">
        <w:rPr>
          <w:szCs w:val="28"/>
          <w:lang w:val="uz-Cyrl-UZ"/>
        </w:rPr>
        <w:t>белгиланган</w:t>
      </w:r>
      <w:r w:rsidR="008273FF" w:rsidRPr="0064531B">
        <w:rPr>
          <w:szCs w:val="28"/>
          <w:lang w:val="uz-Cyrl-UZ"/>
        </w:rPr>
        <w:t xml:space="preserve"> </w:t>
      </w:r>
      <w:r w:rsidR="008273FF" w:rsidRPr="00646441">
        <w:rPr>
          <w:szCs w:val="26"/>
          <w:lang w:val="uz-Cyrl-UZ"/>
        </w:rPr>
        <w:t>ўрта муддатли давр учун макроиқтисодий кўрсаткичлар</w:t>
      </w:r>
      <w:r w:rsidR="000008E0">
        <w:rPr>
          <w:szCs w:val="26"/>
          <w:lang w:val="uz-Cyrl-UZ"/>
        </w:rPr>
        <w:t>нинг</w:t>
      </w:r>
      <w:r w:rsidR="008273FF" w:rsidRPr="00646441">
        <w:rPr>
          <w:szCs w:val="26"/>
          <w:lang w:val="uz-Cyrl-UZ"/>
        </w:rPr>
        <w:t>, Ўзбекистон Республикаси консолидациялашган бюджети даромадлари ва харажатлари</w:t>
      </w:r>
      <w:r w:rsidR="00441D43">
        <w:rPr>
          <w:szCs w:val="26"/>
          <w:lang w:val="uz-Cyrl-UZ"/>
        </w:rPr>
        <w:t>нинг</w:t>
      </w:r>
      <w:r w:rsidR="000008E0">
        <w:rPr>
          <w:szCs w:val="26"/>
          <w:lang w:val="uz-Cyrl-UZ"/>
        </w:rPr>
        <w:t>,</w:t>
      </w:r>
      <w:r w:rsidR="00E93ADD">
        <w:rPr>
          <w:szCs w:val="26"/>
          <w:lang w:val="uz-Cyrl-UZ"/>
        </w:rPr>
        <w:t xml:space="preserve"> шунингдек унинг</w:t>
      </w:r>
      <w:r w:rsidR="008273FF" w:rsidRPr="00646441">
        <w:rPr>
          <w:szCs w:val="26"/>
          <w:lang w:val="uz-Cyrl-UZ"/>
        </w:rPr>
        <w:t xml:space="preserve"> тақчиллиги</w:t>
      </w:r>
      <w:r w:rsidR="008273FF">
        <w:rPr>
          <w:szCs w:val="26"/>
          <w:lang w:val="uz-Cyrl-UZ"/>
        </w:rPr>
        <w:t xml:space="preserve">нинг </w:t>
      </w:r>
      <w:r w:rsidR="008273FF" w:rsidRPr="0064531B">
        <w:rPr>
          <w:szCs w:val="26"/>
          <w:lang w:val="uz-Cyrl-UZ"/>
        </w:rPr>
        <w:t xml:space="preserve">янгиланган </w:t>
      </w:r>
      <w:r w:rsidR="008273FF" w:rsidRPr="00646441">
        <w:rPr>
          <w:szCs w:val="26"/>
          <w:lang w:val="uz-Cyrl-UZ"/>
        </w:rPr>
        <w:t>прогнозлари</w:t>
      </w:r>
      <w:r w:rsidR="00441D43">
        <w:rPr>
          <w:szCs w:val="26"/>
          <w:lang w:val="uz-Cyrl-UZ"/>
        </w:rPr>
        <w:t>ни</w:t>
      </w:r>
      <w:r w:rsidR="008273FF" w:rsidRPr="00646441">
        <w:rPr>
          <w:szCs w:val="26"/>
          <w:lang w:val="uz-Cyrl-UZ"/>
        </w:rPr>
        <w:t>,</w:t>
      </w:r>
      <w:r w:rsidR="000008E0">
        <w:rPr>
          <w:szCs w:val="26"/>
          <w:lang w:val="uz-Cyrl-UZ"/>
        </w:rPr>
        <w:t xml:space="preserve"> </w:t>
      </w:r>
      <w:r w:rsidR="000008E0" w:rsidRPr="00646441">
        <w:rPr>
          <w:szCs w:val="26"/>
          <w:lang w:val="uz-Cyrl-UZ"/>
        </w:rPr>
        <w:t>фискал сиёсатнинг асосий йўналишлари</w:t>
      </w:r>
      <w:r w:rsidR="00441D43">
        <w:rPr>
          <w:szCs w:val="26"/>
          <w:lang w:val="uz-Cyrl-UZ"/>
        </w:rPr>
        <w:t>ни</w:t>
      </w:r>
      <w:r w:rsidR="000008E0" w:rsidRPr="00646441">
        <w:rPr>
          <w:szCs w:val="26"/>
          <w:lang w:val="uz-Cyrl-UZ"/>
        </w:rPr>
        <w:t>, макро</w:t>
      </w:r>
      <w:r w:rsidR="00A91A8F">
        <w:rPr>
          <w:szCs w:val="26"/>
          <w:lang w:val="uz-Cyrl-UZ"/>
        </w:rPr>
        <w:t>-</w:t>
      </w:r>
      <w:r w:rsidR="000008E0" w:rsidRPr="00646441">
        <w:rPr>
          <w:szCs w:val="26"/>
          <w:lang w:val="uz-Cyrl-UZ"/>
        </w:rPr>
        <w:t>фискал таваккалчиликлар таҳлили</w:t>
      </w:r>
      <w:r w:rsidR="00441D43">
        <w:rPr>
          <w:szCs w:val="26"/>
          <w:lang w:val="uz-Cyrl-UZ"/>
        </w:rPr>
        <w:t>ни</w:t>
      </w:r>
      <w:r w:rsidR="000008E0" w:rsidRPr="00646441">
        <w:rPr>
          <w:szCs w:val="26"/>
          <w:lang w:val="uz-Cyrl-UZ"/>
        </w:rPr>
        <w:t xml:space="preserve">, </w:t>
      </w:r>
      <w:r w:rsidR="008273FF" w:rsidRPr="00646441">
        <w:rPr>
          <w:szCs w:val="26"/>
          <w:lang w:val="uz-Cyrl-UZ"/>
        </w:rPr>
        <w:t>тақчилликни молиялаштириш манбалари</w:t>
      </w:r>
      <w:r w:rsidR="00441D43">
        <w:rPr>
          <w:szCs w:val="26"/>
          <w:lang w:val="uz-Cyrl-UZ"/>
        </w:rPr>
        <w:t xml:space="preserve"> тўғрисидаги маълумотларни</w:t>
      </w:r>
      <w:r w:rsidR="008273FF" w:rsidRPr="00646441">
        <w:rPr>
          <w:szCs w:val="26"/>
          <w:lang w:val="uz-Cyrl-UZ"/>
        </w:rPr>
        <w:t>, давлат қарзи таҳлили ва бошқалар</w:t>
      </w:r>
      <w:r w:rsidR="00441D43">
        <w:rPr>
          <w:szCs w:val="26"/>
          <w:lang w:val="uz-Cyrl-UZ"/>
        </w:rPr>
        <w:t>ни ўз ичига олган</w:t>
      </w:r>
      <w:r w:rsidR="008273FF" w:rsidRPr="00646441">
        <w:rPr>
          <w:szCs w:val="26"/>
          <w:lang w:val="uz-Cyrl-UZ"/>
        </w:rPr>
        <w:t>.</w:t>
      </w:r>
    </w:p>
    <w:p w:rsidR="00C63D04" w:rsidRDefault="00C17438" w:rsidP="00037139">
      <w:pPr>
        <w:spacing w:before="60" w:after="60" w:line="259" w:lineRule="auto"/>
        <w:ind w:firstLine="567"/>
        <w:rPr>
          <w:szCs w:val="26"/>
          <w:lang w:val="uz-Cyrl-UZ"/>
        </w:rPr>
      </w:pPr>
      <w:r>
        <w:rPr>
          <w:szCs w:val="26"/>
          <w:lang w:val="uz-Cyrl-UZ"/>
        </w:rPr>
        <w:t>Бюджетнома</w:t>
      </w:r>
      <w:r w:rsidR="00C63D04">
        <w:rPr>
          <w:szCs w:val="26"/>
          <w:lang w:val="uz-Cyrl-UZ"/>
        </w:rPr>
        <w:t xml:space="preserve"> қуйидаги бўлимлардан иборат:</w:t>
      </w:r>
    </w:p>
    <w:p w:rsidR="00C63D04" w:rsidRPr="007655C0" w:rsidRDefault="00C63D04" w:rsidP="00037139">
      <w:pPr>
        <w:spacing w:before="60" w:after="60" w:line="259" w:lineRule="auto"/>
        <w:ind w:firstLine="567"/>
        <w:rPr>
          <w:b/>
          <w:szCs w:val="26"/>
          <w:lang w:val="uz-Cyrl-UZ"/>
        </w:rPr>
      </w:pPr>
      <w:r w:rsidRPr="007655C0">
        <w:rPr>
          <w:b/>
          <w:szCs w:val="26"/>
          <w:lang w:val="uz-Cyrl-UZ"/>
        </w:rPr>
        <w:t>I.</w:t>
      </w:r>
      <w:r w:rsidRPr="00D53EC8">
        <w:rPr>
          <w:b/>
          <w:szCs w:val="26"/>
          <w:lang w:val="uz-Cyrl-UZ"/>
        </w:rPr>
        <w:t> </w:t>
      </w:r>
      <w:r w:rsidRPr="007655C0">
        <w:rPr>
          <w:b/>
          <w:szCs w:val="26"/>
          <w:lang w:val="uz-Cyrl-UZ"/>
        </w:rPr>
        <w:t>Макроиқтисодий кўрсаткичлар шарҳи.</w:t>
      </w:r>
    </w:p>
    <w:p w:rsidR="00C63D04" w:rsidRDefault="00C63D04" w:rsidP="00037139">
      <w:pPr>
        <w:spacing w:before="60" w:after="60" w:line="259" w:lineRule="auto"/>
        <w:ind w:firstLine="567"/>
        <w:rPr>
          <w:szCs w:val="26"/>
          <w:lang w:val="uz-Cyrl-UZ"/>
        </w:rPr>
      </w:pPr>
      <w:r w:rsidRPr="006123A6">
        <w:rPr>
          <w:szCs w:val="26"/>
          <w:lang w:val="uz-Cyrl-UZ"/>
        </w:rPr>
        <w:t>Ушбу бўлимда жаҳон ва Ўзбекистон иқтисодиётидаги макроиқтисодий тенденциялар,</w:t>
      </w:r>
      <w:r>
        <w:rPr>
          <w:szCs w:val="26"/>
          <w:lang w:val="uz-Cyrl-UZ"/>
        </w:rPr>
        <w:t xml:space="preserve"> </w:t>
      </w:r>
      <w:r w:rsidRPr="006123A6">
        <w:rPr>
          <w:szCs w:val="26"/>
          <w:lang w:val="uz-Cyrl-UZ"/>
        </w:rPr>
        <w:t>макроиқтисодий кўрсаткичларнинг 2021 йилги ижроси</w:t>
      </w:r>
      <w:r>
        <w:rPr>
          <w:szCs w:val="26"/>
          <w:lang w:val="uz-Cyrl-UZ"/>
        </w:rPr>
        <w:t xml:space="preserve">, </w:t>
      </w:r>
      <w:r w:rsidRPr="006123A6">
        <w:rPr>
          <w:szCs w:val="26"/>
          <w:lang w:val="uz-Cyrl-UZ"/>
        </w:rPr>
        <w:t>2022</w:t>
      </w:r>
      <w:r>
        <w:rPr>
          <w:szCs w:val="26"/>
          <w:lang w:val="uz-Cyrl-UZ"/>
        </w:rPr>
        <w:t> </w:t>
      </w:r>
      <w:r w:rsidRPr="006123A6">
        <w:rPr>
          <w:szCs w:val="26"/>
          <w:lang w:val="uz-Cyrl-UZ"/>
        </w:rPr>
        <w:t>йил учун кутилаётган ижроси ва 2023–2025 йиллар учун прогнозлари</w:t>
      </w:r>
      <w:r>
        <w:rPr>
          <w:szCs w:val="26"/>
          <w:lang w:val="uz-Cyrl-UZ"/>
        </w:rPr>
        <w:t xml:space="preserve"> таҳлил қилинган.</w:t>
      </w:r>
    </w:p>
    <w:p w:rsidR="00C63D04" w:rsidRPr="007655C0" w:rsidRDefault="00C63D04" w:rsidP="00037139">
      <w:pPr>
        <w:spacing w:before="60" w:after="60" w:line="259" w:lineRule="auto"/>
        <w:ind w:firstLine="567"/>
        <w:rPr>
          <w:b/>
          <w:szCs w:val="26"/>
          <w:lang w:val="uz-Cyrl-UZ"/>
        </w:rPr>
      </w:pPr>
      <w:r w:rsidRPr="007655C0">
        <w:rPr>
          <w:b/>
          <w:szCs w:val="26"/>
          <w:lang w:val="uz-Cyrl-UZ"/>
        </w:rPr>
        <w:t>II.</w:t>
      </w:r>
      <w:r w:rsidRPr="00C7481D">
        <w:rPr>
          <w:b/>
          <w:szCs w:val="26"/>
          <w:lang w:val="uz-Cyrl-UZ"/>
        </w:rPr>
        <w:t> </w:t>
      </w:r>
      <w:r w:rsidRPr="007655C0">
        <w:rPr>
          <w:b/>
          <w:szCs w:val="26"/>
          <w:lang w:val="uz-Cyrl-UZ"/>
        </w:rPr>
        <w:t>Ўзбекистон Республикаси консолидациялашган бюджетининг 2022</w:t>
      </w:r>
      <w:r w:rsidR="0064531B">
        <w:rPr>
          <w:b/>
          <w:szCs w:val="26"/>
          <w:lang w:val="uz-Cyrl-UZ"/>
        </w:rPr>
        <w:t> </w:t>
      </w:r>
      <w:r w:rsidRPr="007655C0">
        <w:rPr>
          <w:b/>
          <w:szCs w:val="26"/>
          <w:lang w:val="uz-Cyrl-UZ"/>
        </w:rPr>
        <w:t>йилги кутилаётган ижроси таҳлили.</w:t>
      </w:r>
    </w:p>
    <w:p w:rsidR="00C63D04" w:rsidRDefault="00C63D04" w:rsidP="00037139">
      <w:pPr>
        <w:spacing w:before="60" w:after="60" w:line="259" w:lineRule="auto"/>
        <w:ind w:firstLine="567"/>
        <w:rPr>
          <w:szCs w:val="26"/>
          <w:lang w:val="uz-Cyrl-UZ"/>
        </w:rPr>
      </w:pPr>
      <w:r>
        <w:rPr>
          <w:szCs w:val="26"/>
          <w:lang w:val="uz-Cyrl-UZ"/>
        </w:rPr>
        <w:t xml:space="preserve">Ушбу бўлимда </w:t>
      </w:r>
      <w:r w:rsidRPr="008F0382">
        <w:rPr>
          <w:szCs w:val="26"/>
          <w:lang w:val="uz-Cyrl-UZ"/>
        </w:rPr>
        <w:t>Ўзбекистон Республикаси Давлат бюджети ва давлат мақсадли жамғармалари</w:t>
      </w:r>
      <w:r>
        <w:rPr>
          <w:szCs w:val="26"/>
          <w:lang w:val="uz-Cyrl-UZ"/>
        </w:rPr>
        <w:t xml:space="preserve"> </w:t>
      </w:r>
      <w:r w:rsidRPr="008F0382">
        <w:rPr>
          <w:szCs w:val="26"/>
          <w:lang w:val="uz-Cyrl-UZ"/>
        </w:rPr>
        <w:t xml:space="preserve">бюджетлари </w:t>
      </w:r>
      <w:r>
        <w:rPr>
          <w:szCs w:val="26"/>
          <w:lang w:val="uz-Cyrl-UZ"/>
        </w:rPr>
        <w:t>ҳамда Тикланиш ва тараққиёт жамғармасининг</w:t>
      </w:r>
      <w:r w:rsidRPr="008F0382">
        <w:rPr>
          <w:szCs w:val="26"/>
          <w:lang w:val="uz-Cyrl-UZ"/>
        </w:rPr>
        <w:t xml:space="preserve"> </w:t>
      </w:r>
      <w:r>
        <w:rPr>
          <w:szCs w:val="26"/>
          <w:lang w:val="uz-Cyrl-UZ"/>
        </w:rPr>
        <w:t>2022 йилги кутилаётган ижроси</w:t>
      </w:r>
      <w:r w:rsidRPr="008F0382">
        <w:rPr>
          <w:szCs w:val="26"/>
          <w:lang w:val="uz-Cyrl-UZ"/>
        </w:rPr>
        <w:t>нинг</w:t>
      </w:r>
      <w:r>
        <w:rPr>
          <w:szCs w:val="26"/>
          <w:lang w:val="uz-Cyrl-UZ"/>
        </w:rPr>
        <w:t>, шу жумладан Давлат бюджети даромадларининг даромад турлари бўйича, харажатларининг соҳалар</w:t>
      </w:r>
      <w:r w:rsidRPr="008F0382">
        <w:rPr>
          <w:szCs w:val="26"/>
          <w:lang w:val="uz-Cyrl-UZ"/>
        </w:rPr>
        <w:t xml:space="preserve"> </w:t>
      </w:r>
      <w:r>
        <w:rPr>
          <w:szCs w:val="26"/>
          <w:lang w:val="uz-Cyrl-UZ"/>
        </w:rPr>
        <w:t xml:space="preserve">бўйича </w:t>
      </w:r>
      <w:r w:rsidR="007F7272">
        <w:rPr>
          <w:szCs w:val="26"/>
          <w:lang w:val="uz-Cyrl-UZ"/>
        </w:rPr>
        <w:t xml:space="preserve">кутилаётган </w:t>
      </w:r>
      <w:r>
        <w:rPr>
          <w:szCs w:val="26"/>
          <w:lang w:val="uz-Cyrl-UZ"/>
        </w:rPr>
        <w:t xml:space="preserve">ижроси </w:t>
      </w:r>
      <w:r w:rsidRPr="008F0382">
        <w:rPr>
          <w:szCs w:val="26"/>
          <w:lang w:val="uz-Cyrl-UZ"/>
        </w:rPr>
        <w:t>таҳлили</w:t>
      </w:r>
      <w:r>
        <w:rPr>
          <w:szCs w:val="26"/>
          <w:lang w:val="uz-Cyrl-UZ"/>
        </w:rPr>
        <w:t xml:space="preserve">, </w:t>
      </w:r>
      <w:r w:rsidR="00127069">
        <w:rPr>
          <w:szCs w:val="26"/>
          <w:lang w:val="uz-Cyrl-UZ"/>
        </w:rPr>
        <w:t xml:space="preserve">охирги </w:t>
      </w:r>
      <w:r>
        <w:rPr>
          <w:szCs w:val="26"/>
          <w:lang w:val="uz-Cyrl-UZ"/>
        </w:rPr>
        <w:t xml:space="preserve">йилларда </w:t>
      </w:r>
      <w:r w:rsidR="00127069">
        <w:rPr>
          <w:szCs w:val="26"/>
          <w:lang w:val="uz-Cyrl-UZ"/>
        </w:rPr>
        <w:t>мамлакатимиз</w:t>
      </w:r>
      <w:r>
        <w:rPr>
          <w:szCs w:val="26"/>
          <w:lang w:val="uz-Cyrl-UZ"/>
        </w:rPr>
        <w:t xml:space="preserve"> </w:t>
      </w:r>
      <w:r w:rsidR="00127069">
        <w:rPr>
          <w:szCs w:val="26"/>
          <w:lang w:val="uz-Cyrl-UZ"/>
        </w:rPr>
        <w:t xml:space="preserve">фискал </w:t>
      </w:r>
      <w:r>
        <w:rPr>
          <w:szCs w:val="26"/>
          <w:lang w:val="uz-Cyrl-UZ"/>
        </w:rPr>
        <w:t>сиёсатида амалга оширилган ислоҳотлар тўғрисида маълумотлар келтирилган.</w:t>
      </w:r>
    </w:p>
    <w:p w:rsidR="00C63D04" w:rsidRPr="007655C0" w:rsidRDefault="00C63D04" w:rsidP="00037139">
      <w:pPr>
        <w:spacing w:before="60" w:after="60" w:line="259" w:lineRule="auto"/>
        <w:ind w:firstLine="567"/>
        <w:rPr>
          <w:b/>
          <w:szCs w:val="26"/>
          <w:lang w:val="uz-Cyrl-UZ"/>
        </w:rPr>
      </w:pPr>
      <w:r w:rsidRPr="007655C0">
        <w:rPr>
          <w:b/>
          <w:szCs w:val="26"/>
          <w:lang w:val="uz-Cyrl-UZ"/>
        </w:rPr>
        <w:t>III.</w:t>
      </w:r>
      <w:r w:rsidRPr="00C7481D">
        <w:rPr>
          <w:b/>
          <w:szCs w:val="26"/>
          <w:lang w:val="uz-Cyrl-UZ"/>
        </w:rPr>
        <w:t> </w:t>
      </w:r>
      <w:r w:rsidR="00C17438" w:rsidRPr="00C17438">
        <w:rPr>
          <w:b/>
          <w:szCs w:val="26"/>
          <w:lang w:val="uz-Cyrl-UZ"/>
        </w:rPr>
        <w:t>Ўзбекистон Республикаси консолидациялашган бюджетининг 20</w:t>
      </w:r>
      <w:r w:rsidR="00C17438" w:rsidRPr="00C17438">
        <w:rPr>
          <w:b/>
          <w:szCs w:val="26"/>
          <w:lang w:val="uz-Latn-UZ"/>
        </w:rPr>
        <w:t>2</w:t>
      </w:r>
      <w:r w:rsidR="00C17438" w:rsidRPr="00C17438">
        <w:rPr>
          <w:b/>
          <w:szCs w:val="26"/>
          <w:lang w:val="uz-Cyrl-UZ"/>
        </w:rPr>
        <w:t>3 йил учун прогнози ва 2024–2025 йиллар учун мўлжаллари</w:t>
      </w:r>
      <w:r w:rsidRPr="007655C0">
        <w:rPr>
          <w:b/>
          <w:szCs w:val="26"/>
          <w:lang w:val="uz-Cyrl-UZ"/>
        </w:rPr>
        <w:t>.</w:t>
      </w:r>
    </w:p>
    <w:p w:rsidR="00C63D04" w:rsidRDefault="00C63D04" w:rsidP="00037139">
      <w:pPr>
        <w:spacing w:before="60" w:after="60" w:line="259" w:lineRule="auto"/>
        <w:ind w:firstLine="567"/>
        <w:rPr>
          <w:szCs w:val="26"/>
          <w:lang w:val="uz-Cyrl-UZ"/>
        </w:rPr>
      </w:pPr>
      <w:r>
        <w:rPr>
          <w:szCs w:val="26"/>
          <w:lang w:val="uz-Cyrl-UZ"/>
        </w:rPr>
        <w:t xml:space="preserve">Мазкур бўлим </w:t>
      </w:r>
      <w:r w:rsidRPr="005168F1">
        <w:rPr>
          <w:szCs w:val="26"/>
          <w:lang w:val="uz-Cyrl-UZ"/>
        </w:rPr>
        <w:t>2023–2025 йилларга мўлжалланган фискал сиёсатнинг асосий йўналишлари</w:t>
      </w:r>
      <w:r>
        <w:rPr>
          <w:szCs w:val="26"/>
          <w:lang w:val="uz-Cyrl-UZ"/>
        </w:rPr>
        <w:t xml:space="preserve">, </w:t>
      </w:r>
      <w:r w:rsidRPr="008B4A0E">
        <w:rPr>
          <w:szCs w:val="26"/>
          <w:lang w:val="uz-Cyrl-UZ"/>
        </w:rPr>
        <w:t>консолидациялашган бюджет даромадлари ва</w:t>
      </w:r>
      <w:r w:rsidR="004661BA">
        <w:rPr>
          <w:szCs w:val="26"/>
          <w:lang w:val="uz-Cyrl-UZ"/>
        </w:rPr>
        <w:t> </w:t>
      </w:r>
      <w:r w:rsidRPr="008B4A0E">
        <w:rPr>
          <w:szCs w:val="26"/>
          <w:lang w:val="uz-Cyrl-UZ"/>
        </w:rPr>
        <w:t>харажатларининг ўрта муддатли давр учун прогнозлари</w:t>
      </w:r>
      <w:r>
        <w:rPr>
          <w:szCs w:val="26"/>
          <w:lang w:val="uz-Cyrl-UZ"/>
        </w:rPr>
        <w:t xml:space="preserve">, </w:t>
      </w:r>
      <w:r w:rsidRPr="008B4A0E">
        <w:rPr>
          <w:szCs w:val="26"/>
          <w:lang w:val="uz-Cyrl-UZ"/>
        </w:rPr>
        <w:t>2023–2024 йиллар учун бюджет мўлжалларининг асосий фарқи</w:t>
      </w:r>
      <w:r>
        <w:rPr>
          <w:szCs w:val="26"/>
          <w:lang w:val="uz-Cyrl-UZ"/>
        </w:rPr>
        <w:t xml:space="preserve">, </w:t>
      </w:r>
      <w:r w:rsidRPr="008B4A0E">
        <w:rPr>
          <w:szCs w:val="26"/>
          <w:lang w:val="uz-Cyrl-UZ"/>
        </w:rPr>
        <w:t>давлат дастурлари</w:t>
      </w:r>
      <w:r w:rsidR="00127069">
        <w:rPr>
          <w:szCs w:val="26"/>
          <w:lang w:val="uz-Cyrl-UZ"/>
        </w:rPr>
        <w:t xml:space="preserve"> ва тадбирларни</w:t>
      </w:r>
      <w:r w:rsidRPr="008B4A0E">
        <w:rPr>
          <w:szCs w:val="26"/>
          <w:lang w:val="uz-Cyrl-UZ"/>
        </w:rPr>
        <w:t xml:space="preserve"> молиялаштириш</w:t>
      </w:r>
      <w:r>
        <w:rPr>
          <w:szCs w:val="26"/>
          <w:lang w:val="uz-Cyrl-UZ"/>
        </w:rPr>
        <w:t xml:space="preserve"> учун ажратиладиган </w:t>
      </w:r>
      <w:r w:rsidR="00127069">
        <w:rPr>
          <w:szCs w:val="26"/>
          <w:lang w:val="uz-Cyrl-UZ"/>
        </w:rPr>
        <w:t>маблағлар</w:t>
      </w:r>
      <w:r>
        <w:rPr>
          <w:szCs w:val="26"/>
          <w:lang w:val="uz-Cyrl-UZ"/>
        </w:rPr>
        <w:t xml:space="preserve">, бюджетлараро муносабатлар, </w:t>
      </w:r>
      <w:r w:rsidRPr="005168F1">
        <w:rPr>
          <w:szCs w:val="26"/>
          <w:lang w:val="uz-Cyrl-UZ"/>
        </w:rPr>
        <w:t>Давлат бюджети харажатларининг ялпи ички маҳсулотдаги улуши</w:t>
      </w:r>
      <w:r>
        <w:rPr>
          <w:szCs w:val="26"/>
          <w:lang w:val="uz-Cyrl-UZ"/>
        </w:rPr>
        <w:t xml:space="preserve"> таҳлили ва</w:t>
      </w:r>
      <w:r w:rsidR="004661BA">
        <w:rPr>
          <w:szCs w:val="26"/>
          <w:lang w:val="uz-Cyrl-UZ"/>
        </w:rPr>
        <w:t> </w:t>
      </w:r>
      <w:r>
        <w:rPr>
          <w:szCs w:val="26"/>
          <w:lang w:val="uz-Cyrl-UZ"/>
        </w:rPr>
        <w:t>бошқаларни ўз ичига олган.</w:t>
      </w:r>
    </w:p>
    <w:p w:rsidR="00C63D04" w:rsidRPr="007655C0" w:rsidRDefault="00C63D04" w:rsidP="00037139">
      <w:pPr>
        <w:spacing w:before="60" w:after="60" w:line="259" w:lineRule="auto"/>
        <w:ind w:firstLine="567"/>
        <w:rPr>
          <w:b/>
          <w:szCs w:val="26"/>
          <w:lang w:val="uz-Cyrl-UZ"/>
        </w:rPr>
      </w:pPr>
      <w:r w:rsidRPr="00492A63">
        <w:rPr>
          <w:b/>
          <w:szCs w:val="26"/>
          <w:lang w:val="uz-Cyrl-UZ"/>
        </w:rPr>
        <w:t>IV. </w:t>
      </w:r>
      <w:r w:rsidR="00492A63" w:rsidRPr="00492A63">
        <w:rPr>
          <w:b/>
          <w:szCs w:val="26"/>
          <w:lang w:val="uz-Cyrl-UZ"/>
        </w:rPr>
        <w:t>Давлат бюджети барқарорлигини таъминлаш ҳамда бюджет самарадорлиги ва натижадорлигини ошириш</w:t>
      </w:r>
      <w:r w:rsidRPr="007655C0">
        <w:rPr>
          <w:b/>
          <w:szCs w:val="26"/>
          <w:lang w:val="uz-Cyrl-UZ"/>
        </w:rPr>
        <w:t>.</w:t>
      </w:r>
    </w:p>
    <w:p w:rsidR="00C63D04" w:rsidRPr="008B4A0E" w:rsidRDefault="00C63D04" w:rsidP="00037139">
      <w:pPr>
        <w:spacing w:before="60" w:after="60" w:line="259" w:lineRule="auto"/>
        <w:ind w:firstLine="567"/>
        <w:rPr>
          <w:szCs w:val="26"/>
          <w:lang w:val="uz-Cyrl-UZ"/>
        </w:rPr>
      </w:pPr>
      <w:r>
        <w:rPr>
          <w:szCs w:val="26"/>
          <w:lang w:val="uz-Cyrl-UZ"/>
        </w:rPr>
        <w:t xml:space="preserve">Ушбу бўлимда </w:t>
      </w:r>
      <w:r w:rsidRPr="008B4A0E">
        <w:rPr>
          <w:szCs w:val="26"/>
          <w:lang w:val="uz-Cyrl-UZ"/>
        </w:rPr>
        <w:t>бюджет маблағлари самарадорлиги ва натижадорлигини ошириш</w:t>
      </w:r>
      <w:r>
        <w:rPr>
          <w:szCs w:val="26"/>
          <w:lang w:val="uz-Cyrl-UZ"/>
        </w:rPr>
        <w:t xml:space="preserve">, шу жумладан </w:t>
      </w:r>
      <w:r w:rsidR="003A2727" w:rsidRPr="00A1458A">
        <w:rPr>
          <w:szCs w:val="26"/>
          <w:lang w:val="uz-Cyrl-UZ"/>
        </w:rPr>
        <w:t>“</w:t>
      </w:r>
      <w:r w:rsidR="003A2727">
        <w:rPr>
          <w:szCs w:val="26"/>
          <w:lang w:val="uz-Cyrl-UZ"/>
        </w:rPr>
        <w:t>Н</w:t>
      </w:r>
      <w:r w:rsidR="003A2727" w:rsidRPr="00A1458A">
        <w:rPr>
          <w:szCs w:val="26"/>
          <w:lang w:val="uz-Cyrl-UZ"/>
        </w:rPr>
        <w:t>атижага йўналтирилган бюджет</w:t>
      </w:r>
      <w:r w:rsidR="003A2727">
        <w:rPr>
          <w:szCs w:val="26"/>
          <w:lang w:val="uz-Cyrl-UZ"/>
        </w:rPr>
        <w:t>лаштириш</w:t>
      </w:r>
      <w:r w:rsidR="003A2727" w:rsidRPr="00A1458A">
        <w:rPr>
          <w:szCs w:val="26"/>
          <w:lang w:val="uz-Cyrl-UZ"/>
        </w:rPr>
        <w:t>”</w:t>
      </w:r>
      <w:r w:rsidR="003A2727" w:rsidRPr="003A2727">
        <w:rPr>
          <w:szCs w:val="26"/>
          <w:lang w:val="uz-Cyrl-UZ"/>
        </w:rPr>
        <w:t xml:space="preserve"> </w:t>
      </w:r>
      <w:r w:rsidRPr="008B4A0E">
        <w:rPr>
          <w:szCs w:val="26"/>
          <w:lang w:val="uz-Cyrl-UZ"/>
        </w:rPr>
        <w:t xml:space="preserve">тизимига </w:t>
      </w:r>
      <w:r w:rsidRPr="008B4A0E">
        <w:rPr>
          <w:szCs w:val="26"/>
          <w:lang w:val="uz-Cyrl-UZ"/>
        </w:rPr>
        <w:lastRenderedPageBreak/>
        <w:t>ўтиш ислоҳотлари</w:t>
      </w:r>
      <w:r>
        <w:rPr>
          <w:szCs w:val="26"/>
          <w:lang w:val="uz-Cyrl-UZ"/>
        </w:rPr>
        <w:t>, б</w:t>
      </w:r>
      <w:r w:rsidRPr="008B4A0E">
        <w:rPr>
          <w:szCs w:val="26"/>
          <w:lang w:val="uz-Cyrl-UZ"/>
        </w:rPr>
        <w:t xml:space="preserve">юджет очиқлигини таъминлаш бўйича амалга оширилган </w:t>
      </w:r>
      <w:r>
        <w:rPr>
          <w:szCs w:val="26"/>
          <w:lang w:val="uz-Cyrl-UZ"/>
        </w:rPr>
        <w:t xml:space="preserve">ва оширилиши режалаштирилаётган </w:t>
      </w:r>
      <w:r w:rsidRPr="008B4A0E">
        <w:rPr>
          <w:szCs w:val="26"/>
          <w:lang w:val="uz-Cyrl-UZ"/>
        </w:rPr>
        <w:t>ислоҳотлар</w:t>
      </w:r>
      <w:r>
        <w:rPr>
          <w:szCs w:val="26"/>
          <w:lang w:val="uz-Cyrl-UZ"/>
        </w:rPr>
        <w:t>, Д</w:t>
      </w:r>
      <w:r w:rsidRPr="008B4A0E">
        <w:rPr>
          <w:szCs w:val="26"/>
          <w:lang w:val="uz-Cyrl-UZ"/>
        </w:rPr>
        <w:t>авлат бюджети харажатларини барқарор ривожлантириш мақсадларига боғлаш</w:t>
      </w:r>
      <w:r>
        <w:rPr>
          <w:szCs w:val="26"/>
          <w:lang w:val="uz-Cyrl-UZ"/>
        </w:rPr>
        <w:t xml:space="preserve"> бўйича амалга оширилаётган ишлар</w:t>
      </w:r>
      <w:r w:rsidR="00492A63">
        <w:rPr>
          <w:szCs w:val="26"/>
          <w:lang w:val="uz-Cyrl-UZ"/>
        </w:rPr>
        <w:t>, давлат қарзи таҳлили, макро-фискал таваккалчиликлар таҳлили</w:t>
      </w:r>
      <w:r>
        <w:rPr>
          <w:szCs w:val="26"/>
          <w:lang w:val="uz-Cyrl-UZ"/>
        </w:rPr>
        <w:t xml:space="preserve"> ва бошқалар бўйича маълумотлар келтирилган.</w:t>
      </w:r>
    </w:p>
    <w:p w:rsidR="00C63D04" w:rsidRDefault="00C63D04" w:rsidP="00037139">
      <w:pPr>
        <w:spacing w:before="60" w:after="60" w:line="259" w:lineRule="auto"/>
        <w:ind w:firstLine="567"/>
        <w:rPr>
          <w:szCs w:val="26"/>
          <w:lang w:val="uz-Cyrl-UZ"/>
        </w:rPr>
      </w:pPr>
      <w:r>
        <w:rPr>
          <w:szCs w:val="26"/>
          <w:lang w:val="uz-Cyrl-UZ"/>
        </w:rPr>
        <w:t xml:space="preserve">Ўзбекистон иқтисодиётининг ўсиш суръати </w:t>
      </w:r>
      <w:r w:rsidR="00427887" w:rsidRPr="00427887">
        <w:rPr>
          <w:szCs w:val="26"/>
          <w:lang w:val="uz-Cyrl-UZ"/>
        </w:rPr>
        <w:t>мураккаб геосиёсий вазият</w:t>
      </w:r>
      <w:r w:rsidRPr="00060DB5">
        <w:rPr>
          <w:szCs w:val="26"/>
          <w:lang w:val="uz-Cyrl-UZ"/>
        </w:rPr>
        <w:t xml:space="preserve"> фонида </w:t>
      </w:r>
      <w:r>
        <w:rPr>
          <w:szCs w:val="26"/>
          <w:lang w:val="uz-Cyrl-UZ"/>
        </w:rPr>
        <w:t>2021 йилдаги 7,4 фоиз</w:t>
      </w:r>
      <w:r w:rsidR="00C0706A">
        <w:rPr>
          <w:szCs w:val="26"/>
          <w:lang w:val="uz-Cyrl-UZ"/>
        </w:rPr>
        <w:t>дан 2022 йилда</w:t>
      </w:r>
      <w:r>
        <w:rPr>
          <w:szCs w:val="26"/>
          <w:lang w:val="uz-Cyrl-UZ"/>
        </w:rPr>
        <w:t xml:space="preserve"> </w:t>
      </w:r>
      <w:r w:rsidR="00C0706A" w:rsidRPr="00C0706A">
        <w:rPr>
          <w:szCs w:val="26"/>
          <w:lang w:val="uz-Cyrl-UZ"/>
        </w:rPr>
        <w:t>5</w:t>
      </w:r>
      <w:r w:rsidRPr="00C0706A">
        <w:rPr>
          <w:szCs w:val="26"/>
          <w:lang w:val="uz-Cyrl-UZ"/>
        </w:rPr>
        <w:t>,</w:t>
      </w:r>
      <w:r w:rsidR="00255E87">
        <w:rPr>
          <w:szCs w:val="26"/>
          <w:lang w:val="uz-Cyrl-UZ"/>
        </w:rPr>
        <w:t>7</w:t>
      </w:r>
      <w:r w:rsidRPr="00C0706A">
        <w:rPr>
          <w:szCs w:val="26"/>
          <w:lang w:val="uz-Cyrl-UZ"/>
        </w:rPr>
        <w:t xml:space="preserve"> </w:t>
      </w:r>
      <w:r>
        <w:rPr>
          <w:szCs w:val="26"/>
          <w:lang w:val="uz-Cyrl-UZ"/>
        </w:rPr>
        <w:t>фоизгача пасайиши прогноз қилинмоқда. Ўсиш суръати 202</w:t>
      </w:r>
      <w:r w:rsidR="00C5724A">
        <w:rPr>
          <w:szCs w:val="26"/>
          <w:lang w:val="uz-Cyrl-UZ"/>
        </w:rPr>
        <w:t>3</w:t>
      </w:r>
      <w:r>
        <w:rPr>
          <w:szCs w:val="26"/>
          <w:lang w:val="uz-Cyrl-UZ"/>
        </w:rPr>
        <w:t xml:space="preserve"> йилда </w:t>
      </w:r>
      <w:r w:rsidR="00255E87">
        <w:rPr>
          <w:szCs w:val="26"/>
          <w:lang w:val="uz-Cyrl-UZ"/>
        </w:rPr>
        <w:t>5</w:t>
      </w:r>
      <w:r w:rsidR="00C5724A" w:rsidRPr="00C5724A">
        <w:rPr>
          <w:szCs w:val="26"/>
          <w:lang w:val="uz-Cyrl-UZ"/>
        </w:rPr>
        <w:t>,</w:t>
      </w:r>
      <w:r w:rsidR="00255E87">
        <w:rPr>
          <w:szCs w:val="26"/>
          <w:lang w:val="uz-Cyrl-UZ"/>
        </w:rPr>
        <w:t>3</w:t>
      </w:r>
      <w:r w:rsidRPr="00C5724A">
        <w:rPr>
          <w:szCs w:val="26"/>
          <w:lang w:val="uz-Cyrl-UZ"/>
        </w:rPr>
        <w:t xml:space="preserve"> </w:t>
      </w:r>
      <w:r>
        <w:rPr>
          <w:szCs w:val="26"/>
          <w:lang w:val="uz-Cyrl-UZ"/>
        </w:rPr>
        <w:t xml:space="preserve">фоиз </w:t>
      </w:r>
      <w:r w:rsidR="00C5724A">
        <w:rPr>
          <w:szCs w:val="26"/>
          <w:lang w:val="uz-Cyrl-UZ"/>
        </w:rPr>
        <w:t>атрофида</w:t>
      </w:r>
      <w:r w:rsidR="007E2FBA">
        <w:rPr>
          <w:szCs w:val="26"/>
          <w:lang w:val="uz-Cyrl-UZ"/>
        </w:rPr>
        <w:t>, 2024</w:t>
      </w:r>
      <w:r w:rsidR="00192E30">
        <w:rPr>
          <w:szCs w:val="26"/>
          <w:lang w:val="uz-Cyrl-UZ"/>
        </w:rPr>
        <w:t xml:space="preserve"> йилда 5,6 фоиз, </w:t>
      </w:r>
      <w:r w:rsidR="007E2FBA">
        <w:rPr>
          <w:szCs w:val="26"/>
          <w:lang w:val="uz-Cyrl-UZ"/>
        </w:rPr>
        <w:t>2025</w:t>
      </w:r>
      <w:r w:rsidR="00C5724A">
        <w:rPr>
          <w:szCs w:val="26"/>
          <w:lang w:val="uz-Cyrl-UZ"/>
        </w:rPr>
        <w:t xml:space="preserve"> </w:t>
      </w:r>
      <w:r w:rsidR="007E2FBA">
        <w:rPr>
          <w:szCs w:val="26"/>
          <w:lang w:val="uz-Cyrl-UZ"/>
        </w:rPr>
        <w:t xml:space="preserve">йилда эса </w:t>
      </w:r>
      <w:r w:rsidR="00192E30">
        <w:rPr>
          <w:szCs w:val="26"/>
          <w:lang w:val="uz-Cyrl-UZ"/>
        </w:rPr>
        <w:t>6</w:t>
      </w:r>
      <w:r w:rsidR="00FE305B">
        <w:rPr>
          <w:szCs w:val="26"/>
          <w:lang w:val="uz-Cyrl-UZ"/>
        </w:rPr>
        <w:t>,</w:t>
      </w:r>
      <w:r w:rsidR="00192E30">
        <w:rPr>
          <w:szCs w:val="26"/>
          <w:lang w:val="uz-Cyrl-UZ"/>
        </w:rPr>
        <w:t>0</w:t>
      </w:r>
      <w:r w:rsidR="007E2FBA">
        <w:rPr>
          <w:szCs w:val="26"/>
          <w:lang w:val="uz-Cyrl-UZ"/>
        </w:rPr>
        <w:t xml:space="preserve"> фоиз </w:t>
      </w:r>
      <w:r w:rsidR="005A629E">
        <w:rPr>
          <w:szCs w:val="26"/>
          <w:lang w:val="uz-Cyrl-UZ"/>
        </w:rPr>
        <w:t>миқдорида</w:t>
      </w:r>
      <w:r w:rsidR="007E2FBA">
        <w:rPr>
          <w:szCs w:val="26"/>
          <w:lang w:val="uz-Cyrl-UZ"/>
        </w:rPr>
        <w:t xml:space="preserve"> бўлиши </w:t>
      </w:r>
      <w:r>
        <w:rPr>
          <w:szCs w:val="26"/>
          <w:lang w:val="uz-Cyrl-UZ"/>
        </w:rPr>
        <w:t xml:space="preserve">прогноз қилинган. </w:t>
      </w:r>
    </w:p>
    <w:p w:rsidR="00C63D04" w:rsidRDefault="00C63D04" w:rsidP="00037139">
      <w:pPr>
        <w:spacing w:before="60" w:after="60" w:line="259" w:lineRule="auto"/>
        <w:ind w:firstLine="567"/>
        <w:rPr>
          <w:szCs w:val="26"/>
          <w:lang w:val="uz-Cyrl-UZ"/>
        </w:rPr>
      </w:pPr>
      <w:r w:rsidRPr="008A1A0D">
        <w:rPr>
          <w:szCs w:val="26"/>
          <w:lang w:val="uz-Cyrl-UZ"/>
        </w:rPr>
        <w:t>Шунингдек жаҳон бозорида озиқ-овқат ва ёнилғи нархларида кузатилаётган тебранишлар натижасида Ўзбекистонда 2022 йилда инфляция даража</w:t>
      </w:r>
      <w:r>
        <w:rPr>
          <w:szCs w:val="26"/>
          <w:lang w:val="uz-Cyrl-UZ"/>
        </w:rPr>
        <w:t>си</w:t>
      </w:r>
      <w:r w:rsidRPr="008A1A0D">
        <w:rPr>
          <w:szCs w:val="26"/>
          <w:lang w:val="uz-Cyrl-UZ"/>
        </w:rPr>
        <w:t xml:space="preserve"> </w:t>
      </w:r>
      <w:r w:rsidR="00255E87">
        <w:rPr>
          <w:szCs w:val="26"/>
          <w:lang w:val="uz-Cyrl-UZ"/>
        </w:rPr>
        <w:br/>
        <w:t>12-</w:t>
      </w:r>
      <w:r w:rsidRPr="00AF74C7">
        <w:rPr>
          <w:szCs w:val="26"/>
          <w:lang w:val="uz-Cyrl-UZ"/>
        </w:rPr>
        <w:t>12</w:t>
      </w:r>
      <w:r w:rsidR="00FE305B">
        <w:rPr>
          <w:szCs w:val="26"/>
          <w:lang w:val="uz-Cyrl-UZ"/>
        </w:rPr>
        <w:t>,3 </w:t>
      </w:r>
      <w:r w:rsidRPr="00FC2A72">
        <w:rPr>
          <w:szCs w:val="26"/>
          <w:lang w:val="uz-Cyrl-UZ"/>
        </w:rPr>
        <w:t xml:space="preserve">фоиз </w:t>
      </w:r>
      <w:r w:rsidRPr="008A1A0D">
        <w:rPr>
          <w:szCs w:val="26"/>
          <w:lang w:val="uz-Cyrl-UZ"/>
        </w:rPr>
        <w:t>атрофида бўлиши</w:t>
      </w:r>
      <w:r w:rsidR="00621479">
        <w:rPr>
          <w:szCs w:val="26"/>
          <w:lang w:val="uz-Cyrl-UZ"/>
        </w:rPr>
        <w:t xml:space="preserve">, 2023 йилда </w:t>
      </w:r>
      <w:r w:rsidR="00816511">
        <w:rPr>
          <w:szCs w:val="26"/>
          <w:lang w:val="uz-Cyrl-UZ"/>
        </w:rPr>
        <w:t>9,5</w:t>
      </w:r>
      <w:r w:rsidR="00621479">
        <w:rPr>
          <w:szCs w:val="26"/>
          <w:lang w:val="uz-Cyrl-UZ"/>
        </w:rPr>
        <w:t xml:space="preserve"> фоизгача пасайиши </w:t>
      </w:r>
      <w:r w:rsidR="004327A1">
        <w:rPr>
          <w:szCs w:val="26"/>
          <w:lang w:val="uz-Cyrl-UZ"/>
        </w:rPr>
        <w:t>прогноз қилинмоқда</w:t>
      </w:r>
      <w:r w:rsidRPr="008A1A0D">
        <w:rPr>
          <w:szCs w:val="26"/>
          <w:lang w:val="uz-Cyrl-UZ"/>
        </w:rPr>
        <w:t>.</w:t>
      </w:r>
    </w:p>
    <w:p w:rsidR="00C63D04" w:rsidRDefault="00C63D04" w:rsidP="00037139">
      <w:pPr>
        <w:spacing w:before="60" w:after="60" w:line="259" w:lineRule="auto"/>
        <w:ind w:firstLine="567"/>
        <w:rPr>
          <w:szCs w:val="26"/>
          <w:lang w:val="uz-Cyrl-UZ"/>
        </w:rPr>
      </w:pPr>
      <w:r>
        <w:rPr>
          <w:szCs w:val="26"/>
          <w:lang w:val="uz-Cyrl-UZ"/>
        </w:rPr>
        <w:t xml:space="preserve">Ўзбекистоннинг асосий экспорт товарлари </w:t>
      </w:r>
      <w:r w:rsidR="00B618E5" w:rsidRPr="00B618E5">
        <w:rPr>
          <w:szCs w:val="26"/>
          <w:lang w:val="uz-Cyrl-UZ"/>
        </w:rPr>
        <w:t>нархларининг 2021 йилга нисбатан ўсиши, импорт ва хизматлар нархининг ошиши, солиқ маъмурчилигини</w:t>
      </w:r>
      <w:r w:rsidR="00B618E5">
        <w:rPr>
          <w:szCs w:val="26"/>
          <w:lang w:val="uz-Cyrl-UZ"/>
        </w:rPr>
        <w:t>нг</w:t>
      </w:r>
      <w:r w:rsidR="00B618E5" w:rsidRPr="00B618E5">
        <w:rPr>
          <w:szCs w:val="26"/>
          <w:lang w:val="uz-Cyrl-UZ"/>
        </w:rPr>
        <w:t xml:space="preserve"> кучайтирилиши натижасида, иқтисодий ўсиш суръатларининг дастлабки прогнозларга нисбатан паст бўлишига қарамасдан,</w:t>
      </w:r>
      <w:r w:rsidR="00B618E5">
        <w:rPr>
          <w:szCs w:val="26"/>
          <w:lang w:val="uz-Cyrl-UZ"/>
        </w:rPr>
        <w:t xml:space="preserve"> </w:t>
      </w:r>
      <w:r w:rsidR="00097A5E">
        <w:rPr>
          <w:szCs w:val="26"/>
          <w:lang w:val="uz-Cyrl-UZ"/>
        </w:rPr>
        <w:t xml:space="preserve">2022 йилда </w:t>
      </w:r>
      <w:r>
        <w:rPr>
          <w:szCs w:val="26"/>
          <w:lang w:val="uz-Cyrl-UZ"/>
        </w:rPr>
        <w:t xml:space="preserve">бюджет даромадлари прогнозининг </w:t>
      </w:r>
      <w:r w:rsidR="00816511">
        <w:rPr>
          <w:szCs w:val="26"/>
          <w:lang w:val="uz-Cyrl-UZ"/>
        </w:rPr>
        <w:t>3</w:t>
      </w:r>
      <w:r>
        <w:rPr>
          <w:szCs w:val="26"/>
          <w:lang w:val="uz-Cyrl-UZ"/>
        </w:rPr>
        <w:t xml:space="preserve"> фоиз</w:t>
      </w:r>
      <w:r w:rsidR="00AF74C7">
        <w:rPr>
          <w:szCs w:val="26"/>
          <w:lang w:val="uz-Cyrl-UZ"/>
        </w:rPr>
        <w:t xml:space="preserve"> атрофида</w:t>
      </w:r>
      <w:r>
        <w:rPr>
          <w:szCs w:val="26"/>
          <w:lang w:val="uz-Cyrl-UZ"/>
        </w:rPr>
        <w:t xml:space="preserve"> ортиғи билан бажарилиши кутилмоқда.</w:t>
      </w:r>
    </w:p>
    <w:p w:rsidR="00C63D04" w:rsidRDefault="00C63D04" w:rsidP="00037139">
      <w:pPr>
        <w:spacing w:before="60" w:after="60" w:line="259" w:lineRule="auto"/>
        <w:ind w:firstLine="567"/>
        <w:rPr>
          <w:szCs w:val="26"/>
          <w:lang w:val="uz-Cyrl-UZ"/>
        </w:rPr>
      </w:pPr>
      <w:r>
        <w:rPr>
          <w:szCs w:val="26"/>
          <w:lang w:val="uz-Cyrl-UZ"/>
        </w:rPr>
        <w:t>Шунинг билан бирга</w:t>
      </w:r>
      <w:r w:rsidR="004327A1">
        <w:rPr>
          <w:szCs w:val="26"/>
          <w:lang w:val="uz-Cyrl-UZ"/>
        </w:rPr>
        <w:t>,</w:t>
      </w:r>
      <w:r>
        <w:rPr>
          <w:szCs w:val="26"/>
          <w:lang w:val="uz-Cyrl-UZ"/>
        </w:rPr>
        <w:t xml:space="preserve"> глобал иқтисодий ноаниқликлар оқибатида Ўзбекистоннинг ташқи савдо операцияларидаги узилишлар, асосий истеъмол товарларининг нархлари ошиши </w:t>
      </w:r>
      <w:r w:rsidR="000B0607">
        <w:rPr>
          <w:szCs w:val="26"/>
          <w:lang w:val="uz-Cyrl-UZ"/>
        </w:rPr>
        <w:t>туфайли</w:t>
      </w:r>
      <w:r>
        <w:rPr>
          <w:szCs w:val="26"/>
          <w:lang w:val="uz-Cyrl-UZ"/>
        </w:rPr>
        <w:t xml:space="preserve"> мамлакат ичида юзага келаётган ижтимоий муаммоларни бартараф этиш ҳамда аҳоли тўлов қобилияти барқарорлигини таъминлаш мақсадида Ўзбекистон Республикаси Президенти томонидан бир қатор фармон ва қарорлар қабул қилинди.</w:t>
      </w:r>
    </w:p>
    <w:p w:rsidR="00C63D04" w:rsidRDefault="00C63D04" w:rsidP="00037139">
      <w:pPr>
        <w:spacing w:before="60" w:after="60" w:line="259" w:lineRule="auto"/>
        <w:ind w:firstLine="567"/>
        <w:rPr>
          <w:szCs w:val="26"/>
          <w:lang w:val="uz-Cyrl-UZ"/>
        </w:rPr>
      </w:pPr>
      <w:r>
        <w:rPr>
          <w:szCs w:val="26"/>
          <w:lang w:val="uz-Cyrl-UZ"/>
        </w:rPr>
        <w:t xml:space="preserve">Бунинг натижасида 2022 йил охиригача Давлат бюджети харажатлари </w:t>
      </w:r>
      <w:r w:rsidRPr="00AF74C7">
        <w:rPr>
          <w:szCs w:val="26"/>
          <w:lang w:val="uz-Cyrl-UZ"/>
        </w:rPr>
        <w:t>1</w:t>
      </w:r>
      <w:r w:rsidR="00307E2D">
        <w:rPr>
          <w:szCs w:val="26"/>
          <w:lang w:val="uz-Cyrl-UZ"/>
        </w:rPr>
        <w:t>1</w:t>
      </w:r>
      <w:r w:rsidR="00792F06">
        <w:rPr>
          <w:szCs w:val="26"/>
          <w:lang w:val="uz-Cyrl-UZ"/>
        </w:rPr>
        <w:t>,</w:t>
      </w:r>
      <w:r w:rsidR="00307E2D">
        <w:rPr>
          <w:szCs w:val="26"/>
          <w:lang w:val="uz-Cyrl-UZ"/>
        </w:rPr>
        <w:t>2</w:t>
      </w:r>
      <w:r>
        <w:rPr>
          <w:szCs w:val="26"/>
          <w:lang w:val="uz-Cyrl-UZ"/>
        </w:rPr>
        <w:t xml:space="preserve"> фоизга ошиши кутилмоқда. </w:t>
      </w:r>
    </w:p>
    <w:p w:rsidR="00C63D04" w:rsidRDefault="00682BA6" w:rsidP="00037139">
      <w:pPr>
        <w:spacing w:before="60" w:after="60" w:line="259" w:lineRule="auto"/>
        <w:ind w:firstLine="567"/>
        <w:rPr>
          <w:szCs w:val="26"/>
          <w:lang w:val="uz-Cyrl-UZ"/>
        </w:rPr>
      </w:pPr>
      <w:r>
        <w:rPr>
          <w:szCs w:val="26"/>
          <w:lang w:val="uz-Cyrl-UZ"/>
        </w:rPr>
        <w:t>Т</w:t>
      </w:r>
      <w:r w:rsidR="00C63D04">
        <w:rPr>
          <w:szCs w:val="26"/>
          <w:lang w:val="uz-Cyrl-UZ"/>
        </w:rPr>
        <w:t xml:space="preserve">ашқи сиёсий ва иқтисодий вазият таъсирини юмшатиш учун Ҳукумат томонидан кўрилган чоралар натижасида консолидациялашган бюджет тақчиллиги ялпи ички маҳсулотга нисбатан </w:t>
      </w:r>
      <w:r w:rsidR="00F82829">
        <w:rPr>
          <w:szCs w:val="26"/>
          <w:lang w:val="uz-Cyrl-UZ"/>
        </w:rPr>
        <w:t>4</w:t>
      </w:r>
      <w:r w:rsidR="00773E84">
        <w:rPr>
          <w:szCs w:val="26"/>
          <w:lang w:val="uz-Cyrl-UZ"/>
        </w:rPr>
        <w:t> </w:t>
      </w:r>
      <w:r w:rsidR="00C63D04">
        <w:rPr>
          <w:szCs w:val="26"/>
          <w:lang w:val="uz-Cyrl-UZ"/>
        </w:rPr>
        <w:t>фоиз</w:t>
      </w:r>
      <w:r w:rsidR="00870E58">
        <w:rPr>
          <w:szCs w:val="26"/>
          <w:lang w:val="uz-Cyrl-UZ"/>
        </w:rPr>
        <w:t xml:space="preserve"> </w:t>
      </w:r>
      <w:r w:rsidR="00816511">
        <w:rPr>
          <w:szCs w:val="26"/>
          <w:lang w:val="uz-Cyrl-UZ"/>
        </w:rPr>
        <w:t xml:space="preserve">атрофида </w:t>
      </w:r>
      <w:r w:rsidR="00F82829">
        <w:rPr>
          <w:szCs w:val="26"/>
          <w:lang w:val="uz-Cyrl-UZ"/>
        </w:rPr>
        <w:t>бўлиши</w:t>
      </w:r>
      <w:r w:rsidR="00C63D04">
        <w:rPr>
          <w:szCs w:val="26"/>
          <w:lang w:val="uz-Cyrl-UZ"/>
        </w:rPr>
        <w:t xml:space="preserve"> кутилмоқда. </w:t>
      </w:r>
    </w:p>
    <w:p w:rsidR="00C63D04" w:rsidRDefault="00DB2AB1" w:rsidP="00037139">
      <w:pPr>
        <w:spacing w:before="60" w:after="60" w:line="259" w:lineRule="auto"/>
        <w:ind w:firstLine="567"/>
        <w:rPr>
          <w:szCs w:val="26"/>
          <w:lang w:val="uz-Cyrl-UZ"/>
        </w:rPr>
      </w:pPr>
      <w:r>
        <w:rPr>
          <w:szCs w:val="26"/>
          <w:lang w:val="uz-Cyrl-UZ"/>
        </w:rPr>
        <w:t xml:space="preserve">2023 йилдан бошлаб </w:t>
      </w:r>
      <w:r w:rsidRPr="00FC2A72">
        <w:rPr>
          <w:szCs w:val="26"/>
          <w:lang w:val="uz-Cyrl-UZ"/>
        </w:rPr>
        <w:t>консолидациялашган бюджет тақчиллигининг юқори чекланган миқдори</w:t>
      </w:r>
      <w:r>
        <w:rPr>
          <w:szCs w:val="26"/>
          <w:lang w:val="uz-Cyrl-UZ"/>
        </w:rPr>
        <w:t xml:space="preserve"> бўйича киритилган </w:t>
      </w:r>
      <w:r w:rsidRPr="00FC2A72">
        <w:rPr>
          <w:szCs w:val="26"/>
          <w:lang w:val="uz-Cyrl-UZ"/>
        </w:rPr>
        <w:t>бюджет қоидаси</w:t>
      </w:r>
      <w:r>
        <w:rPr>
          <w:szCs w:val="26"/>
          <w:lang w:val="uz-Cyrl-UZ"/>
        </w:rPr>
        <w:t xml:space="preserve">га қатъий амал қилинган ҳолда тақчилликни </w:t>
      </w:r>
      <w:r w:rsidRPr="00FC2A72">
        <w:rPr>
          <w:szCs w:val="26"/>
          <w:lang w:val="uz-Cyrl-UZ"/>
        </w:rPr>
        <w:t>ялпи ички маҳсулотнинг 3 фоиз</w:t>
      </w:r>
      <w:r>
        <w:rPr>
          <w:szCs w:val="26"/>
          <w:lang w:val="uz-Cyrl-UZ"/>
        </w:rPr>
        <w:t>идан</w:t>
      </w:r>
      <w:r w:rsidRPr="00FC2A72">
        <w:rPr>
          <w:szCs w:val="26"/>
          <w:lang w:val="uz-Cyrl-UZ"/>
        </w:rPr>
        <w:t xml:space="preserve"> ошмаслигини </w:t>
      </w:r>
      <w:r>
        <w:rPr>
          <w:szCs w:val="26"/>
          <w:lang w:val="uz-Cyrl-UZ"/>
        </w:rPr>
        <w:t>таъминлаш мақсад қилинган.</w:t>
      </w:r>
    </w:p>
    <w:p w:rsidR="00C63D04" w:rsidRPr="00D56340" w:rsidRDefault="00C63D04" w:rsidP="00037139">
      <w:pPr>
        <w:spacing w:before="60" w:after="60" w:line="259" w:lineRule="auto"/>
        <w:ind w:firstLine="567"/>
        <w:rPr>
          <w:szCs w:val="26"/>
          <w:lang w:val="uz-Cyrl-UZ"/>
        </w:rPr>
      </w:pPr>
      <w:r w:rsidRPr="00D56340">
        <w:rPr>
          <w:szCs w:val="26"/>
          <w:lang w:val="uz-Cyrl-UZ"/>
        </w:rPr>
        <w:t>Ўзбекистон иқтисодиётининг ўсишини прогноз кўрсаткичлари доирасида ушлаб туриш, макроиқтисодий ва бюджет барқарорлигини таъминлаш учун Ҳукумат томонидан ташқи таъсирларга мослашувчан фискал сиёсат олиб борилади. Жумладан, давлат қарзини макроиқтисодий барқарорлик учун хавфсиз даражада ушлаб туриш, консолидациялашган бюджет тақчиллигини тасдиқланган прогноздан оширмаслик, макро</w:t>
      </w:r>
      <w:r w:rsidR="00A416B5">
        <w:rPr>
          <w:szCs w:val="26"/>
          <w:lang w:val="uz-Cyrl-UZ"/>
        </w:rPr>
        <w:t>-</w:t>
      </w:r>
      <w:r w:rsidRPr="00D56340">
        <w:rPr>
          <w:szCs w:val="26"/>
          <w:lang w:val="uz-Cyrl-UZ"/>
        </w:rPr>
        <w:t xml:space="preserve">фискал таваккалчиликларни </w:t>
      </w:r>
      <w:r w:rsidRPr="00D56340">
        <w:rPr>
          <w:szCs w:val="26"/>
          <w:lang w:val="uz-Cyrl-UZ"/>
        </w:rPr>
        <w:lastRenderedPageBreak/>
        <w:t xml:space="preserve">баҳолаш тизимини такомиллаштириш, консолидациялашган бюджет қамровининг тўлиқлигини таъминлаш, бюджетнинг барча жараёнида очиқликни таъминлаш ва шу каби бошқа истиқболли йўналишлар амалга оширилиши режалаштирилган. </w:t>
      </w:r>
    </w:p>
    <w:p w:rsidR="00C47FAB" w:rsidRDefault="00C63D04" w:rsidP="00037139">
      <w:pPr>
        <w:spacing w:before="60" w:after="60" w:line="259" w:lineRule="auto"/>
        <w:ind w:firstLine="567"/>
        <w:rPr>
          <w:lang w:val="uz-Cyrl-UZ" w:eastAsia="x-none"/>
        </w:rPr>
      </w:pPr>
      <w:r w:rsidRPr="00D56340">
        <w:rPr>
          <w:szCs w:val="26"/>
          <w:lang w:val="uz-Cyrl-UZ"/>
        </w:rPr>
        <w:t xml:space="preserve">Шулар билан бир қаторда, бюджет харажатларини миллий барқарор ривожланиш мақсадлари билан уйғунлаштириш, </w:t>
      </w:r>
      <w:r w:rsidRPr="00A1458A">
        <w:rPr>
          <w:szCs w:val="26"/>
          <w:lang w:val="uz-Cyrl-UZ"/>
        </w:rPr>
        <w:t>бюджетни шакллантириш</w:t>
      </w:r>
      <w:r>
        <w:rPr>
          <w:szCs w:val="26"/>
          <w:lang w:val="uz-Cyrl-UZ"/>
        </w:rPr>
        <w:t>да</w:t>
      </w:r>
      <w:r w:rsidRPr="00A1458A">
        <w:rPr>
          <w:szCs w:val="26"/>
          <w:lang w:val="uz-Cyrl-UZ"/>
        </w:rPr>
        <w:t xml:space="preserve"> “</w:t>
      </w:r>
      <w:r>
        <w:rPr>
          <w:szCs w:val="26"/>
          <w:lang w:val="uz-Cyrl-UZ"/>
        </w:rPr>
        <w:t>Н</w:t>
      </w:r>
      <w:r w:rsidRPr="00A1458A">
        <w:rPr>
          <w:szCs w:val="26"/>
          <w:lang w:val="uz-Cyrl-UZ"/>
        </w:rPr>
        <w:t>атижага йўналтирилган бюджет</w:t>
      </w:r>
      <w:r w:rsidR="005F602B">
        <w:rPr>
          <w:szCs w:val="26"/>
          <w:lang w:val="uz-Cyrl-UZ"/>
        </w:rPr>
        <w:t>лаштириш</w:t>
      </w:r>
      <w:r w:rsidRPr="00A1458A">
        <w:rPr>
          <w:szCs w:val="26"/>
          <w:lang w:val="uz-Cyrl-UZ"/>
        </w:rPr>
        <w:t>”</w:t>
      </w:r>
      <w:r>
        <w:rPr>
          <w:szCs w:val="26"/>
          <w:lang w:val="uz-Cyrl-UZ"/>
        </w:rPr>
        <w:t xml:space="preserve"> тизимини тўлиқ жорий этиш, </w:t>
      </w:r>
      <w:r w:rsidRPr="00D56340">
        <w:rPr>
          <w:szCs w:val="26"/>
          <w:lang w:val="uz-Cyrl-UZ"/>
        </w:rPr>
        <w:t>иқтисодиётни рақамлаштириш ва “Яшил бюджет</w:t>
      </w:r>
      <w:r w:rsidR="005F602B">
        <w:rPr>
          <w:szCs w:val="26"/>
          <w:lang w:val="uz-Cyrl-UZ"/>
        </w:rPr>
        <w:t>лаштириш</w:t>
      </w:r>
      <w:r>
        <w:rPr>
          <w:szCs w:val="26"/>
          <w:lang w:val="uz-Cyrl-UZ"/>
        </w:rPr>
        <w:t>”</w:t>
      </w:r>
      <w:r w:rsidRPr="00D56340">
        <w:rPr>
          <w:szCs w:val="26"/>
          <w:lang w:val="uz-Cyrl-UZ"/>
        </w:rPr>
        <w:t xml:space="preserve"> тамойиллари</w:t>
      </w:r>
      <w:r>
        <w:rPr>
          <w:szCs w:val="26"/>
          <w:lang w:val="uz-Cyrl-UZ"/>
        </w:rPr>
        <w:t>ни</w:t>
      </w:r>
      <w:r w:rsidRPr="00D56340">
        <w:rPr>
          <w:szCs w:val="26"/>
          <w:lang w:val="uz-Cyrl-UZ"/>
        </w:rPr>
        <w:t xml:space="preserve"> жорий қили</w:t>
      </w:r>
      <w:r>
        <w:rPr>
          <w:szCs w:val="26"/>
          <w:lang w:val="uz-Cyrl-UZ"/>
        </w:rPr>
        <w:t>ш ишлар</w:t>
      </w:r>
      <w:r w:rsidRPr="0054376C">
        <w:rPr>
          <w:szCs w:val="26"/>
          <w:lang w:val="uz-Cyrl-UZ"/>
        </w:rPr>
        <w:t>и</w:t>
      </w:r>
      <w:r>
        <w:rPr>
          <w:szCs w:val="26"/>
          <w:lang w:val="uz-Cyrl-UZ"/>
        </w:rPr>
        <w:t xml:space="preserve"> амалга оширилиши режалаштирилган</w:t>
      </w:r>
      <w:r w:rsidRPr="00D56340">
        <w:rPr>
          <w:szCs w:val="26"/>
          <w:lang w:val="uz-Cyrl-UZ"/>
        </w:rPr>
        <w:t>.</w:t>
      </w:r>
    </w:p>
    <w:p w:rsidR="00C47FAB" w:rsidRPr="00C47FAB" w:rsidRDefault="00C47FAB" w:rsidP="00C47FAB">
      <w:pPr>
        <w:rPr>
          <w:lang w:val="uz-Cyrl-UZ" w:eastAsia="x-none"/>
        </w:rPr>
      </w:pPr>
    </w:p>
    <w:p w:rsidR="00C47FAB" w:rsidRDefault="00C47FAB">
      <w:pPr>
        <w:jc w:val="left"/>
        <w:rPr>
          <w:rFonts w:eastAsia="Times New Roman"/>
          <w:b/>
          <w:bCs/>
          <w:color w:val="0070C0"/>
          <w:spacing w:val="-4"/>
          <w:szCs w:val="28"/>
          <w:lang w:val="uz-Cyrl-UZ" w:eastAsia="x-none"/>
        </w:rPr>
      </w:pPr>
      <w:r>
        <w:rPr>
          <w:color w:val="0070C0"/>
          <w:spacing w:val="-4"/>
          <w:lang w:val="uz-Cyrl-UZ"/>
        </w:rPr>
        <w:br w:type="page"/>
      </w:r>
    </w:p>
    <w:p w:rsidR="00CC69FA" w:rsidRPr="00E51ACE" w:rsidRDefault="00CC69FA" w:rsidP="00CC69FA">
      <w:pPr>
        <w:pStyle w:val="1"/>
        <w:spacing w:before="120" w:after="120" w:line="259" w:lineRule="auto"/>
        <w:ind w:firstLine="567"/>
        <w:jc w:val="center"/>
        <w:rPr>
          <w:rFonts w:ascii="Times New Roman" w:hAnsi="Times New Roman"/>
          <w:color w:val="002060"/>
          <w:spacing w:val="-4"/>
          <w:lang w:val="uz-Cyrl-UZ"/>
        </w:rPr>
      </w:pPr>
      <w:bookmarkStart w:id="5" w:name="_Toc117088058"/>
      <w:bookmarkStart w:id="6" w:name="_Toc122621269"/>
      <w:bookmarkStart w:id="7" w:name="_Toc20222737"/>
      <w:bookmarkStart w:id="8" w:name="_Toc22999687"/>
      <w:bookmarkStart w:id="9" w:name="_Toc23440206"/>
      <w:bookmarkEnd w:id="3"/>
      <w:bookmarkEnd w:id="2"/>
      <w:bookmarkEnd w:id="1"/>
      <w:r w:rsidRPr="003D6355">
        <w:rPr>
          <w:rFonts w:ascii="Times New Roman" w:hAnsi="Times New Roman"/>
          <w:color w:val="002060"/>
          <w:spacing w:val="-4"/>
          <w:sz w:val="28"/>
          <w:lang w:val="uz-Cyrl-UZ"/>
        </w:rPr>
        <w:lastRenderedPageBreak/>
        <w:t>I. Мамлакатни ижтимоий-иқтисодий ривожлантиришнинг 2021 йилги ижроси, 2022 йилги кутилаётган якунлари ҳамда 2023–2025 йиллар учун асосий йўналишлари</w:t>
      </w:r>
      <w:r>
        <w:rPr>
          <w:rFonts w:ascii="Times New Roman" w:hAnsi="Times New Roman"/>
          <w:color w:val="002060"/>
          <w:spacing w:val="-4"/>
          <w:sz w:val="28"/>
          <w:lang w:val="uz-Cyrl-UZ"/>
        </w:rPr>
        <w:t>.</w:t>
      </w:r>
      <w:bookmarkEnd w:id="5"/>
      <w:bookmarkEnd w:id="6"/>
    </w:p>
    <w:p w:rsidR="00CC69FA" w:rsidRPr="003D6355" w:rsidRDefault="00CC69FA" w:rsidP="00CC69FA">
      <w:pPr>
        <w:pStyle w:val="2"/>
        <w:spacing w:before="120" w:after="120" w:line="264" w:lineRule="auto"/>
        <w:ind w:firstLine="567"/>
        <w:rPr>
          <w:rFonts w:ascii="Times New Roman" w:hAnsi="Times New Roman" w:cs="Times New Roman"/>
          <w:i w:val="0"/>
          <w:color w:val="002060"/>
          <w:spacing w:val="-4"/>
          <w:lang w:val="uz-Cyrl-UZ"/>
        </w:rPr>
      </w:pPr>
      <w:bookmarkStart w:id="10" w:name="_Toc20222734"/>
      <w:bookmarkStart w:id="11" w:name="_Toc22999684"/>
      <w:bookmarkStart w:id="12" w:name="_Toc23440203"/>
      <w:bookmarkStart w:id="13" w:name="_Toc117088059"/>
      <w:bookmarkStart w:id="14" w:name="_Toc122621270"/>
      <w:r w:rsidRPr="003D6355">
        <w:rPr>
          <w:rFonts w:ascii="Times New Roman" w:hAnsi="Times New Roman" w:cs="Times New Roman"/>
          <w:i w:val="0"/>
          <w:color w:val="002060"/>
          <w:spacing w:val="-4"/>
          <w:lang w:val="uz-Cyrl-UZ"/>
        </w:rPr>
        <w:t>1.1. Мамлакатни ижтимоий-иқтисодий ривожлантиришнинг 2021 йилги ижроси</w:t>
      </w:r>
      <w:bookmarkEnd w:id="10"/>
      <w:bookmarkEnd w:id="11"/>
      <w:bookmarkEnd w:id="12"/>
      <w:r w:rsidRPr="003D6355">
        <w:rPr>
          <w:rFonts w:ascii="Times New Roman" w:hAnsi="Times New Roman" w:cs="Times New Roman"/>
          <w:i w:val="0"/>
          <w:color w:val="002060"/>
          <w:spacing w:val="-4"/>
          <w:lang w:val="uz-Cyrl-UZ"/>
        </w:rPr>
        <w:t xml:space="preserve"> ҳамда 2022 йилги кутилаётган якунлари.</w:t>
      </w:r>
      <w:bookmarkEnd w:id="13"/>
      <w:bookmarkEnd w:id="14"/>
    </w:p>
    <w:p w:rsidR="00CC69FA" w:rsidRPr="003D6355" w:rsidRDefault="00CC69FA" w:rsidP="00CC69FA">
      <w:pPr>
        <w:spacing w:before="120" w:after="120"/>
        <w:ind w:firstLine="567"/>
        <w:rPr>
          <w:b/>
          <w:color w:val="002060"/>
          <w:spacing w:val="-4"/>
          <w:lang w:val="uz-Cyrl-UZ"/>
        </w:rPr>
      </w:pPr>
      <w:r w:rsidRPr="003D6355">
        <w:rPr>
          <w:b/>
          <w:color w:val="002060"/>
          <w:spacing w:val="-4"/>
          <w:lang w:val="uz-Cyrl-UZ"/>
        </w:rPr>
        <w:t>Ўзбекистон Республикаси ижтимоий-иқтисодий ривожланишининг 2021 йилги ижроси тўғрисида.</w:t>
      </w:r>
    </w:p>
    <w:p w:rsidR="00CC69FA" w:rsidRPr="003D6355" w:rsidRDefault="00CC69FA" w:rsidP="00CC69FA">
      <w:pPr>
        <w:spacing w:before="60" w:after="60" w:line="259" w:lineRule="auto"/>
        <w:ind w:firstLine="567"/>
        <w:rPr>
          <w:szCs w:val="28"/>
          <w:lang w:val="uz-Cyrl-UZ"/>
        </w:rPr>
      </w:pPr>
      <w:r w:rsidRPr="003D6355">
        <w:rPr>
          <w:szCs w:val="26"/>
          <w:lang w:val="uz-Cyrl-UZ"/>
        </w:rPr>
        <w:t>2021 йилда жаҳон иқтисодиётида тикланиш жараёни бошланганига қарамай, глобал миқёсда давом этаётган пандемия ҳамда иқтисодий вазият билан боғлиқ мавҳумликлар сақланиб қолди.</w:t>
      </w:r>
      <w:r w:rsidRPr="003D6355">
        <w:rPr>
          <w:szCs w:val="28"/>
          <w:lang w:val="uz-Cyrl-UZ"/>
        </w:rPr>
        <w:t xml:space="preserve"> Шундай шароитда, дастлабки прогнозларга кўра, 2021 йилда ялпи ички маҳсулотнинг ўсиш суръати 5,</w:t>
      </w:r>
      <w:r w:rsidRPr="003D6355">
        <w:rPr>
          <w:szCs w:val="28"/>
          <w:lang w:val="uz-Latn-UZ"/>
        </w:rPr>
        <w:t>5</w:t>
      </w:r>
      <w:r w:rsidRPr="003D6355">
        <w:rPr>
          <w:szCs w:val="28"/>
          <w:lang w:val="uz-Cyrl-UZ"/>
        </w:rPr>
        <w:t xml:space="preserve"> фоизни ташкил этиши кутилган эди. Бироқ, ўз вақтида мувофиқлаштирилган фискал ва монетар сиёсат натижасида Ўзбекистон иқтисодиёти 7,4 фоиз ўсишни қайд этиб, жадал равишда тикланишда давом этди. Бунда, 2021 йил учун ялпи ички маҳсулотга нисбатан Ўзбекистон Республикаси консолидациялашган бюджети </w:t>
      </w:r>
      <w:r w:rsidR="00B738AE">
        <w:rPr>
          <w:szCs w:val="28"/>
          <w:lang w:val="uz-Cyrl-UZ"/>
        </w:rPr>
        <w:t>тақчиллиги</w:t>
      </w:r>
      <w:r w:rsidRPr="003D6355">
        <w:rPr>
          <w:szCs w:val="28"/>
          <w:lang w:val="uz-Cyrl-UZ"/>
        </w:rPr>
        <w:t xml:space="preserve"> 4,8 фоиз бўлиши кутилган эди. Бироқ, иқтисодий фаолликни ошириш ҳамда аҳолининг ижтимоий муҳофазага муҳтож қатламини қўллаб-қувватлашга қаратилган чора-тадбирлар натижасида Ўзбекистон Республикаси консолидациялашган бюджети </w:t>
      </w:r>
      <w:r w:rsidR="00B738AE">
        <w:rPr>
          <w:szCs w:val="28"/>
          <w:lang w:val="uz-Cyrl-UZ"/>
        </w:rPr>
        <w:t>тақчиллиги</w:t>
      </w:r>
      <w:r w:rsidRPr="003D6355">
        <w:rPr>
          <w:szCs w:val="28"/>
          <w:lang w:val="uz-Cyrl-UZ"/>
        </w:rPr>
        <w:t xml:space="preserve"> 2021 йил якунида 5,6 фоизни ташкил этди. Шу сабабли, юқори иқтисодий ўсишнинг қайд этилишида қўшимча фискал </w:t>
      </w:r>
      <w:r>
        <w:rPr>
          <w:szCs w:val="28"/>
          <w:lang w:val="uz-Cyrl-UZ"/>
        </w:rPr>
        <w:t>рағбатлантириш</w:t>
      </w:r>
      <w:r w:rsidRPr="003D6355">
        <w:rPr>
          <w:szCs w:val="28"/>
          <w:lang w:val="uz-Cyrl-UZ"/>
        </w:rPr>
        <w:t xml:space="preserve"> муҳим аҳамият касб этди.</w:t>
      </w:r>
    </w:p>
    <w:p w:rsidR="00CC69FA" w:rsidRPr="003D6355" w:rsidRDefault="00CC69FA" w:rsidP="00CC69FA">
      <w:pPr>
        <w:spacing w:before="60" w:after="60" w:line="259" w:lineRule="auto"/>
        <w:ind w:firstLine="567"/>
        <w:rPr>
          <w:szCs w:val="26"/>
          <w:lang w:val="uz-Cyrl-UZ"/>
        </w:rPr>
      </w:pPr>
      <w:r w:rsidRPr="003D6355">
        <w:rPr>
          <w:szCs w:val="26"/>
          <w:lang w:val="uz-Cyrl-UZ"/>
        </w:rPr>
        <w:t xml:space="preserve">2021 йил бўйича </w:t>
      </w:r>
      <w:r w:rsidRPr="003D6355">
        <w:rPr>
          <w:b/>
          <w:szCs w:val="26"/>
          <w:lang w:val="uz-Cyrl-UZ"/>
        </w:rPr>
        <w:t>Жаҳон банкининг 2022 йил июнь ойидаги</w:t>
      </w:r>
      <w:r w:rsidRPr="003D6355">
        <w:rPr>
          <w:szCs w:val="26"/>
          <w:lang w:val="uz-Cyrl-UZ"/>
        </w:rPr>
        <w:t xml:space="preserve"> ҳисоб-китобларига кўра, жаҳон иқтисодиёти </w:t>
      </w:r>
      <w:r w:rsidRPr="003D6355">
        <w:rPr>
          <w:b/>
          <w:szCs w:val="26"/>
          <w:lang w:val="uz-Cyrl-UZ"/>
        </w:rPr>
        <w:t>5,7 </w:t>
      </w:r>
      <w:r w:rsidRPr="003D6355">
        <w:rPr>
          <w:szCs w:val="26"/>
          <w:lang w:val="uz-Cyrl-UZ"/>
        </w:rPr>
        <w:t xml:space="preserve">фоизга ўсгани айтилди. Бунда, ривожланган давлатлар иқтисодиёти </w:t>
      </w:r>
      <w:r w:rsidRPr="003D6355">
        <w:rPr>
          <w:b/>
          <w:szCs w:val="26"/>
          <w:lang w:val="uz-Cyrl-UZ"/>
        </w:rPr>
        <w:t>5,1 </w:t>
      </w:r>
      <w:r w:rsidRPr="003D6355">
        <w:rPr>
          <w:szCs w:val="26"/>
          <w:lang w:val="uz-Cyrl-UZ"/>
        </w:rPr>
        <w:t xml:space="preserve">фоизга, бозор иқтисодиётига ўтаётган ҳамда ривожланаётган давлатлар иқтисодиёти </w:t>
      </w:r>
      <w:r w:rsidRPr="003D6355">
        <w:rPr>
          <w:b/>
          <w:szCs w:val="26"/>
          <w:lang w:val="uz-Cyrl-UZ"/>
        </w:rPr>
        <w:t xml:space="preserve">6,6 </w:t>
      </w:r>
      <w:r w:rsidRPr="003D6355">
        <w:rPr>
          <w:szCs w:val="26"/>
          <w:lang w:val="uz-Cyrl-UZ"/>
        </w:rPr>
        <w:t xml:space="preserve">фоизга ўсган. Шунингдек, 2021 йилда Россия Федерацияси иқтисодиётида </w:t>
      </w:r>
      <w:r w:rsidRPr="003D6355">
        <w:rPr>
          <w:b/>
          <w:szCs w:val="26"/>
          <w:lang w:val="uz-Cyrl-UZ"/>
        </w:rPr>
        <w:t>4,7 </w:t>
      </w:r>
      <w:r w:rsidRPr="003D6355">
        <w:rPr>
          <w:szCs w:val="26"/>
          <w:lang w:val="uz-Cyrl-UZ"/>
        </w:rPr>
        <w:t xml:space="preserve">фоизга, Қозоғистонда </w:t>
      </w:r>
      <w:r w:rsidRPr="003D6355">
        <w:rPr>
          <w:b/>
          <w:szCs w:val="26"/>
          <w:lang w:val="uz-Cyrl-UZ"/>
        </w:rPr>
        <w:t>4,0</w:t>
      </w:r>
      <w:r w:rsidRPr="003D6355">
        <w:rPr>
          <w:szCs w:val="26"/>
          <w:lang w:val="uz-Cyrl-UZ"/>
        </w:rPr>
        <w:t xml:space="preserve"> фоизга, Хитойда </w:t>
      </w:r>
      <w:r w:rsidRPr="003D6355">
        <w:rPr>
          <w:b/>
          <w:szCs w:val="26"/>
          <w:lang w:val="uz-Cyrl-UZ"/>
        </w:rPr>
        <w:t>8,1</w:t>
      </w:r>
      <w:r w:rsidRPr="003D6355">
        <w:rPr>
          <w:szCs w:val="26"/>
          <w:lang w:val="uz-Cyrl-UZ"/>
        </w:rPr>
        <w:t xml:space="preserve"> фоизга ва Туркияда </w:t>
      </w:r>
      <w:r w:rsidRPr="003D6355">
        <w:rPr>
          <w:b/>
          <w:szCs w:val="26"/>
          <w:lang w:val="uz-Cyrl-UZ"/>
        </w:rPr>
        <w:t>11,0</w:t>
      </w:r>
      <w:r w:rsidRPr="003D6355">
        <w:rPr>
          <w:szCs w:val="26"/>
          <w:lang w:val="uz-Cyrl-UZ"/>
        </w:rPr>
        <w:t xml:space="preserve"> фоизга </w:t>
      </w:r>
      <w:r w:rsidRPr="003D6355">
        <w:rPr>
          <w:b/>
          <w:szCs w:val="26"/>
          <w:u w:val="single"/>
          <w:lang w:val="uz-Cyrl-UZ"/>
        </w:rPr>
        <w:t>ўсиш</w:t>
      </w:r>
      <w:r w:rsidRPr="003D6355">
        <w:rPr>
          <w:szCs w:val="26"/>
          <w:lang w:val="uz-Cyrl-UZ"/>
        </w:rPr>
        <w:t xml:space="preserve"> кузатилди.</w:t>
      </w:r>
    </w:p>
    <w:p w:rsidR="00CC69FA" w:rsidRPr="003D6355" w:rsidRDefault="00CC69FA" w:rsidP="00CC69FA">
      <w:pPr>
        <w:spacing w:before="60" w:after="60" w:line="259" w:lineRule="auto"/>
        <w:ind w:firstLine="567"/>
        <w:rPr>
          <w:szCs w:val="26"/>
          <w:lang w:val="uz-Cyrl-UZ"/>
        </w:rPr>
      </w:pPr>
      <w:r w:rsidRPr="003D6355">
        <w:rPr>
          <w:szCs w:val="26"/>
          <w:lang w:val="uz-Cyrl-UZ"/>
        </w:rPr>
        <w:t xml:space="preserve">2021 йилда Ўзбекистонда ялпи ички маҳсулотнинг номинал ҳажми 734,6 трлн сўмни ёки 69,2 млрд АҚШ долларни ташкил этди. Бунда, қишлоқ ҳўжалиги ялпи ички маҳсулотнинг 25,0 фоизини ёки 183,5 трлн сўмни, хизматлар 35,7 фоизини ёки 262,5 трлн сўмни, саноат 25,8 фоизини ёки 189,6 трлн сўмни, қурилиш 6,2 фоизини ёки 45,8 трлн сўмни ва экспорт импорт маҳсулотларига соф солиқлар 7,2 фоизини ёки 53,2 трлн сўмни ташкил этди. Шунингдек, 2021 йилда ялпи ички маҳсулот таркибида саноатнинг улуши 0,4 фоизга кўпайган. Бунгача, 2020 йилда коронавирус инқирози сабабли саноатнинг улуши 25,7 фоиздан 25,4 фоизгача камайган эди. </w:t>
      </w:r>
    </w:p>
    <w:p w:rsidR="00CC69FA" w:rsidRPr="003D6355" w:rsidRDefault="00CC69FA" w:rsidP="00CC69FA">
      <w:pPr>
        <w:spacing w:before="60" w:after="60" w:line="259" w:lineRule="auto"/>
        <w:ind w:firstLine="567"/>
        <w:rPr>
          <w:szCs w:val="26"/>
          <w:lang w:val="uz-Cyrl-UZ"/>
        </w:rPr>
      </w:pPr>
      <w:r w:rsidRPr="003D6355">
        <w:rPr>
          <w:szCs w:val="26"/>
          <w:lang w:val="uz-Cyrl-UZ"/>
        </w:rPr>
        <w:t>Бундан ташқари, ялпи қўшилган қиймат 2021 йилда 7,5 фоизга кўпайиб, 681,4 трлн сўмни ташкил қилди. 2020 йилда ялпи қўшилган қийматнинг ўсиши 1,9 фоизгача секинл</w:t>
      </w:r>
      <w:r w:rsidR="00A151D4">
        <w:rPr>
          <w:szCs w:val="26"/>
          <w:lang w:val="uz-Cyrl-UZ"/>
        </w:rPr>
        <w:t>а</w:t>
      </w:r>
      <w:r w:rsidRPr="003D6355">
        <w:rPr>
          <w:szCs w:val="26"/>
          <w:lang w:val="uz-Cyrl-UZ"/>
        </w:rPr>
        <w:t>шган ва 557,8 трлн сўмга тенг бўлган.</w:t>
      </w:r>
    </w:p>
    <w:p w:rsidR="00CC69FA" w:rsidRPr="003D6355" w:rsidRDefault="00CC69FA" w:rsidP="00CC69FA">
      <w:pPr>
        <w:tabs>
          <w:tab w:val="left" w:pos="567"/>
        </w:tabs>
        <w:spacing w:before="60" w:after="60" w:line="259" w:lineRule="auto"/>
        <w:ind w:firstLine="567"/>
        <w:rPr>
          <w:szCs w:val="28"/>
          <w:lang w:val="uz-Cyrl-UZ"/>
        </w:rPr>
      </w:pPr>
      <w:r w:rsidRPr="003D6355">
        <w:rPr>
          <w:szCs w:val="28"/>
          <w:lang w:val="uz-Cyrl-UZ"/>
        </w:rPr>
        <w:lastRenderedPageBreak/>
        <w:t xml:space="preserve">Жаҳон банки </w:t>
      </w:r>
      <w:r w:rsidR="00A151D4">
        <w:rPr>
          <w:szCs w:val="28"/>
          <w:lang w:val="uz-Cyrl-UZ"/>
        </w:rPr>
        <w:t>ҳ</w:t>
      </w:r>
      <w:r w:rsidRPr="003D6355">
        <w:rPr>
          <w:szCs w:val="28"/>
          <w:lang w:val="uz-Cyrl-UZ"/>
        </w:rPr>
        <w:t xml:space="preserve">улосаларига кўра, жаҳон иқтисодиёти иккинчи жаҳон урушидан бери энг чуқур глобал таназзулга сабаб бўлган коронавирус пандемиясидан тикланиб улгурмасидан, иқтисодий барқарорлик учун жиддий хатарлар вужудга келиши мумкин. Бу сафар жаҳон иқтисодиётида юқори инфляция ва бир вақтнинг ўзида иқтисодиёт ўсишининг секинлашуви содир бўлмоқда. </w:t>
      </w:r>
    </w:p>
    <w:p w:rsidR="00CC69FA" w:rsidRPr="003D6355" w:rsidRDefault="00CC69FA" w:rsidP="00CC69FA">
      <w:pPr>
        <w:tabs>
          <w:tab w:val="left" w:pos="567"/>
        </w:tabs>
        <w:spacing w:before="60" w:after="60" w:line="259" w:lineRule="auto"/>
        <w:ind w:firstLine="567"/>
        <w:rPr>
          <w:szCs w:val="28"/>
          <w:lang w:val="uz-Cyrl-UZ"/>
        </w:rPr>
      </w:pPr>
      <w:r w:rsidRPr="003D6355">
        <w:rPr>
          <w:szCs w:val="28"/>
          <w:lang w:val="uz-Cyrl-UZ"/>
        </w:rPr>
        <w:t>Иқтисодий фаолликнинг ошиши ва ижтимоий ҳимояга йўналтирилган маблағларнинг сезиларли даражада кўпайиши натижасида, 2021 йилда аҳоли жон бошига ялпи ички маҳсулот 5,3 фоизга ўсиб, 1 983 АҚШ долларини ташкил этди.</w:t>
      </w:r>
    </w:p>
    <w:p w:rsidR="00CC69FA" w:rsidRPr="003D6355" w:rsidRDefault="00CC69FA" w:rsidP="00CC69FA">
      <w:pPr>
        <w:pStyle w:val="28"/>
        <w:spacing w:before="60" w:after="60" w:line="259" w:lineRule="auto"/>
        <w:ind w:firstLine="567"/>
        <w:rPr>
          <w:sz w:val="28"/>
          <w:szCs w:val="28"/>
        </w:rPr>
      </w:pPr>
      <w:r w:rsidRPr="003D6355">
        <w:rPr>
          <w:sz w:val="28"/>
          <w:szCs w:val="28"/>
        </w:rPr>
        <w:t xml:space="preserve">2021 йилда инвестицион фаоллик ортиши кузатилиб, </w:t>
      </w:r>
      <w:r w:rsidRPr="003D6355">
        <w:rPr>
          <w:b/>
          <w:sz w:val="28"/>
          <w:szCs w:val="28"/>
          <w:u w:val="single"/>
        </w:rPr>
        <w:t>асосий капиталга инвестициялар</w:t>
      </w:r>
      <w:r w:rsidRPr="003D6355">
        <w:rPr>
          <w:sz w:val="28"/>
          <w:szCs w:val="28"/>
        </w:rPr>
        <w:t xml:space="preserve"> ҳажми 2020 йилга нисбатан 5,2 фоизга ўсди ва </w:t>
      </w:r>
      <w:r w:rsidRPr="003D6355">
        <w:rPr>
          <w:b/>
          <w:sz w:val="28"/>
          <w:szCs w:val="28"/>
        </w:rPr>
        <w:t>245,0 трлн</w:t>
      </w:r>
      <w:r w:rsidRPr="003D6355">
        <w:rPr>
          <w:sz w:val="28"/>
          <w:szCs w:val="28"/>
        </w:rPr>
        <w:t> </w:t>
      </w:r>
      <w:r w:rsidRPr="003D6355">
        <w:rPr>
          <w:b/>
          <w:sz w:val="28"/>
          <w:szCs w:val="28"/>
        </w:rPr>
        <w:t>сўм</w:t>
      </w:r>
      <w:r w:rsidRPr="003D6355">
        <w:rPr>
          <w:sz w:val="28"/>
          <w:szCs w:val="28"/>
        </w:rPr>
        <w:t xml:space="preserve">ни </w:t>
      </w:r>
      <w:r w:rsidRPr="003D6355">
        <w:rPr>
          <w:i/>
          <w:sz w:val="28"/>
          <w:szCs w:val="28"/>
        </w:rPr>
        <w:t xml:space="preserve">(ялпи ички маҳсулотдаги улуши эса 33,3 фоизни) </w:t>
      </w:r>
      <w:r w:rsidRPr="003D6355">
        <w:rPr>
          <w:sz w:val="28"/>
          <w:szCs w:val="28"/>
        </w:rPr>
        <w:t xml:space="preserve">ташкил этди. </w:t>
      </w:r>
    </w:p>
    <w:p w:rsidR="00CC69FA" w:rsidRPr="003D6355" w:rsidRDefault="00CC69FA" w:rsidP="00CC69FA">
      <w:pPr>
        <w:pStyle w:val="28"/>
        <w:spacing w:before="60" w:after="60" w:line="259" w:lineRule="auto"/>
        <w:ind w:firstLine="567"/>
        <w:rPr>
          <w:sz w:val="28"/>
          <w:szCs w:val="28"/>
        </w:rPr>
      </w:pPr>
      <w:r w:rsidRPr="003D6355">
        <w:rPr>
          <w:sz w:val="28"/>
          <w:szCs w:val="28"/>
        </w:rPr>
        <w:t>Бундан ташқари, ўтган йил давомида янги ташкил этилган тадбиркорлик субъектлари сони 7,9 фоизга ўсиб, 102,8 мингтага етди.</w:t>
      </w:r>
    </w:p>
    <w:p w:rsidR="00CC69FA" w:rsidRPr="003D6355" w:rsidRDefault="00CC69FA" w:rsidP="00CC69FA">
      <w:pPr>
        <w:pStyle w:val="28"/>
        <w:spacing w:before="60" w:after="60" w:line="259" w:lineRule="auto"/>
        <w:ind w:firstLine="567"/>
        <w:rPr>
          <w:sz w:val="28"/>
          <w:szCs w:val="28"/>
        </w:rPr>
      </w:pPr>
      <w:r w:rsidRPr="003D6355">
        <w:rPr>
          <w:sz w:val="28"/>
          <w:szCs w:val="28"/>
        </w:rPr>
        <w:t xml:space="preserve">2021 йилда Ўзбекистон </w:t>
      </w:r>
      <w:r w:rsidRPr="003D6355">
        <w:rPr>
          <w:b/>
          <w:sz w:val="28"/>
          <w:szCs w:val="28"/>
          <w:u w:val="single"/>
        </w:rPr>
        <w:t>ташқи савдо айланмаси</w:t>
      </w:r>
      <w:r w:rsidRPr="003D6355">
        <w:rPr>
          <w:sz w:val="28"/>
          <w:szCs w:val="28"/>
        </w:rPr>
        <w:t xml:space="preserve"> 2020 йилга нисбатан 16,0</w:t>
      </w:r>
      <w:r w:rsidR="00A151D4">
        <w:rPr>
          <w:sz w:val="28"/>
          <w:szCs w:val="28"/>
        </w:rPr>
        <w:t> </w:t>
      </w:r>
      <w:r w:rsidRPr="003D6355">
        <w:rPr>
          <w:sz w:val="28"/>
          <w:szCs w:val="28"/>
        </w:rPr>
        <w:t xml:space="preserve">фоизга ўсиб, 42,1 млрд. </w:t>
      </w:r>
      <w:r w:rsidR="00A151D4">
        <w:rPr>
          <w:sz w:val="28"/>
          <w:szCs w:val="28"/>
        </w:rPr>
        <w:t xml:space="preserve">АҚШ </w:t>
      </w:r>
      <w:r w:rsidRPr="003D6355">
        <w:rPr>
          <w:sz w:val="28"/>
          <w:szCs w:val="28"/>
        </w:rPr>
        <w:t>доллар</w:t>
      </w:r>
      <w:r w:rsidR="00A151D4">
        <w:rPr>
          <w:sz w:val="28"/>
          <w:szCs w:val="28"/>
        </w:rPr>
        <w:t>и</w:t>
      </w:r>
      <w:r w:rsidRPr="003D6355">
        <w:rPr>
          <w:sz w:val="28"/>
          <w:szCs w:val="28"/>
        </w:rPr>
        <w:t>ни ташкил этди. Бунда, экспорт 10</w:t>
      </w:r>
      <w:r w:rsidR="00A151D4">
        <w:rPr>
          <w:sz w:val="28"/>
          <w:szCs w:val="28"/>
        </w:rPr>
        <w:t> </w:t>
      </w:r>
      <w:r w:rsidRPr="003D6355">
        <w:rPr>
          <w:sz w:val="28"/>
          <w:szCs w:val="28"/>
        </w:rPr>
        <w:t>фоизга ошиб, 16,6 млрд. долларга етган бўлса, импорт 20,4 фоизга ўсиб, 25,5</w:t>
      </w:r>
      <w:r w:rsidR="00A151D4">
        <w:rPr>
          <w:sz w:val="28"/>
          <w:szCs w:val="28"/>
        </w:rPr>
        <w:t> </w:t>
      </w:r>
      <w:r w:rsidRPr="003D6355">
        <w:rPr>
          <w:sz w:val="28"/>
          <w:szCs w:val="28"/>
        </w:rPr>
        <w:t xml:space="preserve">млрд. </w:t>
      </w:r>
      <w:r w:rsidR="00A151D4">
        <w:rPr>
          <w:sz w:val="28"/>
          <w:szCs w:val="28"/>
        </w:rPr>
        <w:t xml:space="preserve">АҚШ </w:t>
      </w:r>
      <w:r w:rsidRPr="003D6355">
        <w:rPr>
          <w:sz w:val="28"/>
          <w:szCs w:val="28"/>
        </w:rPr>
        <w:t>доллар</w:t>
      </w:r>
      <w:r w:rsidR="00A151D4">
        <w:rPr>
          <w:sz w:val="28"/>
          <w:szCs w:val="28"/>
        </w:rPr>
        <w:t>и</w:t>
      </w:r>
      <w:r w:rsidRPr="003D6355">
        <w:rPr>
          <w:sz w:val="28"/>
          <w:szCs w:val="28"/>
        </w:rPr>
        <w:t xml:space="preserve">ни ташкил этди. </w:t>
      </w:r>
    </w:p>
    <w:p w:rsidR="00CC69FA" w:rsidRPr="003D6355" w:rsidRDefault="00CC69FA" w:rsidP="00CC69FA">
      <w:pPr>
        <w:pStyle w:val="28"/>
        <w:spacing w:before="60" w:after="60" w:line="259" w:lineRule="auto"/>
        <w:ind w:firstLine="567"/>
        <w:rPr>
          <w:sz w:val="28"/>
          <w:szCs w:val="28"/>
        </w:rPr>
      </w:pPr>
      <w:r w:rsidRPr="003D6355">
        <w:rPr>
          <w:sz w:val="28"/>
          <w:szCs w:val="28"/>
        </w:rPr>
        <w:t>Ўзбекистоннинг жами ташқи савдо айланмасининг 52,9 фоизи Россия (17,9</w:t>
      </w:r>
      <w:r w:rsidR="00A151D4">
        <w:rPr>
          <w:sz w:val="28"/>
          <w:szCs w:val="28"/>
        </w:rPr>
        <w:t> </w:t>
      </w:r>
      <w:r w:rsidRPr="003D6355">
        <w:rPr>
          <w:sz w:val="28"/>
          <w:szCs w:val="28"/>
        </w:rPr>
        <w:t>фоиз), Хитой (17,7 фоиз), Қозоғистон (9,3 фоиз) ва Туркия (8,1 фоиз) ҳиссасига тўғри келди.</w:t>
      </w:r>
    </w:p>
    <w:p w:rsidR="00CC69FA" w:rsidRPr="003D6355" w:rsidRDefault="00CC69FA" w:rsidP="00CC69FA">
      <w:pPr>
        <w:spacing w:before="120" w:after="120"/>
        <w:ind w:firstLine="567"/>
        <w:rPr>
          <w:b/>
          <w:i/>
          <w:color w:val="002060"/>
          <w:spacing w:val="-4"/>
          <w:lang w:val="uz-Cyrl-UZ"/>
        </w:rPr>
      </w:pPr>
      <w:r w:rsidRPr="003D6355">
        <w:rPr>
          <w:b/>
          <w:color w:val="002060"/>
          <w:spacing w:val="-4"/>
          <w:lang w:val="uz-Cyrl-UZ"/>
        </w:rPr>
        <w:t>Мамлакатни ижтимоий-иқтисодий ривожлантиришнинг 2022 йилги кутилаётган якунлари</w:t>
      </w:r>
    </w:p>
    <w:p w:rsidR="00CC69FA" w:rsidRPr="003D6355" w:rsidRDefault="00CC69FA" w:rsidP="00CC69FA">
      <w:pPr>
        <w:spacing w:before="60" w:after="60" w:line="259" w:lineRule="auto"/>
        <w:ind w:firstLine="567"/>
        <w:rPr>
          <w:szCs w:val="28"/>
          <w:lang w:val="uz-Cyrl-UZ"/>
        </w:rPr>
      </w:pPr>
      <w:r w:rsidRPr="003D6355">
        <w:rPr>
          <w:szCs w:val="28"/>
          <w:lang w:val="uz-Cyrl-UZ"/>
        </w:rPr>
        <w:t>Пандемия, глобал таъминот занжиридаги узилишлар,</w:t>
      </w:r>
      <w:r>
        <w:rPr>
          <w:szCs w:val="28"/>
          <w:lang w:val="uz-Cyrl-UZ"/>
        </w:rPr>
        <w:t xml:space="preserve"> дунёда геосиёсий вазиятнинг таранглашуви, давлат</w:t>
      </w:r>
      <w:r w:rsidR="001E6290">
        <w:rPr>
          <w:szCs w:val="28"/>
          <w:lang w:val="uz-Cyrl-UZ"/>
        </w:rPr>
        <w:t>лар</w:t>
      </w:r>
      <w:r>
        <w:rPr>
          <w:szCs w:val="28"/>
          <w:lang w:val="uz-Cyrl-UZ"/>
        </w:rPr>
        <w:t xml:space="preserve"> ўртасидаги низолар</w:t>
      </w:r>
      <w:r w:rsidRPr="003D6355">
        <w:rPr>
          <w:szCs w:val="28"/>
          <w:lang w:val="uz-Cyrl-UZ"/>
        </w:rPr>
        <w:t xml:space="preserve"> сабабли юзага келган инфляцион босимлар ва иқтисодий мавҳумликлар глобал миқёсда сақланиб қолмоқда. Бу каби ташқи хатарлар ўз навбатида миллий иқтисодиётга салбий таъсир кўрсатиб, инфляция даражасини кутилгандан юқори бўлишига, иқтисодий фаолликка салбий таъсир қил</w:t>
      </w:r>
      <w:r>
        <w:rPr>
          <w:szCs w:val="28"/>
          <w:lang w:val="uz-Cyrl-UZ"/>
        </w:rPr>
        <w:t>моқда</w:t>
      </w:r>
      <w:r w:rsidRPr="003D6355">
        <w:rPr>
          <w:szCs w:val="28"/>
          <w:lang w:val="uz-Cyrl-UZ"/>
        </w:rPr>
        <w:t>.</w:t>
      </w:r>
    </w:p>
    <w:p w:rsidR="00CC69FA" w:rsidRPr="003D6355" w:rsidRDefault="00CC69FA" w:rsidP="00CC69FA">
      <w:pPr>
        <w:spacing w:before="60" w:after="60" w:line="259" w:lineRule="auto"/>
        <w:ind w:firstLine="567"/>
        <w:rPr>
          <w:szCs w:val="28"/>
          <w:lang w:val="uz-Cyrl-UZ"/>
        </w:rPr>
      </w:pPr>
      <w:r w:rsidRPr="003D6355">
        <w:rPr>
          <w:szCs w:val="28"/>
          <w:lang w:val="uz-Cyrl-UZ"/>
        </w:rPr>
        <w:t xml:space="preserve">Жаҳон банкининг прогнозларига кўра 2022 йилда жаҳон иқтисодиёти </w:t>
      </w:r>
      <w:r w:rsidRPr="003D6355">
        <w:rPr>
          <w:b/>
          <w:szCs w:val="28"/>
          <w:lang w:val="uz-Cyrl-UZ"/>
        </w:rPr>
        <w:t>2,9</w:t>
      </w:r>
      <w:r w:rsidRPr="003D6355">
        <w:rPr>
          <w:szCs w:val="28"/>
          <w:lang w:val="uz-Cyrl-UZ"/>
        </w:rPr>
        <w:t xml:space="preserve"> фоизга ўсиши кутилаётган бўлса, ривожланган давлатлар иқтисодиёти </w:t>
      </w:r>
      <w:r w:rsidRPr="003D6355">
        <w:rPr>
          <w:b/>
          <w:szCs w:val="28"/>
          <w:lang w:val="uz-Cyrl-UZ"/>
        </w:rPr>
        <w:t>2,6</w:t>
      </w:r>
      <w:r w:rsidR="007A25D9">
        <w:rPr>
          <w:b/>
          <w:szCs w:val="28"/>
          <w:lang w:val="uz-Cyrl-UZ"/>
        </w:rPr>
        <w:t> </w:t>
      </w:r>
      <w:r w:rsidRPr="003D6355">
        <w:rPr>
          <w:szCs w:val="28"/>
          <w:lang w:val="uz-Cyrl-UZ"/>
        </w:rPr>
        <w:t xml:space="preserve">фоизга, ривожланаётган давлатлар иқтисодиёти эса </w:t>
      </w:r>
      <w:r w:rsidRPr="003D6355">
        <w:rPr>
          <w:b/>
          <w:szCs w:val="28"/>
          <w:lang w:val="uz-Cyrl-UZ"/>
        </w:rPr>
        <w:t>3,4</w:t>
      </w:r>
      <w:r w:rsidRPr="003D6355">
        <w:rPr>
          <w:szCs w:val="28"/>
          <w:lang w:val="uz-Cyrl-UZ"/>
        </w:rPr>
        <w:t xml:space="preserve"> фоизга ўсиши кутилмоқда. Жумладан, дастлабки прогнозлар бўйича Ўзбекистон иқтисодиёти 2022 йилда </w:t>
      </w:r>
      <w:r w:rsidRPr="003D6355">
        <w:rPr>
          <w:b/>
          <w:szCs w:val="28"/>
          <w:lang w:val="uz-Cyrl-UZ"/>
        </w:rPr>
        <w:t>5,6</w:t>
      </w:r>
      <w:r w:rsidRPr="003D6355">
        <w:rPr>
          <w:szCs w:val="28"/>
          <w:lang w:val="uz-Cyrl-UZ"/>
        </w:rPr>
        <w:t xml:space="preserve"> фоизга ва 2023 йилда </w:t>
      </w:r>
      <w:r w:rsidRPr="003D6355">
        <w:rPr>
          <w:b/>
          <w:szCs w:val="28"/>
          <w:lang w:val="uz-Cyrl-UZ"/>
        </w:rPr>
        <w:t>5,8</w:t>
      </w:r>
      <w:r w:rsidRPr="003D6355">
        <w:rPr>
          <w:szCs w:val="28"/>
          <w:lang w:val="uz-Cyrl-UZ"/>
        </w:rPr>
        <w:t xml:space="preserve"> фоизга ўсиши кутилган бўлса, янги таҳлиллар натижасига кўра, ўсиш суръатлари мос равишда </w:t>
      </w:r>
      <w:r w:rsidRPr="003D6355">
        <w:rPr>
          <w:b/>
          <w:szCs w:val="28"/>
          <w:lang w:val="uz-Cyrl-UZ"/>
        </w:rPr>
        <w:t>4,3</w:t>
      </w:r>
      <w:r w:rsidRPr="003D6355">
        <w:rPr>
          <w:szCs w:val="28"/>
          <w:lang w:val="uz-Cyrl-UZ"/>
        </w:rPr>
        <w:t xml:space="preserve"> ва </w:t>
      </w:r>
      <w:r w:rsidRPr="003D6355">
        <w:rPr>
          <w:b/>
          <w:szCs w:val="28"/>
          <w:lang w:val="uz-Cyrl-UZ"/>
        </w:rPr>
        <w:t>5,3</w:t>
      </w:r>
      <w:r w:rsidRPr="003D6355">
        <w:rPr>
          <w:szCs w:val="28"/>
          <w:lang w:val="uz-Cyrl-UZ"/>
        </w:rPr>
        <w:t xml:space="preserve"> фоизга туш</w:t>
      </w:r>
      <w:r>
        <w:rPr>
          <w:szCs w:val="28"/>
          <w:lang w:val="uz-Cyrl-UZ"/>
        </w:rPr>
        <w:t>и</w:t>
      </w:r>
      <w:r w:rsidRPr="003D6355">
        <w:rPr>
          <w:szCs w:val="28"/>
          <w:lang w:val="uz-Cyrl-UZ"/>
        </w:rPr>
        <w:t>рилди.</w:t>
      </w:r>
    </w:p>
    <w:p w:rsidR="00CC69FA" w:rsidRPr="003D6355" w:rsidRDefault="00CC69FA" w:rsidP="00CC69FA">
      <w:pPr>
        <w:spacing w:before="60" w:after="60" w:line="259" w:lineRule="auto"/>
        <w:ind w:firstLine="567"/>
        <w:rPr>
          <w:szCs w:val="28"/>
          <w:lang w:val="uz-Cyrl-UZ"/>
        </w:rPr>
      </w:pPr>
      <w:r w:rsidRPr="003D6355">
        <w:rPr>
          <w:szCs w:val="28"/>
          <w:lang w:val="uz-Cyrl-UZ"/>
        </w:rPr>
        <w:t xml:space="preserve">Украина ҳудудидаги геосиёсий вазият сабабли Европа ва Марказий Осиё давлатлари сезиларли даражада иқтисодий зарар кўриши мумкин. Жумладан, Россия энергия ва саноат металлари бўйича асосий экспортчи давлатлардан бири </w:t>
      </w:r>
      <w:r w:rsidRPr="003D6355">
        <w:rPr>
          <w:szCs w:val="28"/>
          <w:lang w:val="uz-Cyrl-UZ"/>
        </w:rPr>
        <w:lastRenderedPageBreak/>
        <w:t>ҳисобланади ва Украина билан бирга дунё буғдой экспортининг 25 фоизини таъминлаб беради. Шунингдек, Европа мамлакатлари табиий газнинг 47</w:t>
      </w:r>
      <w:r w:rsidRPr="003D6355">
        <w:rPr>
          <w:szCs w:val="28"/>
          <w:lang w:val="en-US"/>
        </w:rPr>
        <w:t> </w:t>
      </w:r>
      <w:r w:rsidRPr="003D6355">
        <w:rPr>
          <w:szCs w:val="28"/>
          <w:lang w:val="uz-Cyrl-UZ"/>
        </w:rPr>
        <w:t xml:space="preserve">фоизини ҳамда нефтнинг 25 фоизини Россиядан импорт қилади. Россия ва Украина буғдой маҳсулотларининг Арманистон, Туркия, Грузия ва Қозоғистон давлатлари импортларидаги улуши 75 фоизни ташкил этади. </w:t>
      </w:r>
    </w:p>
    <w:p w:rsidR="00CC69FA" w:rsidRPr="003D6355" w:rsidRDefault="00CC69FA" w:rsidP="00CC69FA">
      <w:pPr>
        <w:spacing w:before="60" w:after="60" w:line="259" w:lineRule="auto"/>
        <w:ind w:firstLine="708"/>
        <w:rPr>
          <w:szCs w:val="28"/>
          <w:lang w:val="uz-Cyrl-UZ"/>
        </w:rPr>
      </w:pPr>
      <w:r w:rsidRPr="003D6355">
        <w:rPr>
          <w:szCs w:val="28"/>
          <w:lang w:val="uz-Cyrl-UZ"/>
        </w:rPr>
        <w:t xml:space="preserve">Шунингдек, Россия иқтисодиётидаги кутилаётган инқироз </w:t>
      </w:r>
      <w:r>
        <w:rPr>
          <w:szCs w:val="28"/>
          <w:lang w:val="uz-Cyrl-UZ"/>
        </w:rPr>
        <w:t>туфайли</w:t>
      </w:r>
      <w:r w:rsidRPr="003D6355">
        <w:rPr>
          <w:szCs w:val="28"/>
          <w:lang w:val="uz-Cyrl-UZ"/>
        </w:rPr>
        <w:t xml:space="preserve"> Марказий Осиё давлатлари орасида Қирғизистон (-5 фоиз) ва Тожикистон </w:t>
      </w:r>
      <w:r>
        <w:rPr>
          <w:szCs w:val="28"/>
          <w:lang w:val="uz-Cyrl-UZ"/>
        </w:rPr>
        <w:br/>
      </w:r>
      <w:r w:rsidRPr="003D6355">
        <w:rPr>
          <w:szCs w:val="28"/>
          <w:lang w:val="uz-Cyrl-UZ"/>
        </w:rPr>
        <w:t>(-1,8</w:t>
      </w:r>
      <w:r>
        <w:rPr>
          <w:szCs w:val="28"/>
          <w:lang w:val="uz-Cyrl-UZ"/>
        </w:rPr>
        <w:t> </w:t>
      </w:r>
      <w:r w:rsidRPr="003D6355">
        <w:rPr>
          <w:szCs w:val="28"/>
          <w:lang w:val="uz-Cyrl-UZ"/>
        </w:rPr>
        <w:t>фоиз) давлатлари иқтисодиётини</w:t>
      </w:r>
      <w:r w:rsidR="0053328D">
        <w:rPr>
          <w:szCs w:val="28"/>
          <w:lang w:val="uz-Cyrl-UZ"/>
        </w:rPr>
        <w:t>нг</w:t>
      </w:r>
      <w:r w:rsidRPr="003D6355">
        <w:rPr>
          <w:szCs w:val="28"/>
          <w:lang w:val="uz-Cyrl-UZ"/>
        </w:rPr>
        <w:t xml:space="preserve"> қисқаришига сабаб бўлиши кутилаётган бўлса, Қозоғистон иқтисодиёти ўсишининг 1,8 фоиз</w:t>
      </w:r>
      <w:r>
        <w:rPr>
          <w:szCs w:val="28"/>
          <w:lang w:val="uz-Cyrl-UZ"/>
        </w:rPr>
        <w:t>гача</w:t>
      </w:r>
      <w:r w:rsidRPr="003D6355">
        <w:rPr>
          <w:szCs w:val="28"/>
          <w:lang w:val="uz-Cyrl-UZ"/>
        </w:rPr>
        <w:t xml:space="preserve"> секинлашиши кутилмоқда.</w:t>
      </w:r>
    </w:p>
    <w:p w:rsidR="00CC69FA" w:rsidRPr="003D6355" w:rsidRDefault="00CC69FA" w:rsidP="00CC69FA">
      <w:pPr>
        <w:tabs>
          <w:tab w:val="left" w:pos="567"/>
        </w:tabs>
        <w:spacing w:before="60" w:after="60" w:line="259" w:lineRule="auto"/>
        <w:ind w:firstLine="567"/>
        <w:rPr>
          <w:szCs w:val="28"/>
          <w:lang w:val="uz-Cyrl-UZ"/>
        </w:rPr>
      </w:pPr>
      <w:r w:rsidRPr="003D6355">
        <w:rPr>
          <w:szCs w:val="28"/>
          <w:lang w:val="uz-Cyrl-UZ"/>
        </w:rPr>
        <w:t xml:space="preserve">Шу билан бирга, Қирғизистон ва Тожикистон давлатларига Россиядан келиб тушадиган пул ўтказмалари, ушбу давлатлар </w:t>
      </w:r>
      <w:r>
        <w:rPr>
          <w:szCs w:val="28"/>
          <w:lang w:val="uz-Cyrl-UZ"/>
        </w:rPr>
        <w:t>ялпи ички маҳсулот</w:t>
      </w:r>
      <w:r w:rsidRPr="003D6355">
        <w:rPr>
          <w:szCs w:val="28"/>
          <w:lang w:val="uz-Cyrl-UZ"/>
        </w:rPr>
        <w:t>ининг деярли 30 фоизини ташкил этади.</w:t>
      </w:r>
    </w:p>
    <w:p w:rsidR="00CC69FA" w:rsidRPr="003D6355" w:rsidRDefault="00CC69FA" w:rsidP="00CC69FA">
      <w:pPr>
        <w:tabs>
          <w:tab w:val="left" w:pos="567"/>
        </w:tabs>
        <w:spacing w:before="60" w:after="60" w:line="259" w:lineRule="auto"/>
        <w:ind w:firstLine="567"/>
        <w:rPr>
          <w:szCs w:val="28"/>
          <w:lang w:val="uz-Cyrl-UZ"/>
        </w:rPr>
      </w:pPr>
      <w:r w:rsidRPr="003D6355">
        <w:rPr>
          <w:szCs w:val="28"/>
          <w:lang w:val="uz-Cyrl-UZ"/>
        </w:rPr>
        <w:t xml:space="preserve">Жорий йил бошида дастлабки прогнозларга кўра, 2022 йил якунида </w:t>
      </w:r>
      <w:r>
        <w:rPr>
          <w:szCs w:val="28"/>
          <w:lang w:val="uz-Cyrl-UZ"/>
        </w:rPr>
        <w:t>ялпи ички маҳсулот</w:t>
      </w:r>
      <w:r w:rsidRPr="003D6355">
        <w:rPr>
          <w:szCs w:val="28"/>
          <w:lang w:val="uz-Cyrl-UZ"/>
        </w:rPr>
        <w:t xml:space="preserve"> ҳажми 853,8 трлн. сўмни ва иқтисодий ўсиш 6 фоизни ташкил этиши кутилган эди. Бироқ, 2022 йил </w:t>
      </w:r>
      <w:r>
        <w:rPr>
          <w:szCs w:val="28"/>
          <w:lang w:val="uz-Cyrl-UZ"/>
        </w:rPr>
        <w:t xml:space="preserve">биринчи чоракда </w:t>
      </w:r>
      <w:r w:rsidRPr="003D6355">
        <w:rPr>
          <w:szCs w:val="28"/>
          <w:lang w:val="uz-Cyrl-UZ"/>
        </w:rPr>
        <w:t xml:space="preserve">ташқи мураккаб вазиятнинг юзага келиши ҳамда ноаниқликларнинг сақланиб қолиши сабабли, жорий йилда иқтисодий ўсиш суръати дастлабки прогнозга нисбатан </w:t>
      </w:r>
      <w:r>
        <w:rPr>
          <w:szCs w:val="28"/>
          <w:lang w:val="uz-Cyrl-UZ"/>
        </w:rPr>
        <w:t>0,3</w:t>
      </w:r>
      <w:r w:rsidRPr="003D6355">
        <w:rPr>
          <w:szCs w:val="28"/>
          <w:lang w:val="uz-Cyrl-UZ"/>
        </w:rPr>
        <w:t xml:space="preserve"> фоиз бандга пасайиб, 5,</w:t>
      </w:r>
      <w:r>
        <w:rPr>
          <w:szCs w:val="28"/>
          <w:lang w:val="uz-Cyrl-UZ"/>
        </w:rPr>
        <w:t>7</w:t>
      </w:r>
      <w:r w:rsidRPr="003D6355">
        <w:rPr>
          <w:szCs w:val="28"/>
          <w:lang w:val="uz-Cyrl-UZ"/>
        </w:rPr>
        <w:t xml:space="preserve"> фоизни ташкил этиши кутилмоқда. </w:t>
      </w:r>
    </w:p>
    <w:p w:rsidR="00CC69FA" w:rsidRDefault="00CC69FA" w:rsidP="00CC69FA">
      <w:pPr>
        <w:tabs>
          <w:tab w:val="left" w:pos="567"/>
        </w:tabs>
        <w:spacing w:before="60" w:after="60" w:line="259" w:lineRule="auto"/>
        <w:ind w:firstLine="567"/>
        <w:rPr>
          <w:szCs w:val="28"/>
          <w:lang w:val="uz-Cyrl-UZ"/>
        </w:rPr>
      </w:pPr>
      <w:r w:rsidRPr="003D6355">
        <w:rPr>
          <w:szCs w:val="28"/>
          <w:lang w:val="uz-Cyrl-UZ"/>
        </w:rPr>
        <w:t xml:space="preserve">Бунда, </w:t>
      </w:r>
      <w:r>
        <w:rPr>
          <w:szCs w:val="28"/>
          <w:lang w:val="uz-Cyrl-UZ"/>
        </w:rPr>
        <w:t>ялпи ички маҳсулот</w:t>
      </w:r>
      <w:r w:rsidRPr="003D6355">
        <w:rPr>
          <w:szCs w:val="28"/>
          <w:lang w:val="uz-Cyrl-UZ"/>
        </w:rPr>
        <w:t xml:space="preserve">нинг номинал ҳажми </w:t>
      </w:r>
      <w:r>
        <w:rPr>
          <w:szCs w:val="28"/>
          <w:lang w:val="uz-Cyrl-UZ"/>
        </w:rPr>
        <w:t>894,288</w:t>
      </w:r>
      <w:r w:rsidRPr="003D6355">
        <w:rPr>
          <w:szCs w:val="28"/>
          <w:lang w:val="uz-Cyrl-UZ"/>
        </w:rPr>
        <w:t xml:space="preserve"> трлн</w:t>
      </w:r>
      <w:r>
        <w:rPr>
          <w:szCs w:val="28"/>
          <w:lang w:val="uz-Cyrl-UZ"/>
        </w:rPr>
        <w:t> </w:t>
      </w:r>
      <w:r w:rsidRPr="003D6355">
        <w:rPr>
          <w:szCs w:val="28"/>
          <w:lang w:val="uz-Cyrl-UZ"/>
        </w:rPr>
        <w:t>сўмга тенг бўлиши ва АҚШ доллари эквивалентида ўтган йилга нисбатан 1</w:t>
      </w:r>
      <w:r>
        <w:rPr>
          <w:szCs w:val="28"/>
          <w:lang w:val="uz-Cyrl-UZ"/>
        </w:rPr>
        <w:t>6</w:t>
      </w:r>
      <w:r w:rsidRPr="003D6355">
        <w:rPr>
          <w:szCs w:val="28"/>
          <w:lang w:val="uz-Cyrl-UZ"/>
        </w:rPr>
        <w:t>,</w:t>
      </w:r>
      <w:r>
        <w:rPr>
          <w:szCs w:val="28"/>
          <w:lang w:val="uz-Cyrl-UZ"/>
        </w:rPr>
        <w:t>6</w:t>
      </w:r>
      <w:r w:rsidRPr="003D6355">
        <w:rPr>
          <w:szCs w:val="28"/>
          <w:lang w:val="uz-Cyrl-UZ"/>
        </w:rPr>
        <w:t xml:space="preserve"> фоизга ўсиб, </w:t>
      </w:r>
      <w:r>
        <w:rPr>
          <w:szCs w:val="28"/>
          <w:lang w:val="uz-Cyrl-UZ"/>
        </w:rPr>
        <w:t>80,7</w:t>
      </w:r>
      <w:r w:rsidRPr="003D6355">
        <w:rPr>
          <w:szCs w:val="28"/>
          <w:lang w:val="uz-Cyrl-UZ"/>
        </w:rPr>
        <w:t xml:space="preserve"> млрд. </w:t>
      </w:r>
      <w:r w:rsidR="008B0955">
        <w:rPr>
          <w:szCs w:val="28"/>
          <w:lang w:val="uz-Cyrl-UZ"/>
        </w:rPr>
        <w:t xml:space="preserve">АҚШ </w:t>
      </w:r>
      <w:r w:rsidRPr="003D6355">
        <w:rPr>
          <w:szCs w:val="28"/>
          <w:lang w:val="uz-Cyrl-UZ"/>
        </w:rPr>
        <w:t>доллар</w:t>
      </w:r>
      <w:r w:rsidR="008B0955">
        <w:rPr>
          <w:szCs w:val="28"/>
          <w:lang w:val="uz-Cyrl-UZ"/>
        </w:rPr>
        <w:t>и</w:t>
      </w:r>
      <w:r w:rsidRPr="003D6355">
        <w:rPr>
          <w:szCs w:val="28"/>
          <w:lang w:val="uz-Cyrl-UZ"/>
        </w:rPr>
        <w:t xml:space="preserve">га етиши кутилади. </w:t>
      </w:r>
    </w:p>
    <w:p w:rsidR="00CC69FA" w:rsidRDefault="00CC69FA" w:rsidP="00CC69FA">
      <w:pPr>
        <w:tabs>
          <w:tab w:val="left" w:pos="567"/>
        </w:tabs>
        <w:spacing w:before="60" w:after="60" w:line="259" w:lineRule="auto"/>
        <w:ind w:firstLine="567"/>
        <w:rPr>
          <w:szCs w:val="28"/>
          <w:lang w:val="uz-Cyrl-UZ"/>
        </w:rPr>
      </w:pPr>
      <w:r w:rsidRPr="003D6355">
        <w:rPr>
          <w:szCs w:val="28"/>
          <w:lang w:val="uz-Cyrl-UZ"/>
        </w:rPr>
        <w:t xml:space="preserve">Аҳоли жон бошига </w:t>
      </w:r>
      <w:r>
        <w:rPr>
          <w:szCs w:val="28"/>
          <w:lang w:val="uz-Cyrl-UZ"/>
        </w:rPr>
        <w:t xml:space="preserve">ялпи ички маҳсулот </w:t>
      </w:r>
      <w:r w:rsidRPr="003D6355">
        <w:rPr>
          <w:szCs w:val="28"/>
          <w:lang w:val="uz-Cyrl-UZ"/>
        </w:rPr>
        <w:t>реал ҳисобда 3,</w:t>
      </w:r>
      <w:r>
        <w:rPr>
          <w:szCs w:val="28"/>
          <w:lang w:val="uz-Cyrl-UZ"/>
        </w:rPr>
        <w:t>6</w:t>
      </w:r>
      <w:r w:rsidRPr="003D6355">
        <w:rPr>
          <w:szCs w:val="28"/>
          <w:lang w:val="uz-Cyrl-UZ"/>
        </w:rPr>
        <w:t xml:space="preserve"> фоизга ўсиши, АҚШ доллари эквивалентида 2 </w:t>
      </w:r>
      <w:r>
        <w:rPr>
          <w:szCs w:val="28"/>
          <w:lang w:val="uz-Cyrl-UZ"/>
        </w:rPr>
        <w:t>271</w:t>
      </w:r>
      <w:r w:rsidRPr="003D6355">
        <w:rPr>
          <w:szCs w:val="28"/>
          <w:lang w:val="uz-Cyrl-UZ"/>
        </w:rPr>
        <w:t xml:space="preserve"> долларни ташкил этиши прогноз қилинмоқда. Бу асосан, инфляцион босимларнинг ортиши натижасида, </w:t>
      </w:r>
      <w:r>
        <w:rPr>
          <w:szCs w:val="28"/>
          <w:lang w:val="uz-Cyrl-UZ"/>
        </w:rPr>
        <w:t xml:space="preserve">ялпи ички маҳсулот </w:t>
      </w:r>
      <w:r w:rsidRPr="003D6355">
        <w:rPr>
          <w:szCs w:val="28"/>
          <w:lang w:val="uz-Cyrl-UZ"/>
        </w:rPr>
        <w:t xml:space="preserve">дефлятори </w:t>
      </w:r>
      <w:r>
        <w:rPr>
          <w:szCs w:val="28"/>
          <w:lang w:val="uz-Cyrl-UZ"/>
        </w:rPr>
        <w:t>15,2</w:t>
      </w:r>
      <w:r w:rsidRPr="003D6355">
        <w:rPr>
          <w:szCs w:val="28"/>
          <w:lang w:val="uz-Cyrl-UZ"/>
        </w:rPr>
        <w:t xml:space="preserve"> фоизни ташкил этиши ва айни пайтда алмашув курсининг </w:t>
      </w:r>
      <w:r>
        <w:rPr>
          <w:szCs w:val="28"/>
          <w:lang w:val="uz-Cyrl-UZ"/>
        </w:rPr>
        <w:t xml:space="preserve">нисбатан </w:t>
      </w:r>
      <w:r w:rsidRPr="003D6355">
        <w:rPr>
          <w:szCs w:val="28"/>
          <w:lang w:val="uz-Cyrl-UZ"/>
        </w:rPr>
        <w:t xml:space="preserve">барқарор сақланиши билан боғлиқ. Глобал миқёсда инфляцион хатарларнинг сақланиб қолиши, хусусан, асосий ҳамкор давлатларда хомашёлар нархларининг кўтарилиши ва таъминот занжирларида узилишларнинг юзага келиши натижасида миллий иқтисодиётда инфляция даражасининг тезлашиши </w:t>
      </w:r>
      <w:r>
        <w:rPr>
          <w:szCs w:val="28"/>
          <w:lang w:val="uz-Cyrl-UZ"/>
        </w:rPr>
        <w:t xml:space="preserve">ялпи ички маҳсулот </w:t>
      </w:r>
      <w:r w:rsidRPr="003D6355">
        <w:rPr>
          <w:szCs w:val="28"/>
          <w:lang w:val="uz-Cyrl-UZ"/>
        </w:rPr>
        <w:t>дефляторининг юқори бўлишига олиб келиши мумкин. Хусусан, Марказий банк ҳисоб-китобларига кўра, 2022</w:t>
      </w:r>
      <w:r w:rsidR="00E52A30">
        <w:rPr>
          <w:szCs w:val="28"/>
          <w:lang w:val="uz-Cyrl-UZ"/>
        </w:rPr>
        <w:t> </w:t>
      </w:r>
      <w:r w:rsidRPr="003D6355">
        <w:rPr>
          <w:szCs w:val="28"/>
          <w:lang w:val="uz-Cyrl-UZ"/>
        </w:rPr>
        <w:t>йилнинг II чорагидан инфляция даражаси тезлаши</w:t>
      </w:r>
      <w:r>
        <w:rPr>
          <w:szCs w:val="28"/>
          <w:lang w:val="uz-Cyrl-UZ"/>
        </w:rPr>
        <w:t>б,</w:t>
      </w:r>
      <w:r w:rsidRPr="003D6355">
        <w:rPr>
          <w:szCs w:val="28"/>
          <w:lang w:val="uz-Cyrl-UZ"/>
        </w:rPr>
        <w:t xml:space="preserve"> йил якунига келиб йиллик инфляция даражаси </w:t>
      </w:r>
      <w:r>
        <w:rPr>
          <w:szCs w:val="28"/>
          <w:lang w:val="uz-Cyrl-UZ"/>
        </w:rPr>
        <w:t>12-</w:t>
      </w:r>
      <w:r w:rsidRPr="003D6355">
        <w:rPr>
          <w:szCs w:val="28"/>
          <w:lang w:val="uz-Cyrl-UZ"/>
        </w:rPr>
        <w:t>12</w:t>
      </w:r>
      <w:r>
        <w:rPr>
          <w:szCs w:val="28"/>
          <w:lang w:val="uz-Cyrl-UZ"/>
        </w:rPr>
        <w:t>,3</w:t>
      </w:r>
      <w:r w:rsidRPr="003D6355">
        <w:rPr>
          <w:szCs w:val="28"/>
          <w:lang w:val="uz-Cyrl-UZ"/>
        </w:rPr>
        <w:t xml:space="preserve"> фоиз атрофида бўлиши кутил</w:t>
      </w:r>
      <w:r>
        <w:rPr>
          <w:szCs w:val="28"/>
          <w:lang w:val="uz-Cyrl-UZ"/>
        </w:rPr>
        <w:t>ган</w:t>
      </w:r>
      <w:r w:rsidRPr="003D6355">
        <w:rPr>
          <w:szCs w:val="28"/>
          <w:lang w:val="uz-Cyrl-UZ"/>
        </w:rPr>
        <w:t>.</w:t>
      </w:r>
    </w:p>
    <w:p w:rsidR="00CC69FA" w:rsidRPr="003D6355" w:rsidRDefault="00CC69FA" w:rsidP="00CC69FA">
      <w:pPr>
        <w:tabs>
          <w:tab w:val="left" w:pos="567"/>
        </w:tabs>
        <w:spacing w:before="60" w:after="60" w:line="259" w:lineRule="auto"/>
        <w:ind w:firstLine="567"/>
        <w:rPr>
          <w:szCs w:val="28"/>
          <w:lang w:val="uz-Cyrl-UZ"/>
        </w:rPr>
      </w:pPr>
      <w:r w:rsidRPr="00F10FA2">
        <w:rPr>
          <w:szCs w:val="28"/>
          <w:lang w:val="uz-Cyrl-UZ"/>
        </w:rPr>
        <w:t>Иқтисодиёт тармоқлари кесимида дастлабки прогнозга нисбатан ўсиш суръатлари қурилиш соҳасида 1,5 фоиз бандга камайиб, 6,</w:t>
      </w:r>
      <w:r w:rsidRPr="00A72FAB">
        <w:rPr>
          <w:szCs w:val="28"/>
          <w:lang w:val="uz-Cyrl-UZ"/>
        </w:rPr>
        <w:t>6 фоизни, саноатда 1,7</w:t>
      </w:r>
      <w:r w:rsidR="00E52A30">
        <w:rPr>
          <w:szCs w:val="28"/>
          <w:lang w:val="uz-Cyrl-UZ"/>
        </w:rPr>
        <w:t> </w:t>
      </w:r>
      <w:r w:rsidRPr="00A72FAB">
        <w:rPr>
          <w:szCs w:val="28"/>
          <w:lang w:val="uz-Cyrl-UZ"/>
        </w:rPr>
        <w:t>фоиз бандга камайиб, 5,</w:t>
      </w:r>
      <w:r w:rsidRPr="00454C50">
        <w:rPr>
          <w:szCs w:val="28"/>
          <w:lang w:val="uz-Cyrl-UZ"/>
        </w:rPr>
        <w:t>3</w:t>
      </w:r>
      <w:r w:rsidRPr="00B05812">
        <w:rPr>
          <w:szCs w:val="28"/>
          <w:lang w:val="uz-Cyrl-UZ"/>
        </w:rPr>
        <w:t xml:space="preserve"> фоизни ташкил этиши кутилаётган бўлса, хизматлар ҳамда </w:t>
      </w:r>
      <w:r w:rsidRPr="00F10FA2">
        <w:rPr>
          <w:szCs w:val="28"/>
          <w:lang w:val="uz-Cyrl-UZ"/>
        </w:rPr>
        <w:t>қишлоқ, ўрмон ва балиқчилик хўжаликларининг ўсиш суръати мос равишда 7,</w:t>
      </w:r>
      <w:r w:rsidRPr="00E1673C">
        <w:rPr>
          <w:szCs w:val="28"/>
          <w:lang w:val="uz-Cyrl-UZ"/>
        </w:rPr>
        <w:t>4</w:t>
      </w:r>
      <w:r w:rsidRPr="00F10FA2">
        <w:rPr>
          <w:szCs w:val="28"/>
          <w:lang w:val="uz-Cyrl-UZ"/>
        </w:rPr>
        <w:t xml:space="preserve"> фоиз ва 3,</w:t>
      </w:r>
      <w:r w:rsidRPr="00A72FAB">
        <w:rPr>
          <w:szCs w:val="28"/>
          <w:lang w:val="uz-Cyrl-UZ"/>
        </w:rPr>
        <w:t>5 фоизни ташкил этиши кутилмоқда.</w:t>
      </w:r>
    </w:p>
    <w:p w:rsidR="00CC69FA" w:rsidRDefault="00CC69FA" w:rsidP="00CC69FA">
      <w:pPr>
        <w:tabs>
          <w:tab w:val="left" w:pos="567"/>
        </w:tabs>
        <w:spacing w:before="60" w:after="60" w:line="259" w:lineRule="auto"/>
        <w:ind w:firstLine="567"/>
        <w:rPr>
          <w:szCs w:val="28"/>
          <w:lang w:val="uz-Cyrl-UZ"/>
        </w:rPr>
      </w:pPr>
      <w:r w:rsidRPr="003D6355">
        <w:rPr>
          <w:szCs w:val="28"/>
          <w:lang w:val="uz-Cyrl-UZ"/>
        </w:rPr>
        <w:t>2022 йилда ташқи хатарлар сабабли иқтисодий ўсишнинг секинлашиши ва инфляция даражасининг тезлашиши фонида, Марказий банк томонидан пул-</w:t>
      </w:r>
      <w:r w:rsidRPr="003D6355">
        <w:rPr>
          <w:szCs w:val="28"/>
          <w:lang w:val="uz-Cyrl-UZ"/>
        </w:rPr>
        <w:lastRenderedPageBreak/>
        <w:t xml:space="preserve">кредит сиёсатининг қатъийлаштирилиши, йил якунига қадар кредит қўйилмалари қолдиғи ўсишининг номинал </w:t>
      </w:r>
      <w:r>
        <w:rPr>
          <w:szCs w:val="28"/>
          <w:lang w:val="uz-Cyrl-UZ"/>
        </w:rPr>
        <w:t xml:space="preserve">ялпи ички маҳсулот </w:t>
      </w:r>
      <w:r w:rsidRPr="003D6355">
        <w:rPr>
          <w:szCs w:val="28"/>
          <w:lang w:val="uz-Cyrl-UZ"/>
        </w:rPr>
        <w:t>ҳажми ўсишига мутаносиб бўлишининг таъминланиши ва ҳукумат томонидан ички нархларнинг кескин ошиб кетишини олдини олиш бўйича кўрилаётган чоралар ташқи инфляцион хатарларнинг ички бозорга таъсирларини маълум даражада юмшатишга хизмат қилади.</w:t>
      </w:r>
    </w:p>
    <w:p w:rsidR="00CC69FA" w:rsidRDefault="00CC69FA" w:rsidP="00CC69FA">
      <w:pPr>
        <w:tabs>
          <w:tab w:val="left" w:pos="567"/>
        </w:tabs>
        <w:spacing w:before="60" w:after="60" w:line="259" w:lineRule="auto"/>
        <w:ind w:firstLine="567"/>
        <w:rPr>
          <w:szCs w:val="28"/>
          <w:lang w:val="uz-Cyrl-UZ"/>
        </w:rPr>
      </w:pPr>
    </w:p>
    <w:p w:rsidR="00CC69FA" w:rsidRDefault="00A4749A" w:rsidP="00CC69FA">
      <w:pPr>
        <w:tabs>
          <w:tab w:val="left" w:pos="567"/>
        </w:tabs>
        <w:spacing w:before="60" w:after="60" w:line="259" w:lineRule="auto"/>
        <w:ind w:firstLine="567"/>
        <w:rPr>
          <w:b/>
          <w:szCs w:val="28"/>
          <w:lang w:val="uz-Cyrl-UZ"/>
        </w:rPr>
      </w:pPr>
      <w:r>
        <w:rPr>
          <w:noProof/>
          <w:lang w:val="en-US"/>
        </w:rPr>
        <w:drawing>
          <wp:anchor distT="0" distB="0" distL="114300" distR="114300" simplePos="0" relativeHeight="251745792" behindDoc="0" locked="0" layoutInCell="1" allowOverlap="1" wp14:anchorId="535530C7" wp14:editId="063D17A4">
            <wp:simplePos x="0" y="0"/>
            <wp:positionH relativeFrom="margin">
              <wp:align>right</wp:align>
            </wp:positionH>
            <wp:positionV relativeFrom="paragraph">
              <wp:posOffset>254635</wp:posOffset>
            </wp:positionV>
            <wp:extent cx="3145790" cy="2873375"/>
            <wp:effectExtent l="0" t="0" r="0" b="0"/>
            <wp:wrapSquare wrapText="bothSides"/>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44768" behindDoc="0" locked="0" layoutInCell="1" allowOverlap="1" wp14:anchorId="70C09DC8" wp14:editId="2871EC22">
            <wp:simplePos x="0" y="0"/>
            <wp:positionH relativeFrom="column">
              <wp:posOffset>-187960</wp:posOffset>
            </wp:positionH>
            <wp:positionV relativeFrom="paragraph">
              <wp:posOffset>269240</wp:posOffset>
            </wp:positionV>
            <wp:extent cx="3405505" cy="2866390"/>
            <wp:effectExtent l="0" t="0" r="0" b="0"/>
            <wp:wrapSquare wrapText="bothSides"/>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anchor>
        </w:drawing>
      </w:r>
      <w:r w:rsidR="00CC69FA">
        <w:rPr>
          <w:b/>
          <w:sz w:val="24"/>
          <w:szCs w:val="28"/>
          <w:lang w:val="uz-Cyrl-UZ"/>
        </w:rPr>
        <w:t>1</w:t>
      </w:r>
      <w:r w:rsidR="00CC69FA" w:rsidRPr="00483EBC">
        <w:rPr>
          <w:b/>
          <w:sz w:val="24"/>
          <w:szCs w:val="28"/>
        </w:rPr>
        <w:t>-</w:t>
      </w:r>
      <w:r w:rsidR="00CC69FA" w:rsidRPr="00483EBC">
        <w:rPr>
          <w:b/>
          <w:sz w:val="24"/>
          <w:szCs w:val="28"/>
          <w:lang w:val="uz-Cyrl-UZ"/>
        </w:rPr>
        <w:t>расм. Ялпи ички маҳсулотнинг ўсиш динамикаси</w:t>
      </w:r>
      <w:r w:rsidR="00CC69FA" w:rsidRPr="00483EBC">
        <w:rPr>
          <w:b/>
          <w:szCs w:val="28"/>
          <w:lang w:val="uz-Cyrl-UZ"/>
        </w:rPr>
        <w:t xml:space="preserve"> </w:t>
      </w:r>
    </w:p>
    <w:p w:rsidR="00CC69FA" w:rsidRPr="006565E9" w:rsidRDefault="00CC69FA" w:rsidP="00CC69FA">
      <w:pPr>
        <w:tabs>
          <w:tab w:val="left" w:pos="567"/>
        </w:tabs>
        <w:spacing w:before="60" w:after="60" w:line="259" w:lineRule="auto"/>
        <w:ind w:firstLine="567"/>
        <w:rPr>
          <w:sz w:val="6"/>
          <w:szCs w:val="28"/>
          <w:lang w:val="uz-Cyrl-UZ"/>
        </w:rPr>
      </w:pPr>
    </w:p>
    <w:p w:rsidR="00B84808" w:rsidRDefault="00B84808" w:rsidP="00CC69FA">
      <w:pPr>
        <w:tabs>
          <w:tab w:val="left" w:pos="567"/>
        </w:tabs>
        <w:spacing w:before="60" w:after="60" w:line="259" w:lineRule="auto"/>
        <w:ind w:firstLine="567"/>
        <w:rPr>
          <w:sz w:val="4"/>
          <w:szCs w:val="28"/>
          <w:lang w:val="uz-Cyrl-UZ"/>
        </w:rPr>
      </w:pPr>
    </w:p>
    <w:p w:rsidR="005A6F98" w:rsidRDefault="005A6F98" w:rsidP="005A6F98">
      <w:pPr>
        <w:tabs>
          <w:tab w:val="left" w:pos="567"/>
        </w:tabs>
        <w:spacing w:before="60" w:after="60" w:line="259" w:lineRule="auto"/>
        <w:ind w:firstLine="567"/>
        <w:jc w:val="left"/>
        <w:rPr>
          <w:rFonts w:cs="Arial"/>
          <w:b/>
          <w:bCs/>
          <w:color w:val="000000" w:themeColor="text1"/>
          <w:sz w:val="24"/>
          <w:szCs w:val="26"/>
          <w:lang w:val="uz-Cyrl-UZ"/>
        </w:rPr>
      </w:pPr>
      <w:r>
        <w:rPr>
          <w:noProof/>
          <w:lang w:val="en-US"/>
        </w:rPr>
        <w:drawing>
          <wp:anchor distT="0" distB="0" distL="114300" distR="114300" simplePos="0" relativeHeight="251743744" behindDoc="0" locked="0" layoutInCell="1" allowOverlap="1" wp14:anchorId="357C8C2D" wp14:editId="061A5A31">
            <wp:simplePos x="0" y="0"/>
            <wp:positionH relativeFrom="margin">
              <wp:posOffset>3037840</wp:posOffset>
            </wp:positionH>
            <wp:positionV relativeFrom="paragraph">
              <wp:posOffset>434975</wp:posOffset>
            </wp:positionV>
            <wp:extent cx="3138805" cy="2346960"/>
            <wp:effectExtent l="0" t="0" r="4445" b="0"/>
            <wp:wrapSquare wrapText="bothSides"/>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B84808">
        <w:rPr>
          <w:noProof/>
          <w:lang w:val="en-US"/>
        </w:rPr>
        <w:drawing>
          <wp:anchor distT="0" distB="0" distL="114300" distR="114300" simplePos="0" relativeHeight="251742720" behindDoc="0" locked="0" layoutInCell="1" allowOverlap="1" wp14:anchorId="3C02B3FC" wp14:editId="4EBFAE80">
            <wp:simplePos x="0" y="0"/>
            <wp:positionH relativeFrom="column">
              <wp:posOffset>-7620</wp:posOffset>
            </wp:positionH>
            <wp:positionV relativeFrom="paragraph">
              <wp:posOffset>403225</wp:posOffset>
            </wp:positionV>
            <wp:extent cx="3175000" cy="2346960"/>
            <wp:effectExtent l="0" t="0" r="6350" b="0"/>
            <wp:wrapSquare wrapText="bothSides"/>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B84808" w:rsidRPr="00B84808">
        <w:rPr>
          <w:rFonts w:cs="Arial"/>
          <w:b/>
          <w:bCs/>
          <w:color w:val="000000" w:themeColor="text1"/>
          <w:sz w:val="24"/>
          <w:szCs w:val="26"/>
        </w:rPr>
        <w:t>2-расм. Мавсумий</w:t>
      </w:r>
      <w:r w:rsidR="00B84808" w:rsidRPr="00B84808">
        <w:rPr>
          <w:rFonts w:cs="Arial"/>
          <w:b/>
          <w:bCs/>
          <w:color w:val="000000" w:themeColor="text1"/>
          <w:sz w:val="24"/>
          <w:szCs w:val="26"/>
          <w:lang w:val="uz-Cyrl-UZ"/>
        </w:rPr>
        <w:t xml:space="preserve"> мослаштирилган реал </w:t>
      </w:r>
      <w:r w:rsidR="00B84808">
        <w:rPr>
          <w:rFonts w:cs="Arial"/>
          <w:b/>
          <w:bCs/>
          <w:color w:val="000000" w:themeColor="text1"/>
          <w:sz w:val="24"/>
          <w:szCs w:val="26"/>
          <w:lang w:val="uz-Cyrl-UZ"/>
        </w:rPr>
        <w:t xml:space="preserve">ялпи ички маҳсулот </w:t>
      </w:r>
      <w:r w:rsidR="00B84808" w:rsidRPr="00B84808">
        <w:rPr>
          <w:rFonts w:cs="Arial"/>
          <w:b/>
          <w:bCs/>
          <w:color w:val="000000" w:themeColor="text1"/>
          <w:sz w:val="24"/>
          <w:szCs w:val="26"/>
          <w:lang w:val="uz-Cyrl-UZ"/>
        </w:rPr>
        <w:t>ва унинг чизиқли тренди</w:t>
      </w:r>
    </w:p>
    <w:p w:rsidR="005A6F98" w:rsidRPr="005A6F98" w:rsidRDefault="005A6F98" w:rsidP="005A6F98">
      <w:pPr>
        <w:tabs>
          <w:tab w:val="left" w:pos="567"/>
        </w:tabs>
        <w:spacing w:before="60" w:after="60" w:line="259" w:lineRule="auto"/>
        <w:ind w:firstLine="567"/>
        <w:jc w:val="left"/>
        <w:rPr>
          <w:rFonts w:cs="Arial"/>
          <w:color w:val="000000" w:themeColor="text1"/>
          <w:sz w:val="2"/>
          <w:szCs w:val="26"/>
          <w:lang w:val="uz-Cyrl-UZ"/>
        </w:rPr>
      </w:pPr>
    </w:p>
    <w:p w:rsidR="005A6F98" w:rsidRPr="005A6F98" w:rsidRDefault="005A6F98" w:rsidP="003A29DE">
      <w:pPr>
        <w:spacing w:before="240"/>
        <w:ind w:firstLine="720"/>
        <w:rPr>
          <w:rFonts w:cs="Arial"/>
          <w:color w:val="000000" w:themeColor="text1"/>
          <w:sz w:val="2"/>
          <w:szCs w:val="2"/>
          <w:lang w:val="uz-Cyrl-UZ"/>
        </w:rPr>
      </w:pPr>
    </w:p>
    <w:p w:rsidR="00CC69FA" w:rsidRDefault="00CC69FA" w:rsidP="003A29DE">
      <w:pPr>
        <w:spacing w:before="240"/>
        <w:ind w:firstLine="720"/>
        <w:rPr>
          <w:rFonts w:cs="Arial"/>
          <w:color w:val="000000" w:themeColor="text1"/>
          <w:szCs w:val="26"/>
          <w:lang w:val="uz-Cyrl-UZ"/>
        </w:rPr>
      </w:pPr>
      <w:r w:rsidRPr="004574E4">
        <w:rPr>
          <w:rFonts w:cs="Arial"/>
          <w:color w:val="000000" w:themeColor="text1"/>
          <w:szCs w:val="26"/>
          <w:lang w:val="uz-Cyrl-UZ"/>
        </w:rPr>
        <w:t xml:space="preserve">Потенциал </w:t>
      </w:r>
      <w:r w:rsidR="00A4749A">
        <w:rPr>
          <w:rFonts w:cs="Arial"/>
          <w:color w:val="000000" w:themeColor="text1"/>
          <w:szCs w:val="26"/>
          <w:lang w:val="uz-Cyrl-UZ"/>
        </w:rPr>
        <w:t xml:space="preserve">ялпи ички маҳсулот </w:t>
      </w:r>
      <w:r w:rsidRPr="004574E4">
        <w:rPr>
          <w:rFonts w:cs="Arial"/>
          <w:color w:val="000000" w:themeColor="text1"/>
          <w:szCs w:val="26"/>
          <w:lang w:val="uz-Cyrl-UZ"/>
        </w:rPr>
        <w:t>(ишлаб чиқариш) иқтисодиётда мавжуд технологик, капитал ва инсон ресурсларидан тўлиқ ва оқилона фойдаланилганда эришиладиган ишлаб чиқариш салоҳияти бўлиб, узоқ муддатли барқарор иқтисодий ўсишнинг асосий омили ҳисобланади.</w:t>
      </w:r>
      <w:r>
        <w:rPr>
          <w:rFonts w:cs="Arial"/>
          <w:color w:val="000000" w:themeColor="text1"/>
          <w:szCs w:val="26"/>
          <w:lang w:val="uz-Cyrl-UZ"/>
        </w:rPr>
        <w:t xml:space="preserve"> Иқтисодиётнинг ўз потенциалига нисбатан юқори ўсиши ҳолатида иқтисодиётда ялпи талаб омиллари ялпи таклиф омилларидан юқори даражада шаклланади ва бу иқтисодиётда инфляцион босимларни юзага келтиради. Бошқа томондан, </w:t>
      </w:r>
      <w:r>
        <w:rPr>
          <w:rFonts w:cs="Arial"/>
          <w:color w:val="000000" w:themeColor="text1"/>
          <w:szCs w:val="26"/>
          <w:lang w:val="uz-Cyrl-UZ"/>
        </w:rPr>
        <w:lastRenderedPageBreak/>
        <w:t>иқтисодиётнинг ўз потенциалидан паст шаклланиши</w:t>
      </w:r>
      <w:r w:rsidRPr="004574E4">
        <w:rPr>
          <w:rFonts w:cs="Arial"/>
          <w:color w:val="000000" w:themeColor="text1"/>
          <w:szCs w:val="26"/>
          <w:lang w:val="uz-Cyrl-UZ"/>
        </w:rPr>
        <w:t xml:space="preserve"> иқтисодий фаолликнинг пастлиги ва мавжуд ресурслардан тўлиқ </w:t>
      </w:r>
      <w:r>
        <w:rPr>
          <w:rFonts w:cs="Arial"/>
          <w:color w:val="000000" w:themeColor="text1"/>
          <w:szCs w:val="26"/>
          <w:lang w:val="uz-Cyrl-UZ"/>
        </w:rPr>
        <w:t>фойдаланилмаётганлиги сабабли юзага келиши мумкин</w:t>
      </w:r>
      <w:r w:rsidRPr="004574E4">
        <w:rPr>
          <w:rFonts w:cs="Arial"/>
          <w:color w:val="000000" w:themeColor="text1"/>
          <w:szCs w:val="26"/>
          <w:lang w:val="uz-Cyrl-UZ"/>
        </w:rPr>
        <w:t xml:space="preserve">. Шу сабабли, потенциал </w:t>
      </w:r>
      <w:r w:rsidR="003A29DE">
        <w:rPr>
          <w:rFonts w:cs="Arial"/>
          <w:color w:val="000000" w:themeColor="text1"/>
          <w:szCs w:val="26"/>
          <w:lang w:val="uz-Cyrl-UZ"/>
        </w:rPr>
        <w:t>ялпи ички маҳсулот</w:t>
      </w:r>
      <w:r w:rsidRPr="004574E4">
        <w:rPr>
          <w:rFonts w:cs="Arial"/>
          <w:color w:val="000000" w:themeColor="text1"/>
          <w:szCs w:val="26"/>
          <w:lang w:val="uz-Cyrl-UZ"/>
        </w:rPr>
        <w:t>нинг ривожланиш тенденциясини таҳлил қилиб бориш иқтисодий сиёсат учун муҳим аҳамият касб этади.</w:t>
      </w:r>
      <w:r w:rsidR="003A29DE">
        <w:rPr>
          <w:rFonts w:cs="Arial"/>
          <w:color w:val="000000" w:themeColor="text1"/>
          <w:szCs w:val="26"/>
          <w:lang w:val="uz-Cyrl-UZ"/>
        </w:rPr>
        <w:t xml:space="preserve"> </w:t>
      </w:r>
      <w:r w:rsidRPr="004574E4">
        <w:rPr>
          <w:rFonts w:cs="Arial"/>
          <w:color w:val="000000" w:themeColor="text1"/>
          <w:szCs w:val="26"/>
          <w:lang w:val="uz-Cyrl-UZ"/>
        </w:rPr>
        <w:t xml:space="preserve">Таҳлилларга кўра, 2022 йилнинг учинчи чораги якуни билан Ўзбекистон иқтисодиёти ўрта муддатли чизиқли трендининг динамикасига нисбатан юқорироқ </w:t>
      </w:r>
      <w:r>
        <w:rPr>
          <w:rFonts w:cs="Arial"/>
          <w:color w:val="000000" w:themeColor="text1"/>
          <w:szCs w:val="26"/>
          <w:lang w:val="uz-Cyrl-UZ"/>
        </w:rPr>
        <w:t>ўсишни кўрсатди</w:t>
      </w:r>
      <w:r w:rsidRPr="004574E4">
        <w:rPr>
          <w:rFonts w:cs="Arial"/>
          <w:color w:val="000000" w:themeColor="text1"/>
          <w:szCs w:val="26"/>
          <w:lang w:val="uz-Cyrl-UZ"/>
        </w:rPr>
        <w:t xml:space="preserve">. Шунингдек, иқтисодиёт ўз потенциалига нисбатан </w:t>
      </w:r>
      <w:r>
        <w:rPr>
          <w:rFonts w:cs="Arial"/>
          <w:color w:val="000000" w:themeColor="text1"/>
          <w:szCs w:val="26"/>
          <w:lang w:val="uz-Cyrl-UZ"/>
        </w:rPr>
        <w:t>юқорироқ</w:t>
      </w:r>
      <w:r w:rsidRPr="004574E4">
        <w:rPr>
          <w:rFonts w:cs="Arial"/>
          <w:color w:val="000000" w:themeColor="text1"/>
          <w:szCs w:val="26"/>
          <w:lang w:val="uz-Cyrl-UZ"/>
        </w:rPr>
        <w:t xml:space="preserve"> </w:t>
      </w:r>
      <w:r>
        <w:rPr>
          <w:rFonts w:cs="Arial"/>
          <w:color w:val="000000" w:themeColor="text1"/>
          <w:szCs w:val="26"/>
          <w:lang w:val="uz-Cyrl-UZ"/>
        </w:rPr>
        <w:t>шаклланиб</w:t>
      </w:r>
      <w:r w:rsidRPr="004574E4">
        <w:rPr>
          <w:rFonts w:cs="Arial"/>
          <w:color w:val="000000" w:themeColor="text1"/>
          <w:szCs w:val="26"/>
          <w:lang w:val="uz-Cyrl-UZ"/>
        </w:rPr>
        <w:t>, реа</w:t>
      </w:r>
      <w:r>
        <w:rPr>
          <w:rFonts w:cs="Arial"/>
          <w:color w:val="000000" w:themeColor="text1"/>
          <w:szCs w:val="26"/>
          <w:lang w:val="uz-Cyrl-UZ"/>
        </w:rPr>
        <w:t xml:space="preserve">л ва потенциал </w:t>
      </w:r>
      <w:r w:rsidR="00C27E81">
        <w:rPr>
          <w:rFonts w:cs="Arial"/>
          <w:color w:val="000000" w:themeColor="text1"/>
          <w:szCs w:val="26"/>
          <w:lang w:val="uz-Cyrl-UZ"/>
        </w:rPr>
        <w:t xml:space="preserve">ялпи ички маҳсулот </w:t>
      </w:r>
      <w:r>
        <w:rPr>
          <w:rFonts w:cs="Arial"/>
          <w:color w:val="000000" w:themeColor="text1"/>
          <w:szCs w:val="26"/>
          <w:lang w:val="uz-Cyrl-UZ"/>
        </w:rPr>
        <w:t>орасидаги ижобий тафовут</w:t>
      </w:r>
      <w:r w:rsidRPr="004574E4">
        <w:rPr>
          <w:rFonts w:cs="Arial"/>
          <w:color w:val="000000" w:themeColor="text1"/>
          <w:szCs w:val="26"/>
          <w:lang w:val="uz-Cyrl-UZ"/>
        </w:rPr>
        <w:t xml:space="preserve"> </w:t>
      </w:r>
      <w:r>
        <w:rPr>
          <w:rFonts w:cs="Arial"/>
          <w:color w:val="000000" w:themeColor="text1"/>
          <w:szCs w:val="26"/>
          <w:lang w:val="uz-Cyrl-UZ"/>
        </w:rPr>
        <w:t>1</w:t>
      </w:r>
      <w:r w:rsidRPr="004574E4">
        <w:rPr>
          <w:rFonts w:cs="Arial"/>
          <w:color w:val="000000" w:themeColor="text1"/>
          <w:szCs w:val="26"/>
          <w:lang w:val="uz-Cyrl-UZ"/>
        </w:rPr>
        <w:t>,</w:t>
      </w:r>
      <w:r>
        <w:rPr>
          <w:rFonts w:cs="Arial"/>
          <w:color w:val="000000" w:themeColor="text1"/>
          <w:szCs w:val="26"/>
          <w:lang w:val="uz-Cyrl-UZ"/>
        </w:rPr>
        <w:t>0</w:t>
      </w:r>
      <w:r w:rsidRPr="004574E4">
        <w:rPr>
          <w:rFonts w:cs="Arial"/>
          <w:color w:val="000000" w:themeColor="text1"/>
          <w:szCs w:val="26"/>
          <w:lang w:val="uz-Cyrl-UZ"/>
        </w:rPr>
        <w:t xml:space="preserve"> фоиз</w:t>
      </w:r>
      <w:r w:rsidR="00C27E81">
        <w:rPr>
          <w:rFonts w:cs="Arial"/>
          <w:color w:val="000000" w:themeColor="text1"/>
          <w:szCs w:val="26"/>
          <w:lang w:val="uz-Cyrl-UZ"/>
        </w:rPr>
        <w:t xml:space="preserve"> банд</w:t>
      </w:r>
      <w:r w:rsidRPr="004574E4">
        <w:rPr>
          <w:rFonts w:cs="Arial"/>
          <w:color w:val="000000" w:themeColor="text1"/>
          <w:szCs w:val="26"/>
          <w:lang w:val="uz-Cyrl-UZ"/>
        </w:rPr>
        <w:t xml:space="preserve">ни ташкил этди. </w:t>
      </w:r>
      <w:r>
        <w:rPr>
          <w:rFonts w:cs="Arial"/>
          <w:color w:val="000000" w:themeColor="text1"/>
          <w:szCs w:val="26"/>
          <w:lang w:val="uz-Cyrl-UZ"/>
        </w:rPr>
        <w:t>Йил бошидан буён</w:t>
      </w:r>
      <w:r w:rsidRPr="004574E4">
        <w:rPr>
          <w:rFonts w:cs="Arial"/>
          <w:color w:val="000000" w:themeColor="text1"/>
          <w:szCs w:val="26"/>
          <w:lang w:val="uz-Cyrl-UZ"/>
        </w:rPr>
        <w:t xml:space="preserve"> реал </w:t>
      </w:r>
      <w:r w:rsidR="00C27E81">
        <w:rPr>
          <w:rFonts w:cs="Arial"/>
          <w:color w:val="000000" w:themeColor="text1"/>
          <w:szCs w:val="26"/>
          <w:lang w:val="uz-Cyrl-UZ"/>
        </w:rPr>
        <w:t xml:space="preserve">ялпи ички маҳсулот </w:t>
      </w:r>
      <w:r>
        <w:rPr>
          <w:rFonts w:cs="Arial"/>
          <w:color w:val="000000" w:themeColor="text1"/>
          <w:szCs w:val="26"/>
          <w:lang w:val="uz-Cyrl-UZ"/>
        </w:rPr>
        <w:t>ўз потенциалига яқин ривожланиб келаётган эди</w:t>
      </w:r>
      <w:r w:rsidRPr="004574E4">
        <w:rPr>
          <w:rFonts w:cs="Arial"/>
          <w:color w:val="000000" w:themeColor="text1"/>
          <w:szCs w:val="26"/>
          <w:lang w:val="uz-Cyrl-UZ"/>
        </w:rPr>
        <w:t xml:space="preserve">. Жорий йилнинг тўртинчи чораги бўйича реал </w:t>
      </w:r>
      <w:r w:rsidR="00C27E81">
        <w:rPr>
          <w:rFonts w:cs="Arial"/>
          <w:color w:val="000000" w:themeColor="text1"/>
          <w:szCs w:val="26"/>
          <w:lang w:val="uz-Cyrl-UZ"/>
        </w:rPr>
        <w:t xml:space="preserve">ялпи ички маҳсулот </w:t>
      </w:r>
      <w:r w:rsidRPr="004574E4">
        <w:rPr>
          <w:rFonts w:cs="Arial"/>
          <w:color w:val="000000" w:themeColor="text1"/>
          <w:szCs w:val="26"/>
          <w:lang w:val="uz-Cyrl-UZ"/>
        </w:rPr>
        <w:t xml:space="preserve">потенциал </w:t>
      </w:r>
      <w:r w:rsidR="00C27E81">
        <w:rPr>
          <w:rFonts w:cs="Arial"/>
          <w:color w:val="000000" w:themeColor="text1"/>
          <w:szCs w:val="26"/>
          <w:lang w:val="uz-Cyrl-UZ"/>
        </w:rPr>
        <w:t>ялпи ички маҳсулот</w:t>
      </w:r>
      <w:r w:rsidRPr="004574E4">
        <w:rPr>
          <w:rFonts w:cs="Arial"/>
          <w:color w:val="000000" w:themeColor="text1"/>
          <w:szCs w:val="26"/>
          <w:lang w:val="uz-Cyrl-UZ"/>
        </w:rPr>
        <w:t>га нисбатан 1,</w:t>
      </w:r>
      <w:r>
        <w:rPr>
          <w:rFonts w:cs="Arial"/>
          <w:color w:val="000000" w:themeColor="text1"/>
          <w:szCs w:val="26"/>
          <w:lang w:val="uz-Cyrl-UZ"/>
        </w:rPr>
        <w:t>7</w:t>
      </w:r>
      <w:r w:rsidR="00C27E81">
        <w:rPr>
          <w:rFonts w:cs="Arial"/>
          <w:color w:val="000000" w:themeColor="text1"/>
          <w:szCs w:val="26"/>
          <w:lang w:val="uz-Cyrl-UZ"/>
        </w:rPr>
        <w:t> </w:t>
      </w:r>
      <w:r w:rsidRPr="004574E4">
        <w:rPr>
          <w:rFonts w:cs="Arial"/>
          <w:color w:val="000000" w:themeColor="text1"/>
          <w:szCs w:val="26"/>
          <w:lang w:val="uz-Cyrl-UZ"/>
        </w:rPr>
        <w:t xml:space="preserve">фоиз </w:t>
      </w:r>
      <w:r w:rsidR="00C27E81">
        <w:rPr>
          <w:rFonts w:cs="Arial"/>
          <w:color w:val="000000" w:themeColor="text1"/>
          <w:szCs w:val="26"/>
          <w:lang w:val="uz-Cyrl-UZ"/>
        </w:rPr>
        <w:t xml:space="preserve">бандга </w:t>
      </w:r>
      <w:r>
        <w:rPr>
          <w:rFonts w:cs="Arial"/>
          <w:color w:val="000000" w:themeColor="text1"/>
          <w:szCs w:val="26"/>
          <w:lang w:val="uz-Cyrl-UZ"/>
        </w:rPr>
        <w:t>юқори</w:t>
      </w:r>
      <w:r w:rsidRPr="004574E4">
        <w:rPr>
          <w:rFonts w:cs="Arial"/>
          <w:color w:val="000000" w:themeColor="text1"/>
          <w:szCs w:val="26"/>
          <w:lang w:val="uz-Cyrl-UZ"/>
        </w:rPr>
        <w:t xml:space="preserve"> шаклланиши кутилмоқда.</w:t>
      </w:r>
      <w:r>
        <w:rPr>
          <w:rFonts w:cs="Arial"/>
          <w:color w:val="000000" w:themeColor="text1"/>
          <w:szCs w:val="26"/>
          <w:lang w:val="uz-Cyrl-UZ"/>
        </w:rPr>
        <w:t xml:space="preserve"> </w:t>
      </w:r>
    </w:p>
    <w:p w:rsidR="00CC69FA" w:rsidRPr="00E26667" w:rsidRDefault="00CC69FA" w:rsidP="00CC69FA">
      <w:pPr>
        <w:tabs>
          <w:tab w:val="left" w:pos="567"/>
        </w:tabs>
        <w:spacing w:before="60" w:after="60" w:line="259" w:lineRule="auto"/>
        <w:ind w:firstLine="567"/>
        <w:rPr>
          <w:szCs w:val="28"/>
          <w:lang w:val="uz-Cyrl-UZ"/>
        </w:rPr>
      </w:pPr>
      <w:r w:rsidRPr="00E26667">
        <w:rPr>
          <w:szCs w:val="28"/>
          <w:lang w:val="uz-Cyrl-UZ"/>
        </w:rPr>
        <w:t xml:space="preserve">2022 </w:t>
      </w:r>
      <w:r w:rsidRPr="00E1673C">
        <w:rPr>
          <w:szCs w:val="28"/>
          <w:lang w:val="uz-Cyrl-UZ"/>
        </w:rPr>
        <w:t>йилнинг январь-сентябрь ойларида</w:t>
      </w:r>
      <w:r w:rsidRPr="00E26667">
        <w:rPr>
          <w:szCs w:val="28"/>
          <w:lang w:val="uz-Cyrl-UZ"/>
        </w:rPr>
        <w:t xml:space="preserve"> </w:t>
      </w:r>
      <w:r w:rsidRPr="00106DBE">
        <w:rPr>
          <w:szCs w:val="28"/>
          <w:lang w:val="uz-Cyrl-UZ"/>
        </w:rPr>
        <w:t>қишлоқ ҳўжалиги ялпи ички маҳсулот</w:t>
      </w:r>
      <w:r w:rsidRPr="00E26667">
        <w:rPr>
          <w:szCs w:val="28"/>
          <w:lang w:val="uz-Cyrl-UZ"/>
        </w:rPr>
        <w:t>нинг 22,9</w:t>
      </w:r>
      <w:r w:rsidR="00C27E81">
        <w:rPr>
          <w:szCs w:val="28"/>
          <w:lang w:val="uz-Cyrl-UZ"/>
        </w:rPr>
        <w:t xml:space="preserve"> </w:t>
      </w:r>
      <w:r w:rsidRPr="00E26667">
        <w:rPr>
          <w:szCs w:val="28"/>
          <w:lang w:val="uz-Cyrl-UZ"/>
        </w:rPr>
        <w:t>фоизини, хизматлар 37,1 фоизини, саноат 25,8 фоизини ва қурилиш 6,4 фоизини ташкил этди. Ушбу даврда иқтисодий ўсишнинг асосий драйверлари хизматлар ва саноат соҳаси бўлиб, мос равишда 7,9 ва 5,5 фоизга ўсди. Бундан ташқари, шу давр мобайнида қурилиш соҳаси 6,3 фоизга ҳамда қишлоқ хўжалиги соҳаси 3,6 фоизга ўсди.</w:t>
      </w:r>
    </w:p>
    <w:p w:rsidR="00CC69FA" w:rsidRPr="00106DBE" w:rsidRDefault="00CC69FA" w:rsidP="00CC69FA">
      <w:pPr>
        <w:tabs>
          <w:tab w:val="left" w:pos="567"/>
        </w:tabs>
        <w:spacing w:before="60" w:after="60" w:line="259" w:lineRule="auto"/>
        <w:ind w:firstLine="567"/>
        <w:rPr>
          <w:szCs w:val="28"/>
          <w:lang w:val="uz-Cyrl-UZ"/>
        </w:rPr>
      </w:pPr>
      <w:r w:rsidRPr="003D6355">
        <w:rPr>
          <w:szCs w:val="28"/>
          <w:lang w:val="uz-Cyrl-UZ"/>
        </w:rPr>
        <w:t xml:space="preserve">Иқтисодиётнинг реал секторида </w:t>
      </w:r>
      <w:r>
        <w:rPr>
          <w:szCs w:val="28"/>
          <w:lang w:val="uz-Cyrl-UZ"/>
        </w:rPr>
        <w:t xml:space="preserve">ялпи ички маҳсулот </w:t>
      </w:r>
      <w:r w:rsidRPr="003D6355">
        <w:rPr>
          <w:szCs w:val="28"/>
          <w:lang w:val="uz-Cyrl-UZ"/>
        </w:rPr>
        <w:t>ўсишига энг катта ҳисса қўшган тармоқлар ишлаб чиқарадиган саноат, ташиш, сақлаш, ахборот ва алоқа ҳамда бошқа турдаги хизмат кўрсатиш соҳалари бўлди. Масалан, ишлаб чиқарадиган саноат 5,4 фоизга ўсиб, иқтисодий ўсишнинг 1,1 фоиз бандини, ташиш, сақлаш, ахборот ва алоқа хизматлари 1</w:t>
      </w:r>
      <w:r>
        <w:rPr>
          <w:szCs w:val="28"/>
          <w:lang w:val="uz-Cyrl-UZ"/>
        </w:rPr>
        <w:t>3</w:t>
      </w:r>
      <w:r w:rsidRPr="003D6355">
        <w:rPr>
          <w:szCs w:val="28"/>
          <w:lang w:val="uz-Cyrl-UZ"/>
        </w:rPr>
        <w:t>,</w:t>
      </w:r>
      <w:r>
        <w:rPr>
          <w:szCs w:val="28"/>
          <w:lang w:val="uz-Cyrl-UZ"/>
        </w:rPr>
        <w:t>5</w:t>
      </w:r>
      <w:r w:rsidRPr="003D6355">
        <w:rPr>
          <w:szCs w:val="28"/>
          <w:lang w:val="uz-Cyrl-UZ"/>
        </w:rPr>
        <w:t xml:space="preserve"> фоизга ўсиб, иқтисодий ўсишнинг 0,</w:t>
      </w:r>
      <w:r>
        <w:rPr>
          <w:szCs w:val="28"/>
          <w:lang w:val="uz-Cyrl-UZ"/>
        </w:rPr>
        <w:t>9</w:t>
      </w:r>
      <w:r w:rsidRPr="003D6355">
        <w:rPr>
          <w:szCs w:val="28"/>
          <w:lang w:val="uz-Cyrl-UZ"/>
        </w:rPr>
        <w:t xml:space="preserve"> фоиз бандини, савдо, яшаш ва овқатланиш хизматлари 8,</w:t>
      </w:r>
      <w:r>
        <w:rPr>
          <w:szCs w:val="28"/>
          <w:lang w:val="uz-Cyrl-UZ"/>
        </w:rPr>
        <w:t>8</w:t>
      </w:r>
      <w:r w:rsidRPr="003D6355">
        <w:rPr>
          <w:szCs w:val="28"/>
          <w:lang w:val="uz-Cyrl-UZ"/>
        </w:rPr>
        <w:t xml:space="preserve"> фоизга ўсиб, иқтисодий ўсишнинг 0,6 фоиз бандини, бошқа турдаги хизматлар </w:t>
      </w:r>
      <w:r>
        <w:rPr>
          <w:szCs w:val="28"/>
          <w:lang w:val="uz-Cyrl-UZ"/>
        </w:rPr>
        <w:t>6,0</w:t>
      </w:r>
      <w:r w:rsidR="00C27E81">
        <w:rPr>
          <w:szCs w:val="28"/>
          <w:lang w:val="uz-Cyrl-UZ"/>
        </w:rPr>
        <w:t> </w:t>
      </w:r>
      <w:r w:rsidRPr="003D6355">
        <w:rPr>
          <w:szCs w:val="28"/>
          <w:lang w:val="uz-Cyrl-UZ"/>
        </w:rPr>
        <w:t>фоизга ўсиб, иқтисодий ўсишнинг 1,</w:t>
      </w:r>
      <w:r>
        <w:rPr>
          <w:szCs w:val="28"/>
          <w:lang w:val="uz-Cyrl-UZ"/>
        </w:rPr>
        <w:t>4</w:t>
      </w:r>
      <w:r w:rsidRPr="003D6355">
        <w:rPr>
          <w:szCs w:val="28"/>
          <w:lang w:val="uz-Cyrl-UZ"/>
        </w:rPr>
        <w:t xml:space="preserve"> фоиз бандини, қурилиш 6,</w:t>
      </w:r>
      <w:r>
        <w:rPr>
          <w:szCs w:val="28"/>
          <w:lang w:val="uz-Cyrl-UZ"/>
        </w:rPr>
        <w:t>3</w:t>
      </w:r>
      <w:r w:rsidRPr="003D6355">
        <w:rPr>
          <w:szCs w:val="28"/>
          <w:lang w:val="uz-Cyrl-UZ"/>
        </w:rPr>
        <w:t xml:space="preserve"> фоизга ўсиб, иқтисодий </w:t>
      </w:r>
      <w:r w:rsidRPr="00106DBE">
        <w:rPr>
          <w:szCs w:val="28"/>
          <w:lang w:val="uz-Cyrl-UZ"/>
        </w:rPr>
        <w:t>ўсишнинг 0,4 фоиз бандини ва бошқа тармоқлар 2,1 фоизга ўсиб, иқтисодий ўсишнинг 0,6 фоиз бандини ташкил қилган.</w:t>
      </w:r>
    </w:p>
    <w:p w:rsidR="00CC69FA" w:rsidRPr="00106DBE" w:rsidRDefault="00CC69FA" w:rsidP="00CC69FA">
      <w:pPr>
        <w:tabs>
          <w:tab w:val="left" w:pos="567"/>
        </w:tabs>
        <w:spacing w:before="60" w:after="60" w:line="259" w:lineRule="auto"/>
        <w:ind w:firstLine="567"/>
        <w:rPr>
          <w:szCs w:val="28"/>
          <w:lang w:val="uz-Cyrl-UZ"/>
        </w:rPr>
      </w:pPr>
      <w:r w:rsidRPr="00106DBE">
        <w:rPr>
          <w:szCs w:val="28"/>
          <w:lang w:val="uz-Cyrl-UZ"/>
        </w:rPr>
        <w:t xml:space="preserve">2022 </w:t>
      </w:r>
      <w:r w:rsidRPr="00E1673C">
        <w:rPr>
          <w:szCs w:val="28"/>
          <w:lang w:val="uz-Cyrl-UZ"/>
        </w:rPr>
        <w:t>йилнинг январь-сентябрь ойларида</w:t>
      </w:r>
      <w:r w:rsidRPr="00106DBE">
        <w:rPr>
          <w:szCs w:val="28"/>
          <w:lang w:val="uz-Cyrl-UZ"/>
        </w:rPr>
        <w:t xml:space="preserve"> Ўзбекистон ташқи савдо айланмаси 2021 йилнинг мос даврига нисбатан 27,2 фоизга ўсиб, 36,0 млрд</w:t>
      </w:r>
      <w:r w:rsidR="00C27E81">
        <w:rPr>
          <w:szCs w:val="28"/>
          <w:lang w:val="uz-Cyrl-UZ"/>
        </w:rPr>
        <w:t xml:space="preserve"> АҚШ</w:t>
      </w:r>
      <w:r w:rsidRPr="00106DBE">
        <w:rPr>
          <w:szCs w:val="28"/>
          <w:lang w:val="uz-Cyrl-UZ"/>
        </w:rPr>
        <w:t xml:space="preserve"> долларни ташкил этди. Бунда, экспорт 35,7 фоизга ошиб, 14,1 млрд</w:t>
      </w:r>
      <w:r w:rsidR="00C27E81">
        <w:rPr>
          <w:szCs w:val="28"/>
          <w:lang w:val="uz-Cyrl-UZ"/>
        </w:rPr>
        <w:t xml:space="preserve"> АҚШ</w:t>
      </w:r>
      <w:r w:rsidRPr="00106DBE">
        <w:rPr>
          <w:szCs w:val="28"/>
          <w:lang w:val="uz-Cyrl-UZ"/>
        </w:rPr>
        <w:t xml:space="preserve"> долларга етган бўлса, импорт 22,3</w:t>
      </w:r>
      <w:r w:rsidR="00C27E81">
        <w:rPr>
          <w:szCs w:val="28"/>
          <w:lang w:val="uz-Cyrl-UZ"/>
        </w:rPr>
        <w:t xml:space="preserve"> фоиз</w:t>
      </w:r>
      <w:r w:rsidRPr="00106DBE">
        <w:rPr>
          <w:szCs w:val="28"/>
          <w:lang w:val="uz-Cyrl-UZ"/>
        </w:rPr>
        <w:t>га ўсиб, 22,0 млрд</w:t>
      </w:r>
      <w:r w:rsidR="00C27E81">
        <w:rPr>
          <w:szCs w:val="28"/>
          <w:lang w:val="uz-Cyrl-UZ"/>
        </w:rPr>
        <w:t xml:space="preserve"> АҚШ</w:t>
      </w:r>
      <w:r w:rsidRPr="00106DBE">
        <w:rPr>
          <w:szCs w:val="28"/>
          <w:lang w:val="uz-Cyrl-UZ"/>
        </w:rPr>
        <w:t xml:space="preserve"> долларни ташкил этди.</w:t>
      </w:r>
    </w:p>
    <w:p w:rsidR="00CC69FA" w:rsidRPr="003D6355" w:rsidRDefault="00CC69FA" w:rsidP="00CC69FA">
      <w:pPr>
        <w:tabs>
          <w:tab w:val="left" w:pos="567"/>
        </w:tabs>
        <w:spacing w:before="60" w:after="60" w:line="259" w:lineRule="auto"/>
        <w:ind w:firstLine="567"/>
        <w:rPr>
          <w:szCs w:val="28"/>
          <w:lang w:val="uz-Cyrl-UZ"/>
        </w:rPr>
      </w:pPr>
      <w:r w:rsidRPr="003D6355">
        <w:rPr>
          <w:szCs w:val="28"/>
          <w:lang w:val="uz-Cyrl-UZ"/>
        </w:rPr>
        <w:t>Шунингдек, иқтисодий фаолликнинг ортиши ва ички ҳамда ташқи бозордаги товарлар нархларининг ўзгариши натижасида 2022 йил январь-</w:t>
      </w:r>
      <w:r>
        <w:rPr>
          <w:szCs w:val="28"/>
          <w:lang w:val="uz-Cyrl-UZ"/>
        </w:rPr>
        <w:t>сентябрь</w:t>
      </w:r>
      <w:r w:rsidRPr="003D6355">
        <w:rPr>
          <w:szCs w:val="28"/>
          <w:lang w:val="uz-Cyrl-UZ"/>
        </w:rPr>
        <w:t xml:space="preserve"> ойлари давомида ташқи савдо балансининг манфий сальдоси </w:t>
      </w:r>
      <w:r>
        <w:rPr>
          <w:szCs w:val="28"/>
          <w:lang w:val="uz-Cyrl-UZ"/>
        </w:rPr>
        <w:t>4</w:t>
      </w:r>
      <w:r w:rsidRPr="003D6355">
        <w:rPr>
          <w:szCs w:val="28"/>
          <w:lang w:val="uz-Cyrl-UZ"/>
        </w:rPr>
        <w:t>,</w:t>
      </w:r>
      <w:r>
        <w:rPr>
          <w:szCs w:val="28"/>
          <w:lang w:val="uz-Cyrl-UZ"/>
        </w:rPr>
        <w:t>1</w:t>
      </w:r>
      <w:r w:rsidRPr="003D6355">
        <w:rPr>
          <w:szCs w:val="28"/>
          <w:lang w:val="uz-Cyrl-UZ"/>
        </w:rPr>
        <w:t xml:space="preserve"> фоизга ортиб, </w:t>
      </w:r>
      <w:r>
        <w:rPr>
          <w:szCs w:val="28"/>
          <w:lang w:val="uz-Cyrl-UZ"/>
        </w:rPr>
        <w:t>7,9</w:t>
      </w:r>
      <w:r w:rsidRPr="003D6355">
        <w:rPr>
          <w:szCs w:val="28"/>
          <w:lang w:val="uz-Cyrl-UZ"/>
        </w:rPr>
        <w:t xml:space="preserve"> млрд. долларни ташкил этди. Иқтисодий фаолликнинг ортишидан ташқари, маҳаллий иқтисодиётдаги товар ва хизматлар нархларининг инфляцияси ҳамда мос равишда алмашув курсининг ўзгариши ҳам ташқи савдо балансига таъсир қилади.</w:t>
      </w:r>
    </w:p>
    <w:p w:rsidR="00CC69FA" w:rsidRPr="00C27E81" w:rsidRDefault="00CC69FA" w:rsidP="00CC69FA">
      <w:pPr>
        <w:tabs>
          <w:tab w:val="left" w:pos="709"/>
        </w:tabs>
        <w:spacing w:before="60" w:after="60" w:line="259" w:lineRule="auto"/>
        <w:ind w:firstLine="709"/>
        <w:rPr>
          <w:bCs/>
          <w:szCs w:val="28"/>
          <w:lang w:val="uz-Cyrl-UZ"/>
        </w:rPr>
      </w:pPr>
      <w:r w:rsidRPr="00C27E81">
        <w:rPr>
          <w:szCs w:val="28"/>
          <w:lang w:val="uz-Cyrl-UZ"/>
        </w:rPr>
        <w:t>Шунингдек,</w:t>
      </w:r>
      <w:r w:rsidRPr="00C27E81">
        <w:rPr>
          <w:bCs/>
          <w:szCs w:val="28"/>
          <w:lang w:val="uz-Cyrl-UZ"/>
        </w:rPr>
        <w:t xml:space="preserve"> 2022 йил якунлари</w:t>
      </w:r>
      <w:r w:rsidRPr="00C27E81">
        <w:rPr>
          <w:szCs w:val="28"/>
          <w:lang w:val="uz-Cyrl-UZ"/>
        </w:rPr>
        <w:t xml:space="preserve"> бўйича ўсиш суръати</w:t>
      </w:r>
      <w:r w:rsidRPr="00C27E81">
        <w:rPr>
          <w:bCs/>
          <w:szCs w:val="28"/>
          <w:lang w:val="uz-Cyrl-UZ"/>
        </w:rPr>
        <w:t xml:space="preserve"> 5,7 фоиз атрофида бўлиши</w:t>
      </w:r>
      <w:r w:rsidRPr="00C27E81">
        <w:rPr>
          <w:szCs w:val="28"/>
          <w:lang w:val="uz-Cyrl-UZ"/>
        </w:rPr>
        <w:t xml:space="preserve"> кутилмоқда</w:t>
      </w:r>
      <w:r w:rsidRPr="00C27E81">
        <w:rPr>
          <w:bCs/>
          <w:szCs w:val="28"/>
          <w:lang w:val="uz-Cyrl-UZ"/>
        </w:rPr>
        <w:t>.</w:t>
      </w:r>
    </w:p>
    <w:p w:rsidR="00CC69FA" w:rsidRPr="00C27E81" w:rsidRDefault="00CC69FA" w:rsidP="00CC69FA">
      <w:pPr>
        <w:tabs>
          <w:tab w:val="left" w:pos="709"/>
        </w:tabs>
        <w:spacing w:before="60" w:after="60" w:line="259" w:lineRule="auto"/>
        <w:ind w:firstLine="709"/>
        <w:rPr>
          <w:szCs w:val="28"/>
          <w:lang w:val="uz-Cyrl-UZ"/>
        </w:rPr>
      </w:pPr>
      <w:r w:rsidRPr="00C27E81">
        <w:rPr>
          <w:iCs/>
          <w:szCs w:val="28"/>
          <w:lang w:val="uz-Cyrl-UZ"/>
        </w:rPr>
        <w:lastRenderedPageBreak/>
        <w:t>Бунда,</w:t>
      </w:r>
      <w:r w:rsidRPr="00C27E81">
        <w:rPr>
          <w:szCs w:val="28"/>
          <w:lang w:val="uz-Cyrl-UZ"/>
        </w:rPr>
        <w:t xml:space="preserve"> </w:t>
      </w:r>
      <w:r w:rsidRPr="00C27E81">
        <w:rPr>
          <w:color w:val="000000" w:themeColor="text1"/>
          <w:szCs w:val="28"/>
          <w:lang w:val="uz-Cyrl-UZ"/>
        </w:rPr>
        <w:t>саноат</w:t>
      </w:r>
      <w:r w:rsidRPr="00C27E81">
        <w:rPr>
          <w:bCs/>
          <w:color w:val="000000" w:themeColor="text1"/>
          <w:szCs w:val="28"/>
          <w:lang w:val="uz-Cyrl-UZ"/>
        </w:rPr>
        <w:t xml:space="preserve"> – 5,3 фоизга, хизматлар – </w:t>
      </w:r>
      <w:r w:rsidRPr="00C27E81">
        <w:rPr>
          <w:color w:val="000000" w:themeColor="text1"/>
          <w:szCs w:val="28"/>
          <w:lang w:val="uz-Cyrl-UZ"/>
        </w:rPr>
        <w:t>7,4</w:t>
      </w:r>
      <w:r w:rsidRPr="00C27E81">
        <w:rPr>
          <w:bCs/>
          <w:color w:val="000000" w:themeColor="text1"/>
          <w:szCs w:val="28"/>
          <w:lang w:val="uz-Cyrl-UZ"/>
        </w:rPr>
        <w:t xml:space="preserve"> фоизга</w:t>
      </w:r>
      <w:r w:rsidRPr="00C27E81">
        <w:rPr>
          <w:color w:val="000000" w:themeColor="text1"/>
          <w:szCs w:val="28"/>
          <w:lang w:val="uz-Cyrl-UZ"/>
        </w:rPr>
        <w:t>,</w:t>
      </w:r>
      <w:r w:rsidRPr="00C27E81">
        <w:rPr>
          <w:bCs/>
          <w:color w:val="000000" w:themeColor="text1"/>
          <w:szCs w:val="28"/>
          <w:lang w:val="uz-Cyrl-UZ"/>
        </w:rPr>
        <w:t xml:space="preserve"> </w:t>
      </w:r>
      <w:r w:rsidRPr="00C27E81">
        <w:rPr>
          <w:color w:val="000000" w:themeColor="text1"/>
          <w:szCs w:val="28"/>
          <w:lang w:val="uz-Cyrl-UZ"/>
        </w:rPr>
        <w:t>қурилиш</w:t>
      </w:r>
      <w:r w:rsidRPr="00C27E81">
        <w:rPr>
          <w:bCs/>
          <w:color w:val="000000" w:themeColor="text1"/>
          <w:szCs w:val="28"/>
          <w:lang w:val="uz-Cyrl-UZ"/>
        </w:rPr>
        <w:t xml:space="preserve"> – 6,6 фоизга </w:t>
      </w:r>
      <w:r w:rsidRPr="00C27E81">
        <w:rPr>
          <w:color w:val="000000" w:themeColor="text1"/>
          <w:szCs w:val="28"/>
          <w:lang w:val="uz-Cyrl-UZ"/>
        </w:rPr>
        <w:t>ва</w:t>
      </w:r>
      <w:r w:rsidRPr="00C27E81">
        <w:rPr>
          <w:bCs/>
          <w:color w:val="000000" w:themeColor="text1"/>
          <w:szCs w:val="28"/>
          <w:lang w:val="uz-Cyrl-UZ"/>
        </w:rPr>
        <w:t xml:space="preserve"> </w:t>
      </w:r>
      <w:r w:rsidRPr="00C27E81">
        <w:rPr>
          <w:color w:val="000000" w:themeColor="text1"/>
          <w:szCs w:val="28"/>
          <w:lang w:val="uz-Cyrl-UZ"/>
        </w:rPr>
        <w:t>қишлоқ хўжалиги</w:t>
      </w:r>
      <w:r w:rsidRPr="00C27E81">
        <w:rPr>
          <w:bCs/>
          <w:color w:val="000000" w:themeColor="text1"/>
          <w:szCs w:val="28"/>
          <w:lang w:val="uz-Cyrl-UZ"/>
        </w:rPr>
        <w:t xml:space="preserve"> – 3,5 фоизга ўсиши иқтисодий ўсишнинг асосий омили сифатида хизмат қилиши кутилмоқда.</w:t>
      </w:r>
    </w:p>
    <w:p w:rsidR="00CC69FA" w:rsidRPr="00C27E81" w:rsidRDefault="00CC69FA" w:rsidP="00CC69FA">
      <w:pPr>
        <w:spacing w:before="60" w:after="60" w:line="259" w:lineRule="auto"/>
        <w:ind w:firstLine="709"/>
        <w:rPr>
          <w:szCs w:val="28"/>
          <w:lang w:val="uz-Cyrl-UZ"/>
        </w:rPr>
      </w:pPr>
      <w:r w:rsidRPr="00C27E81">
        <w:rPr>
          <w:szCs w:val="28"/>
          <w:lang w:val="uz-Cyrl-UZ"/>
        </w:rPr>
        <w:t xml:space="preserve">Барқарор иқтисодий ўсишни таъминлашда </w:t>
      </w:r>
      <w:r w:rsidRPr="00C27E81">
        <w:rPr>
          <w:bCs/>
          <w:szCs w:val="28"/>
          <w:lang w:val="uz-Cyrl-UZ"/>
        </w:rPr>
        <w:t>макроиқтисодий барқарорликка</w:t>
      </w:r>
      <w:r w:rsidRPr="00C27E81">
        <w:rPr>
          <w:szCs w:val="28"/>
          <w:lang w:val="uz-Cyrl-UZ"/>
        </w:rPr>
        <w:t xml:space="preserve"> эришиш муҳим ҳисобланади. Хусусан, жорий йилда:</w:t>
      </w:r>
    </w:p>
    <w:p w:rsidR="00CC69FA" w:rsidRPr="00C27E81" w:rsidRDefault="00CC69FA" w:rsidP="00CC69FA">
      <w:pPr>
        <w:pStyle w:val="afe"/>
        <w:numPr>
          <w:ilvl w:val="0"/>
          <w:numId w:val="17"/>
        </w:numPr>
        <w:tabs>
          <w:tab w:val="left" w:pos="993"/>
        </w:tabs>
        <w:spacing w:before="60" w:after="60" w:line="259" w:lineRule="auto"/>
        <w:ind w:left="0" w:firstLine="709"/>
        <w:contextualSpacing w:val="0"/>
        <w:rPr>
          <w:sz w:val="28"/>
          <w:szCs w:val="28"/>
          <w:lang w:val="uz-Cyrl-UZ"/>
        </w:rPr>
      </w:pPr>
      <w:r w:rsidRPr="00C27E81">
        <w:rPr>
          <w:bCs/>
          <w:sz w:val="28"/>
          <w:szCs w:val="28"/>
          <w:lang w:val="uz-Cyrl-UZ"/>
        </w:rPr>
        <w:t>инфляция даражаси</w:t>
      </w:r>
      <w:r w:rsidRPr="00C27E81">
        <w:rPr>
          <w:sz w:val="28"/>
          <w:szCs w:val="28"/>
          <w:lang w:val="uz-Cyrl-UZ"/>
        </w:rPr>
        <w:t xml:space="preserve"> йиллик ҳисобда 12-</w:t>
      </w:r>
      <w:r w:rsidRPr="00C27E81">
        <w:rPr>
          <w:bCs/>
          <w:sz w:val="28"/>
          <w:szCs w:val="28"/>
          <w:lang w:val="uz-Cyrl-UZ"/>
        </w:rPr>
        <w:t>12,3 фоиз</w:t>
      </w:r>
      <w:r w:rsidRPr="00C27E81">
        <w:rPr>
          <w:sz w:val="28"/>
          <w:szCs w:val="28"/>
          <w:lang w:val="uz-Cyrl-UZ"/>
        </w:rPr>
        <w:t>да бўлиши;</w:t>
      </w:r>
    </w:p>
    <w:p w:rsidR="00CC69FA" w:rsidRPr="00C27E81" w:rsidRDefault="00CC69FA" w:rsidP="00CC69FA">
      <w:pPr>
        <w:pStyle w:val="afe"/>
        <w:widowControl w:val="0"/>
        <w:numPr>
          <w:ilvl w:val="0"/>
          <w:numId w:val="17"/>
        </w:numPr>
        <w:tabs>
          <w:tab w:val="left" w:pos="993"/>
        </w:tabs>
        <w:snapToGrid w:val="0"/>
        <w:spacing w:before="60" w:after="60" w:line="259" w:lineRule="auto"/>
        <w:ind w:left="0" w:firstLine="709"/>
        <w:contextualSpacing w:val="0"/>
        <w:rPr>
          <w:color w:val="000000" w:themeColor="text1"/>
          <w:sz w:val="28"/>
          <w:szCs w:val="28"/>
          <w:lang w:val="uz-Cyrl-UZ"/>
        </w:rPr>
      </w:pPr>
      <w:r w:rsidRPr="00C27E81">
        <w:rPr>
          <w:bCs/>
          <w:color w:val="000000" w:themeColor="text1"/>
          <w:sz w:val="28"/>
          <w:szCs w:val="28"/>
          <w:lang w:val="uz-Cyrl-UZ"/>
        </w:rPr>
        <w:t>консолидациялашган бюджет тақчиллиги</w:t>
      </w:r>
      <w:r w:rsidRPr="00C27E81">
        <w:rPr>
          <w:color w:val="000000" w:themeColor="text1"/>
          <w:sz w:val="28"/>
          <w:szCs w:val="28"/>
          <w:lang w:val="uz-Cyrl-UZ"/>
        </w:rPr>
        <w:t xml:space="preserve"> ялпи ички маҳсулотга нисбатан </w:t>
      </w:r>
      <w:r w:rsidRPr="00C27E81">
        <w:rPr>
          <w:bCs/>
          <w:color w:val="000000" w:themeColor="text1"/>
          <w:sz w:val="28"/>
          <w:szCs w:val="28"/>
          <w:lang w:val="uz-Cyrl-UZ"/>
        </w:rPr>
        <w:t xml:space="preserve">4 фоиз </w:t>
      </w:r>
      <w:r w:rsidR="00B57EBF">
        <w:rPr>
          <w:bCs/>
          <w:color w:val="000000" w:themeColor="text1"/>
          <w:sz w:val="28"/>
          <w:szCs w:val="28"/>
          <w:lang w:val="uz-Cyrl-UZ"/>
        </w:rPr>
        <w:t>атрофи</w:t>
      </w:r>
      <w:r w:rsidR="00DB2AB1">
        <w:rPr>
          <w:bCs/>
          <w:color w:val="000000" w:themeColor="text1"/>
          <w:sz w:val="28"/>
          <w:szCs w:val="28"/>
          <w:lang w:val="uz-Cyrl-UZ"/>
        </w:rPr>
        <w:t xml:space="preserve">да бўлиши </w:t>
      </w:r>
      <w:r w:rsidRPr="00C27E81">
        <w:rPr>
          <w:bCs/>
          <w:color w:val="000000" w:themeColor="text1"/>
          <w:sz w:val="28"/>
          <w:szCs w:val="28"/>
          <w:lang w:val="uz-Cyrl-UZ"/>
        </w:rPr>
        <w:t>кутилмоқда</w:t>
      </w:r>
      <w:r w:rsidRPr="00C27E81">
        <w:rPr>
          <w:color w:val="000000" w:themeColor="text1"/>
          <w:sz w:val="28"/>
          <w:szCs w:val="28"/>
          <w:lang w:val="uz-Cyrl-UZ"/>
        </w:rPr>
        <w:t>.</w:t>
      </w:r>
    </w:p>
    <w:p w:rsidR="00CC69FA" w:rsidRDefault="00CC69FA" w:rsidP="00CC69FA">
      <w:pPr>
        <w:jc w:val="left"/>
        <w:rPr>
          <w:lang w:val="uz-Cyrl-UZ"/>
        </w:rPr>
      </w:pPr>
    </w:p>
    <w:p w:rsidR="00AA7F65" w:rsidRDefault="00AA7F65">
      <w:pPr>
        <w:jc w:val="left"/>
        <w:rPr>
          <w:b/>
          <w:bCs/>
          <w:iCs/>
          <w:color w:val="002060"/>
          <w:spacing w:val="-4"/>
          <w:szCs w:val="28"/>
          <w:lang w:val="uz-Cyrl-UZ"/>
        </w:rPr>
      </w:pPr>
      <w:bookmarkStart w:id="15" w:name="_Toc20222736"/>
      <w:bookmarkStart w:id="16" w:name="_Toc117088060"/>
      <w:r>
        <w:rPr>
          <w:b/>
          <w:bCs/>
          <w:iCs/>
          <w:color w:val="002060"/>
          <w:spacing w:val="-4"/>
          <w:szCs w:val="28"/>
          <w:lang w:val="uz-Cyrl-UZ"/>
        </w:rPr>
        <w:br w:type="page"/>
      </w:r>
    </w:p>
    <w:p w:rsidR="00CC69FA" w:rsidRPr="003D6355" w:rsidRDefault="00CC69FA" w:rsidP="00CC69FA">
      <w:pPr>
        <w:keepNext/>
        <w:spacing w:before="120" w:after="120" w:line="264" w:lineRule="auto"/>
        <w:ind w:firstLine="567"/>
        <w:outlineLvl w:val="1"/>
        <w:rPr>
          <w:b/>
          <w:bCs/>
          <w:iCs/>
          <w:color w:val="002060"/>
          <w:spacing w:val="-4"/>
          <w:szCs w:val="28"/>
          <w:lang w:val="uz-Cyrl-UZ"/>
        </w:rPr>
      </w:pPr>
      <w:bookmarkStart w:id="17" w:name="_Toc122621271"/>
      <w:r w:rsidRPr="003D6355">
        <w:rPr>
          <w:b/>
          <w:bCs/>
          <w:iCs/>
          <w:color w:val="002060"/>
          <w:spacing w:val="-4"/>
          <w:szCs w:val="28"/>
          <w:lang w:val="uz-Cyrl-UZ"/>
        </w:rPr>
        <w:lastRenderedPageBreak/>
        <w:t>1.2. </w:t>
      </w:r>
      <w:bookmarkEnd w:id="15"/>
      <w:r w:rsidRPr="00EA0934">
        <w:rPr>
          <w:b/>
          <w:bCs/>
          <w:iCs/>
          <w:color w:val="002060"/>
          <w:spacing w:val="-4"/>
          <w:szCs w:val="28"/>
          <w:lang w:val="uz-Cyrl-UZ"/>
        </w:rPr>
        <w:t>2023-2025 йиллар учун асосий макроиқтисодий кўрсаткичлар прогнози</w:t>
      </w:r>
      <w:r w:rsidRPr="003D6355">
        <w:rPr>
          <w:b/>
          <w:bCs/>
          <w:iCs/>
          <w:color w:val="002060"/>
          <w:spacing w:val="-4"/>
          <w:szCs w:val="28"/>
          <w:lang w:val="uz-Cyrl-UZ"/>
        </w:rPr>
        <w:t>.</w:t>
      </w:r>
      <w:bookmarkEnd w:id="16"/>
      <w:bookmarkEnd w:id="17"/>
    </w:p>
    <w:p w:rsidR="00CC69FA" w:rsidRPr="003D6355" w:rsidRDefault="00CC69FA" w:rsidP="00CC69FA">
      <w:pPr>
        <w:widowControl w:val="0"/>
        <w:tabs>
          <w:tab w:val="left" w:pos="567"/>
        </w:tabs>
        <w:spacing w:before="120" w:after="120" w:line="264" w:lineRule="auto"/>
        <w:ind w:firstLine="567"/>
        <w:rPr>
          <w:b/>
          <w:szCs w:val="28"/>
          <w:lang w:val="uz-Cyrl-UZ"/>
        </w:rPr>
      </w:pPr>
      <w:r w:rsidRPr="003D6355">
        <w:rPr>
          <w:b/>
          <w:szCs w:val="28"/>
          <w:lang w:val="uz-Cyrl-UZ"/>
        </w:rPr>
        <w:t>Жаҳон иқтисодиёти ривожланиши прогнози ва тенденциялари</w:t>
      </w:r>
      <w:r>
        <w:rPr>
          <w:b/>
          <w:szCs w:val="28"/>
          <w:lang w:val="uz-Cyrl-UZ"/>
        </w:rPr>
        <w:t>.</w:t>
      </w:r>
    </w:p>
    <w:p w:rsidR="00CC69FA" w:rsidRPr="0069730D" w:rsidRDefault="00CC69FA" w:rsidP="00CC69FA">
      <w:pPr>
        <w:tabs>
          <w:tab w:val="left" w:pos="567"/>
        </w:tabs>
        <w:spacing w:before="60" w:after="60" w:line="259" w:lineRule="auto"/>
        <w:ind w:firstLine="567"/>
        <w:rPr>
          <w:szCs w:val="28"/>
          <w:lang w:val="uz-Cyrl-UZ"/>
        </w:rPr>
      </w:pPr>
      <w:r w:rsidRPr="0069730D">
        <w:rPr>
          <w:szCs w:val="28"/>
          <w:lang w:val="uz-Cyrl-UZ"/>
        </w:rPr>
        <w:t xml:space="preserve">Жаҳон банкининг 2022 йил июнь ойида ва Халқаро валюта жамғармасининг жорий йил </w:t>
      </w:r>
      <w:r>
        <w:rPr>
          <w:szCs w:val="28"/>
          <w:lang w:val="uz-Cyrl-UZ"/>
        </w:rPr>
        <w:t>октябрь</w:t>
      </w:r>
      <w:r w:rsidRPr="0069730D">
        <w:rPr>
          <w:szCs w:val="28"/>
          <w:lang w:val="uz-Cyrl-UZ"/>
        </w:rPr>
        <w:t xml:space="preserve"> ойида эълон қилинган ҳисоботларида 2022 йил якунлари ва 2023-2024 йиллар учун прогнозлар ва глобал иқтисодий ҳолат бўйича хатарлар қайд этилган. Ушбу ташкилотларнинг прогнозлари орасида </w:t>
      </w:r>
      <w:r>
        <w:rPr>
          <w:szCs w:val="28"/>
          <w:lang w:val="uz-Cyrl-UZ"/>
        </w:rPr>
        <w:t xml:space="preserve">сезиларли </w:t>
      </w:r>
      <w:r w:rsidRPr="0069730D">
        <w:rPr>
          <w:szCs w:val="28"/>
          <w:lang w:val="uz-Cyrl-UZ"/>
        </w:rPr>
        <w:t>фарқ</w:t>
      </w:r>
      <w:r>
        <w:rPr>
          <w:szCs w:val="28"/>
          <w:lang w:val="uz-Cyrl-UZ"/>
        </w:rPr>
        <w:t>лар мавжуд эмас</w:t>
      </w:r>
      <w:r w:rsidRPr="0069730D">
        <w:rPr>
          <w:szCs w:val="28"/>
          <w:lang w:val="uz-Cyrl-UZ"/>
        </w:rPr>
        <w:t>.</w:t>
      </w:r>
    </w:p>
    <w:p w:rsidR="00CC69FA" w:rsidRPr="0069730D" w:rsidRDefault="00CC69FA" w:rsidP="00CC69FA">
      <w:pPr>
        <w:tabs>
          <w:tab w:val="left" w:pos="567"/>
        </w:tabs>
        <w:spacing w:before="60" w:after="60" w:line="259" w:lineRule="auto"/>
        <w:ind w:firstLine="567"/>
        <w:rPr>
          <w:szCs w:val="28"/>
          <w:lang w:val="uz-Cyrl-UZ"/>
        </w:rPr>
      </w:pPr>
      <w:r w:rsidRPr="0069730D">
        <w:rPr>
          <w:szCs w:val="28"/>
          <w:lang w:val="uz-Cyrl-UZ"/>
        </w:rPr>
        <w:t>Жа</w:t>
      </w:r>
      <w:r>
        <w:rPr>
          <w:szCs w:val="28"/>
          <w:lang w:val="uz-Cyrl-UZ"/>
        </w:rPr>
        <w:t>ҳ</w:t>
      </w:r>
      <w:r w:rsidRPr="0069730D">
        <w:rPr>
          <w:szCs w:val="28"/>
          <w:lang w:val="uz-Cyrl-UZ"/>
        </w:rPr>
        <w:t>он банки хулосаларига кўра, жаҳон иқтисодиёти иккинчи жаҳон урушидан бери энг чуқур глобал таназзулга сабаб бўлган коронавирус пандемиясидан тикланиб улгурмасидан, иқтисодий барқарорлик учун жиддий хатарлар вужудга келиши мумкин. Бу сафар жа</w:t>
      </w:r>
      <w:r>
        <w:rPr>
          <w:szCs w:val="28"/>
          <w:lang w:val="uz-Cyrl-UZ"/>
        </w:rPr>
        <w:t>ҳ</w:t>
      </w:r>
      <w:r w:rsidRPr="0069730D">
        <w:rPr>
          <w:szCs w:val="28"/>
          <w:lang w:val="uz-Cyrl-UZ"/>
        </w:rPr>
        <w:t xml:space="preserve">он иқтисодиётида юқори инфляция ва бир вақтнинг ўзида иқтисодиёт ўсишининг секинлашуви содир бўлмоқда. </w:t>
      </w:r>
    </w:p>
    <w:p w:rsidR="00CC69FA" w:rsidRPr="0069730D" w:rsidRDefault="00CC69FA" w:rsidP="00CC69FA">
      <w:pPr>
        <w:tabs>
          <w:tab w:val="left" w:pos="567"/>
        </w:tabs>
        <w:spacing w:before="60" w:after="60" w:line="259" w:lineRule="auto"/>
        <w:ind w:firstLine="567"/>
        <w:rPr>
          <w:szCs w:val="28"/>
          <w:lang w:val="uz-Cyrl-UZ"/>
        </w:rPr>
      </w:pPr>
      <w:r w:rsidRPr="0069730D">
        <w:rPr>
          <w:szCs w:val="28"/>
          <w:lang w:val="uz-Cyrl-UZ"/>
        </w:rPr>
        <w:t>Хусусан, Жаҳон банкининг ҳисоботига кўра, дастлабки прогнозлар бўйича Ўзбекистон иқтисодиёти 2023 йилда 5,8 фоизга ўсиши кутилган бўлса, янги таҳлиллар натижасига кўра, ўсиш суръатлари 5,3 фоизга туш</w:t>
      </w:r>
      <w:r>
        <w:rPr>
          <w:szCs w:val="28"/>
          <w:lang w:val="uz-Cyrl-UZ"/>
        </w:rPr>
        <w:t>и</w:t>
      </w:r>
      <w:r w:rsidRPr="0069730D">
        <w:rPr>
          <w:szCs w:val="28"/>
          <w:lang w:val="uz-Cyrl-UZ"/>
        </w:rPr>
        <w:t>рилди.</w:t>
      </w:r>
    </w:p>
    <w:p w:rsidR="00CC69FA" w:rsidRDefault="00CC69FA" w:rsidP="00CC69FA">
      <w:pPr>
        <w:tabs>
          <w:tab w:val="left" w:pos="567"/>
        </w:tabs>
        <w:spacing w:before="60" w:after="60" w:line="259" w:lineRule="auto"/>
        <w:ind w:firstLine="567"/>
        <w:rPr>
          <w:szCs w:val="28"/>
          <w:lang w:val="uz-Cyrl-UZ"/>
        </w:rPr>
      </w:pPr>
      <w:r w:rsidRPr="0069730D">
        <w:rPr>
          <w:szCs w:val="28"/>
          <w:lang w:val="uz-Cyrl-UZ"/>
        </w:rPr>
        <w:t>Бундан ташқари, Ўзбекистоннинг барқарор иқтисодий ўсиши асосий иқтисодий ҳамкор давлатларнинг макроиқтисодий ҳолатига боғлиқ. Хусусан, Жаҳон банкининг ҳисоботига кўра, Россияда ички талабининг камайиши ва санкциялар сабабли, 2023 йилда ҳам иқтисодиётида қисқариш давом этиши прогноз қилинмоқда. Бунда, Россия ва Украина ўртасидаги зиддиятли вазият фонида йирик ривожланган давлатлар томонидан қўлланилган санкциялар ва геосиёсий вазиятнинг беқарорлиги асосий омиллар сифатида қайд этилган.</w:t>
      </w:r>
    </w:p>
    <w:p w:rsidR="00CC69FA" w:rsidRPr="003D696F" w:rsidRDefault="00CC69FA" w:rsidP="00CC69FA">
      <w:pPr>
        <w:tabs>
          <w:tab w:val="left" w:pos="567"/>
        </w:tabs>
        <w:spacing w:before="60" w:after="60" w:line="259" w:lineRule="auto"/>
        <w:ind w:firstLine="567"/>
        <w:rPr>
          <w:szCs w:val="28"/>
          <w:lang w:val="uz-Cyrl-UZ"/>
        </w:rPr>
      </w:pPr>
    </w:p>
    <w:p w:rsidR="00CC69FA" w:rsidRPr="004E372D" w:rsidRDefault="00CC69FA" w:rsidP="00CC69FA">
      <w:pPr>
        <w:tabs>
          <w:tab w:val="left" w:pos="567"/>
        </w:tabs>
        <w:spacing w:after="120" w:line="259" w:lineRule="auto"/>
        <w:ind w:firstLine="567"/>
        <w:rPr>
          <w:b/>
          <w:szCs w:val="28"/>
          <w:lang w:val="uz-Cyrl-UZ"/>
        </w:rPr>
      </w:pPr>
      <w:r>
        <w:rPr>
          <w:b/>
          <w:sz w:val="24"/>
          <w:szCs w:val="28"/>
          <w:lang w:val="uz-Cyrl-UZ"/>
        </w:rPr>
        <w:t>1</w:t>
      </w:r>
      <w:r w:rsidRPr="004E372D">
        <w:rPr>
          <w:b/>
          <w:sz w:val="24"/>
          <w:szCs w:val="28"/>
          <w:lang w:val="uz-Cyrl-UZ"/>
        </w:rPr>
        <w:t>-жадвал. Жаҳон банкининг 2022-2023 йиллар учун прогнозлари</w:t>
      </w:r>
      <w:r>
        <w:rPr>
          <w:b/>
          <w:sz w:val="24"/>
          <w:szCs w:val="28"/>
          <w:lang w:val="uz-Cyrl-UZ"/>
        </w:rPr>
        <w:t>, фоизда</w:t>
      </w:r>
    </w:p>
    <w:tbl>
      <w:tblPr>
        <w:tblStyle w:val="-45"/>
        <w:tblW w:w="9634"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439"/>
        <w:gridCol w:w="1659"/>
        <w:gridCol w:w="1417"/>
        <w:gridCol w:w="1418"/>
        <w:gridCol w:w="1701"/>
      </w:tblGrid>
      <w:tr w:rsidR="00CC69FA" w:rsidRPr="004E372D" w:rsidTr="007F6EAB">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3439" w:type="dxa"/>
            <w:vMerge w:val="restart"/>
            <w:tcBorders>
              <w:top w:val="none" w:sz="0" w:space="0" w:color="auto"/>
              <w:left w:val="none" w:sz="0" w:space="0" w:color="auto"/>
              <w:bottom w:val="none" w:sz="0" w:space="0" w:color="auto"/>
              <w:right w:val="single" w:sz="4" w:space="0" w:color="002060"/>
            </w:tcBorders>
            <w:shd w:val="clear" w:color="auto" w:fill="002060"/>
          </w:tcPr>
          <w:p w:rsidR="00CC69FA" w:rsidRPr="004E372D" w:rsidRDefault="00CC69FA" w:rsidP="006B0837">
            <w:pPr>
              <w:rPr>
                <w:rFonts w:ascii="Times New Roman" w:hAnsi="Times New Roman" w:cs="Times New Roman"/>
                <w:bCs w:val="0"/>
                <w:color w:val="auto"/>
                <w:sz w:val="24"/>
                <w:szCs w:val="24"/>
                <w:lang w:val="uz-Cyrl-UZ"/>
              </w:rPr>
            </w:pPr>
          </w:p>
        </w:tc>
        <w:tc>
          <w:tcPr>
            <w:tcW w:w="3076" w:type="dxa"/>
            <w:gridSpan w:val="2"/>
            <w:tcBorders>
              <w:top w:val="single" w:sz="4" w:space="0" w:color="FFFFFF" w:themeColor="background1"/>
              <w:left w:val="single" w:sz="4" w:space="0" w:color="002060"/>
              <w:bottom w:val="single" w:sz="4" w:space="0" w:color="FFFFFF" w:themeColor="background1"/>
            </w:tcBorders>
            <w:shd w:val="clear" w:color="auto" w:fill="002060"/>
            <w:vAlign w:val="center"/>
          </w:tcPr>
          <w:p w:rsidR="00CC69FA" w:rsidRPr="00037139" w:rsidRDefault="00CC69FA" w:rsidP="007F6EA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lang w:val="uz-Cyrl-UZ"/>
              </w:rPr>
            </w:pPr>
            <w:r w:rsidRPr="00037139">
              <w:rPr>
                <w:rFonts w:ascii="Times New Roman" w:hAnsi="Times New Roman" w:cs="Times New Roman"/>
                <w:color w:val="auto"/>
                <w:sz w:val="24"/>
                <w:szCs w:val="24"/>
                <w:lang w:val="uz-Cyrl-UZ"/>
              </w:rPr>
              <w:t>Июнь</w:t>
            </w:r>
            <w:r w:rsidRPr="00037139">
              <w:rPr>
                <w:rFonts w:ascii="Times New Roman" w:hAnsi="Times New Roman" w:cs="Times New Roman"/>
                <w:b w:val="0"/>
                <w:color w:val="auto"/>
                <w:sz w:val="24"/>
                <w:szCs w:val="24"/>
                <w:lang w:val="uz-Cyrl-UZ"/>
              </w:rPr>
              <w:t xml:space="preserve"> ойи прогнозлари</w:t>
            </w:r>
          </w:p>
        </w:tc>
        <w:tc>
          <w:tcPr>
            <w:tcW w:w="3119" w:type="dxa"/>
            <w:gridSpan w:val="2"/>
            <w:tcBorders>
              <w:top w:val="single" w:sz="4" w:space="0" w:color="FFFFFF" w:themeColor="background1"/>
              <w:bottom w:val="single" w:sz="4" w:space="0" w:color="FFFFFF" w:themeColor="background1"/>
              <w:right w:val="single" w:sz="4" w:space="0" w:color="002060"/>
            </w:tcBorders>
            <w:shd w:val="clear" w:color="auto" w:fill="002060"/>
            <w:vAlign w:val="center"/>
          </w:tcPr>
          <w:p w:rsidR="00CC69FA" w:rsidRPr="00037139" w:rsidRDefault="00CC69FA" w:rsidP="007F6EA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lang w:val="uz-Cyrl-UZ"/>
              </w:rPr>
            </w:pPr>
            <w:r w:rsidRPr="00037139">
              <w:rPr>
                <w:rFonts w:ascii="Times New Roman" w:hAnsi="Times New Roman" w:cs="Times New Roman"/>
                <w:color w:val="auto"/>
                <w:sz w:val="24"/>
                <w:szCs w:val="24"/>
                <w:lang w:val="uz-Cyrl-UZ"/>
              </w:rPr>
              <w:t>Январь</w:t>
            </w:r>
            <w:r w:rsidRPr="00037139">
              <w:rPr>
                <w:rFonts w:ascii="Times New Roman" w:hAnsi="Times New Roman" w:cs="Times New Roman"/>
                <w:b w:val="0"/>
                <w:color w:val="auto"/>
                <w:sz w:val="24"/>
                <w:szCs w:val="24"/>
                <w:lang w:val="uz-Cyrl-UZ"/>
              </w:rPr>
              <w:t xml:space="preserve"> ойидаги прогноздан фарқи</w:t>
            </w:r>
          </w:p>
        </w:tc>
      </w:tr>
      <w:tr w:rsidR="00CC69FA" w:rsidRPr="004E372D" w:rsidTr="007F6EA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39" w:type="dxa"/>
            <w:vMerge/>
            <w:shd w:val="clear" w:color="auto" w:fill="002060"/>
          </w:tcPr>
          <w:p w:rsidR="00CC69FA" w:rsidRPr="004E372D" w:rsidRDefault="00CC69FA" w:rsidP="006B0837">
            <w:pPr>
              <w:rPr>
                <w:rFonts w:ascii="Times New Roman" w:hAnsi="Times New Roman" w:cs="Times New Roman"/>
                <w:sz w:val="24"/>
                <w:szCs w:val="24"/>
                <w:lang w:val="uz-Cyrl-UZ"/>
              </w:rPr>
            </w:pPr>
          </w:p>
        </w:tc>
        <w:tc>
          <w:tcPr>
            <w:tcW w:w="1659" w:type="dxa"/>
            <w:tcBorders>
              <w:top w:val="single" w:sz="4" w:space="0" w:color="FFFFFF" w:themeColor="background1"/>
            </w:tcBorders>
            <w:shd w:val="clear" w:color="auto" w:fill="002060"/>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uz-Cyrl-UZ"/>
              </w:rPr>
            </w:pPr>
            <w:r w:rsidRPr="004E372D">
              <w:rPr>
                <w:rFonts w:ascii="Times New Roman" w:hAnsi="Times New Roman" w:cs="Times New Roman"/>
                <w:b/>
                <w:sz w:val="24"/>
                <w:szCs w:val="24"/>
                <w:lang w:val="uz-Cyrl-UZ"/>
              </w:rPr>
              <w:t>2022</w:t>
            </w:r>
          </w:p>
        </w:tc>
        <w:tc>
          <w:tcPr>
            <w:tcW w:w="1417" w:type="dxa"/>
            <w:tcBorders>
              <w:top w:val="single" w:sz="4" w:space="0" w:color="FFFFFF" w:themeColor="background1"/>
            </w:tcBorders>
            <w:shd w:val="clear" w:color="auto" w:fill="002060"/>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uz-Cyrl-UZ"/>
              </w:rPr>
            </w:pPr>
            <w:r w:rsidRPr="004E372D">
              <w:rPr>
                <w:rFonts w:ascii="Times New Roman" w:hAnsi="Times New Roman" w:cs="Times New Roman"/>
                <w:b/>
                <w:sz w:val="24"/>
                <w:szCs w:val="24"/>
                <w:lang w:val="uz-Cyrl-UZ"/>
              </w:rPr>
              <w:t>2023</w:t>
            </w:r>
          </w:p>
        </w:tc>
        <w:tc>
          <w:tcPr>
            <w:tcW w:w="1418" w:type="dxa"/>
            <w:tcBorders>
              <w:top w:val="single" w:sz="4" w:space="0" w:color="FFFFFF" w:themeColor="background1"/>
            </w:tcBorders>
            <w:shd w:val="clear" w:color="auto" w:fill="002060"/>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uz-Cyrl-UZ"/>
              </w:rPr>
            </w:pPr>
            <w:r w:rsidRPr="004E372D">
              <w:rPr>
                <w:rFonts w:ascii="Times New Roman" w:hAnsi="Times New Roman" w:cs="Times New Roman"/>
                <w:b/>
                <w:sz w:val="24"/>
                <w:szCs w:val="24"/>
                <w:lang w:val="uz-Cyrl-UZ"/>
              </w:rPr>
              <w:t>2022</w:t>
            </w:r>
          </w:p>
        </w:tc>
        <w:tc>
          <w:tcPr>
            <w:tcW w:w="1701" w:type="dxa"/>
            <w:tcBorders>
              <w:top w:val="single" w:sz="4" w:space="0" w:color="FFFFFF" w:themeColor="background1"/>
            </w:tcBorders>
            <w:shd w:val="clear" w:color="auto" w:fill="002060"/>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uz-Cyrl-UZ"/>
              </w:rPr>
            </w:pPr>
            <w:r w:rsidRPr="004E372D">
              <w:rPr>
                <w:rFonts w:ascii="Times New Roman" w:hAnsi="Times New Roman" w:cs="Times New Roman"/>
                <w:b/>
                <w:sz w:val="24"/>
                <w:szCs w:val="24"/>
                <w:lang w:val="uz-Cyrl-UZ"/>
              </w:rPr>
              <w:t>2023</w:t>
            </w:r>
          </w:p>
        </w:tc>
      </w:tr>
      <w:tr w:rsidR="00CC69FA" w:rsidRPr="004E372D" w:rsidTr="007F6EAB">
        <w:trPr>
          <w:trHeight w:val="330"/>
        </w:trPr>
        <w:tc>
          <w:tcPr>
            <w:cnfStyle w:val="001000000000" w:firstRow="0" w:lastRow="0" w:firstColumn="1" w:lastColumn="0" w:oddVBand="0" w:evenVBand="0" w:oddHBand="0" w:evenHBand="0" w:firstRowFirstColumn="0" w:firstRowLastColumn="0" w:lastRowFirstColumn="0" w:lastRowLastColumn="0"/>
            <w:tcW w:w="3439" w:type="dxa"/>
            <w:shd w:val="clear" w:color="auto" w:fill="auto"/>
          </w:tcPr>
          <w:p w:rsidR="00CC69FA" w:rsidRPr="004E372D" w:rsidRDefault="00CC69FA" w:rsidP="006B0837">
            <w:pPr>
              <w:rPr>
                <w:rFonts w:ascii="Times New Roman" w:hAnsi="Times New Roman" w:cs="Times New Roman"/>
                <w:b w:val="0"/>
                <w:sz w:val="24"/>
                <w:szCs w:val="24"/>
                <w:lang w:val="uz-Cyrl-UZ"/>
              </w:rPr>
            </w:pPr>
            <w:r w:rsidRPr="004E372D">
              <w:rPr>
                <w:rFonts w:ascii="Times New Roman" w:hAnsi="Times New Roman" w:cs="Times New Roman"/>
                <w:b w:val="0"/>
                <w:sz w:val="24"/>
                <w:szCs w:val="24"/>
                <w:lang w:val="uz-Cyrl-UZ"/>
              </w:rPr>
              <w:t xml:space="preserve">Жаҳон </w:t>
            </w:r>
          </w:p>
        </w:tc>
        <w:tc>
          <w:tcPr>
            <w:tcW w:w="1659"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2,9</w:t>
            </w:r>
          </w:p>
        </w:tc>
        <w:tc>
          <w:tcPr>
            <w:tcW w:w="1417"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3,0</w:t>
            </w:r>
          </w:p>
        </w:tc>
        <w:tc>
          <w:tcPr>
            <w:tcW w:w="1418"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-1,2</w:t>
            </w:r>
          </w:p>
        </w:tc>
        <w:tc>
          <w:tcPr>
            <w:tcW w:w="1701"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-0,2</w:t>
            </w:r>
          </w:p>
        </w:tc>
      </w:tr>
      <w:tr w:rsidR="00CC69FA" w:rsidRPr="004E372D" w:rsidTr="007F6EA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439" w:type="dxa"/>
            <w:shd w:val="clear" w:color="auto" w:fill="auto"/>
          </w:tcPr>
          <w:p w:rsidR="00CC69FA" w:rsidRPr="004E372D" w:rsidRDefault="00CC69FA" w:rsidP="006B0837">
            <w:pPr>
              <w:rPr>
                <w:rFonts w:ascii="Times New Roman" w:hAnsi="Times New Roman" w:cs="Times New Roman"/>
                <w:b w:val="0"/>
                <w:sz w:val="24"/>
                <w:szCs w:val="24"/>
                <w:lang w:val="uz-Cyrl-UZ"/>
              </w:rPr>
            </w:pPr>
            <w:r w:rsidRPr="004E372D">
              <w:rPr>
                <w:rFonts w:ascii="Times New Roman" w:hAnsi="Times New Roman" w:cs="Times New Roman"/>
                <w:b w:val="0"/>
                <w:sz w:val="24"/>
                <w:szCs w:val="24"/>
                <w:lang w:val="uz-Cyrl-UZ"/>
              </w:rPr>
              <w:t>Ривожланган давлатлар</w:t>
            </w:r>
          </w:p>
        </w:tc>
        <w:tc>
          <w:tcPr>
            <w:tcW w:w="1659"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2,6</w:t>
            </w:r>
          </w:p>
        </w:tc>
        <w:tc>
          <w:tcPr>
            <w:tcW w:w="1417"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2,2</w:t>
            </w:r>
          </w:p>
        </w:tc>
        <w:tc>
          <w:tcPr>
            <w:tcW w:w="1418"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-1,2</w:t>
            </w:r>
          </w:p>
        </w:tc>
        <w:tc>
          <w:tcPr>
            <w:tcW w:w="1701"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-0,1</w:t>
            </w:r>
          </w:p>
        </w:tc>
      </w:tr>
      <w:tr w:rsidR="00CC69FA" w:rsidRPr="004E372D" w:rsidTr="007F6EAB">
        <w:trPr>
          <w:trHeight w:val="330"/>
        </w:trPr>
        <w:tc>
          <w:tcPr>
            <w:cnfStyle w:val="001000000000" w:firstRow="0" w:lastRow="0" w:firstColumn="1" w:lastColumn="0" w:oddVBand="0" w:evenVBand="0" w:oddHBand="0" w:evenHBand="0" w:firstRowFirstColumn="0" w:firstRowLastColumn="0" w:lastRowFirstColumn="0" w:lastRowLastColumn="0"/>
            <w:tcW w:w="3439" w:type="dxa"/>
            <w:shd w:val="clear" w:color="auto" w:fill="auto"/>
          </w:tcPr>
          <w:p w:rsidR="00CC69FA" w:rsidRPr="004E372D" w:rsidRDefault="00CC69FA" w:rsidP="006B0837">
            <w:pPr>
              <w:rPr>
                <w:rFonts w:ascii="Times New Roman" w:hAnsi="Times New Roman" w:cs="Times New Roman"/>
                <w:b w:val="0"/>
                <w:sz w:val="24"/>
                <w:szCs w:val="24"/>
                <w:lang w:val="uz-Cyrl-UZ"/>
              </w:rPr>
            </w:pPr>
            <w:r w:rsidRPr="004E372D">
              <w:rPr>
                <w:rFonts w:ascii="Times New Roman" w:hAnsi="Times New Roman" w:cs="Times New Roman"/>
                <w:b w:val="0"/>
                <w:sz w:val="24"/>
                <w:szCs w:val="24"/>
                <w:lang w:val="uz-Cyrl-UZ"/>
              </w:rPr>
              <w:t>Ривожланаётган давлатлар</w:t>
            </w:r>
          </w:p>
        </w:tc>
        <w:tc>
          <w:tcPr>
            <w:tcW w:w="1659"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3,4</w:t>
            </w:r>
          </w:p>
        </w:tc>
        <w:tc>
          <w:tcPr>
            <w:tcW w:w="1417"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4,2</w:t>
            </w:r>
          </w:p>
        </w:tc>
        <w:tc>
          <w:tcPr>
            <w:tcW w:w="1418"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-1,2</w:t>
            </w:r>
          </w:p>
        </w:tc>
        <w:tc>
          <w:tcPr>
            <w:tcW w:w="1701"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-0,2</w:t>
            </w:r>
          </w:p>
        </w:tc>
      </w:tr>
      <w:tr w:rsidR="00CC69FA" w:rsidRPr="004E372D" w:rsidTr="007F6EAB">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3439" w:type="dxa"/>
            <w:shd w:val="clear" w:color="auto" w:fill="auto"/>
          </w:tcPr>
          <w:p w:rsidR="00CC69FA" w:rsidRPr="004E372D" w:rsidRDefault="00CC69FA" w:rsidP="006B0837">
            <w:pPr>
              <w:rPr>
                <w:rFonts w:ascii="Times New Roman" w:hAnsi="Times New Roman" w:cs="Times New Roman"/>
                <w:b w:val="0"/>
                <w:sz w:val="24"/>
                <w:szCs w:val="24"/>
                <w:lang w:val="uz-Cyrl-UZ"/>
              </w:rPr>
            </w:pPr>
            <w:r w:rsidRPr="004E372D">
              <w:rPr>
                <w:rFonts w:ascii="Times New Roman" w:hAnsi="Times New Roman" w:cs="Times New Roman"/>
                <w:b w:val="0"/>
                <w:sz w:val="24"/>
                <w:szCs w:val="24"/>
                <w:lang w:val="uz-Cyrl-UZ"/>
              </w:rPr>
              <w:t>Хитой</w:t>
            </w:r>
          </w:p>
        </w:tc>
        <w:tc>
          <w:tcPr>
            <w:tcW w:w="1659"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4,3</w:t>
            </w:r>
          </w:p>
        </w:tc>
        <w:tc>
          <w:tcPr>
            <w:tcW w:w="1417"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5,2</w:t>
            </w:r>
          </w:p>
        </w:tc>
        <w:tc>
          <w:tcPr>
            <w:tcW w:w="1418"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-0,8</w:t>
            </w:r>
          </w:p>
        </w:tc>
        <w:tc>
          <w:tcPr>
            <w:tcW w:w="1701"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-0,1</w:t>
            </w:r>
          </w:p>
        </w:tc>
      </w:tr>
      <w:tr w:rsidR="00CC69FA" w:rsidRPr="004E372D" w:rsidTr="007F6EAB">
        <w:trPr>
          <w:trHeight w:val="330"/>
        </w:trPr>
        <w:tc>
          <w:tcPr>
            <w:cnfStyle w:val="001000000000" w:firstRow="0" w:lastRow="0" w:firstColumn="1" w:lastColumn="0" w:oddVBand="0" w:evenVBand="0" w:oddHBand="0" w:evenHBand="0" w:firstRowFirstColumn="0" w:firstRowLastColumn="0" w:lastRowFirstColumn="0" w:lastRowLastColumn="0"/>
            <w:tcW w:w="3439" w:type="dxa"/>
            <w:shd w:val="clear" w:color="auto" w:fill="auto"/>
          </w:tcPr>
          <w:p w:rsidR="00CC69FA" w:rsidRPr="004E372D" w:rsidRDefault="00CC69FA" w:rsidP="006B0837">
            <w:pPr>
              <w:rPr>
                <w:rFonts w:ascii="Times New Roman" w:hAnsi="Times New Roman" w:cs="Times New Roman"/>
                <w:b w:val="0"/>
                <w:sz w:val="24"/>
                <w:szCs w:val="24"/>
                <w:lang w:val="uz-Cyrl-UZ"/>
              </w:rPr>
            </w:pPr>
            <w:r w:rsidRPr="004E372D">
              <w:rPr>
                <w:rFonts w:ascii="Times New Roman" w:hAnsi="Times New Roman" w:cs="Times New Roman"/>
                <w:b w:val="0"/>
                <w:sz w:val="24"/>
                <w:szCs w:val="24"/>
                <w:lang w:val="uz-Cyrl-UZ"/>
              </w:rPr>
              <w:t>Россия</w:t>
            </w:r>
          </w:p>
        </w:tc>
        <w:tc>
          <w:tcPr>
            <w:tcW w:w="1659"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-8,9</w:t>
            </w:r>
          </w:p>
        </w:tc>
        <w:tc>
          <w:tcPr>
            <w:tcW w:w="1417"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-2,0</w:t>
            </w:r>
          </w:p>
        </w:tc>
        <w:tc>
          <w:tcPr>
            <w:tcW w:w="1418"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-11,3</w:t>
            </w:r>
          </w:p>
        </w:tc>
        <w:tc>
          <w:tcPr>
            <w:tcW w:w="1701"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-3,8</w:t>
            </w:r>
          </w:p>
        </w:tc>
      </w:tr>
      <w:tr w:rsidR="00CC69FA" w:rsidRPr="004E372D" w:rsidTr="007F6EA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439" w:type="dxa"/>
            <w:shd w:val="clear" w:color="auto" w:fill="auto"/>
          </w:tcPr>
          <w:p w:rsidR="00CC69FA" w:rsidRPr="004E372D" w:rsidRDefault="00CC69FA" w:rsidP="006B0837">
            <w:pPr>
              <w:rPr>
                <w:rFonts w:ascii="Times New Roman" w:hAnsi="Times New Roman" w:cs="Times New Roman"/>
                <w:b w:val="0"/>
                <w:sz w:val="24"/>
                <w:szCs w:val="24"/>
                <w:lang w:val="uz-Cyrl-UZ"/>
              </w:rPr>
            </w:pPr>
            <w:r w:rsidRPr="004E372D">
              <w:rPr>
                <w:rFonts w:ascii="Times New Roman" w:hAnsi="Times New Roman" w:cs="Times New Roman"/>
                <w:b w:val="0"/>
                <w:sz w:val="24"/>
                <w:szCs w:val="24"/>
                <w:lang w:val="uz-Cyrl-UZ"/>
              </w:rPr>
              <w:t>Қозоғистон</w:t>
            </w:r>
          </w:p>
        </w:tc>
        <w:tc>
          <w:tcPr>
            <w:tcW w:w="1659"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2,0</w:t>
            </w:r>
          </w:p>
        </w:tc>
        <w:tc>
          <w:tcPr>
            <w:tcW w:w="1417"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4,0</w:t>
            </w:r>
          </w:p>
        </w:tc>
        <w:tc>
          <w:tcPr>
            <w:tcW w:w="1418"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-1,7</w:t>
            </w:r>
          </w:p>
        </w:tc>
        <w:tc>
          <w:tcPr>
            <w:tcW w:w="1701" w:type="dxa"/>
            <w:shd w:val="clear" w:color="auto" w:fill="auto"/>
          </w:tcPr>
          <w:p w:rsidR="00CC69FA" w:rsidRPr="004E372D"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-0,8</w:t>
            </w:r>
          </w:p>
        </w:tc>
      </w:tr>
      <w:tr w:rsidR="00CC69FA" w:rsidRPr="004E372D" w:rsidTr="007F6EAB">
        <w:trPr>
          <w:trHeight w:val="313"/>
        </w:trPr>
        <w:tc>
          <w:tcPr>
            <w:cnfStyle w:val="001000000000" w:firstRow="0" w:lastRow="0" w:firstColumn="1" w:lastColumn="0" w:oddVBand="0" w:evenVBand="0" w:oddHBand="0" w:evenHBand="0" w:firstRowFirstColumn="0" w:firstRowLastColumn="0" w:lastRowFirstColumn="0" w:lastRowLastColumn="0"/>
            <w:tcW w:w="3439" w:type="dxa"/>
            <w:shd w:val="clear" w:color="auto" w:fill="auto"/>
          </w:tcPr>
          <w:p w:rsidR="00CC69FA" w:rsidRPr="004E372D" w:rsidRDefault="00CC69FA" w:rsidP="006B0837">
            <w:pPr>
              <w:rPr>
                <w:rFonts w:ascii="Times New Roman" w:hAnsi="Times New Roman" w:cs="Times New Roman"/>
                <w:b w:val="0"/>
                <w:sz w:val="24"/>
                <w:szCs w:val="24"/>
                <w:lang w:val="uz-Cyrl-UZ"/>
              </w:rPr>
            </w:pPr>
            <w:r w:rsidRPr="004E372D">
              <w:rPr>
                <w:rFonts w:ascii="Times New Roman" w:hAnsi="Times New Roman" w:cs="Times New Roman"/>
                <w:b w:val="0"/>
                <w:sz w:val="24"/>
                <w:szCs w:val="24"/>
                <w:lang w:val="uz-Cyrl-UZ"/>
              </w:rPr>
              <w:t>Туркия</w:t>
            </w:r>
          </w:p>
        </w:tc>
        <w:tc>
          <w:tcPr>
            <w:tcW w:w="1659"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2,3</w:t>
            </w:r>
          </w:p>
        </w:tc>
        <w:tc>
          <w:tcPr>
            <w:tcW w:w="1417"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3,2</w:t>
            </w:r>
          </w:p>
        </w:tc>
        <w:tc>
          <w:tcPr>
            <w:tcW w:w="1418"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0,3</w:t>
            </w:r>
          </w:p>
        </w:tc>
        <w:tc>
          <w:tcPr>
            <w:tcW w:w="1701" w:type="dxa"/>
            <w:shd w:val="clear" w:color="auto" w:fill="auto"/>
          </w:tcPr>
          <w:p w:rsidR="00CC69FA" w:rsidRPr="004E372D" w:rsidRDefault="00CC69FA" w:rsidP="006B08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uz-Cyrl-UZ"/>
              </w:rPr>
            </w:pPr>
            <w:r w:rsidRPr="004E372D">
              <w:rPr>
                <w:rFonts w:ascii="Times New Roman" w:hAnsi="Times New Roman" w:cs="Times New Roman"/>
                <w:sz w:val="24"/>
                <w:szCs w:val="24"/>
                <w:lang w:val="uz-Cyrl-UZ"/>
              </w:rPr>
              <w:t>0,2</w:t>
            </w:r>
          </w:p>
        </w:tc>
      </w:tr>
      <w:tr w:rsidR="00CC69FA" w:rsidRPr="004E372D" w:rsidTr="007F6EAB">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3439" w:type="dxa"/>
            <w:shd w:val="clear" w:color="auto" w:fill="auto"/>
            <w:vAlign w:val="center"/>
          </w:tcPr>
          <w:p w:rsidR="00CC69FA" w:rsidRPr="00033476" w:rsidRDefault="00CC69FA" w:rsidP="006B0837">
            <w:pPr>
              <w:jc w:val="left"/>
              <w:rPr>
                <w:rFonts w:ascii="Times New Roman" w:hAnsi="Times New Roman" w:cs="Times New Roman"/>
                <w:sz w:val="24"/>
                <w:szCs w:val="24"/>
                <w:lang w:val="uz-Cyrl-UZ"/>
              </w:rPr>
            </w:pPr>
            <w:r w:rsidRPr="00033476">
              <w:rPr>
                <w:rFonts w:ascii="Times New Roman" w:hAnsi="Times New Roman" w:cs="Times New Roman"/>
                <w:sz w:val="24"/>
                <w:szCs w:val="24"/>
                <w:lang w:val="uz-Cyrl-UZ"/>
              </w:rPr>
              <w:t>Ўзбекистон</w:t>
            </w:r>
          </w:p>
        </w:tc>
        <w:tc>
          <w:tcPr>
            <w:tcW w:w="1659" w:type="dxa"/>
            <w:shd w:val="clear" w:color="auto" w:fill="auto"/>
            <w:vAlign w:val="center"/>
          </w:tcPr>
          <w:p w:rsidR="00CC69FA" w:rsidRPr="00033476"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uz-Cyrl-UZ"/>
              </w:rPr>
            </w:pPr>
            <w:r w:rsidRPr="00033476">
              <w:rPr>
                <w:rFonts w:ascii="Times New Roman" w:hAnsi="Times New Roman" w:cs="Times New Roman"/>
                <w:b/>
                <w:sz w:val="24"/>
                <w:szCs w:val="24"/>
                <w:lang w:val="uz-Cyrl-UZ"/>
              </w:rPr>
              <w:t>4,3</w:t>
            </w:r>
          </w:p>
        </w:tc>
        <w:tc>
          <w:tcPr>
            <w:tcW w:w="1417" w:type="dxa"/>
            <w:shd w:val="clear" w:color="auto" w:fill="auto"/>
            <w:vAlign w:val="center"/>
          </w:tcPr>
          <w:p w:rsidR="00CC69FA" w:rsidRPr="00033476"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uz-Cyrl-UZ"/>
              </w:rPr>
            </w:pPr>
            <w:r w:rsidRPr="00033476">
              <w:rPr>
                <w:rFonts w:ascii="Times New Roman" w:hAnsi="Times New Roman" w:cs="Times New Roman"/>
                <w:b/>
                <w:sz w:val="24"/>
                <w:szCs w:val="24"/>
                <w:lang w:val="uz-Cyrl-UZ"/>
              </w:rPr>
              <w:t>5,3</w:t>
            </w:r>
          </w:p>
        </w:tc>
        <w:tc>
          <w:tcPr>
            <w:tcW w:w="1418" w:type="dxa"/>
            <w:shd w:val="clear" w:color="auto" w:fill="auto"/>
            <w:vAlign w:val="center"/>
          </w:tcPr>
          <w:p w:rsidR="00CC69FA" w:rsidRPr="00033476"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uz-Cyrl-UZ"/>
              </w:rPr>
            </w:pPr>
            <w:r w:rsidRPr="00033476">
              <w:rPr>
                <w:rFonts w:ascii="Times New Roman" w:hAnsi="Times New Roman" w:cs="Times New Roman"/>
                <w:b/>
                <w:sz w:val="24"/>
                <w:szCs w:val="24"/>
                <w:lang w:val="uz-Cyrl-UZ"/>
              </w:rPr>
              <w:t>-1,3</w:t>
            </w:r>
          </w:p>
        </w:tc>
        <w:tc>
          <w:tcPr>
            <w:tcW w:w="1701" w:type="dxa"/>
            <w:shd w:val="clear" w:color="auto" w:fill="auto"/>
            <w:vAlign w:val="center"/>
          </w:tcPr>
          <w:p w:rsidR="00CC69FA" w:rsidRPr="00033476" w:rsidRDefault="00CC69FA" w:rsidP="006B0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uz-Cyrl-UZ"/>
              </w:rPr>
            </w:pPr>
            <w:r w:rsidRPr="00033476">
              <w:rPr>
                <w:rFonts w:ascii="Times New Roman" w:hAnsi="Times New Roman" w:cs="Times New Roman"/>
                <w:b/>
                <w:sz w:val="24"/>
                <w:szCs w:val="24"/>
                <w:lang w:val="uz-Cyrl-UZ"/>
              </w:rPr>
              <w:t>0,5</w:t>
            </w:r>
          </w:p>
        </w:tc>
      </w:tr>
    </w:tbl>
    <w:p w:rsidR="00CC69FA" w:rsidRPr="00EA0934" w:rsidRDefault="00CC69FA" w:rsidP="00CC69FA">
      <w:pPr>
        <w:tabs>
          <w:tab w:val="left" w:pos="567"/>
        </w:tabs>
        <w:spacing w:line="264" w:lineRule="auto"/>
        <w:ind w:firstLine="567"/>
        <w:rPr>
          <w:sz w:val="20"/>
          <w:szCs w:val="20"/>
          <w:lang w:val="uz-Cyrl-UZ"/>
        </w:rPr>
      </w:pPr>
      <w:r w:rsidRPr="00EA0934">
        <w:rPr>
          <w:i/>
          <w:sz w:val="20"/>
          <w:szCs w:val="20"/>
          <w:lang w:val="uz-Cyrl-UZ"/>
        </w:rPr>
        <w:t>Манба:</w:t>
      </w:r>
      <w:r w:rsidRPr="00EA0934">
        <w:rPr>
          <w:sz w:val="20"/>
          <w:szCs w:val="20"/>
          <w:lang w:val="uz-Cyrl-UZ"/>
        </w:rPr>
        <w:t xml:space="preserve"> Жаҳон банки маълумотлари.</w:t>
      </w:r>
    </w:p>
    <w:p w:rsidR="00CC69FA" w:rsidRDefault="00CC69FA" w:rsidP="00CC69FA">
      <w:pPr>
        <w:widowControl w:val="0"/>
        <w:shd w:val="clear" w:color="auto" w:fill="FFFFFF"/>
        <w:tabs>
          <w:tab w:val="left" w:pos="567"/>
          <w:tab w:val="left" w:pos="3060"/>
        </w:tabs>
        <w:spacing w:line="264" w:lineRule="auto"/>
        <w:ind w:firstLine="540"/>
        <w:rPr>
          <w:b/>
          <w:i/>
          <w:sz w:val="20"/>
          <w:szCs w:val="20"/>
          <w:highlight w:val="yellow"/>
          <w:lang w:val="uz-Cyrl-UZ"/>
        </w:rPr>
      </w:pPr>
    </w:p>
    <w:p w:rsidR="00CC69FA" w:rsidRDefault="00CC69FA" w:rsidP="00CC69FA">
      <w:pPr>
        <w:widowControl w:val="0"/>
        <w:shd w:val="clear" w:color="auto" w:fill="FFFFFF"/>
        <w:tabs>
          <w:tab w:val="left" w:pos="567"/>
          <w:tab w:val="left" w:pos="3060"/>
        </w:tabs>
        <w:spacing w:line="264" w:lineRule="auto"/>
        <w:ind w:firstLine="540"/>
        <w:rPr>
          <w:b/>
          <w:i/>
          <w:sz w:val="20"/>
          <w:szCs w:val="20"/>
          <w:highlight w:val="yellow"/>
          <w:lang w:val="uz-Cyrl-UZ"/>
        </w:rPr>
      </w:pPr>
    </w:p>
    <w:p w:rsidR="00CC69FA" w:rsidRDefault="00CC69FA" w:rsidP="00CC69FA">
      <w:pPr>
        <w:widowControl w:val="0"/>
        <w:shd w:val="clear" w:color="auto" w:fill="FFFFFF"/>
        <w:tabs>
          <w:tab w:val="left" w:pos="567"/>
          <w:tab w:val="left" w:pos="3060"/>
        </w:tabs>
        <w:spacing w:line="264" w:lineRule="auto"/>
        <w:ind w:firstLine="540"/>
        <w:rPr>
          <w:b/>
          <w:i/>
          <w:sz w:val="20"/>
          <w:szCs w:val="20"/>
          <w:highlight w:val="yellow"/>
          <w:lang w:val="uz-Cyrl-UZ"/>
        </w:rPr>
      </w:pPr>
    </w:p>
    <w:p w:rsidR="00CC69FA" w:rsidRPr="001F7E1B" w:rsidRDefault="00CC69FA" w:rsidP="00CC69FA">
      <w:pPr>
        <w:widowControl w:val="0"/>
        <w:shd w:val="clear" w:color="auto" w:fill="FFFFFF"/>
        <w:tabs>
          <w:tab w:val="left" w:pos="567"/>
          <w:tab w:val="left" w:pos="3060"/>
        </w:tabs>
        <w:spacing w:line="264" w:lineRule="auto"/>
        <w:ind w:firstLine="540"/>
        <w:rPr>
          <w:b/>
          <w:i/>
          <w:sz w:val="20"/>
          <w:szCs w:val="20"/>
          <w:highlight w:val="yellow"/>
          <w:lang w:val="uz-Cyrl-UZ"/>
        </w:rPr>
      </w:pPr>
    </w:p>
    <w:p w:rsidR="00CC69FA" w:rsidRPr="00E75684" w:rsidRDefault="00CC69FA" w:rsidP="00CC69FA">
      <w:pPr>
        <w:spacing w:after="120"/>
        <w:ind w:firstLine="567"/>
        <w:rPr>
          <w:rFonts w:cs="Arial"/>
          <w:szCs w:val="26"/>
          <w:lang w:val="uz-Cyrl-UZ"/>
        </w:rPr>
      </w:pPr>
      <w:r w:rsidRPr="00E75684">
        <w:rPr>
          <w:rFonts w:cs="Arial"/>
          <w:szCs w:val="26"/>
          <w:lang w:val="uz-Cyrl-UZ"/>
        </w:rPr>
        <w:lastRenderedPageBreak/>
        <w:t>Шунингдек, Халқаро валюта жамғармасининг октябрь ойида янгиланган прогнозига кўра, 2022 йилда жаҳон миқёсида иқтисодий ўсиш июль ойидаги прогноз билан солиштирганда ўзгаришсиз қолиб, 3,2 фоиз этиб белгиланди. Бироқ, 2023 йил учун иқтисодий ўсиш кўрсаткичи 2,7 фоизга туширилди (июль ойидаги прогноздан 0,2</w:t>
      </w:r>
      <w:r>
        <w:rPr>
          <w:rFonts w:cs="Arial"/>
          <w:szCs w:val="26"/>
          <w:lang w:val="uz-Cyrl-UZ"/>
        </w:rPr>
        <w:t xml:space="preserve"> фоиз банд</w:t>
      </w:r>
      <w:r w:rsidRPr="00E75684">
        <w:rPr>
          <w:rFonts w:cs="Arial"/>
          <w:szCs w:val="26"/>
          <w:lang w:val="uz-Cyrl-UZ"/>
        </w:rPr>
        <w:t>га пастроқ) ва 25 фоиз эҳтимоллик билан 2</w:t>
      </w:r>
      <w:r w:rsidR="00B474B0">
        <w:rPr>
          <w:rFonts w:cs="Arial"/>
          <w:szCs w:val="26"/>
          <w:lang w:val="uz-Cyrl-UZ"/>
        </w:rPr>
        <w:t> </w:t>
      </w:r>
      <w:r w:rsidRPr="00E75684">
        <w:rPr>
          <w:rFonts w:cs="Arial"/>
          <w:szCs w:val="26"/>
          <w:lang w:val="uz-Cyrl-UZ"/>
        </w:rPr>
        <w:t xml:space="preserve">фоиздан пастга тушиб кетиши таҳмин қилинмоқда. Шу билан бирга, </w:t>
      </w:r>
      <w:r w:rsidR="008B3B88">
        <w:rPr>
          <w:rFonts w:cs="Arial"/>
          <w:szCs w:val="26"/>
          <w:lang w:val="uz-Cyrl-UZ"/>
        </w:rPr>
        <w:t>Халқаро валюта жамғармаси</w:t>
      </w:r>
      <w:r w:rsidRPr="00E75684">
        <w:rPr>
          <w:rFonts w:cs="Arial"/>
          <w:szCs w:val="26"/>
          <w:lang w:val="uz-Cyrl-UZ"/>
        </w:rPr>
        <w:t xml:space="preserve">нинг </w:t>
      </w:r>
      <w:r>
        <w:rPr>
          <w:rFonts w:cs="Arial"/>
          <w:szCs w:val="26"/>
          <w:lang w:val="uz-Cyrl-UZ"/>
        </w:rPr>
        <w:t xml:space="preserve">глобал инфляция бўйича </w:t>
      </w:r>
      <w:r w:rsidRPr="00E75684">
        <w:rPr>
          <w:rFonts w:cs="Arial"/>
          <w:szCs w:val="26"/>
          <w:lang w:val="uz-Cyrl-UZ"/>
        </w:rPr>
        <w:t xml:space="preserve">янгиланган прогнози ҳам пессимистик бўлиб, </w:t>
      </w:r>
      <w:r>
        <w:rPr>
          <w:rFonts w:cs="Arial"/>
          <w:szCs w:val="26"/>
          <w:lang w:val="uz-Cyrl-UZ"/>
        </w:rPr>
        <w:t xml:space="preserve">прогноз </w:t>
      </w:r>
      <w:r w:rsidRPr="00E75684">
        <w:rPr>
          <w:rFonts w:cs="Arial"/>
          <w:szCs w:val="26"/>
          <w:lang w:val="uz-Cyrl-UZ"/>
        </w:rPr>
        <w:t>июль ойидаги 8,3 фоиз</w:t>
      </w:r>
      <w:r>
        <w:rPr>
          <w:rFonts w:cs="Arial"/>
          <w:szCs w:val="26"/>
          <w:lang w:val="uz-Cyrl-UZ"/>
        </w:rPr>
        <w:t>дан</w:t>
      </w:r>
      <w:r w:rsidRPr="00E75684">
        <w:rPr>
          <w:rFonts w:cs="Arial"/>
          <w:szCs w:val="26"/>
          <w:lang w:val="uz-Cyrl-UZ"/>
        </w:rPr>
        <w:t xml:space="preserve"> 8,8 фоизгача оширилди. Ундан ташқари, 2022 йилдаги озиқ-овқат, энергия нархлари ва жаҳон бозоридаги талаб ва таклиф номутаносиблиги туфайли, инфляция даражаси прогнози ҳам қайта кўриб чиқилди ва ривожланган давлатлар учун 7,2 фоиз ва ривожланаётган давлатлар учун 9,9 фоиз этиб белгиланди. Бу эса июль ойидаги прогноздан мос равишда 0,6</w:t>
      </w:r>
      <w:r w:rsidR="00B474B0">
        <w:rPr>
          <w:rFonts w:cs="Arial"/>
          <w:szCs w:val="26"/>
          <w:lang w:val="uz-Cyrl-UZ"/>
        </w:rPr>
        <w:t>  </w:t>
      </w:r>
      <w:r w:rsidRPr="00E75684">
        <w:rPr>
          <w:rFonts w:cs="Arial"/>
          <w:szCs w:val="26"/>
          <w:lang w:val="uz-Cyrl-UZ"/>
        </w:rPr>
        <w:t xml:space="preserve">ва 0,4 фоиз </w:t>
      </w:r>
      <w:r w:rsidR="008B3B88">
        <w:rPr>
          <w:rFonts w:cs="Arial"/>
          <w:szCs w:val="26"/>
          <w:lang w:val="uz-Cyrl-UZ"/>
        </w:rPr>
        <w:t xml:space="preserve">бандга </w:t>
      </w:r>
      <w:r w:rsidRPr="00E75684">
        <w:rPr>
          <w:rFonts w:cs="Arial"/>
          <w:szCs w:val="26"/>
          <w:lang w:val="uz-Cyrl-UZ"/>
        </w:rPr>
        <w:t xml:space="preserve">юқори ҳисобланади.  </w:t>
      </w:r>
    </w:p>
    <w:p w:rsidR="00CC69FA" w:rsidRDefault="00CC69FA" w:rsidP="00CC69FA">
      <w:pPr>
        <w:widowControl w:val="0"/>
        <w:shd w:val="clear" w:color="auto" w:fill="FFFFFF"/>
        <w:tabs>
          <w:tab w:val="left" w:pos="567"/>
          <w:tab w:val="left" w:pos="3060"/>
        </w:tabs>
        <w:spacing w:line="264" w:lineRule="auto"/>
        <w:ind w:firstLine="540"/>
        <w:rPr>
          <w:spacing w:val="-4"/>
          <w:szCs w:val="28"/>
          <w:lang w:val="uz-Cyrl-UZ"/>
        </w:rPr>
      </w:pPr>
    </w:p>
    <w:p w:rsidR="00CC69FA" w:rsidRPr="001166A4" w:rsidRDefault="006B0837" w:rsidP="00CC69FA">
      <w:pPr>
        <w:widowControl w:val="0"/>
        <w:shd w:val="clear" w:color="auto" w:fill="FFFFFF"/>
        <w:tabs>
          <w:tab w:val="left" w:pos="567"/>
          <w:tab w:val="left" w:pos="3060"/>
        </w:tabs>
        <w:spacing w:after="120" w:line="264" w:lineRule="auto"/>
        <w:ind w:firstLine="539"/>
        <w:jc w:val="left"/>
        <w:rPr>
          <w:b/>
          <w:bCs/>
          <w:sz w:val="24"/>
          <w:szCs w:val="24"/>
          <w:lang w:val="uz-Cyrl-UZ"/>
        </w:rPr>
      </w:pPr>
      <w:r>
        <w:rPr>
          <w:rFonts w:eastAsia="Times New Roman"/>
          <w:b/>
          <w:sz w:val="24"/>
          <w:szCs w:val="24"/>
          <w:lang w:val="uz-Cyrl-UZ"/>
        </w:rPr>
        <w:t>3</w:t>
      </w:r>
      <w:r w:rsidR="00CC69FA" w:rsidRPr="001166A4">
        <w:rPr>
          <w:rFonts w:eastAsia="Times New Roman"/>
          <w:b/>
          <w:sz w:val="24"/>
          <w:szCs w:val="24"/>
          <w:lang w:val="uz-Latn-UZ"/>
        </w:rPr>
        <w:t>-расм</w:t>
      </w:r>
      <w:r w:rsidR="00CC69FA" w:rsidRPr="001166A4">
        <w:rPr>
          <w:rFonts w:eastAsia="Times New Roman"/>
          <w:b/>
          <w:sz w:val="24"/>
          <w:szCs w:val="24"/>
          <w:lang w:val="uz-Cyrl-UZ"/>
        </w:rPr>
        <w:t xml:space="preserve">. </w:t>
      </w:r>
      <w:r w:rsidR="00CC69FA" w:rsidRPr="001166A4">
        <w:rPr>
          <w:b/>
          <w:bCs/>
          <w:sz w:val="24"/>
          <w:szCs w:val="24"/>
          <w:lang w:val="uz-Cyrl-UZ"/>
        </w:rPr>
        <w:t xml:space="preserve">Ўзбекистон Республикасининг асосий савдо ҳамкорлари ялпи ички маҳсулоти </w:t>
      </w:r>
      <w:r w:rsidR="00CC69FA">
        <w:rPr>
          <w:b/>
          <w:bCs/>
          <w:sz w:val="24"/>
          <w:szCs w:val="24"/>
          <w:lang w:val="uz-Cyrl-UZ"/>
        </w:rPr>
        <w:t>динамикаси,</w:t>
      </w:r>
      <w:r w:rsidR="00CC69FA" w:rsidRPr="001166A4">
        <w:rPr>
          <w:b/>
          <w:bCs/>
          <w:sz w:val="24"/>
          <w:szCs w:val="24"/>
          <w:lang w:val="uz-Cyrl-UZ"/>
        </w:rPr>
        <w:t xml:space="preserve"> фоизда</w:t>
      </w:r>
    </w:p>
    <w:p w:rsidR="00CC69FA" w:rsidRPr="001F7E1B" w:rsidRDefault="00CC69FA" w:rsidP="00CC69FA">
      <w:pPr>
        <w:widowControl w:val="0"/>
        <w:shd w:val="clear" w:color="auto" w:fill="FFFFFF"/>
        <w:tabs>
          <w:tab w:val="left" w:pos="567"/>
          <w:tab w:val="left" w:pos="3060"/>
        </w:tabs>
        <w:spacing w:line="264" w:lineRule="auto"/>
        <w:jc w:val="center"/>
        <w:rPr>
          <w:b/>
          <w:bCs/>
          <w:szCs w:val="28"/>
          <w:lang w:val="uz-Cyrl-UZ"/>
        </w:rPr>
      </w:pPr>
      <w:r>
        <w:rPr>
          <w:noProof/>
          <w:lang w:val="en-US"/>
        </w:rPr>
        <w:drawing>
          <wp:inline distT="0" distB="0" distL="0" distR="0" wp14:anchorId="2A964A2E" wp14:editId="62A88CD8">
            <wp:extent cx="6120130" cy="2528570"/>
            <wp:effectExtent l="0" t="0" r="0" b="508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C69FA" w:rsidRPr="001F7E1B" w:rsidRDefault="00CC69FA" w:rsidP="00CC69FA">
      <w:pPr>
        <w:widowControl w:val="0"/>
        <w:shd w:val="clear" w:color="auto" w:fill="FFFFFF"/>
        <w:tabs>
          <w:tab w:val="left" w:pos="567"/>
          <w:tab w:val="left" w:pos="3060"/>
        </w:tabs>
        <w:spacing w:line="264" w:lineRule="auto"/>
        <w:jc w:val="center"/>
        <w:rPr>
          <w:b/>
          <w:sz w:val="12"/>
          <w:szCs w:val="28"/>
          <w:lang w:val="uz-Latn-UZ"/>
        </w:rPr>
      </w:pPr>
    </w:p>
    <w:p w:rsidR="00CC69FA" w:rsidRPr="00DD0C78" w:rsidRDefault="00CC69FA" w:rsidP="00CC69FA">
      <w:pPr>
        <w:widowControl w:val="0"/>
        <w:shd w:val="clear" w:color="auto" w:fill="FFFFFF"/>
        <w:tabs>
          <w:tab w:val="left" w:pos="567"/>
          <w:tab w:val="left" w:pos="3060"/>
        </w:tabs>
        <w:spacing w:line="264" w:lineRule="auto"/>
        <w:ind w:firstLine="539"/>
        <w:rPr>
          <w:sz w:val="20"/>
          <w:szCs w:val="20"/>
          <w:lang w:val="en-US"/>
        </w:rPr>
      </w:pPr>
      <w:r w:rsidRPr="00DD0C78">
        <w:rPr>
          <w:sz w:val="20"/>
          <w:szCs w:val="20"/>
          <w:lang w:val="uz-Cyrl-UZ"/>
        </w:rPr>
        <w:t xml:space="preserve">Манба: </w:t>
      </w:r>
      <w:r w:rsidRPr="00DD0C78">
        <w:rPr>
          <w:sz w:val="20"/>
          <w:szCs w:val="20"/>
          <w:lang w:val="en-US"/>
        </w:rPr>
        <w:t>IMF, World Economic Outlook (</w:t>
      </w:r>
      <w:r>
        <w:rPr>
          <w:sz w:val="20"/>
          <w:szCs w:val="20"/>
          <w:lang w:val="en-US"/>
        </w:rPr>
        <w:t>October</w:t>
      </w:r>
      <w:r w:rsidRPr="00DD0C78">
        <w:rPr>
          <w:sz w:val="20"/>
          <w:szCs w:val="20"/>
          <w:lang w:val="en-US"/>
        </w:rPr>
        <w:t xml:space="preserve"> 2022).</w:t>
      </w:r>
    </w:p>
    <w:p w:rsidR="00CC69FA" w:rsidRPr="00E1673C" w:rsidRDefault="00CC69FA" w:rsidP="00CC69FA">
      <w:pPr>
        <w:widowControl w:val="0"/>
        <w:tabs>
          <w:tab w:val="left" w:pos="1701"/>
        </w:tabs>
        <w:spacing w:line="264" w:lineRule="auto"/>
        <w:ind w:firstLine="567"/>
        <w:jc w:val="right"/>
        <w:rPr>
          <w:rFonts w:eastAsia="Times New Roman"/>
          <w:b/>
          <w:sz w:val="24"/>
          <w:szCs w:val="28"/>
          <w:lang w:val="en-US"/>
        </w:rPr>
      </w:pPr>
    </w:p>
    <w:p w:rsidR="00CC69FA" w:rsidRDefault="006B0837" w:rsidP="00CC69FA">
      <w:pPr>
        <w:widowControl w:val="0"/>
        <w:tabs>
          <w:tab w:val="left" w:pos="1701"/>
        </w:tabs>
        <w:spacing w:line="264" w:lineRule="auto"/>
        <w:ind w:firstLine="567"/>
        <w:jc w:val="left"/>
        <w:rPr>
          <w:rFonts w:eastAsia="Times New Roman"/>
          <w:b/>
          <w:sz w:val="24"/>
          <w:szCs w:val="24"/>
          <w:lang w:val="uz-Latn-UZ"/>
        </w:rPr>
      </w:pPr>
      <w:r>
        <w:rPr>
          <w:rFonts w:eastAsia="Times New Roman"/>
          <w:b/>
          <w:sz w:val="24"/>
          <w:szCs w:val="24"/>
          <w:lang w:val="uz-Cyrl-UZ"/>
        </w:rPr>
        <w:t>4</w:t>
      </w:r>
      <w:r w:rsidR="00CC69FA" w:rsidRPr="00214BD2">
        <w:rPr>
          <w:rFonts w:eastAsia="Times New Roman"/>
          <w:b/>
          <w:sz w:val="24"/>
          <w:szCs w:val="24"/>
          <w:lang w:val="uz-Latn-UZ"/>
        </w:rPr>
        <w:t>-расм</w:t>
      </w:r>
      <w:r w:rsidR="00CC69FA" w:rsidRPr="00214BD2">
        <w:rPr>
          <w:rFonts w:eastAsia="Times New Roman"/>
          <w:b/>
          <w:sz w:val="24"/>
          <w:szCs w:val="24"/>
          <w:lang w:val="uz-Cyrl-UZ"/>
        </w:rPr>
        <w:t xml:space="preserve">. </w:t>
      </w:r>
      <w:r w:rsidR="00CC69FA">
        <w:rPr>
          <w:rFonts w:eastAsia="Times New Roman"/>
          <w:b/>
          <w:sz w:val="24"/>
          <w:szCs w:val="24"/>
          <w:lang w:val="uz-Cyrl-UZ"/>
        </w:rPr>
        <w:t>Т</w:t>
      </w:r>
      <w:r w:rsidR="00CC69FA" w:rsidRPr="00214BD2">
        <w:rPr>
          <w:rFonts w:eastAsia="Times New Roman"/>
          <w:b/>
          <w:sz w:val="24"/>
          <w:szCs w:val="24"/>
          <w:lang w:val="uz-Latn-UZ"/>
        </w:rPr>
        <w:t>абиий газ</w:t>
      </w:r>
      <w:r w:rsidR="00CC69FA" w:rsidRPr="00214BD2">
        <w:rPr>
          <w:rFonts w:eastAsia="Times New Roman"/>
          <w:b/>
          <w:sz w:val="24"/>
          <w:szCs w:val="24"/>
          <w:lang w:val="uz-Cyrl-UZ"/>
        </w:rPr>
        <w:t>,</w:t>
      </w:r>
      <w:r w:rsidR="00CC69FA" w:rsidRPr="00214BD2">
        <w:rPr>
          <w:rFonts w:eastAsia="Times New Roman"/>
          <w:b/>
          <w:sz w:val="24"/>
          <w:szCs w:val="24"/>
          <w:lang w:val="uz-Latn-UZ"/>
        </w:rPr>
        <w:t xml:space="preserve"> мис</w:t>
      </w:r>
      <w:r w:rsidR="00CC69FA" w:rsidRPr="00214BD2">
        <w:rPr>
          <w:rFonts w:eastAsia="Times New Roman"/>
          <w:b/>
          <w:sz w:val="24"/>
          <w:szCs w:val="24"/>
          <w:lang w:val="uz-Cyrl-UZ"/>
        </w:rPr>
        <w:t xml:space="preserve"> ва олтин</w:t>
      </w:r>
      <w:r w:rsidR="00CC69FA" w:rsidRPr="00214BD2">
        <w:rPr>
          <w:rFonts w:eastAsia="Times New Roman"/>
          <w:b/>
          <w:sz w:val="24"/>
          <w:szCs w:val="24"/>
          <w:lang w:val="uz-Latn-UZ"/>
        </w:rPr>
        <w:t>нинг жаҳон нархлари</w:t>
      </w:r>
      <w:r w:rsidR="00CC69FA" w:rsidRPr="00214BD2">
        <w:rPr>
          <w:rFonts w:eastAsia="Times New Roman"/>
          <w:b/>
          <w:sz w:val="24"/>
          <w:szCs w:val="24"/>
          <w:lang w:val="uz-Cyrl-UZ"/>
        </w:rPr>
        <w:t xml:space="preserve"> </w:t>
      </w:r>
      <w:r w:rsidR="00CC69FA" w:rsidRPr="00214BD2">
        <w:rPr>
          <w:rFonts w:eastAsia="Times New Roman"/>
          <w:b/>
          <w:sz w:val="24"/>
          <w:szCs w:val="24"/>
          <w:lang w:val="uz-Latn-UZ"/>
        </w:rPr>
        <w:t>ўзгариши тенденцияси</w:t>
      </w:r>
    </w:p>
    <w:p w:rsidR="00CC69FA" w:rsidRPr="00214BD2" w:rsidRDefault="00CC69FA" w:rsidP="00CC69FA">
      <w:pPr>
        <w:widowControl w:val="0"/>
        <w:tabs>
          <w:tab w:val="left" w:pos="1701"/>
        </w:tabs>
        <w:spacing w:line="264" w:lineRule="auto"/>
        <w:jc w:val="left"/>
        <w:rPr>
          <w:rFonts w:eastAsia="Times New Roman"/>
          <w:b/>
          <w:sz w:val="24"/>
          <w:szCs w:val="24"/>
          <w:lang w:val="uz-Latn-UZ"/>
        </w:rPr>
      </w:pPr>
      <w:r>
        <w:rPr>
          <w:noProof/>
          <w:lang w:val="en-US"/>
        </w:rPr>
        <w:drawing>
          <wp:inline distT="0" distB="0" distL="0" distR="0" wp14:anchorId="773014E7" wp14:editId="0A9EEB57">
            <wp:extent cx="6141309" cy="2360141"/>
            <wp:effectExtent l="0" t="0" r="0" b="254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C69FA" w:rsidRPr="001F7E1B" w:rsidRDefault="00CC69FA" w:rsidP="00CC69FA">
      <w:pPr>
        <w:widowControl w:val="0"/>
        <w:tabs>
          <w:tab w:val="left" w:pos="1701"/>
        </w:tabs>
        <w:spacing w:line="264" w:lineRule="auto"/>
        <w:ind w:firstLine="567"/>
        <w:jc w:val="center"/>
        <w:rPr>
          <w:rFonts w:eastAsia="Times New Roman"/>
          <w:b/>
          <w:sz w:val="10"/>
          <w:szCs w:val="10"/>
          <w:lang w:val="uz-Latn-UZ"/>
        </w:rPr>
      </w:pPr>
    </w:p>
    <w:p w:rsidR="00CC69FA" w:rsidRPr="001F7E1B" w:rsidRDefault="00CC69FA" w:rsidP="00CC69FA">
      <w:pPr>
        <w:widowControl w:val="0"/>
        <w:tabs>
          <w:tab w:val="left" w:pos="1701"/>
        </w:tabs>
        <w:spacing w:line="264" w:lineRule="auto"/>
        <w:jc w:val="center"/>
        <w:rPr>
          <w:rFonts w:eastAsia="Times New Roman"/>
          <w:b/>
          <w:szCs w:val="28"/>
          <w:lang w:val="uz-Latn-UZ"/>
        </w:rPr>
      </w:pPr>
    </w:p>
    <w:p w:rsidR="00CC69FA" w:rsidRPr="001F7E1B" w:rsidRDefault="00CC69FA" w:rsidP="00CC69FA">
      <w:pPr>
        <w:widowControl w:val="0"/>
        <w:tabs>
          <w:tab w:val="left" w:pos="1701"/>
        </w:tabs>
        <w:spacing w:line="264" w:lineRule="auto"/>
        <w:jc w:val="left"/>
        <w:rPr>
          <w:rFonts w:eastAsia="Times New Roman"/>
          <w:b/>
          <w:szCs w:val="28"/>
          <w:lang w:val="uz-Latn-UZ"/>
        </w:rPr>
      </w:pPr>
      <w:r>
        <w:rPr>
          <w:noProof/>
          <w:lang w:val="en-US"/>
        </w:rPr>
        <w:lastRenderedPageBreak/>
        <w:drawing>
          <wp:inline distT="0" distB="0" distL="0" distR="0" wp14:anchorId="0DB7212E" wp14:editId="45809A82">
            <wp:extent cx="6203092" cy="2743200"/>
            <wp:effectExtent l="0" t="0" r="7620"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C69FA" w:rsidRPr="001F7E1B" w:rsidRDefault="00CC69FA" w:rsidP="00CC69FA">
      <w:pPr>
        <w:widowControl w:val="0"/>
        <w:tabs>
          <w:tab w:val="left" w:pos="1701"/>
        </w:tabs>
        <w:spacing w:line="264" w:lineRule="auto"/>
        <w:jc w:val="left"/>
        <w:rPr>
          <w:rFonts w:eastAsia="Times New Roman"/>
          <w:b/>
          <w:szCs w:val="28"/>
          <w:lang w:val="uz-Latn-UZ"/>
        </w:rPr>
      </w:pPr>
      <w:r>
        <w:rPr>
          <w:noProof/>
          <w:lang w:val="en-US"/>
        </w:rPr>
        <w:drawing>
          <wp:inline distT="0" distB="0" distL="0" distR="0" wp14:anchorId="71B43AED" wp14:editId="2A457DCD">
            <wp:extent cx="6301946" cy="2582562"/>
            <wp:effectExtent l="0" t="0" r="3810" b="8255"/>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C69FA" w:rsidRPr="001F7E1B" w:rsidRDefault="00CC69FA" w:rsidP="00CC69FA">
      <w:pPr>
        <w:tabs>
          <w:tab w:val="left" w:pos="567"/>
        </w:tabs>
        <w:spacing w:before="60" w:after="60" w:line="259" w:lineRule="auto"/>
        <w:ind w:firstLine="567"/>
        <w:rPr>
          <w:rFonts w:eastAsia="Times New Roman"/>
          <w:b/>
          <w:szCs w:val="28"/>
          <w:lang w:val="uz-Cyrl-UZ"/>
        </w:rPr>
      </w:pPr>
      <w:r w:rsidRPr="001F7E1B">
        <w:rPr>
          <w:rFonts w:eastAsia="Times New Roman"/>
          <w:b/>
          <w:sz w:val="20"/>
          <w:szCs w:val="28"/>
          <w:lang w:val="uz-Cyrl-UZ"/>
        </w:rPr>
        <w:t xml:space="preserve">Манба: </w:t>
      </w:r>
      <w:r w:rsidRPr="001F7E1B">
        <w:rPr>
          <w:rFonts w:eastAsia="Times New Roman"/>
          <w:sz w:val="20"/>
          <w:szCs w:val="28"/>
          <w:lang w:val="uz-Cyrl-UZ"/>
        </w:rPr>
        <w:t xml:space="preserve">Bloomberg терминалининг 2022 йил </w:t>
      </w:r>
      <w:r>
        <w:rPr>
          <w:rFonts w:eastAsia="Times New Roman"/>
          <w:sz w:val="20"/>
          <w:szCs w:val="28"/>
          <w:lang w:val="uz-Latn-UZ"/>
        </w:rPr>
        <w:t>9</w:t>
      </w:r>
      <w:r w:rsidRPr="001F7E1B">
        <w:rPr>
          <w:rFonts w:eastAsia="Times New Roman"/>
          <w:sz w:val="20"/>
          <w:szCs w:val="28"/>
          <w:lang w:val="uz-Cyrl-UZ"/>
        </w:rPr>
        <w:t xml:space="preserve"> </w:t>
      </w:r>
      <w:r>
        <w:rPr>
          <w:rFonts w:eastAsia="Times New Roman"/>
          <w:sz w:val="20"/>
          <w:szCs w:val="28"/>
          <w:lang w:val="uz-Cyrl-UZ"/>
        </w:rPr>
        <w:t>ноябр</w:t>
      </w:r>
      <w:r w:rsidRPr="001F7E1B">
        <w:rPr>
          <w:rFonts w:eastAsia="Times New Roman"/>
          <w:sz w:val="20"/>
          <w:szCs w:val="28"/>
          <w:lang w:val="uz-Cyrl-UZ"/>
        </w:rPr>
        <w:t>даги маълумотлари асосида</w:t>
      </w:r>
    </w:p>
    <w:p w:rsidR="00CC69FA" w:rsidRPr="001F7E1B" w:rsidRDefault="00CC69FA" w:rsidP="00CC69FA">
      <w:pPr>
        <w:tabs>
          <w:tab w:val="left" w:pos="567"/>
        </w:tabs>
        <w:spacing w:before="60" w:after="60" w:line="259" w:lineRule="auto"/>
        <w:ind w:firstLine="567"/>
        <w:rPr>
          <w:rFonts w:eastAsia="Times New Roman"/>
          <w:b/>
          <w:szCs w:val="28"/>
          <w:highlight w:val="yellow"/>
          <w:lang w:val="uz-Cyrl-UZ"/>
        </w:rPr>
      </w:pPr>
    </w:p>
    <w:p w:rsidR="00CC69FA" w:rsidRPr="001F7E1B" w:rsidRDefault="00CC69FA" w:rsidP="00CC69FA">
      <w:pPr>
        <w:widowControl w:val="0"/>
        <w:tabs>
          <w:tab w:val="left" w:pos="567"/>
        </w:tabs>
        <w:spacing w:before="60" w:after="60" w:line="259" w:lineRule="auto"/>
        <w:ind w:firstLine="539"/>
        <w:rPr>
          <w:rFonts w:eastAsia="Times New Roman"/>
          <w:szCs w:val="28"/>
        </w:rPr>
      </w:pPr>
      <w:r w:rsidRPr="001F7E1B">
        <w:rPr>
          <w:rFonts w:eastAsia="Times New Roman"/>
          <w:szCs w:val="28"/>
        </w:rPr>
        <w:t xml:space="preserve">2022 йилнинг биринчи ярмида товар нархлари, айниқса Россия Федерацияси ва Украина жаҳоннинг асосий </w:t>
      </w:r>
      <w:r w:rsidRPr="001F7E1B">
        <w:rPr>
          <w:rFonts w:eastAsia="Times New Roman"/>
          <w:szCs w:val="28"/>
          <w:lang w:val="uz-Cyrl-UZ"/>
        </w:rPr>
        <w:t>э</w:t>
      </w:r>
      <w:r w:rsidRPr="001F7E1B">
        <w:rPr>
          <w:rFonts w:eastAsia="Times New Roman"/>
          <w:szCs w:val="28"/>
        </w:rPr>
        <w:t>кспортчилари бўлган товарлар нархи ошди. Россиянинг нефт экспорти муаммосини</w:t>
      </w:r>
      <w:r w:rsidRPr="001F7E1B">
        <w:rPr>
          <w:rFonts w:eastAsia="Times New Roman"/>
          <w:szCs w:val="28"/>
          <w:lang w:val="uz-Cyrl-UZ"/>
        </w:rPr>
        <w:t xml:space="preserve"> </w:t>
      </w:r>
      <w:r w:rsidRPr="001F7E1B">
        <w:rPr>
          <w:rFonts w:eastAsia="Times New Roman"/>
          <w:szCs w:val="28"/>
        </w:rPr>
        <w:t xml:space="preserve">бошқа йирик </w:t>
      </w:r>
      <w:r w:rsidRPr="001F7E1B">
        <w:rPr>
          <w:rFonts w:eastAsia="Times New Roman"/>
          <w:szCs w:val="28"/>
          <w:lang w:val="uz-Cyrl-UZ"/>
        </w:rPr>
        <w:t>ишлаб чиқарувчи давлатлар</w:t>
      </w:r>
      <w:r w:rsidRPr="001F7E1B">
        <w:rPr>
          <w:rFonts w:eastAsia="Times New Roman"/>
          <w:szCs w:val="28"/>
        </w:rPr>
        <w:t xml:space="preserve"> орасида ишлаб чиқаришни кенгайтириш билан қопланиши мумкин, аммо ишлаб чиқаришни кўпайтириш вақт талаб этади. Бу йил энергия нархининг ошиши аввалги эпизодлар билан солиштирганда ғайриоддий, чунки нархларнинг ошиши барча ёқилғи турлари бўйича кенг миқёсда тарқал</w:t>
      </w:r>
      <w:r w:rsidRPr="001F7E1B">
        <w:rPr>
          <w:rFonts w:eastAsia="Times New Roman"/>
          <w:szCs w:val="28"/>
          <w:lang w:val="uz-Cyrl-UZ"/>
        </w:rPr>
        <w:t>моқда</w:t>
      </w:r>
      <w:r w:rsidRPr="001F7E1B">
        <w:rPr>
          <w:rFonts w:eastAsia="Times New Roman"/>
          <w:szCs w:val="28"/>
        </w:rPr>
        <w:t>.</w:t>
      </w:r>
    </w:p>
    <w:p w:rsidR="00CC69FA" w:rsidRDefault="00CC69FA" w:rsidP="00CC69FA">
      <w:pPr>
        <w:widowControl w:val="0"/>
        <w:tabs>
          <w:tab w:val="left" w:pos="567"/>
        </w:tabs>
        <w:spacing w:before="60" w:after="60" w:line="259" w:lineRule="auto"/>
        <w:ind w:firstLine="539"/>
        <w:rPr>
          <w:rFonts w:eastAsia="Times New Roman"/>
          <w:szCs w:val="28"/>
        </w:rPr>
      </w:pPr>
      <w:r w:rsidRPr="001F7E1B">
        <w:rPr>
          <w:rFonts w:eastAsia="Times New Roman"/>
          <w:szCs w:val="28"/>
        </w:rPr>
        <w:t xml:space="preserve">Баъзи товар </w:t>
      </w:r>
      <w:r w:rsidRPr="001F7E1B">
        <w:rPr>
          <w:rFonts w:eastAsia="Times New Roman"/>
          <w:szCs w:val="28"/>
          <w:lang w:val="uz-Cyrl-UZ"/>
        </w:rPr>
        <w:t>экспорти билан шу</w:t>
      </w:r>
      <w:r w:rsidR="00061D1D">
        <w:rPr>
          <w:rFonts w:eastAsia="Times New Roman"/>
          <w:szCs w:val="28"/>
          <w:lang w:val="uz-Cyrl-UZ"/>
        </w:rPr>
        <w:t>ғ</w:t>
      </w:r>
      <w:r w:rsidRPr="001F7E1B">
        <w:rPr>
          <w:rFonts w:eastAsia="Times New Roman"/>
          <w:szCs w:val="28"/>
          <w:lang w:val="uz-Cyrl-UZ"/>
        </w:rPr>
        <w:t>улланувчи давлатларда</w:t>
      </w:r>
      <w:r w:rsidRPr="001F7E1B">
        <w:rPr>
          <w:rFonts w:eastAsia="Times New Roman"/>
          <w:szCs w:val="28"/>
        </w:rPr>
        <w:t xml:space="preserve"> озиқ-овқат ва ёқилғи нархи ошишининг реал даромадларга салбий таъсири қисман металлар, хусусан, мис, алюминий, никел ва олтин нархларининг ошиши ҳисобига қопланиши кутилмоқда.</w:t>
      </w:r>
    </w:p>
    <w:p w:rsidR="00CC69FA" w:rsidRPr="005D2181" w:rsidRDefault="00CC69FA" w:rsidP="00CC69FA">
      <w:pPr>
        <w:widowControl w:val="0"/>
        <w:tabs>
          <w:tab w:val="left" w:pos="567"/>
        </w:tabs>
        <w:spacing w:before="60" w:after="60" w:line="259" w:lineRule="auto"/>
        <w:ind w:firstLine="539"/>
        <w:rPr>
          <w:rFonts w:eastAsia="Times New Roman"/>
          <w:szCs w:val="28"/>
          <w:lang w:val="uz-Cyrl-UZ"/>
        </w:rPr>
      </w:pPr>
      <w:r>
        <w:rPr>
          <w:rFonts w:eastAsia="Times New Roman"/>
          <w:szCs w:val="28"/>
          <w:lang w:val="uz-Cyrl-UZ"/>
        </w:rPr>
        <w:t xml:space="preserve">Шундан келиб чиқиб, шунингдек дунёдаги </w:t>
      </w:r>
      <w:r w:rsidRPr="0069730D">
        <w:rPr>
          <w:szCs w:val="28"/>
          <w:lang w:val="uz-Cyrl-UZ"/>
        </w:rPr>
        <w:t>геосиёсий вазиятнинг беқарорлиги</w:t>
      </w:r>
      <w:r>
        <w:rPr>
          <w:szCs w:val="28"/>
          <w:lang w:val="uz-Cyrl-UZ"/>
        </w:rPr>
        <w:t xml:space="preserve">дан келиб чиқаётган ноаниқликларни ҳисобга олиб Ўзбекистон Республикаси асосий макроиқтисодий кўрсаткичлари </w:t>
      </w:r>
      <w:r w:rsidRPr="00847953">
        <w:rPr>
          <w:szCs w:val="28"/>
          <w:lang w:val="uz-Cyrl-UZ"/>
        </w:rPr>
        <w:t>қуйидагича</w:t>
      </w:r>
      <w:r>
        <w:rPr>
          <w:szCs w:val="28"/>
          <w:lang w:val="uz-Cyrl-UZ"/>
        </w:rPr>
        <w:t xml:space="preserve"> прогноз қилинмоқда.</w:t>
      </w:r>
    </w:p>
    <w:p w:rsidR="00CC69FA" w:rsidRPr="00424EA4" w:rsidRDefault="00CC69FA" w:rsidP="00CC69FA">
      <w:pPr>
        <w:widowControl w:val="0"/>
        <w:shd w:val="clear" w:color="auto" w:fill="FFFFFF"/>
        <w:tabs>
          <w:tab w:val="left" w:pos="567"/>
          <w:tab w:val="left" w:pos="3060"/>
        </w:tabs>
        <w:spacing w:after="120" w:line="264" w:lineRule="auto"/>
        <w:ind w:firstLine="539"/>
        <w:rPr>
          <w:b/>
          <w:spacing w:val="-4"/>
          <w:sz w:val="24"/>
          <w:szCs w:val="28"/>
          <w:lang w:val="uz-Cyrl-UZ"/>
        </w:rPr>
      </w:pPr>
      <w:r w:rsidRPr="00424EA4">
        <w:rPr>
          <w:b/>
          <w:spacing w:val="-4"/>
          <w:sz w:val="24"/>
          <w:szCs w:val="28"/>
          <w:lang w:val="uz-Cyrl-UZ"/>
        </w:rPr>
        <w:lastRenderedPageBreak/>
        <w:t>2-жадвал. Асосий макроиқтисодий кўрсаткичларнинг миллий прогнозлари</w:t>
      </w:r>
      <w:r>
        <w:rPr>
          <w:b/>
          <w:spacing w:val="-4"/>
          <w:sz w:val="24"/>
          <w:szCs w:val="28"/>
          <w:lang w:val="uz-Cyrl-UZ"/>
        </w:rPr>
        <w:t xml:space="preserve"> </w:t>
      </w:r>
    </w:p>
    <w:tbl>
      <w:tblPr>
        <w:tblW w:w="9776" w:type="dxa"/>
        <w:tblInd w:w="137" w:type="dxa"/>
        <w:tblLook w:val="04A0" w:firstRow="1" w:lastRow="0" w:firstColumn="1" w:lastColumn="0" w:noHBand="0" w:noVBand="1"/>
      </w:tblPr>
      <w:tblGrid>
        <w:gridCol w:w="3415"/>
        <w:gridCol w:w="1222"/>
        <w:gridCol w:w="1356"/>
        <w:gridCol w:w="1232"/>
        <w:gridCol w:w="1275"/>
        <w:gridCol w:w="1276"/>
      </w:tblGrid>
      <w:tr w:rsidR="00CC69FA" w:rsidRPr="004E5409" w:rsidTr="00B474B0">
        <w:trPr>
          <w:trHeight w:val="760"/>
        </w:trPr>
        <w:tc>
          <w:tcPr>
            <w:tcW w:w="3415" w:type="dxa"/>
            <w:tcBorders>
              <w:top w:val="single" w:sz="4" w:space="0" w:color="002060"/>
              <w:left w:val="single" w:sz="4" w:space="0" w:color="002060"/>
              <w:bottom w:val="single" w:sz="4" w:space="0" w:color="002060"/>
              <w:right w:val="single" w:sz="4" w:space="0" w:color="002060"/>
            </w:tcBorders>
            <w:shd w:val="clear" w:color="000000" w:fill="002060"/>
            <w:vAlign w:val="center"/>
            <w:hideMark/>
          </w:tcPr>
          <w:p w:rsidR="00CC69FA" w:rsidRPr="004E5409" w:rsidRDefault="00CC69FA" w:rsidP="006B0837">
            <w:pPr>
              <w:jc w:val="center"/>
              <w:rPr>
                <w:rFonts w:eastAsia="Times New Roman"/>
                <w:b/>
                <w:bCs/>
                <w:color w:val="FFFFFF"/>
                <w:sz w:val="24"/>
                <w:szCs w:val="24"/>
                <w:lang w:eastAsia="ru-RU"/>
              </w:rPr>
            </w:pPr>
            <w:r w:rsidRPr="004E5409">
              <w:rPr>
                <w:rFonts w:eastAsia="Times New Roman"/>
                <w:b/>
                <w:bCs/>
                <w:color w:val="FFFFFF"/>
                <w:sz w:val="24"/>
                <w:szCs w:val="24"/>
                <w:lang w:eastAsia="ru-RU"/>
              </w:rPr>
              <w:t>Кўрсаткичлар</w:t>
            </w:r>
          </w:p>
        </w:tc>
        <w:tc>
          <w:tcPr>
            <w:tcW w:w="1222" w:type="dxa"/>
            <w:tcBorders>
              <w:top w:val="single" w:sz="4" w:space="0" w:color="002060"/>
              <w:left w:val="nil"/>
              <w:bottom w:val="single" w:sz="4" w:space="0" w:color="002060"/>
              <w:right w:val="single" w:sz="4" w:space="0" w:color="002060"/>
            </w:tcBorders>
            <w:shd w:val="clear" w:color="000000" w:fill="002060"/>
            <w:vAlign w:val="center"/>
            <w:hideMark/>
          </w:tcPr>
          <w:p w:rsidR="00CC69FA" w:rsidRPr="004E5409" w:rsidRDefault="00CC69FA" w:rsidP="006B0837">
            <w:pPr>
              <w:jc w:val="center"/>
              <w:rPr>
                <w:rFonts w:eastAsia="Times New Roman"/>
                <w:b/>
                <w:bCs/>
                <w:color w:val="FFFFFF"/>
                <w:sz w:val="24"/>
                <w:szCs w:val="24"/>
                <w:lang w:eastAsia="ru-RU"/>
              </w:rPr>
            </w:pPr>
            <w:r w:rsidRPr="004E5409">
              <w:rPr>
                <w:rFonts w:eastAsia="Times New Roman"/>
                <w:b/>
                <w:bCs/>
                <w:color w:val="FFFFFF"/>
                <w:sz w:val="24"/>
                <w:szCs w:val="24"/>
                <w:lang w:eastAsia="ru-RU"/>
              </w:rPr>
              <w:t xml:space="preserve">2021 йил </w:t>
            </w:r>
            <w:r w:rsidRPr="004E5409">
              <w:rPr>
                <w:rFonts w:eastAsia="Times New Roman"/>
                <w:color w:val="FFFFFF"/>
                <w:sz w:val="24"/>
                <w:szCs w:val="24"/>
                <w:lang w:eastAsia="ru-RU"/>
              </w:rPr>
              <w:t>(ижро)</w:t>
            </w:r>
          </w:p>
        </w:tc>
        <w:tc>
          <w:tcPr>
            <w:tcW w:w="1356" w:type="dxa"/>
            <w:tcBorders>
              <w:top w:val="single" w:sz="4" w:space="0" w:color="002060"/>
              <w:left w:val="nil"/>
              <w:bottom w:val="single" w:sz="4" w:space="0" w:color="002060"/>
              <w:right w:val="single" w:sz="4" w:space="0" w:color="002060"/>
            </w:tcBorders>
            <w:shd w:val="clear" w:color="000000" w:fill="002060"/>
            <w:vAlign w:val="center"/>
            <w:hideMark/>
          </w:tcPr>
          <w:p w:rsidR="00CC69FA" w:rsidRPr="004E5409" w:rsidRDefault="00CC69FA" w:rsidP="006B0837">
            <w:pPr>
              <w:jc w:val="center"/>
              <w:rPr>
                <w:rFonts w:eastAsia="Times New Roman"/>
                <w:b/>
                <w:bCs/>
                <w:color w:val="FFFFFF"/>
                <w:sz w:val="24"/>
                <w:szCs w:val="24"/>
                <w:lang w:eastAsia="ru-RU"/>
              </w:rPr>
            </w:pPr>
            <w:r w:rsidRPr="004E5409">
              <w:rPr>
                <w:rFonts w:eastAsia="Times New Roman"/>
                <w:b/>
                <w:bCs/>
                <w:color w:val="FFFFFF"/>
                <w:sz w:val="24"/>
                <w:szCs w:val="24"/>
                <w:lang w:eastAsia="ru-RU"/>
              </w:rPr>
              <w:t xml:space="preserve">2022 йил </w:t>
            </w:r>
            <w:r w:rsidRPr="004E5409">
              <w:rPr>
                <w:rFonts w:eastAsia="Times New Roman"/>
                <w:color w:val="FFFFFF"/>
                <w:sz w:val="24"/>
                <w:szCs w:val="24"/>
                <w:lang w:eastAsia="ru-RU"/>
              </w:rPr>
              <w:t>(кутилаё</w:t>
            </w:r>
            <w:r>
              <w:rPr>
                <w:rFonts w:eastAsia="Times New Roman"/>
                <w:color w:val="FFFFFF"/>
                <w:sz w:val="24"/>
                <w:szCs w:val="24"/>
                <w:lang w:val="uz-Cyrl-UZ" w:eastAsia="ru-RU"/>
              </w:rPr>
              <w:t>-</w:t>
            </w:r>
            <w:r w:rsidRPr="004E5409">
              <w:rPr>
                <w:rFonts w:eastAsia="Times New Roman"/>
                <w:color w:val="FFFFFF"/>
                <w:sz w:val="24"/>
                <w:szCs w:val="24"/>
                <w:lang w:eastAsia="ru-RU"/>
              </w:rPr>
              <w:t>тган)</w:t>
            </w:r>
          </w:p>
        </w:tc>
        <w:tc>
          <w:tcPr>
            <w:tcW w:w="1232" w:type="dxa"/>
            <w:tcBorders>
              <w:top w:val="single" w:sz="4" w:space="0" w:color="002060"/>
              <w:left w:val="nil"/>
              <w:bottom w:val="single" w:sz="4" w:space="0" w:color="002060"/>
              <w:right w:val="single" w:sz="4" w:space="0" w:color="002060"/>
            </w:tcBorders>
            <w:shd w:val="clear" w:color="000000" w:fill="002060"/>
            <w:vAlign w:val="center"/>
            <w:hideMark/>
          </w:tcPr>
          <w:p w:rsidR="00CC69FA" w:rsidRPr="004E5409" w:rsidRDefault="00CC69FA" w:rsidP="006B0837">
            <w:pPr>
              <w:jc w:val="center"/>
              <w:rPr>
                <w:rFonts w:eastAsia="Times New Roman"/>
                <w:b/>
                <w:bCs/>
                <w:color w:val="FFFFFF"/>
                <w:sz w:val="24"/>
                <w:szCs w:val="24"/>
                <w:lang w:eastAsia="ru-RU"/>
              </w:rPr>
            </w:pPr>
            <w:r w:rsidRPr="004E5409">
              <w:rPr>
                <w:rFonts w:eastAsia="Times New Roman"/>
                <w:b/>
                <w:bCs/>
                <w:color w:val="FFFFFF"/>
                <w:sz w:val="24"/>
                <w:szCs w:val="24"/>
                <w:lang w:eastAsia="ru-RU"/>
              </w:rPr>
              <w:t>2023 йил (прогноз)</w:t>
            </w:r>
          </w:p>
        </w:tc>
        <w:tc>
          <w:tcPr>
            <w:tcW w:w="1275" w:type="dxa"/>
            <w:tcBorders>
              <w:top w:val="single" w:sz="4" w:space="0" w:color="002060"/>
              <w:left w:val="nil"/>
              <w:bottom w:val="single" w:sz="4" w:space="0" w:color="002060"/>
              <w:right w:val="single" w:sz="4" w:space="0" w:color="002060"/>
            </w:tcBorders>
            <w:shd w:val="clear" w:color="000000" w:fill="002060"/>
            <w:vAlign w:val="center"/>
            <w:hideMark/>
          </w:tcPr>
          <w:p w:rsidR="00CC69FA" w:rsidRPr="004E5409" w:rsidRDefault="00CC69FA" w:rsidP="006B0837">
            <w:pPr>
              <w:jc w:val="center"/>
              <w:rPr>
                <w:rFonts w:eastAsia="Times New Roman"/>
                <w:b/>
                <w:bCs/>
                <w:color w:val="FFFFFF"/>
                <w:sz w:val="24"/>
                <w:szCs w:val="24"/>
                <w:lang w:eastAsia="ru-RU"/>
              </w:rPr>
            </w:pPr>
            <w:r w:rsidRPr="004E5409">
              <w:rPr>
                <w:rFonts w:eastAsia="Times New Roman"/>
                <w:b/>
                <w:bCs/>
                <w:color w:val="FFFFFF"/>
                <w:sz w:val="24"/>
                <w:szCs w:val="24"/>
                <w:lang w:eastAsia="ru-RU"/>
              </w:rPr>
              <w:t>2024 йил (мўлжал)</w:t>
            </w:r>
          </w:p>
        </w:tc>
        <w:tc>
          <w:tcPr>
            <w:tcW w:w="1276" w:type="dxa"/>
            <w:tcBorders>
              <w:top w:val="single" w:sz="4" w:space="0" w:color="002060"/>
              <w:left w:val="nil"/>
              <w:bottom w:val="single" w:sz="4" w:space="0" w:color="002060"/>
              <w:right w:val="single" w:sz="4" w:space="0" w:color="002060"/>
            </w:tcBorders>
            <w:shd w:val="clear" w:color="000000" w:fill="002060"/>
            <w:vAlign w:val="center"/>
            <w:hideMark/>
          </w:tcPr>
          <w:p w:rsidR="00CC69FA" w:rsidRPr="004E5409" w:rsidRDefault="00CC69FA" w:rsidP="006B0837">
            <w:pPr>
              <w:jc w:val="center"/>
              <w:rPr>
                <w:rFonts w:eastAsia="Times New Roman"/>
                <w:b/>
                <w:bCs/>
                <w:color w:val="FFFFFF"/>
                <w:sz w:val="24"/>
                <w:szCs w:val="24"/>
                <w:lang w:eastAsia="ru-RU"/>
              </w:rPr>
            </w:pPr>
            <w:r w:rsidRPr="004E5409">
              <w:rPr>
                <w:rFonts w:eastAsia="Times New Roman"/>
                <w:b/>
                <w:bCs/>
                <w:color w:val="FFFFFF"/>
                <w:sz w:val="24"/>
                <w:szCs w:val="24"/>
                <w:lang w:eastAsia="ru-RU"/>
              </w:rPr>
              <w:t>2025 йил (мўлжал)</w:t>
            </w:r>
          </w:p>
        </w:tc>
      </w:tr>
      <w:tr w:rsidR="00CC69FA" w:rsidRPr="004E5409" w:rsidTr="00B474B0">
        <w:trPr>
          <w:trHeight w:val="489"/>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b/>
                <w:bCs/>
                <w:sz w:val="24"/>
                <w:szCs w:val="24"/>
                <w:lang w:eastAsia="ru-RU"/>
              </w:rPr>
            </w:pPr>
            <w:r w:rsidRPr="004E5409">
              <w:rPr>
                <w:rFonts w:eastAsia="Times New Roman"/>
                <w:b/>
                <w:bCs/>
                <w:sz w:val="24"/>
                <w:szCs w:val="24"/>
                <w:lang w:eastAsia="ru-RU"/>
              </w:rPr>
              <w:t>Ялпи ички маҳсулот, млрд</w:t>
            </w:r>
            <w:r>
              <w:rPr>
                <w:rFonts w:eastAsia="Times New Roman"/>
                <w:b/>
                <w:bCs/>
                <w:sz w:val="24"/>
                <w:szCs w:val="24"/>
                <w:lang w:val="uz-Cyrl-UZ" w:eastAsia="ru-RU"/>
              </w:rPr>
              <w:t> </w:t>
            </w:r>
            <w:r w:rsidRPr="004E5409">
              <w:rPr>
                <w:rFonts w:eastAsia="Times New Roman"/>
                <w:b/>
                <w:bCs/>
                <w:sz w:val="24"/>
                <w:szCs w:val="24"/>
                <w:lang w:eastAsia="ru-RU"/>
              </w:rPr>
              <w:t xml:space="preserve">сўм </w:t>
            </w:r>
          </w:p>
        </w:tc>
        <w:tc>
          <w:tcPr>
            <w:tcW w:w="1222" w:type="dxa"/>
            <w:tcBorders>
              <w:top w:val="nil"/>
              <w:left w:val="nil"/>
              <w:bottom w:val="single" w:sz="4" w:space="0" w:color="auto"/>
              <w:right w:val="single" w:sz="4" w:space="0" w:color="002060"/>
            </w:tcBorders>
            <w:shd w:val="clear" w:color="auto" w:fill="auto"/>
            <w:vAlign w:val="center"/>
            <w:hideMark/>
          </w:tcPr>
          <w:p w:rsidR="00CC69FA" w:rsidRPr="00F84897" w:rsidRDefault="00CC69FA" w:rsidP="006B0837">
            <w:pPr>
              <w:jc w:val="center"/>
              <w:rPr>
                <w:rFonts w:eastAsia="Times New Roman"/>
                <w:b/>
                <w:bCs/>
                <w:sz w:val="24"/>
                <w:szCs w:val="24"/>
                <w:lang w:eastAsia="ru-RU"/>
              </w:rPr>
            </w:pPr>
            <w:r w:rsidRPr="00E1673C">
              <w:rPr>
                <w:b/>
                <w:bCs/>
                <w:sz w:val="24"/>
                <w:szCs w:val="24"/>
              </w:rPr>
              <w:t>734 588</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b/>
                <w:bCs/>
                <w:sz w:val="24"/>
                <w:szCs w:val="24"/>
                <w:lang w:eastAsia="ru-RU"/>
              </w:rPr>
            </w:pPr>
            <w:r w:rsidRPr="00E1673C">
              <w:rPr>
                <w:b/>
                <w:bCs/>
                <w:sz w:val="24"/>
                <w:szCs w:val="24"/>
              </w:rPr>
              <w:t>894 288</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b/>
                <w:sz w:val="24"/>
                <w:szCs w:val="24"/>
              </w:rPr>
            </w:pPr>
            <w:r w:rsidRPr="00E1673C">
              <w:rPr>
                <w:b/>
                <w:bCs/>
                <w:sz w:val="24"/>
                <w:szCs w:val="24"/>
              </w:rPr>
              <w:t>1 068 044</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b/>
                <w:sz w:val="24"/>
                <w:szCs w:val="24"/>
              </w:rPr>
            </w:pPr>
            <w:r w:rsidRPr="00E1673C">
              <w:rPr>
                <w:b/>
                <w:bCs/>
                <w:sz w:val="24"/>
                <w:szCs w:val="24"/>
              </w:rPr>
              <w:t>1 235 398</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b/>
                <w:sz w:val="24"/>
                <w:szCs w:val="24"/>
                <w:lang w:val="uz-Cyrl-UZ"/>
              </w:rPr>
            </w:pPr>
            <w:r w:rsidRPr="00E1673C">
              <w:rPr>
                <w:b/>
                <w:bCs/>
                <w:sz w:val="24"/>
                <w:szCs w:val="24"/>
              </w:rPr>
              <w:t>1 411 965</w:t>
            </w:r>
          </w:p>
        </w:tc>
      </w:tr>
      <w:tr w:rsidR="00CC69FA" w:rsidRPr="004E5409" w:rsidTr="00B474B0">
        <w:trPr>
          <w:trHeight w:val="353"/>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i/>
                <w:iCs/>
                <w:sz w:val="24"/>
                <w:szCs w:val="24"/>
                <w:lang w:eastAsia="ru-RU"/>
              </w:rPr>
            </w:pPr>
            <w:r w:rsidRPr="004E5409">
              <w:rPr>
                <w:rFonts w:eastAsia="Times New Roman"/>
                <w:i/>
                <w:iCs/>
                <w:sz w:val="24"/>
                <w:szCs w:val="24"/>
                <w:lang w:eastAsia="ru-RU"/>
              </w:rPr>
              <w:t>ўтган йилга нисбатан, фоизда</w:t>
            </w:r>
          </w:p>
        </w:tc>
        <w:tc>
          <w:tcPr>
            <w:tcW w:w="1222" w:type="dxa"/>
            <w:tcBorders>
              <w:top w:val="nil"/>
              <w:left w:val="nil"/>
              <w:bottom w:val="single" w:sz="4" w:space="0" w:color="auto"/>
              <w:right w:val="single" w:sz="4" w:space="0" w:color="002060"/>
            </w:tcBorders>
            <w:shd w:val="clear" w:color="auto" w:fill="auto"/>
            <w:vAlign w:val="center"/>
            <w:hideMark/>
          </w:tcPr>
          <w:p w:rsidR="00CC69FA" w:rsidRPr="00F84897" w:rsidRDefault="00CC69FA" w:rsidP="006B0837">
            <w:pPr>
              <w:jc w:val="center"/>
              <w:rPr>
                <w:rFonts w:eastAsia="Times New Roman"/>
                <w:i/>
                <w:iCs/>
                <w:sz w:val="24"/>
                <w:szCs w:val="24"/>
                <w:lang w:eastAsia="ru-RU"/>
              </w:rPr>
            </w:pPr>
            <w:r w:rsidRPr="00E1673C">
              <w:rPr>
                <w:i/>
                <w:iCs/>
                <w:sz w:val="24"/>
                <w:szCs w:val="24"/>
              </w:rPr>
              <w:t>7,4</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
                <w:iCs/>
                <w:sz w:val="24"/>
                <w:szCs w:val="24"/>
                <w:lang w:eastAsia="ru-RU"/>
              </w:rPr>
            </w:pPr>
            <w:r w:rsidRPr="00E1673C">
              <w:rPr>
                <w:i/>
                <w:iCs/>
                <w:sz w:val="24"/>
                <w:szCs w:val="24"/>
              </w:rPr>
              <w:t>5,</w:t>
            </w:r>
            <w:r w:rsidRPr="009D134E">
              <w:rPr>
                <w:i/>
                <w:iCs/>
                <w:sz w:val="24"/>
                <w:szCs w:val="24"/>
              </w:rPr>
              <w:t>7</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
                <w:iCs/>
                <w:sz w:val="24"/>
                <w:szCs w:val="24"/>
                <w:lang w:val="uz-Cyrl-UZ" w:eastAsia="ru-RU"/>
              </w:rPr>
            </w:pPr>
            <w:r w:rsidRPr="009D134E">
              <w:rPr>
                <w:i/>
                <w:iCs/>
                <w:sz w:val="24"/>
                <w:szCs w:val="24"/>
              </w:rPr>
              <w:t>5</w:t>
            </w:r>
            <w:r w:rsidRPr="00E1673C">
              <w:rPr>
                <w:i/>
                <w:iCs/>
                <w:sz w:val="24"/>
                <w:szCs w:val="24"/>
              </w:rPr>
              <w:t>,</w:t>
            </w:r>
            <w:r w:rsidRPr="009D134E">
              <w:rPr>
                <w:i/>
                <w:iCs/>
                <w:sz w:val="24"/>
                <w:szCs w:val="24"/>
              </w:rPr>
              <w:t>3</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
                <w:iCs/>
                <w:sz w:val="24"/>
                <w:szCs w:val="24"/>
                <w:lang w:val="uz-Cyrl-UZ" w:eastAsia="ru-RU"/>
              </w:rPr>
            </w:pPr>
            <w:r w:rsidRPr="00E1673C">
              <w:rPr>
                <w:i/>
                <w:iCs/>
                <w:sz w:val="24"/>
                <w:szCs w:val="24"/>
              </w:rPr>
              <w:t>5,6</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
                <w:iCs/>
                <w:sz w:val="24"/>
                <w:szCs w:val="24"/>
                <w:lang w:val="uz-Cyrl-UZ" w:eastAsia="ru-RU"/>
              </w:rPr>
            </w:pPr>
            <w:r w:rsidRPr="00E1673C">
              <w:rPr>
                <w:i/>
                <w:iCs/>
                <w:sz w:val="24"/>
                <w:szCs w:val="24"/>
              </w:rPr>
              <w:t>6,0</w:t>
            </w:r>
          </w:p>
        </w:tc>
      </w:tr>
      <w:tr w:rsidR="00CC69FA" w:rsidRPr="004E5409" w:rsidTr="00B474B0">
        <w:trPr>
          <w:trHeight w:val="415"/>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i/>
                <w:iCs/>
                <w:sz w:val="24"/>
                <w:szCs w:val="24"/>
                <w:lang w:eastAsia="ru-RU"/>
              </w:rPr>
            </w:pPr>
            <w:r w:rsidRPr="004E5409">
              <w:rPr>
                <w:rFonts w:eastAsia="Times New Roman"/>
                <w:i/>
                <w:iCs/>
                <w:sz w:val="24"/>
                <w:szCs w:val="24"/>
                <w:lang w:eastAsia="ru-RU"/>
              </w:rPr>
              <w:t>Ялпи ички маҳсулот</w:t>
            </w:r>
            <w:r w:rsidRPr="004E5409">
              <w:rPr>
                <w:rFonts w:eastAsia="Times New Roman"/>
                <w:i/>
                <w:iCs/>
                <w:sz w:val="24"/>
                <w:szCs w:val="24"/>
                <w:lang w:val="uz-Cyrl-UZ" w:eastAsia="ru-RU"/>
              </w:rPr>
              <w:t xml:space="preserve"> </w:t>
            </w:r>
            <w:r w:rsidRPr="004E5409">
              <w:rPr>
                <w:rFonts w:eastAsia="Times New Roman"/>
                <w:i/>
                <w:iCs/>
                <w:sz w:val="24"/>
                <w:szCs w:val="24"/>
                <w:lang w:eastAsia="ru-RU"/>
              </w:rPr>
              <w:t>дефлятори</w:t>
            </w:r>
          </w:p>
        </w:tc>
        <w:tc>
          <w:tcPr>
            <w:tcW w:w="1222" w:type="dxa"/>
            <w:tcBorders>
              <w:top w:val="nil"/>
              <w:left w:val="nil"/>
              <w:bottom w:val="single" w:sz="4" w:space="0" w:color="auto"/>
              <w:right w:val="single" w:sz="4" w:space="0" w:color="002060"/>
            </w:tcBorders>
            <w:shd w:val="clear" w:color="auto" w:fill="auto"/>
            <w:vAlign w:val="center"/>
            <w:hideMark/>
          </w:tcPr>
          <w:p w:rsidR="00CC69FA" w:rsidRPr="00F84897" w:rsidRDefault="00CC69FA" w:rsidP="006B0837">
            <w:pPr>
              <w:jc w:val="center"/>
              <w:rPr>
                <w:rFonts w:eastAsia="Times New Roman"/>
                <w:i/>
                <w:iCs/>
                <w:sz w:val="24"/>
                <w:szCs w:val="24"/>
                <w:lang w:eastAsia="ru-RU"/>
              </w:rPr>
            </w:pPr>
            <w:r w:rsidRPr="00E1673C">
              <w:rPr>
                <w:i/>
                <w:iCs/>
                <w:sz w:val="24"/>
                <w:szCs w:val="24"/>
              </w:rPr>
              <w:t>13,6</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
                <w:iCs/>
                <w:sz w:val="24"/>
                <w:szCs w:val="24"/>
                <w:lang w:eastAsia="ru-RU"/>
              </w:rPr>
            </w:pPr>
            <w:r w:rsidRPr="00E1673C">
              <w:rPr>
                <w:i/>
                <w:iCs/>
                <w:sz w:val="24"/>
                <w:szCs w:val="24"/>
              </w:rPr>
              <w:t>15,</w:t>
            </w:r>
            <w:r w:rsidRPr="009D134E">
              <w:rPr>
                <w:i/>
                <w:iCs/>
                <w:sz w:val="24"/>
                <w:szCs w:val="24"/>
              </w:rPr>
              <w:t>2</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
                <w:iCs/>
                <w:sz w:val="24"/>
                <w:szCs w:val="24"/>
                <w:lang w:val="uz-Cyrl-UZ" w:eastAsia="ru-RU"/>
              </w:rPr>
            </w:pPr>
            <w:r w:rsidRPr="00E1673C">
              <w:rPr>
                <w:i/>
                <w:iCs/>
                <w:sz w:val="24"/>
                <w:szCs w:val="24"/>
              </w:rPr>
              <w:t>13,</w:t>
            </w:r>
            <w:r w:rsidRPr="009D134E">
              <w:rPr>
                <w:i/>
                <w:iCs/>
                <w:sz w:val="24"/>
                <w:szCs w:val="24"/>
              </w:rPr>
              <w:t>4</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
                <w:iCs/>
                <w:sz w:val="24"/>
                <w:szCs w:val="24"/>
                <w:lang w:val="uz-Cyrl-UZ" w:eastAsia="ru-RU"/>
              </w:rPr>
            </w:pPr>
            <w:r w:rsidRPr="00E1673C">
              <w:rPr>
                <w:i/>
                <w:iCs/>
                <w:sz w:val="24"/>
                <w:szCs w:val="24"/>
              </w:rPr>
              <w:t>9,6</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
                <w:iCs/>
                <w:sz w:val="24"/>
                <w:szCs w:val="24"/>
                <w:lang w:val="uz-Cyrl-UZ" w:eastAsia="ru-RU"/>
              </w:rPr>
            </w:pPr>
            <w:r w:rsidRPr="00E1673C">
              <w:rPr>
                <w:i/>
                <w:iCs/>
                <w:sz w:val="24"/>
                <w:szCs w:val="24"/>
              </w:rPr>
              <w:t>7,</w:t>
            </w:r>
            <w:r w:rsidRPr="009D134E">
              <w:rPr>
                <w:i/>
                <w:iCs/>
                <w:sz w:val="24"/>
                <w:szCs w:val="24"/>
              </w:rPr>
              <w:t>9</w:t>
            </w:r>
          </w:p>
        </w:tc>
      </w:tr>
      <w:tr w:rsidR="00CC69FA" w:rsidRPr="004E5409" w:rsidTr="00B474B0">
        <w:trPr>
          <w:trHeight w:val="420"/>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rPr>
                <w:rFonts w:eastAsia="Times New Roman"/>
                <w:b/>
                <w:bCs/>
                <w:sz w:val="24"/>
                <w:szCs w:val="24"/>
                <w:lang w:eastAsia="ru-RU"/>
              </w:rPr>
            </w:pPr>
            <w:r w:rsidRPr="004E5409">
              <w:rPr>
                <w:rFonts w:eastAsia="Times New Roman"/>
                <w:b/>
                <w:bCs/>
                <w:sz w:val="24"/>
                <w:szCs w:val="24"/>
                <w:lang w:eastAsia="ru-RU"/>
              </w:rPr>
              <w:t>Аҳоли жон бошига, минг</w:t>
            </w:r>
            <w:r w:rsidRPr="004E5409">
              <w:rPr>
                <w:rFonts w:eastAsia="Times New Roman"/>
                <w:b/>
                <w:bCs/>
                <w:sz w:val="24"/>
                <w:szCs w:val="24"/>
                <w:lang w:val="uz-Cyrl-UZ" w:eastAsia="ru-RU"/>
              </w:rPr>
              <w:t> </w:t>
            </w:r>
            <w:r w:rsidRPr="004E5409">
              <w:rPr>
                <w:rFonts w:eastAsia="Times New Roman"/>
                <w:b/>
                <w:bCs/>
                <w:sz w:val="24"/>
                <w:szCs w:val="24"/>
                <w:lang w:eastAsia="ru-RU"/>
              </w:rPr>
              <w:t xml:space="preserve">сўм </w:t>
            </w:r>
          </w:p>
        </w:tc>
        <w:tc>
          <w:tcPr>
            <w:tcW w:w="1222" w:type="dxa"/>
            <w:tcBorders>
              <w:top w:val="nil"/>
              <w:left w:val="nil"/>
              <w:bottom w:val="single" w:sz="4" w:space="0" w:color="auto"/>
              <w:right w:val="single" w:sz="4" w:space="0" w:color="002060"/>
            </w:tcBorders>
            <w:shd w:val="clear" w:color="auto" w:fill="auto"/>
            <w:vAlign w:val="bottom"/>
            <w:hideMark/>
          </w:tcPr>
          <w:p w:rsidR="00CC69FA" w:rsidRPr="00A75B8B" w:rsidRDefault="00CC69FA" w:rsidP="006B0837">
            <w:pPr>
              <w:jc w:val="center"/>
              <w:rPr>
                <w:rFonts w:eastAsia="Times New Roman"/>
                <w:b/>
                <w:bCs/>
                <w:i/>
                <w:iCs/>
                <w:sz w:val="24"/>
                <w:szCs w:val="24"/>
                <w:lang w:eastAsia="ru-RU"/>
              </w:rPr>
            </w:pPr>
            <w:r w:rsidRPr="00E1673C">
              <w:rPr>
                <w:sz w:val="24"/>
                <w:szCs w:val="24"/>
              </w:rPr>
              <w:t>21 039</w:t>
            </w:r>
          </w:p>
        </w:tc>
        <w:tc>
          <w:tcPr>
            <w:tcW w:w="1356" w:type="dxa"/>
            <w:tcBorders>
              <w:top w:val="nil"/>
              <w:left w:val="nil"/>
              <w:bottom w:val="single" w:sz="4" w:space="0" w:color="auto"/>
              <w:right w:val="single" w:sz="4" w:space="0" w:color="002060"/>
            </w:tcBorders>
            <w:shd w:val="clear" w:color="000000" w:fill="FFFFFF"/>
            <w:noWrap/>
            <w:vAlign w:val="bottom"/>
          </w:tcPr>
          <w:p w:rsidR="00CC69FA" w:rsidRPr="00D06C9B" w:rsidRDefault="00CC69FA" w:rsidP="006B0837">
            <w:pPr>
              <w:jc w:val="center"/>
              <w:rPr>
                <w:rFonts w:eastAsia="Times New Roman"/>
                <w:b/>
                <w:bCs/>
                <w:i/>
                <w:iCs/>
                <w:sz w:val="24"/>
                <w:szCs w:val="24"/>
                <w:lang w:eastAsia="ru-RU"/>
              </w:rPr>
            </w:pPr>
            <w:r w:rsidRPr="00E1673C">
              <w:rPr>
                <w:sz w:val="24"/>
                <w:szCs w:val="24"/>
              </w:rPr>
              <w:t>25 148</w:t>
            </w:r>
          </w:p>
        </w:tc>
        <w:tc>
          <w:tcPr>
            <w:tcW w:w="1232" w:type="dxa"/>
            <w:tcBorders>
              <w:top w:val="nil"/>
              <w:left w:val="nil"/>
              <w:bottom w:val="single" w:sz="4" w:space="0" w:color="auto"/>
              <w:right w:val="single" w:sz="4" w:space="0" w:color="002060"/>
            </w:tcBorders>
            <w:shd w:val="clear" w:color="000000" w:fill="FFFFFF"/>
            <w:noWrap/>
            <w:vAlign w:val="bottom"/>
          </w:tcPr>
          <w:p w:rsidR="00CC69FA" w:rsidRPr="00D06C9B" w:rsidRDefault="00CC69FA" w:rsidP="006B0837">
            <w:pPr>
              <w:jc w:val="center"/>
              <w:rPr>
                <w:b/>
                <w:i/>
                <w:sz w:val="24"/>
                <w:szCs w:val="24"/>
              </w:rPr>
            </w:pPr>
            <w:r w:rsidRPr="00E1673C">
              <w:rPr>
                <w:sz w:val="24"/>
                <w:szCs w:val="24"/>
              </w:rPr>
              <w:t>29 455</w:t>
            </w:r>
          </w:p>
        </w:tc>
        <w:tc>
          <w:tcPr>
            <w:tcW w:w="1275" w:type="dxa"/>
            <w:tcBorders>
              <w:top w:val="nil"/>
              <w:left w:val="nil"/>
              <w:bottom w:val="single" w:sz="4" w:space="0" w:color="auto"/>
              <w:right w:val="single" w:sz="4" w:space="0" w:color="002060"/>
            </w:tcBorders>
            <w:shd w:val="clear" w:color="000000" w:fill="FFFFFF"/>
            <w:noWrap/>
            <w:vAlign w:val="bottom"/>
          </w:tcPr>
          <w:p w:rsidR="00CC69FA" w:rsidRPr="00D06C9B" w:rsidRDefault="00CC69FA" w:rsidP="006B0837">
            <w:pPr>
              <w:jc w:val="center"/>
              <w:rPr>
                <w:b/>
                <w:i/>
                <w:sz w:val="24"/>
                <w:szCs w:val="24"/>
              </w:rPr>
            </w:pPr>
            <w:r w:rsidRPr="00E1673C">
              <w:rPr>
                <w:sz w:val="24"/>
                <w:szCs w:val="24"/>
              </w:rPr>
              <w:t>33 442</w:t>
            </w:r>
          </w:p>
        </w:tc>
        <w:tc>
          <w:tcPr>
            <w:tcW w:w="1276" w:type="dxa"/>
            <w:tcBorders>
              <w:top w:val="nil"/>
              <w:left w:val="nil"/>
              <w:bottom w:val="single" w:sz="4" w:space="0" w:color="auto"/>
              <w:right w:val="single" w:sz="4" w:space="0" w:color="002060"/>
            </w:tcBorders>
            <w:shd w:val="clear" w:color="000000" w:fill="FFFFFF"/>
            <w:noWrap/>
            <w:vAlign w:val="bottom"/>
          </w:tcPr>
          <w:p w:rsidR="00CC69FA" w:rsidRPr="00D06C9B" w:rsidRDefault="00CC69FA" w:rsidP="006B0837">
            <w:pPr>
              <w:jc w:val="center"/>
              <w:rPr>
                <w:b/>
                <w:i/>
                <w:sz w:val="24"/>
                <w:szCs w:val="24"/>
              </w:rPr>
            </w:pPr>
            <w:r w:rsidRPr="00E1673C">
              <w:rPr>
                <w:sz w:val="24"/>
                <w:szCs w:val="24"/>
              </w:rPr>
              <w:t>37 546</w:t>
            </w:r>
          </w:p>
        </w:tc>
      </w:tr>
      <w:tr w:rsidR="00CC69FA" w:rsidRPr="004E5409" w:rsidTr="00B474B0">
        <w:trPr>
          <w:trHeight w:val="397"/>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rPr>
                <w:rFonts w:eastAsia="Times New Roman"/>
                <w:i/>
                <w:iCs/>
                <w:sz w:val="24"/>
                <w:szCs w:val="24"/>
                <w:lang w:eastAsia="ru-RU"/>
              </w:rPr>
            </w:pPr>
            <w:r w:rsidRPr="004E5409">
              <w:rPr>
                <w:rFonts w:eastAsia="Times New Roman"/>
                <w:i/>
                <w:iCs/>
                <w:sz w:val="24"/>
                <w:szCs w:val="24"/>
                <w:lang w:eastAsia="ru-RU"/>
              </w:rPr>
              <w:t>ўтган йилга нисбатан, фоизда</w:t>
            </w:r>
          </w:p>
        </w:tc>
        <w:tc>
          <w:tcPr>
            <w:tcW w:w="1222" w:type="dxa"/>
            <w:tcBorders>
              <w:top w:val="nil"/>
              <w:left w:val="nil"/>
              <w:bottom w:val="single" w:sz="4" w:space="0" w:color="auto"/>
              <w:right w:val="single" w:sz="4" w:space="0" w:color="002060"/>
            </w:tcBorders>
            <w:shd w:val="clear" w:color="auto" w:fill="auto"/>
            <w:vAlign w:val="center"/>
            <w:hideMark/>
          </w:tcPr>
          <w:p w:rsidR="00CC69FA" w:rsidRPr="00935033" w:rsidRDefault="00CC69FA" w:rsidP="006B0837">
            <w:pPr>
              <w:jc w:val="center"/>
              <w:rPr>
                <w:rFonts w:eastAsia="Times New Roman"/>
                <w:i/>
                <w:iCs/>
                <w:sz w:val="24"/>
                <w:szCs w:val="24"/>
                <w:lang w:eastAsia="ru-RU"/>
              </w:rPr>
            </w:pPr>
            <w:r w:rsidRPr="00E1673C">
              <w:rPr>
                <w:i/>
                <w:iCs/>
                <w:sz w:val="24"/>
                <w:szCs w:val="24"/>
              </w:rPr>
              <w:t>105,3</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8C4008" w:rsidRDefault="00CC69FA" w:rsidP="008C4008">
            <w:pPr>
              <w:jc w:val="center"/>
              <w:rPr>
                <w:rFonts w:eastAsia="Times New Roman"/>
                <w:i/>
                <w:iCs/>
                <w:sz w:val="24"/>
                <w:szCs w:val="24"/>
                <w:lang w:val="uz-Cyrl-UZ" w:eastAsia="ru-RU"/>
              </w:rPr>
            </w:pPr>
            <w:r w:rsidRPr="00E1673C">
              <w:rPr>
                <w:i/>
                <w:iCs/>
                <w:sz w:val="24"/>
                <w:szCs w:val="24"/>
              </w:rPr>
              <w:t>103,</w:t>
            </w:r>
            <w:r w:rsidR="008C4008">
              <w:rPr>
                <w:i/>
                <w:iCs/>
                <w:sz w:val="24"/>
                <w:szCs w:val="24"/>
                <w:lang w:val="uz-Cyrl-UZ"/>
              </w:rPr>
              <w:t>7</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8C4008" w:rsidRDefault="00CC69FA" w:rsidP="008C4008">
            <w:pPr>
              <w:jc w:val="center"/>
              <w:rPr>
                <w:i/>
                <w:sz w:val="24"/>
                <w:szCs w:val="24"/>
                <w:lang w:val="uz-Cyrl-UZ"/>
              </w:rPr>
            </w:pPr>
            <w:r w:rsidRPr="00E1673C">
              <w:rPr>
                <w:i/>
                <w:iCs/>
                <w:sz w:val="24"/>
                <w:szCs w:val="24"/>
              </w:rPr>
              <w:t>10</w:t>
            </w:r>
            <w:r w:rsidR="008C4008">
              <w:rPr>
                <w:i/>
                <w:iCs/>
                <w:sz w:val="24"/>
                <w:szCs w:val="24"/>
                <w:lang w:val="uz-Cyrl-UZ"/>
              </w:rPr>
              <w:t>3</w:t>
            </w:r>
            <w:r w:rsidRPr="00E1673C">
              <w:rPr>
                <w:i/>
                <w:iCs/>
                <w:sz w:val="24"/>
                <w:szCs w:val="24"/>
              </w:rPr>
              <w:t>,</w:t>
            </w:r>
            <w:r w:rsidR="008C4008">
              <w:rPr>
                <w:i/>
                <w:iCs/>
                <w:sz w:val="24"/>
                <w:szCs w:val="24"/>
                <w:lang w:val="uz-Cyrl-UZ"/>
              </w:rPr>
              <w:t>3</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103,6</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104,1</w:t>
            </w:r>
          </w:p>
        </w:tc>
      </w:tr>
      <w:tr w:rsidR="00CC69FA" w:rsidRPr="00424EA4" w:rsidTr="00B474B0">
        <w:trPr>
          <w:trHeight w:val="511"/>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24EA4" w:rsidRDefault="00CC69FA" w:rsidP="006B0837">
            <w:pPr>
              <w:ind w:firstLineChars="10" w:firstLine="24"/>
              <w:jc w:val="left"/>
              <w:rPr>
                <w:rFonts w:eastAsia="Times New Roman"/>
                <w:b/>
                <w:bCs/>
                <w:sz w:val="24"/>
                <w:szCs w:val="24"/>
                <w:lang w:eastAsia="ru-RU"/>
              </w:rPr>
            </w:pPr>
            <w:r w:rsidRPr="00424EA4">
              <w:rPr>
                <w:rFonts w:eastAsia="Times New Roman"/>
                <w:b/>
                <w:bCs/>
                <w:sz w:val="24"/>
                <w:szCs w:val="24"/>
                <w:lang w:eastAsia="ru-RU"/>
              </w:rPr>
              <w:t xml:space="preserve">саноат </w:t>
            </w:r>
            <w:r w:rsidRPr="00424EA4">
              <w:rPr>
                <w:rFonts w:eastAsia="Times New Roman"/>
                <w:i/>
                <w:iCs/>
                <w:sz w:val="24"/>
                <w:szCs w:val="24"/>
                <w:lang w:eastAsia="ru-RU"/>
              </w:rPr>
              <w:t>(қўшилган қиймат</w:t>
            </w:r>
            <w:r w:rsidRPr="00424EA4">
              <w:rPr>
                <w:rFonts w:eastAsia="Times New Roman"/>
                <w:b/>
                <w:i/>
                <w:iCs/>
                <w:sz w:val="24"/>
                <w:szCs w:val="24"/>
                <w:lang w:eastAsia="ru-RU"/>
              </w:rPr>
              <w:t>)</w:t>
            </w:r>
            <w:r w:rsidRPr="00424EA4">
              <w:rPr>
                <w:rFonts w:eastAsia="Times New Roman"/>
                <w:b/>
                <w:bCs/>
                <w:sz w:val="24"/>
                <w:szCs w:val="24"/>
                <w:lang w:eastAsia="ru-RU"/>
              </w:rPr>
              <w:t>, млрд с</w:t>
            </w:r>
            <w:r w:rsidRPr="00424EA4">
              <w:rPr>
                <w:rFonts w:eastAsia="Times New Roman"/>
                <w:b/>
                <w:bCs/>
                <w:sz w:val="24"/>
                <w:szCs w:val="24"/>
                <w:lang w:val="uz-Cyrl-UZ" w:eastAsia="ru-RU"/>
              </w:rPr>
              <w:t>ў</w:t>
            </w:r>
            <w:r w:rsidRPr="00424EA4">
              <w:rPr>
                <w:rFonts w:eastAsia="Times New Roman"/>
                <w:b/>
                <w:bCs/>
                <w:sz w:val="24"/>
                <w:szCs w:val="24"/>
                <w:lang w:eastAsia="ru-RU"/>
              </w:rPr>
              <w:t>м</w:t>
            </w:r>
          </w:p>
        </w:tc>
        <w:tc>
          <w:tcPr>
            <w:tcW w:w="1222" w:type="dxa"/>
            <w:tcBorders>
              <w:top w:val="nil"/>
              <w:left w:val="nil"/>
              <w:bottom w:val="single" w:sz="4" w:space="0" w:color="auto"/>
              <w:right w:val="single" w:sz="4" w:space="0" w:color="002060"/>
            </w:tcBorders>
            <w:shd w:val="clear" w:color="auto" w:fill="auto"/>
            <w:hideMark/>
          </w:tcPr>
          <w:p w:rsidR="00CC69FA" w:rsidRPr="00935033" w:rsidRDefault="00CC69FA" w:rsidP="006B0837">
            <w:pPr>
              <w:jc w:val="center"/>
              <w:rPr>
                <w:rFonts w:eastAsia="Times New Roman"/>
                <w:b/>
                <w:bCs/>
                <w:sz w:val="24"/>
                <w:szCs w:val="24"/>
                <w:lang w:eastAsia="ru-RU"/>
              </w:rPr>
            </w:pPr>
            <w:r w:rsidRPr="00E1673C">
              <w:rPr>
                <w:sz w:val="24"/>
                <w:szCs w:val="24"/>
              </w:rPr>
              <w:t>189 607</w:t>
            </w:r>
          </w:p>
        </w:tc>
        <w:tc>
          <w:tcPr>
            <w:tcW w:w="1356" w:type="dxa"/>
            <w:tcBorders>
              <w:top w:val="nil"/>
              <w:left w:val="nil"/>
              <w:bottom w:val="single" w:sz="4" w:space="0" w:color="auto"/>
              <w:right w:val="single" w:sz="4" w:space="0" w:color="002060"/>
            </w:tcBorders>
            <w:shd w:val="clear" w:color="000000" w:fill="FFFFFF"/>
            <w:noWrap/>
          </w:tcPr>
          <w:p w:rsidR="00CC69FA" w:rsidRPr="00935033" w:rsidRDefault="00CC69FA" w:rsidP="006B0837">
            <w:pPr>
              <w:jc w:val="center"/>
              <w:rPr>
                <w:rFonts w:eastAsia="Times New Roman"/>
                <w:b/>
                <w:bCs/>
                <w:sz w:val="24"/>
                <w:szCs w:val="24"/>
                <w:lang w:eastAsia="ru-RU"/>
              </w:rPr>
            </w:pPr>
            <w:r w:rsidRPr="006A3B92">
              <w:rPr>
                <w:sz w:val="24"/>
                <w:szCs w:val="24"/>
              </w:rPr>
              <w:t>231 599</w:t>
            </w:r>
          </w:p>
        </w:tc>
        <w:tc>
          <w:tcPr>
            <w:tcW w:w="1232" w:type="dxa"/>
            <w:tcBorders>
              <w:top w:val="nil"/>
              <w:left w:val="nil"/>
              <w:bottom w:val="single" w:sz="4" w:space="0" w:color="auto"/>
              <w:right w:val="single" w:sz="4" w:space="0" w:color="002060"/>
            </w:tcBorders>
            <w:shd w:val="clear" w:color="000000" w:fill="FFFFFF"/>
            <w:noWrap/>
          </w:tcPr>
          <w:p w:rsidR="00CC69FA" w:rsidRPr="00E1673C" w:rsidRDefault="00CC69FA" w:rsidP="006B0837">
            <w:pPr>
              <w:jc w:val="center"/>
              <w:rPr>
                <w:color w:val="000000"/>
                <w:sz w:val="24"/>
                <w:szCs w:val="24"/>
                <w:lang w:eastAsia="ru-RU"/>
              </w:rPr>
            </w:pPr>
            <w:r w:rsidRPr="00E1673C">
              <w:rPr>
                <w:color w:val="000000"/>
                <w:sz w:val="24"/>
                <w:szCs w:val="24"/>
              </w:rPr>
              <w:t>277 617</w:t>
            </w:r>
          </w:p>
          <w:p w:rsidR="00CC69FA" w:rsidRPr="00935033" w:rsidRDefault="00CC69FA" w:rsidP="006B0837">
            <w:pPr>
              <w:jc w:val="center"/>
              <w:rPr>
                <w:b/>
                <w:sz w:val="24"/>
                <w:szCs w:val="24"/>
              </w:rPr>
            </w:pPr>
          </w:p>
        </w:tc>
        <w:tc>
          <w:tcPr>
            <w:tcW w:w="1275" w:type="dxa"/>
            <w:tcBorders>
              <w:top w:val="nil"/>
              <w:left w:val="nil"/>
              <w:bottom w:val="single" w:sz="4" w:space="0" w:color="auto"/>
              <w:right w:val="single" w:sz="4" w:space="0" w:color="002060"/>
            </w:tcBorders>
            <w:shd w:val="clear" w:color="000000" w:fill="FFFFFF"/>
            <w:noWrap/>
          </w:tcPr>
          <w:p w:rsidR="00CC69FA" w:rsidRPr="00935033" w:rsidRDefault="00CC69FA" w:rsidP="006B0837">
            <w:pPr>
              <w:jc w:val="center"/>
              <w:rPr>
                <w:b/>
                <w:sz w:val="24"/>
                <w:szCs w:val="24"/>
                <w:lang w:val="uz-Cyrl-UZ"/>
              </w:rPr>
            </w:pPr>
            <w:r w:rsidRPr="006A3B92">
              <w:rPr>
                <w:sz w:val="24"/>
                <w:szCs w:val="24"/>
              </w:rPr>
              <w:t>326 631</w:t>
            </w:r>
          </w:p>
        </w:tc>
        <w:tc>
          <w:tcPr>
            <w:tcW w:w="1276" w:type="dxa"/>
            <w:tcBorders>
              <w:top w:val="nil"/>
              <w:left w:val="nil"/>
              <w:bottom w:val="single" w:sz="4" w:space="0" w:color="auto"/>
              <w:right w:val="single" w:sz="4" w:space="0" w:color="002060"/>
            </w:tcBorders>
            <w:shd w:val="clear" w:color="000000" w:fill="FFFFFF"/>
            <w:noWrap/>
          </w:tcPr>
          <w:p w:rsidR="00CC69FA" w:rsidRPr="00935033" w:rsidRDefault="00CC69FA" w:rsidP="006B0837">
            <w:pPr>
              <w:jc w:val="center"/>
              <w:rPr>
                <w:b/>
                <w:sz w:val="24"/>
                <w:szCs w:val="24"/>
                <w:lang w:val="uz-Cyrl-UZ"/>
              </w:rPr>
            </w:pPr>
            <w:r w:rsidRPr="006A3B92">
              <w:rPr>
                <w:sz w:val="24"/>
                <w:szCs w:val="24"/>
              </w:rPr>
              <w:t>379 867</w:t>
            </w:r>
          </w:p>
        </w:tc>
      </w:tr>
      <w:tr w:rsidR="00CC69FA" w:rsidRPr="00424EA4" w:rsidTr="00B474B0">
        <w:trPr>
          <w:trHeight w:val="425"/>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24EA4" w:rsidRDefault="00CC69FA" w:rsidP="006B0837">
            <w:pPr>
              <w:ind w:firstLineChars="10" w:firstLine="24"/>
              <w:jc w:val="left"/>
              <w:rPr>
                <w:rFonts w:eastAsia="Times New Roman"/>
                <w:i/>
                <w:iCs/>
                <w:sz w:val="24"/>
                <w:szCs w:val="24"/>
                <w:lang w:eastAsia="ru-RU"/>
              </w:rPr>
            </w:pPr>
            <w:r w:rsidRPr="00424EA4">
              <w:rPr>
                <w:rFonts w:eastAsia="Times New Roman"/>
                <w:i/>
                <w:iCs/>
                <w:sz w:val="24"/>
                <w:szCs w:val="24"/>
                <w:lang w:eastAsia="ru-RU"/>
              </w:rPr>
              <w:t>ўтган йилга нисбатан, фоизда</w:t>
            </w:r>
          </w:p>
        </w:tc>
        <w:tc>
          <w:tcPr>
            <w:tcW w:w="1222" w:type="dxa"/>
            <w:tcBorders>
              <w:top w:val="nil"/>
              <w:left w:val="nil"/>
              <w:bottom w:val="single" w:sz="4" w:space="0" w:color="auto"/>
              <w:right w:val="single" w:sz="4" w:space="0" w:color="002060"/>
            </w:tcBorders>
            <w:shd w:val="clear" w:color="auto" w:fill="auto"/>
            <w:vAlign w:val="center"/>
            <w:hideMark/>
          </w:tcPr>
          <w:p w:rsidR="00CC69FA" w:rsidRPr="00935033" w:rsidRDefault="00CC69FA" w:rsidP="006B0837">
            <w:pPr>
              <w:jc w:val="center"/>
              <w:rPr>
                <w:rFonts w:eastAsia="Times New Roman"/>
                <w:i/>
                <w:iCs/>
                <w:sz w:val="24"/>
                <w:szCs w:val="24"/>
                <w:lang w:eastAsia="ru-RU"/>
              </w:rPr>
            </w:pPr>
            <w:r w:rsidRPr="00E1673C">
              <w:rPr>
                <w:i/>
                <w:iCs/>
                <w:sz w:val="24"/>
                <w:szCs w:val="24"/>
              </w:rPr>
              <w:t>108,7</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rFonts w:eastAsia="Times New Roman"/>
                <w:i/>
                <w:iCs/>
                <w:sz w:val="24"/>
                <w:szCs w:val="24"/>
                <w:lang w:eastAsia="ru-RU"/>
              </w:rPr>
            </w:pPr>
            <w:r w:rsidRPr="00E1673C">
              <w:rPr>
                <w:i/>
                <w:iCs/>
                <w:sz w:val="24"/>
                <w:szCs w:val="24"/>
              </w:rPr>
              <w:t>105,3</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273DC0" w:rsidRDefault="00CC69FA" w:rsidP="006B0837">
            <w:pPr>
              <w:jc w:val="center"/>
              <w:rPr>
                <w:i/>
                <w:sz w:val="24"/>
                <w:szCs w:val="24"/>
              </w:rPr>
            </w:pPr>
            <w:r w:rsidRPr="006A3B92">
              <w:rPr>
                <w:i/>
                <w:iCs/>
                <w:sz w:val="24"/>
                <w:szCs w:val="24"/>
              </w:rPr>
              <w:t>105,1</w:t>
            </w:r>
            <w:r w:rsidR="00273DC0">
              <w:rPr>
                <w:i/>
                <w:iCs/>
                <w:sz w:val="24"/>
                <w:szCs w:val="24"/>
                <w:lang w:val="uz-Cyrl-UZ"/>
              </w:rPr>
              <w:t>-106</w:t>
            </w:r>
            <w:r w:rsidR="00273DC0">
              <w:rPr>
                <w:i/>
                <w:iCs/>
                <w:sz w:val="24"/>
                <w:szCs w:val="24"/>
              </w:rPr>
              <w:t>,9</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106,0</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107,2</w:t>
            </w:r>
          </w:p>
        </w:tc>
      </w:tr>
      <w:tr w:rsidR="00CC69FA" w:rsidRPr="004E5409" w:rsidTr="00B474B0">
        <w:trPr>
          <w:trHeight w:val="606"/>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b/>
                <w:bCs/>
                <w:sz w:val="24"/>
                <w:szCs w:val="24"/>
                <w:lang w:eastAsia="ru-RU"/>
              </w:rPr>
            </w:pPr>
            <w:r w:rsidRPr="004E5409">
              <w:rPr>
                <w:rFonts w:eastAsia="Times New Roman"/>
                <w:b/>
                <w:bCs/>
                <w:sz w:val="24"/>
                <w:szCs w:val="24"/>
                <w:lang w:eastAsia="ru-RU"/>
              </w:rPr>
              <w:t xml:space="preserve">қурилиш </w:t>
            </w:r>
            <w:r w:rsidRPr="004E5409">
              <w:rPr>
                <w:rFonts w:eastAsia="Times New Roman"/>
                <w:i/>
                <w:iCs/>
                <w:sz w:val="24"/>
                <w:szCs w:val="24"/>
                <w:lang w:eastAsia="ru-RU"/>
              </w:rPr>
              <w:t>(қўшилган қиймат)</w:t>
            </w:r>
            <w:r w:rsidRPr="004E5409">
              <w:rPr>
                <w:rFonts w:eastAsia="Times New Roman"/>
                <w:b/>
                <w:bCs/>
                <w:sz w:val="24"/>
                <w:szCs w:val="24"/>
                <w:lang w:eastAsia="ru-RU"/>
              </w:rPr>
              <w:t xml:space="preserve">, млрд сўм </w:t>
            </w:r>
          </w:p>
        </w:tc>
        <w:tc>
          <w:tcPr>
            <w:tcW w:w="1222" w:type="dxa"/>
            <w:tcBorders>
              <w:top w:val="nil"/>
              <w:left w:val="nil"/>
              <w:bottom w:val="single" w:sz="4" w:space="0" w:color="auto"/>
              <w:right w:val="single" w:sz="4" w:space="0" w:color="002060"/>
            </w:tcBorders>
            <w:shd w:val="clear" w:color="auto" w:fill="auto"/>
            <w:vAlign w:val="center"/>
            <w:hideMark/>
          </w:tcPr>
          <w:p w:rsidR="00CC69FA" w:rsidRPr="00E1673C" w:rsidRDefault="00CC69FA" w:rsidP="006B0837">
            <w:pPr>
              <w:jc w:val="center"/>
              <w:rPr>
                <w:rFonts w:eastAsia="Times New Roman"/>
                <w:bCs/>
                <w:sz w:val="24"/>
                <w:szCs w:val="24"/>
                <w:lang w:eastAsia="ru-RU"/>
              </w:rPr>
            </w:pPr>
            <w:r w:rsidRPr="00E1673C">
              <w:rPr>
                <w:bCs/>
                <w:sz w:val="24"/>
                <w:szCs w:val="24"/>
              </w:rPr>
              <w:t>45 802</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E1673C" w:rsidRDefault="00CC69FA" w:rsidP="006B0837">
            <w:pPr>
              <w:jc w:val="center"/>
              <w:rPr>
                <w:rFonts w:eastAsia="Times New Roman"/>
                <w:bCs/>
                <w:sz w:val="24"/>
                <w:szCs w:val="24"/>
                <w:lang w:eastAsia="ru-RU"/>
              </w:rPr>
            </w:pPr>
            <w:r w:rsidRPr="006A3B92">
              <w:rPr>
                <w:bCs/>
                <w:sz w:val="24"/>
                <w:szCs w:val="24"/>
              </w:rPr>
              <w:t>56 682</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E1673C" w:rsidRDefault="00CC69FA" w:rsidP="006B0837">
            <w:pPr>
              <w:jc w:val="center"/>
              <w:rPr>
                <w:sz w:val="24"/>
                <w:szCs w:val="24"/>
              </w:rPr>
            </w:pPr>
            <w:r w:rsidRPr="006A3B92">
              <w:rPr>
                <w:bCs/>
                <w:sz w:val="24"/>
                <w:szCs w:val="24"/>
              </w:rPr>
              <w:t>68 555</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E1673C" w:rsidRDefault="00CC69FA" w:rsidP="006B0837">
            <w:pPr>
              <w:jc w:val="center"/>
              <w:rPr>
                <w:sz w:val="24"/>
                <w:szCs w:val="24"/>
                <w:lang w:val="uz-Cyrl-UZ"/>
              </w:rPr>
            </w:pPr>
            <w:r w:rsidRPr="006A3B92">
              <w:rPr>
                <w:bCs/>
                <w:sz w:val="24"/>
                <w:szCs w:val="24"/>
              </w:rPr>
              <w:t>81 423</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E1673C" w:rsidRDefault="00CC69FA" w:rsidP="006B0837">
            <w:pPr>
              <w:jc w:val="center"/>
              <w:rPr>
                <w:sz w:val="24"/>
                <w:szCs w:val="24"/>
                <w:lang w:val="uz-Cyrl-UZ"/>
              </w:rPr>
            </w:pPr>
            <w:r w:rsidRPr="006A3B92">
              <w:rPr>
                <w:bCs/>
                <w:sz w:val="24"/>
                <w:szCs w:val="24"/>
              </w:rPr>
              <w:t>94 619</w:t>
            </w:r>
          </w:p>
        </w:tc>
      </w:tr>
      <w:tr w:rsidR="00CC69FA" w:rsidRPr="004E5409" w:rsidTr="00B474B0">
        <w:trPr>
          <w:trHeight w:val="369"/>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i/>
                <w:iCs/>
                <w:sz w:val="24"/>
                <w:szCs w:val="24"/>
                <w:lang w:eastAsia="ru-RU"/>
              </w:rPr>
            </w:pPr>
            <w:r w:rsidRPr="004E5409">
              <w:rPr>
                <w:rFonts w:eastAsia="Times New Roman"/>
                <w:i/>
                <w:iCs/>
                <w:sz w:val="24"/>
                <w:szCs w:val="24"/>
                <w:lang w:eastAsia="ru-RU"/>
              </w:rPr>
              <w:t>ўтган йилга нисбатан, фоизда</w:t>
            </w:r>
          </w:p>
        </w:tc>
        <w:tc>
          <w:tcPr>
            <w:tcW w:w="1222" w:type="dxa"/>
            <w:tcBorders>
              <w:top w:val="nil"/>
              <w:left w:val="nil"/>
              <w:bottom w:val="single" w:sz="4" w:space="0" w:color="auto"/>
              <w:right w:val="single" w:sz="4" w:space="0" w:color="002060"/>
            </w:tcBorders>
            <w:shd w:val="clear" w:color="auto" w:fill="auto"/>
            <w:vAlign w:val="center"/>
            <w:hideMark/>
          </w:tcPr>
          <w:p w:rsidR="00CC69FA" w:rsidRPr="00935033" w:rsidRDefault="00CC69FA" w:rsidP="006B0837">
            <w:pPr>
              <w:jc w:val="center"/>
              <w:rPr>
                <w:rFonts w:eastAsia="Times New Roman"/>
                <w:i/>
                <w:iCs/>
                <w:sz w:val="24"/>
                <w:szCs w:val="24"/>
                <w:lang w:eastAsia="ru-RU"/>
              </w:rPr>
            </w:pPr>
            <w:r w:rsidRPr="00E1673C">
              <w:rPr>
                <w:i/>
                <w:iCs/>
                <w:sz w:val="24"/>
                <w:szCs w:val="24"/>
              </w:rPr>
              <w:t>106,8</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rFonts w:eastAsia="Times New Roman"/>
                <w:i/>
                <w:iCs/>
                <w:sz w:val="24"/>
                <w:szCs w:val="24"/>
                <w:lang w:eastAsia="ru-RU"/>
              </w:rPr>
            </w:pPr>
            <w:r w:rsidRPr="00E1673C">
              <w:rPr>
                <w:i/>
                <w:iCs/>
                <w:sz w:val="24"/>
                <w:szCs w:val="24"/>
              </w:rPr>
              <w:t>106,6</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106,0</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107,0</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107,5</w:t>
            </w:r>
          </w:p>
        </w:tc>
      </w:tr>
      <w:tr w:rsidR="00CC69FA" w:rsidRPr="004E5409" w:rsidTr="00B474B0">
        <w:trPr>
          <w:trHeight w:val="843"/>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b/>
                <w:bCs/>
                <w:sz w:val="24"/>
                <w:szCs w:val="24"/>
                <w:lang w:eastAsia="ru-RU"/>
              </w:rPr>
            </w:pPr>
            <w:r w:rsidRPr="004E5409">
              <w:rPr>
                <w:rFonts w:eastAsia="Times New Roman"/>
                <w:b/>
                <w:bCs/>
                <w:sz w:val="24"/>
                <w:szCs w:val="24"/>
                <w:lang w:eastAsia="ru-RU"/>
              </w:rPr>
              <w:t xml:space="preserve">қишлоқ, ўрмон ва балиқчилик хўжаликлари </w:t>
            </w:r>
            <w:r w:rsidRPr="004E5409">
              <w:rPr>
                <w:rFonts w:eastAsia="Times New Roman"/>
                <w:i/>
                <w:iCs/>
                <w:sz w:val="24"/>
                <w:szCs w:val="24"/>
                <w:lang w:eastAsia="ru-RU"/>
              </w:rPr>
              <w:t>(қўшилган қиймат)</w:t>
            </w:r>
            <w:r w:rsidRPr="004E5409">
              <w:rPr>
                <w:rFonts w:eastAsia="Times New Roman"/>
                <w:b/>
                <w:bCs/>
                <w:sz w:val="24"/>
                <w:szCs w:val="24"/>
                <w:lang w:eastAsia="ru-RU"/>
              </w:rPr>
              <w:t>, млрд</w:t>
            </w:r>
            <w:r w:rsidRPr="004E5409">
              <w:rPr>
                <w:rFonts w:eastAsia="Times New Roman"/>
                <w:b/>
                <w:bCs/>
                <w:sz w:val="24"/>
                <w:szCs w:val="24"/>
                <w:lang w:val="uz-Cyrl-UZ" w:eastAsia="ru-RU"/>
              </w:rPr>
              <w:t> </w:t>
            </w:r>
            <w:r w:rsidRPr="004E5409">
              <w:rPr>
                <w:rFonts w:eastAsia="Times New Roman"/>
                <w:b/>
                <w:bCs/>
                <w:sz w:val="24"/>
                <w:szCs w:val="24"/>
                <w:lang w:eastAsia="ru-RU"/>
              </w:rPr>
              <w:t xml:space="preserve">сўм </w:t>
            </w:r>
          </w:p>
        </w:tc>
        <w:tc>
          <w:tcPr>
            <w:tcW w:w="1222" w:type="dxa"/>
            <w:tcBorders>
              <w:top w:val="nil"/>
              <w:left w:val="nil"/>
              <w:bottom w:val="single" w:sz="4" w:space="0" w:color="auto"/>
              <w:right w:val="single" w:sz="4" w:space="0" w:color="002060"/>
            </w:tcBorders>
            <w:shd w:val="clear" w:color="auto" w:fill="auto"/>
            <w:vAlign w:val="center"/>
            <w:hideMark/>
          </w:tcPr>
          <w:p w:rsidR="00CC69FA" w:rsidRPr="00935033" w:rsidRDefault="00CC69FA" w:rsidP="006B0837">
            <w:pPr>
              <w:jc w:val="center"/>
              <w:rPr>
                <w:rFonts w:eastAsia="Times New Roman"/>
                <w:b/>
                <w:bCs/>
                <w:sz w:val="24"/>
                <w:szCs w:val="24"/>
                <w:lang w:eastAsia="ru-RU"/>
              </w:rPr>
            </w:pPr>
            <w:r w:rsidRPr="00E1673C">
              <w:rPr>
                <w:b/>
                <w:bCs/>
                <w:sz w:val="24"/>
                <w:szCs w:val="24"/>
              </w:rPr>
              <w:t>183 518</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rFonts w:eastAsia="Times New Roman"/>
                <w:b/>
                <w:bCs/>
                <w:sz w:val="24"/>
                <w:szCs w:val="24"/>
                <w:lang w:eastAsia="ru-RU"/>
              </w:rPr>
            </w:pPr>
            <w:r w:rsidRPr="006A3B92">
              <w:rPr>
                <w:b/>
                <w:bCs/>
                <w:sz w:val="24"/>
                <w:szCs w:val="24"/>
              </w:rPr>
              <w:t>212 499</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b/>
                <w:sz w:val="24"/>
                <w:szCs w:val="24"/>
              </w:rPr>
            </w:pPr>
            <w:r w:rsidRPr="006A3B92">
              <w:rPr>
                <w:b/>
                <w:bCs/>
                <w:sz w:val="24"/>
                <w:szCs w:val="24"/>
              </w:rPr>
              <w:t>249 112</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b/>
                <w:sz w:val="24"/>
                <w:szCs w:val="24"/>
                <w:lang w:val="uz-Cyrl-UZ"/>
              </w:rPr>
            </w:pPr>
            <w:r w:rsidRPr="006A3B92">
              <w:rPr>
                <w:b/>
                <w:bCs/>
                <w:sz w:val="24"/>
                <w:szCs w:val="24"/>
              </w:rPr>
              <w:t>280 958</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b/>
                <w:sz w:val="24"/>
                <w:szCs w:val="24"/>
                <w:lang w:val="uz-Cyrl-UZ"/>
              </w:rPr>
            </w:pPr>
            <w:r w:rsidRPr="00E1673C">
              <w:rPr>
                <w:b/>
                <w:bCs/>
                <w:sz w:val="24"/>
                <w:szCs w:val="24"/>
              </w:rPr>
              <w:t>315 364</w:t>
            </w:r>
          </w:p>
        </w:tc>
      </w:tr>
      <w:tr w:rsidR="00CC69FA" w:rsidRPr="004E5409" w:rsidTr="00B474B0">
        <w:trPr>
          <w:trHeight w:val="415"/>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i/>
                <w:iCs/>
                <w:sz w:val="24"/>
                <w:szCs w:val="24"/>
                <w:lang w:eastAsia="ru-RU"/>
              </w:rPr>
            </w:pPr>
            <w:r w:rsidRPr="004E5409">
              <w:rPr>
                <w:rFonts w:eastAsia="Times New Roman"/>
                <w:i/>
                <w:iCs/>
                <w:sz w:val="24"/>
                <w:szCs w:val="24"/>
                <w:lang w:eastAsia="ru-RU"/>
              </w:rPr>
              <w:t>ўтган йилга нисбатан, фоизда</w:t>
            </w:r>
          </w:p>
        </w:tc>
        <w:tc>
          <w:tcPr>
            <w:tcW w:w="1222" w:type="dxa"/>
            <w:tcBorders>
              <w:top w:val="nil"/>
              <w:left w:val="nil"/>
              <w:bottom w:val="single" w:sz="4" w:space="0" w:color="auto"/>
              <w:right w:val="single" w:sz="4" w:space="0" w:color="002060"/>
            </w:tcBorders>
            <w:shd w:val="clear" w:color="auto" w:fill="auto"/>
            <w:vAlign w:val="center"/>
            <w:hideMark/>
          </w:tcPr>
          <w:p w:rsidR="00CC69FA" w:rsidRPr="00935033" w:rsidRDefault="00CC69FA" w:rsidP="006B0837">
            <w:pPr>
              <w:jc w:val="center"/>
              <w:rPr>
                <w:rFonts w:eastAsia="Times New Roman"/>
                <w:i/>
                <w:iCs/>
                <w:sz w:val="24"/>
                <w:szCs w:val="24"/>
                <w:lang w:eastAsia="ru-RU"/>
              </w:rPr>
            </w:pPr>
            <w:r w:rsidRPr="00E1673C">
              <w:rPr>
                <w:i/>
                <w:iCs/>
                <w:sz w:val="24"/>
                <w:szCs w:val="24"/>
              </w:rPr>
              <w:t>104,0</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rFonts w:eastAsia="Times New Roman"/>
                <w:i/>
                <w:iCs/>
                <w:sz w:val="24"/>
                <w:szCs w:val="24"/>
                <w:lang w:eastAsia="ru-RU"/>
              </w:rPr>
            </w:pPr>
            <w:r w:rsidRPr="00E1673C">
              <w:rPr>
                <w:i/>
                <w:iCs/>
                <w:sz w:val="24"/>
                <w:szCs w:val="24"/>
              </w:rPr>
              <w:t>103,5</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103,5</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103,7</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103,9</w:t>
            </w:r>
          </w:p>
        </w:tc>
      </w:tr>
      <w:tr w:rsidR="00CC69FA" w:rsidRPr="004E5409" w:rsidTr="00B474B0">
        <w:trPr>
          <w:trHeight w:val="609"/>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b/>
                <w:bCs/>
                <w:sz w:val="24"/>
                <w:szCs w:val="24"/>
                <w:lang w:eastAsia="ru-RU"/>
              </w:rPr>
            </w:pPr>
            <w:r w:rsidRPr="004E5409">
              <w:rPr>
                <w:rFonts w:eastAsia="Times New Roman"/>
                <w:b/>
                <w:bCs/>
                <w:sz w:val="24"/>
                <w:szCs w:val="24"/>
                <w:lang w:eastAsia="ru-RU"/>
              </w:rPr>
              <w:t xml:space="preserve">хизматлар </w:t>
            </w:r>
            <w:r w:rsidRPr="00424EA4">
              <w:rPr>
                <w:rFonts w:eastAsia="Times New Roman"/>
                <w:i/>
                <w:iCs/>
                <w:sz w:val="24"/>
                <w:szCs w:val="24"/>
                <w:lang w:eastAsia="ru-RU"/>
              </w:rPr>
              <w:t>(қўшилган қиймат)</w:t>
            </w:r>
            <w:r w:rsidRPr="004E5409">
              <w:rPr>
                <w:rFonts w:eastAsia="Times New Roman"/>
                <w:b/>
                <w:bCs/>
                <w:sz w:val="24"/>
                <w:szCs w:val="24"/>
                <w:lang w:eastAsia="ru-RU"/>
              </w:rPr>
              <w:t>,</w:t>
            </w:r>
            <w:r w:rsidRPr="004E5409">
              <w:rPr>
                <w:rFonts w:eastAsia="Times New Roman"/>
                <w:b/>
                <w:bCs/>
                <w:sz w:val="24"/>
                <w:szCs w:val="24"/>
                <w:lang w:val="uz-Cyrl-UZ" w:eastAsia="ru-RU"/>
              </w:rPr>
              <w:t xml:space="preserve"> </w:t>
            </w:r>
            <w:r w:rsidRPr="004E5409">
              <w:rPr>
                <w:rFonts w:eastAsia="Times New Roman"/>
                <w:b/>
                <w:bCs/>
                <w:sz w:val="24"/>
                <w:szCs w:val="24"/>
                <w:lang w:eastAsia="ru-RU"/>
              </w:rPr>
              <w:t xml:space="preserve">млрд сўм </w:t>
            </w:r>
          </w:p>
        </w:tc>
        <w:tc>
          <w:tcPr>
            <w:tcW w:w="1222" w:type="dxa"/>
            <w:tcBorders>
              <w:top w:val="nil"/>
              <w:left w:val="nil"/>
              <w:bottom w:val="single" w:sz="4" w:space="0" w:color="auto"/>
              <w:right w:val="single" w:sz="4" w:space="0" w:color="002060"/>
            </w:tcBorders>
            <w:shd w:val="clear" w:color="auto" w:fill="auto"/>
            <w:vAlign w:val="center"/>
            <w:hideMark/>
          </w:tcPr>
          <w:p w:rsidR="00CC69FA" w:rsidRPr="00935033" w:rsidRDefault="00CC69FA" w:rsidP="006B0837">
            <w:pPr>
              <w:jc w:val="center"/>
              <w:rPr>
                <w:rFonts w:eastAsia="Times New Roman"/>
                <w:b/>
                <w:bCs/>
                <w:sz w:val="24"/>
                <w:szCs w:val="24"/>
                <w:lang w:eastAsia="ru-RU"/>
              </w:rPr>
            </w:pPr>
            <w:r w:rsidRPr="00E1673C">
              <w:rPr>
                <w:b/>
                <w:bCs/>
                <w:sz w:val="24"/>
                <w:szCs w:val="24"/>
              </w:rPr>
              <w:t>262 496</w:t>
            </w:r>
          </w:p>
        </w:tc>
        <w:tc>
          <w:tcPr>
            <w:tcW w:w="1356" w:type="dxa"/>
            <w:tcBorders>
              <w:top w:val="nil"/>
              <w:left w:val="nil"/>
              <w:bottom w:val="single" w:sz="4" w:space="0" w:color="auto"/>
              <w:right w:val="single" w:sz="4" w:space="0" w:color="002060"/>
            </w:tcBorders>
            <w:shd w:val="clear" w:color="auto" w:fill="auto"/>
            <w:noWrap/>
            <w:vAlign w:val="center"/>
          </w:tcPr>
          <w:p w:rsidR="00CC69FA" w:rsidRPr="00935033" w:rsidRDefault="00CC69FA" w:rsidP="006B0837">
            <w:pPr>
              <w:jc w:val="center"/>
              <w:rPr>
                <w:rFonts w:eastAsia="Times New Roman"/>
                <w:b/>
                <w:bCs/>
                <w:sz w:val="24"/>
                <w:szCs w:val="24"/>
                <w:lang w:eastAsia="ru-RU"/>
              </w:rPr>
            </w:pPr>
            <w:r w:rsidRPr="00D34163">
              <w:rPr>
                <w:b/>
                <w:bCs/>
                <w:sz w:val="24"/>
                <w:szCs w:val="24"/>
              </w:rPr>
              <w:t>323 611</w:t>
            </w:r>
          </w:p>
        </w:tc>
        <w:tc>
          <w:tcPr>
            <w:tcW w:w="1232" w:type="dxa"/>
            <w:tcBorders>
              <w:top w:val="nil"/>
              <w:left w:val="nil"/>
              <w:bottom w:val="single" w:sz="4" w:space="0" w:color="auto"/>
              <w:right w:val="single" w:sz="4" w:space="0" w:color="002060"/>
            </w:tcBorders>
            <w:shd w:val="clear" w:color="auto" w:fill="auto"/>
            <w:noWrap/>
            <w:vAlign w:val="center"/>
          </w:tcPr>
          <w:p w:rsidR="00CC69FA" w:rsidRPr="00935033" w:rsidRDefault="00CC69FA" w:rsidP="006B0837">
            <w:pPr>
              <w:jc w:val="center"/>
              <w:rPr>
                <w:b/>
                <w:sz w:val="24"/>
                <w:szCs w:val="24"/>
              </w:rPr>
            </w:pPr>
            <w:r w:rsidRPr="00D34163">
              <w:rPr>
                <w:b/>
                <w:bCs/>
                <w:sz w:val="24"/>
                <w:szCs w:val="24"/>
              </w:rPr>
              <w:t>387 896</w:t>
            </w:r>
          </w:p>
        </w:tc>
        <w:tc>
          <w:tcPr>
            <w:tcW w:w="1275" w:type="dxa"/>
            <w:tcBorders>
              <w:top w:val="nil"/>
              <w:left w:val="nil"/>
              <w:bottom w:val="single" w:sz="4" w:space="0" w:color="auto"/>
              <w:right w:val="single" w:sz="4" w:space="0" w:color="002060"/>
            </w:tcBorders>
            <w:shd w:val="clear" w:color="auto" w:fill="auto"/>
            <w:noWrap/>
            <w:vAlign w:val="center"/>
          </w:tcPr>
          <w:p w:rsidR="00CC69FA" w:rsidRPr="00935033" w:rsidRDefault="00CC69FA" w:rsidP="006B0837">
            <w:pPr>
              <w:jc w:val="center"/>
              <w:rPr>
                <w:b/>
                <w:sz w:val="24"/>
                <w:szCs w:val="24"/>
                <w:lang w:val="uz-Cyrl-UZ"/>
              </w:rPr>
            </w:pPr>
            <w:r w:rsidRPr="00D34163">
              <w:rPr>
                <w:b/>
                <w:bCs/>
                <w:sz w:val="24"/>
                <w:szCs w:val="24"/>
              </w:rPr>
              <w:t>448 290</w:t>
            </w:r>
          </w:p>
        </w:tc>
        <w:tc>
          <w:tcPr>
            <w:tcW w:w="1276" w:type="dxa"/>
            <w:tcBorders>
              <w:top w:val="nil"/>
              <w:left w:val="nil"/>
              <w:bottom w:val="single" w:sz="4" w:space="0" w:color="auto"/>
              <w:right w:val="single" w:sz="4" w:space="0" w:color="002060"/>
            </w:tcBorders>
            <w:shd w:val="clear" w:color="auto" w:fill="auto"/>
            <w:noWrap/>
            <w:vAlign w:val="center"/>
          </w:tcPr>
          <w:p w:rsidR="00CC69FA" w:rsidRPr="00935033" w:rsidRDefault="00CC69FA" w:rsidP="006B0837">
            <w:pPr>
              <w:jc w:val="center"/>
              <w:rPr>
                <w:b/>
                <w:sz w:val="24"/>
                <w:szCs w:val="24"/>
                <w:lang w:val="uz-Cyrl-UZ"/>
              </w:rPr>
            </w:pPr>
            <w:r w:rsidRPr="00D34163">
              <w:rPr>
                <w:b/>
                <w:bCs/>
                <w:sz w:val="24"/>
                <w:szCs w:val="24"/>
              </w:rPr>
              <w:t>510 539</w:t>
            </w:r>
          </w:p>
        </w:tc>
      </w:tr>
      <w:tr w:rsidR="00CC69FA" w:rsidRPr="004E5409" w:rsidTr="00B474B0">
        <w:trPr>
          <w:trHeight w:val="347"/>
        </w:trPr>
        <w:tc>
          <w:tcPr>
            <w:tcW w:w="3415" w:type="dxa"/>
            <w:tcBorders>
              <w:top w:val="nil"/>
              <w:left w:val="single" w:sz="4" w:space="0" w:color="002060"/>
              <w:bottom w:val="single" w:sz="4" w:space="0" w:color="auto"/>
              <w:right w:val="single" w:sz="4" w:space="0" w:color="002060"/>
            </w:tcBorders>
            <w:shd w:val="clear" w:color="auto" w:fill="auto"/>
            <w:vAlign w:val="center"/>
            <w:hideMark/>
          </w:tcPr>
          <w:p w:rsidR="00CC69FA" w:rsidRPr="004E5409" w:rsidRDefault="00CC69FA" w:rsidP="006B0837">
            <w:pPr>
              <w:ind w:firstLineChars="10" w:firstLine="24"/>
              <w:jc w:val="left"/>
              <w:rPr>
                <w:rFonts w:eastAsia="Times New Roman"/>
                <w:i/>
                <w:iCs/>
                <w:sz w:val="24"/>
                <w:szCs w:val="24"/>
                <w:lang w:eastAsia="ru-RU"/>
              </w:rPr>
            </w:pPr>
            <w:r w:rsidRPr="004E5409">
              <w:rPr>
                <w:rFonts w:eastAsia="Times New Roman"/>
                <w:i/>
                <w:iCs/>
                <w:sz w:val="24"/>
                <w:szCs w:val="24"/>
                <w:lang w:eastAsia="ru-RU"/>
              </w:rPr>
              <w:t>ўтган йилга нисбатан, фоизда</w:t>
            </w:r>
          </w:p>
        </w:tc>
        <w:tc>
          <w:tcPr>
            <w:tcW w:w="1222" w:type="dxa"/>
            <w:tcBorders>
              <w:top w:val="nil"/>
              <w:left w:val="nil"/>
              <w:bottom w:val="single" w:sz="4" w:space="0" w:color="auto"/>
              <w:right w:val="single" w:sz="4" w:space="0" w:color="002060"/>
            </w:tcBorders>
            <w:shd w:val="clear" w:color="auto" w:fill="auto"/>
            <w:vAlign w:val="center"/>
            <w:hideMark/>
          </w:tcPr>
          <w:p w:rsidR="00CC69FA" w:rsidRPr="00935033" w:rsidRDefault="00CC69FA" w:rsidP="006B0837">
            <w:pPr>
              <w:jc w:val="center"/>
              <w:rPr>
                <w:rFonts w:eastAsia="Times New Roman"/>
                <w:i/>
                <w:iCs/>
                <w:sz w:val="24"/>
                <w:szCs w:val="24"/>
                <w:lang w:eastAsia="ru-RU"/>
              </w:rPr>
            </w:pPr>
            <w:r w:rsidRPr="00E1673C">
              <w:rPr>
                <w:i/>
                <w:iCs/>
                <w:sz w:val="24"/>
                <w:szCs w:val="24"/>
              </w:rPr>
              <w:t>109,2</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rFonts w:eastAsia="Times New Roman"/>
                <w:i/>
                <w:iCs/>
                <w:sz w:val="24"/>
                <w:szCs w:val="24"/>
                <w:lang w:eastAsia="ru-RU"/>
              </w:rPr>
            </w:pPr>
            <w:r w:rsidRPr="00D34163">
              <w:rPr>
                <w:i/>
                <w:iCs/>
                <w:sz w:val="24"/>
                <w:szCs w:val="24"/>
              </w:rPr>
              <w:t>107,4</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D34163">
              <w:rPr>
                <w:i/>
                <w:iCs/>
                <w:sz w:val="24"/>
                <w:szCs w:val="24"/>
              </w:rPr>
              <w:t>106,7</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106,2</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935033" w:rsidRDefault="00CC69FA" w:rsidP="006B0837">
            <w:pPr>
              <w:jc w:val="center"/>
              <w:rPr>
                <w:i/>
                <w:sz w:val="24"/>
                <w:szCs w:val="24"/>
              </w:rPr>
            </w:pPr>
            <w:r w:rsidRPr="00E1673C">
              <w:rPr>
                <w:i/>
                <w:iCs/>
                <w:sz w:val="24"/>
                <w:szCs w:val="24"/>
              </w:rPr>
              <w:t>106,0</w:t>
            </w:r>
          </w:p>
        </w:tc>
      </w:tr>
      <w:tr w:rsidR="00CC69FA" w:rsidRPr="00F744E2" w:rsidTr="00B474B0">
        <w:trPr>
          <w:trHeight w:val="347"/>
        </w:trPr>
        <w:tc>
          <w:tcPr>
            <w:tcW w:w="3415" w:type="dxa"/>
            <w:tcBorders>
              <w:top w:val="nil"/>
              <w:left w:val="single" w:sz="4" w:space="0" w:color="002060"/>
              <w:bottom w:val="single" w:sz="4" w:space="0" w:color="auto"/>
              <w:right w:val="single" w:sz="4" w:space="0" w:color="002060"/>
            </w:tcBorders>
            <w:shd w:val="clear" w:color="auto" w:fill="auto"/>
            <w:vAlign w:val="center"/>
          </w:tcPr>
          <w:p w:rsidR="00CC69FA" w:rsidRPr="00F744E2" w:rsidRDefault="00CC69FA" w:rsidP="006B0837">
            <w:pPr>
              <w:ind w:firstLineChars="10" w:firstLine="24"/>
              <w:jc w:val="left"/>
              <w:rPr>
                <w:rFonts w:eastAsia="Times New Roman"/>
                <w:iCs/>
                <w:sz w:val="24"/>
                <w:szCs w:val="24"/>
                <w:lang w:eastAsia="ru-RU"/>
              </w:rPr>
            </w:pPr>
            <w:r w:rsidRPr="00F744E2">
              <w:rPr>
                <w:rFonts w:eastAsia="Times New Roman"/>
                <w:iCs/>
                <w:sz w:val="24"/>
                <w:szCs w:val="24"/>
                <w:lang w:eastAsia="ru-RU"/>
              </w:rPr>
              <w:t xml:space="preserve">Инфляция, ўтган йил якунига нисбатан, </w:t>
            </w:r>
            <w:r w:rsidRPr="00F744E2">
              <w:rPr>
                <w:rFonts w:eastAsia="Times New Roman"/>
                <w:iCs/>
                <w:sz w:val="24"/>
                <w:szCs w:val="24"/>
                <w:lang w:val="uz-Cyrl-UZ" w:eastAsia="ru-RU"/>
              </w:rPr>
              <w:t>фоиз</w:t>
            </w:r>
            <w:r w:rsidRPr="00F744E2">
              <w:rPr>
                <w:rFonts w:eastAsia="Times New Roman"/>
                <w:iCs/>
                <w:sz w:val="24"/>
                <w:szCs w:val="24"/>
                <w:lang w:eastAsia="ru-RU"/>
              </w:rPr>
              <w:t>да</w:t>
            </w:r>
          </w:p>
        </w:tc>
        <w:tc>
          <w:tcPr>
            <w:tcW w:w="1222" w:type="dxa"/>
            <w:tcBorders>
              <w:top w:val="nil"/>
              <w:left w:val="nil"/>
              <w:bottom w:val="single" w:sz="4" w:space="0" w:color="auto"/>
              <w:right w:val="single" w:sz="4" w:space="0" w:color="002060"/>
            </w:tcBorders>
            <w:shd w:val="clear" w:color="auto" w:fill="auto"/>
            <w:vAlign w:val="center"/>
          </w:tcPr>
          <w:p w:rsidR="00CC69FA" w:rsidRPr="00F84897" w:rsidRDefault="00CC69FA" w:rsidP="006B0837">
            <w:pPr>
              <w:jc w:val="center"/>
              <w:rPr>
                <w:rFonts w:eastAsia="Times New Roman"/>
                <w:iCs/>
                <w:sz w:val="24"/>
                <w:szCs w:val="24"/>
                <w:lang w:eastAsia="ru-RU"/>
              </w:rPr>
            </w:pPr>
            <w:r w:rsidRPr="00E1673C">
              <w:rPr>
                <w:sz w:val="24"/>
                <w:szCs w:val="24"/>
              </w:rPr>
              <w:t>10,0%</w:t>
            </w:r>
          </w:p>
        </w:tc>
        <w:tc>
          <w:tcPr>
            <w:tcW w:w="1356"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rFonts w:eastAsia="Times New Roman"/>
                <w:iCs/>
                <w:sz w:val="24"/>
                <w:szCs w:val="24"/>
                <w:lang w:eastAsia="ru-RU"/>
              </w:rPr>
            </w:pPr>
            <w:r w:rsidRPr="00E1673C">
              <w:rPr>
                <w:sz w:val="24"/>
                <w:szCs w:val="24"/>
              </w:rPr>
              <w:t>12-12,3%</w:t>
            </w:r>
          </w:p>
        </w:tc>
        <w:tc>
          <w:tcPr>
            <w:tcW w:w="1232" w:type="dxa"/>
            <w:tcBorders>
              <w:top w:val="nil"/>
              <w:left w:val="nil"/>
              <w:bottom w:val="single" w:sz="4" w:space="0" w:color="auto"/>
              <w:right w:val="single" w:sz="4" w:space="0" w:color="002060"/>
            </w:tcBorders>
            <w:shd w:val="clear" w:color="000000" w:fill="FFFFFF"/>
            <w:noWrap/>
            <w:vAlign w:val="center"/>
          </w:tcPr>
          <w:p w:rsidR="00CC69FA" w:rsidRPr="00F84897" w:rsidRDefault="009A3F7D" w:rsidP="006B0837">
            <w:pPr>
              <w:jc w:val="center"/>
              <w:rPr>
                <w:sz w:val="24"/>
                <w:szCs w:val="24"/>
              </w:rPr>
            </w:pPr>
            <w:r>
              <w:rPr>
                <w:sz w:val="24"/>
                <w:szCs w:val="24"/>
              </w:rPr>
              <w:t>9,5</w:t>
            </w:r>
            <w:r w:rsidR="00CC69FA" w:rsidRPr="00E1673C">
              <w:rPr>
                <w:sz w:val="24"/>
                <w:szCs w:val="24"/>
              </w:rPr>
              <w:t>%</w:t>
            </w:r>
          </w:p>
        </w:tc>
        <w:tc>
          <w:tcPr>
            <w:tcW w:w="1275"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sz w:val="24"/>
                <w:szCs w:val="24"/>
              </w:rPr>
            </w:pPr>
            <w:r w:rsidRPr="00E1673C">
              <w:rPr>
                <w:sz w:val="24"/>
                <w:szCs w:val="24"/>
              </w:rPr>
              <w:t>5-6%</w:t>
            </w:r>
          </w:p>
        </w:tc>
        <w:tc>
          <w:tcPr>
            <w:tcW w:w="1276" w:type="dxa"/>
            <w:tcBorders>
              <w:top w:val="nil"/>
              <w:left w:val="nil"/>
              <w:bottom w:val="single" w:sz="4" w:space="0" w:color="auto"/>
              <w:right w:val="single" w:sz="4" w:space="0" w:color="002060"/>
            </w:tcBorders>
            <w:shd w:val="clear" w:color="000000" w:fill="FFFFFF"/>
            <w:noWrap/>
            <w:vAlign w:val="center"/>
          </w:tcPr>
          <w:p w:rsidR="00CC69FA" w:rsidRPr="00F84897" w:rsidRDefault="00CC69FA" w:rsidP="006B0837">
            <w:pPr>
              <w:jc w:val="center"/>
              <w:rPr>
                <w:sz w:val="24"/>
                <w:szCs w:val="24"/>
              </w:rPr>
            </w:pPr>
            <w:r w:rsidRPr="00E1673C">
              <w:rPr>
                <w:sz w:val="24"/>
                <w:szCs w:val="24"/>
              </w:rPr>
              <w:t>5%</w:t>
            </w:r>
          </w:p>
        </w:tc>
      </w:tr>
      <w:tr w:rsidR="00CC69FA" w:rsidRPr="004E5409" w:rsidTr="00B474B0">
        <w:trPr>
          <w:trHeight w:val="540"/>
        </w:trPr>
        <w:tc>
          <w:tcPr>
            <w:tcW w:w="3415" w:type="dxa"/>
            <w:tcBorders>
              <w:top w:val="single" w:sz="4" w:space="0" w:color="auto"/>
              <w:left w:val="single" w:sz="4" w:space="0" w:color="002060"/>
              <w:bottom w:val="single" w:sz="4" w:space="0" w:color="002060"/>
              <w:right w:val="single" w:sz="4" w:space="0" w:color="002060"/>
            </w:tcBorders>
            <w:shd w:val="clear" w:color="auto" w:fill="auto"/>
            <w:noWrap/>
            <w:vAlign w:val="center"/>
            <w:hideMark/>
          </w:tcPr>
          <w:p w:rsidR="00CC69FA" w:rsidRPr="004E5409" w:rsidRDefault="00CC69FA" w:rsidP="006B0837">
            <w:pPr>
              <w:ind w:firstLineChars="10" w:firstLine="24"/>
              <w:jc w:val="left"/>
              <w:rPr>
                <w:rFonts w:eastAsia="Times New Roman"/>
                <w:b/>
                <w:bCs/>
                <w:sz w:val="24"/>
                <w:szCs w:val="24"/>
                <w:lang w:eastAsia="ru-RU"/>
              </w:rPr>
            </w:pPr>
            <w:r w:rsidRPr="004E5409">
              <w:rPr>
                <w:rFonts w:eastAsia="Times New Roman"/>
                <w:b/>
                <w:bCs/>
                <w:sz w:val="24"/>
                <w:szCs w:val="24"/>
                <w:lang w:eastAsia="ru-RU"/>
              </w:rPr>
              <w:t xml:space="preserve">АҚШ доллари алмашинув курси, сўм </w:t>
            </w:r>
          </w:p>
        </w:tc>
        <w:tc>
          <w:tcPr>
            <w:tcW w:w="1222" w:type="dxa"/>
            <w:tcBorders>
              <w:top w:val="single" w:sz="4" w:space="0" w:color="auto"/>
              <w:left w:val="nil"/>
              <w:bottom w:val="single" w:sz="4" w:space="0" w:color="002060"/>
              <w:right w:val="single" w:sz="4" w:space="0" w:color="002060"/>
            </w:tcBorders>
            <w:shd w:val="clear" w:color="auto" w:fill="auto"/>
            <w:vAlign w:val="center"/>
            <w:hideMark/>
          </w:tcPr>
          <w:p w:rsidR="00CC69FA" w:rsidRPr="00A75B8B" w:rsidRDefault="00CC69FA" w:rsidP="006B0837">
            <w:pPr>
              <w:jc w:val="center"/>
              <w:rPr>
                <w:rFonts w:eastAsia="Times New Roman"/>
                <w:b/>
                <w:bCs/>
                <w:sz w:val="24"/>
                <w:szCs w:val="24"/>
                <w:lang w:eastAsia="ru-RU"/>
              </w:rPr>
            </w:pPr>
            <w:r w:rsidRPr="00E1673C">
              <w:rPr>
                <w:b/>
                <w:bCs/>
                <w:sz w:val="24"/>
                <w:szCs w:val="24"/>
              </w:rPr>
              <w:t>10 610</w:t>
            </w:r>
          </w:p>
        </w:tc>
        <w:tc>
          <w:tcPr>
            <w:tcW w:w="1356" w:type="dxa"/>
            <w:tcBorders>
              <w:top w:val="single" w:sz="4" w:space="0" w:color="auto"/>
              <w:left w:val="nil"/>
              <w:bottom w:val="single" w:sz="4" w:space="0" w:color="002060"/>
              <w:right w:val="single" w:sz="4" w:space="0" w:color="002060"/>
            </w:tcBorders>
            <w:shd w:val="clear" w:color="000000" w:fill="FFFFFF"/>
            <w:noWrap/>
            <w:vAlign w:val="center"/>
          </w:tcPr>
          <w:p w:rsidR="00CC69FA" w:rsidRPr="00A75B8B" w:rsidRDefault="00CC69FA" w:rsidP="006B0837">
            <w:pPr>
              <w:jc w:val="center"/>
              <w:rPr>
                <w:rFonts w:eastAsia="Times New Roman"/>
                <w:b/>
                <w:bCs/>
                <w:sz w:val="24"/>
                <w:szCs w:val="24"/>
                <w:lang w:eastAsia="ru-RU"/>
              </w:rPr>
            </w:pPr>
            <w:r w:rsidRPr="00E1673C">
              <w:rPr>
                <w:b/>
                <w:bCs/>
                <w:sz w:val="24"/>
                <w:szCs w:val="24"/>
              </w:rPr>
              <w:t>11 075</w:t>
            </w:r>
          </w:p>
        </w:tc>
        <w:tc>
          <w:tcPr>
            <w:tcW w:w="1232" w:type="dxa"/>
            <w:tcBorders>
              <w:top w:val="single" w:sz="4" w:space="0" w:color="auto"/>
              <w:left w:val="nil"/>
              <w:bottom w:val="single" w:sz="4" w:space="0" w:color="002060"/>
              <w:right w:val="single" w:sz="4" w:space="0" w:color="002060"/>
            </w:tcBorders>
            <w:shd w:val="clear" w:color="auto" w:fill="auto"/>
            <w:noWrap/>
            <w:vAlign w:val="center"/>
          </w:tcPr>
          <w:p w:rsidR="00CC69FA" w:rsidRPr="00A75B8B" w:rsidRDefault="00CC69FA" w:rsidP="006B0837">
            <w:pPr>
              <w:jc w:val="center"/>
              <w:rPr>
                <w:b/>
                <w:sz w:val="24"/>
                <w:szCs w:val="24"/>
                <w:lang w:val="uz-Cyrl-UZ"/>
              </w:rPr>
            </w:pPr>
            <w:r w:rsidRPr="00E1673C">
              <w:rPr>
                <w:b/>
                <w:bCs/>
                <w:sz w:val="24"/>
                <w:szCs w:val="24"/>
              </w:rPr>
              <w:t>11 900</w:t>
            </w:r>
          </w:p>
        </w:tc>
        <w:tc>
          <w:tcPr>
            <w:tcW w:w="1275" w:type="dxa"/>
            <w:tcBorders>
              <w:top w:val="single" w:sz="4" w:space="0" w:color="auto"/>
              <w:left w:val="nil"/>
              <w:bottom w:val="single" w:sz="4" w:space="0" w:color="002060"/>
              <w:right w:val="single" w:sz="4" w:space="0" w:color="002060"/>
            </w:tcBorders>
            <w:shd w:val="clear" w:color="auto" w:fill="auto"/>
            <w:noWrap/>
            <w:vAlign w:val="center"/>
          </w:tcPr>
          <w:p w:rsidR="00CC69FA" w:rsidRPr="00A75B8B" w:rsidRDefault="00CC69FA" w:rsidP="006B0837">
            <w:pPr>
              <w:jc w:val="center"/>
              <w:rPr>
                <w:b/>
                <w:sz w:val="24"/>
                <w:szCs w:val="24"/>
                <w:lang w:val="uz-Cyrl-UZ"/>
              </w:rPr>
            </w:pPr>
            <w:r w:rsidRPr="00E1673C">
              <w:rPr>
                <w:b/>
                <w:bCs/>
                <w:sz w:val="24"/>
                <w:szCs w:val="24"/>
              </w:rPr>
              <w:t>12 744</w:t>
            </w:r>
          </w:p>
        </w:tc>
        <w:tc>
          <w:tcPr>
            <w:tcW w:w="1276" w:type="dxa"/>
            <w:tcBorders>
              <w:top w:val="single" w:sz="4" w:space="0" w:color="auto"/>
              <w:left w:val="nil"/>
              <w:bottom w:val="single" w:sz="4" w:space="0" w:color="002060"/>
              <w:right w:val="single" w:sz="4" w:space="0" w:color="002060"/>
            </w:tcBorders>
            <w:shd w:val="clear" w:color="auto" w:fill="auto"/>
            <w:noWrap/>
            <w:vAlign w:val="center"/>
          </w:tcPr>
          <w:p w:rsidR="00CC69FA" w:rsidRPr="00A75B8B" w:rsidRDefault="00CC69FA" w:rsidP="006B0837">
            <w:pPr>
              <w:jc w:val="center"/>
              <w:rPr>
                <w:b/>
                <w:sz w:val="24"/>
                <w:szCs w:val="24"/>
                <w:lang w:val="uz-Cyrl-UZ"/>
              </w:rPr>
            </w:pPr>
            <w:r w:rsidRPr="00E1673C">
              <w:rPr>
                <w:b/>
                <w:bCs/>
                <w:sz w:val="24"/>
                <w:szCs w:val="24"/>
              </w:rPr>
              <w:t>13 567</w:t>
            </w:r>
          </w:p>
        </w:tc>
      </w:tr>
    </w:tbl>
    <w:p w:rsidR="00CC69FA" w:rsidRPr="00F744E2" w:rsidRDefault="00CC69FA" w:rsidP="00CC69FA">
      <w:pPr>
        <w:widowControl w:val="0"/>
        <w:tabs>
          <w:tab w:val="left" w:pos="567"/>
        </w:tabs>
        <w:spacing w:before="60" w:after="60" w:line="259" w:lineRule="auto"/>
        <w:ind w:firstLine="539"/>
        <w:rPr>
          <w:rFonts w:eastAsia="Times New Roman"/>
          <w:sz w:val="14"/>
          <w:szCs w:val="28"/>
        </w:rPr>
      </w:pPr>
    </w:p>
    <w:p w:rsidR="00CC69FA" w:rsidRPr="001F7E1B" w:rsidRDefault="00CC69FA" w:rsidP="00CC69FA">
      <w:pPr>
        <w:tabs>
          <w:tab w:val="left" w:pos="567"/>
        </w:tabs>
        <w:spacing w:before="60" w:after="60" w:line="259" w:lineRule="auto"/>
        <w:ind w:firstLine="567"/>
        <w:rPr>
          <w:rFonts w:eastAsia="Times New Roman"/>
          <w:b/>
          <w:szCs w:val="28"/>
          <w:lang w:val="uz-Cyrl-UZ"/>
        </w:rPr>
      </w:pPr>
      <w:r w:rsidRPr="001F7E1B">
        <w:rPr>
          <w:rFonts w:eastAsia="Times New Roman"/>
          <w:b/>
          <w:szCs w:val="28"/>
          <w:lang w:val="uz-Cyrl-UZ"/>
        </w:rPr>
        <w:t>2023–2025 йилларда ижтимоий-иқтисодий ривожланишнинг мақсадлари ва устувор йўналишлари</w:t>
      </w:r>
    </w:p>
    <w:p w:rsidR="00CC69FA" w:rsidRPr="001F7E1B" w:rsidRDefault="00CC69FA" w:rsidP="0053210B">
      <w:pPr>
        <w:tabs>
          <w:tab w:val="left" w:pos="567"/>
        </w:tabs>
        <w:spacing w:before="60" w:after="60" w:line="252" w:lineRule="auto"/>
        <w:ind w:firstLine="567"/>
        <w:rPr>
          <w:szCs w:val="28"/>
          <w:lang w:val="uz-Cyrl-UZ"/>
        </w:rPr>
      </w:pPr>
      <w:r w:rsidRPr="001F7E1B">
        <w:rPr>
          <w:szCs w:val="28"/>
          <w:lang w:val="uz-Cyrl-UZ"/>
        </w:rPr>
        <w:t>Амалга оширилаётган давлат дастурлари ва қабул қилинган ҳукумат қарорларидан келиб чиққан ҳолда, 2023–2025 йилларда қуйидагилар иқтисодий сиёсатнинг устувор вазифалари бўлиб қолади:</w:t>
      </w:r>
    </w:p>
    <w:p w:rsidR="00CC69FA" w:rsidRPr="001F7E1B" w:rsidRDefault="00CC69FA" w:rsidP="0053210B">
      <w:pPr>
        <w:tabs>
          <w:tab w:val="left" w:pos="567"/>
        </w:tabs>
        <w:spacing w:before="60" w:after="60" w:line="252" w:lineRule="auto"/>
        <w:ind w:firstLine="567"/>
        <w:rPr>
          <w:szCs w:val="28"/>
          <w:lang w:val="uz-Cyrl-UZ"/>
        </w:rPr>
      </w:pPr>
      <w:r w:rsidRPr="001F7E1B">
        <w:rPr>
          <w:szCs w:val="28"/>
          <w:lang w:val="uz-Cyrl-UZ"/>
        </w:rPr>
        <w:t>а) мамлакат аҳолисининг турмуш даражасини оширишга хизмат қиладиган макроиқтисодий барқарорлик ва барқарор иқтисодий ўсишни таъминлаш;</w:t>
      </w:r>
    </w:p>
    <w:p w:rsidR="00CC69FA" w:rsidRPr="00874DD7" w:rsidRDefault="00CC69FA" w:rsidP="0053210B">
      <w:pPr>
        <w:tabs>
          <w:tab w:val="left" w:pos="567"/>
        </w:tabs>
        <w:spacing w:before="60" w:after="60" w:line="252" w:lineRule="auto"/>
        <w:ind w:firstLine="567"/>
        <w:rPr>
          <w:szCs w:val="28"/>
          <w:lang w:val="uz-Cyrl-UZ"/>
        </w:rPr>
      </w:pPr>
      <w:r w:rsidRPr="001F7E1B">
        <w:rPr>
          <w:szCs w:val="28"/>
          <w:lang w:val="uz-Cyrl-UZ"/>
        </w:rPr>
        <w:t xml:space="preserve">б) </w:t>
      </w:r>
      <w:r w:rsidRPr="00874DD7">
        <w:rPr>
          <w:szCs w:val="28"/>
          <w:lang w:val="uz-Cyrl-UZ"/>
        </w:rPr>
        <w:t>реал сектор тармоқларининг жадал ўсишини, янги иш ўринлари яратилишини, аҳоли бандлиги ва даромадларининг ўсишини таъминлайдиган қулай бизнес муҳитини яратиш;</w:t>
      </w:r>
    </w:p>
    <w:p w:rsidR="00CC69FA" w:rsidRPr="00874DD7" w:rsidRDefault="00CC69FA" w:rsidP="0053210B">
      <w:pPr>
        <w:tabs>
          <w:tab w:val="left" w:pos="567"/>
        </w:tabs>
        <w:spacing w:before="60" w:after="60" w:line="252" w:lineRule="auto"/>
        <w:ind w:firstLine="567"/>
        <w:rPr>
          <w:szCs w:val="28"/>
          <w:lang w:val="uz-Cyrl-UZ"/>
        </w:rPr>
      </w:pPr>
      <w:r w:rsidRPr="00874DD7">
        <w:rPr>
          <w:szCs w:val="28"/>
          <w:lang w:val="uz-Cyrl-UZ"/>
        </w:rPr>
        <w:t>в) инвестиция муҳитини янада яхшилаш, мамлакат иқтисодиёти тармоқлари ва ҳудудларига хорижий, энг аввало, тўғридан-тўғри хорижий инвестицияларни фаол жалб қилиш;</w:t>
      </w:r>
    </w:p>
    <w:p w:rsidR="00CC69FA" w:rsidRPr="00874DD7" w:rsidRDefault="00CC69FA" w:rsidP="0053210B">
      <w:pPr>
        <w:tabs>
          <w:tab w:val="left" w:pos="567"/>
        </w:tabs>
        <w:spacing w:before="60" w:after="60" w:line="252" w:lineRule="auto"/>
        <w:ind w:firstLine="567"/>
        <w:rPr>
          <w:szCs w:val="28"/>
          <w:lang w:val="uz-Cyrl-UZ"/>
        </w:rPr>
      </w:pPr>
      <w:r w:rsidRPr="00874DD7">
        <w:rPr>
          <w:szCs w:val="28"/>
          <w:lang w:val="uz-Cyrl-UZ"/>
        </w:rPr>
        <w:t xml:space="preserve">г) давлат мулкини хусусийлаштиришни янада кенгайтириш ва унинг тартиб-таомилларини соддалаштириш, хўжалик юритувчи субъектларнинг устав </w:t>
      </w:r>
      <w:r w:rsidRPr="00874DD7">
        <w:rPr>
          <w:szCs w:val="28"/>
          <w:lang w:val="uz-Cyrl-UZ"/>
        </w:rPr>
        <w:lastRenderedPageBreak/>
        <w:t>жамғармаларида давлат иштирокини камайтириш, давлат мулки хусусийлаштирилган объектлар базасида хусусий тадбиркорликни ривожлантириш учун қулай шарт-шароитлар яратишни жадаллаштириш</w:t>
      </w:r>
      <w:r>
        <w:rPr>
          <w:szCs w:val="28"/>
          <w:lang w:val="uz-Cyrl-UZ"/>
        </w:rPr>
        <w:t>, хусусан</w:t>
      </w:r>
      <w:r w:rsidRPr="00874DD7">
        <w:rPr>
          <w:szCs w:val="28"/>
          <w:lang w:val="uz-Cyrl-UZ"/>
        </w:rPr>
        <w:t>:</w:t>
      </w:r>
    </w:p>
    <w:p w:rsidR="00CC69FA" w:rsidRPr="00874DD7" w:rsidRDefault="00CC69FA" w:rsidP="0053210B">
      <w:pPr>
        <w:tabs>
          <w:tab w:val="left" w:pos="993"/>
        </w:tabs>
        <w:spacing w:before="60" w:after="60" w:line="252" w:lineRule="auto"/>
        <w:ind w:firstLine="680"/>
        <w:rPr>
          <w:iCs/>
          <w:szCs w:val="28"/>
          <w:lang w:val="uz-Cyrl-UZ"/>
        </w:rPr>
      </w:pPr>
      <w:r w:rsidRPr="00874DD7">
        <w:rPr>
          <w:iCs/>
          <w:szCs w:val="28"/>
          <w:lang w:val="uz-Cyrl-UZ"/>
        </w:rPr>
        <w:t xml:space="preserve">- энергетика </w:t>
      </w:r>
      <w:r w:rsidRPr="00D266F7">
        <w:rPr>
          <w:iCs/>
          <w:szCs w:val="28"/>
          <w:lang w:val="uz-Cyrl-UZ"/>
        </w:rPr>
        <w:t>(“ИЭС”, “МЭТ”, “ҲЭС”) ва нефт-газ соҳаларидаги (“Ўзбекнефтгаз” AЖ, “Худудгазтаъминот” AЖ, “Ўзтрансгаз” AК)</w:t>
      </w:r>
      <w:r w:rsidRPr="00874DD7">
        <w:rPr>
          <w:iCs/>
          <w:szCs w:val="28"/>
          <w:lang w:val="uz-Cyrl-UZ"/>
        </w:rPr>
        <w:t xml:space="preserve"> давлат корхоналарини трансформация</w:t>
      </w:r>
      <w:r>
        <w:rPr>
          <w:iCs/>
          <w:szCs w:val="28"/>
          <w:lang w:val="uz-Cyrl-UZ"/>
        </w:rPr>
        <w:t>сини</w:t>
      </w:r>
      <w:r w:rsidRPr="00874DD7">
        <w:rPr>
          <w:iCs/>
          <w:szCs w:val="28"/>
          <w:lang w:val="uz-Cyrl-UZ"/>
        </w:rPr>
        <w:t xml:space="preserve"> </w:t>
      </w:r>
      <w:r>
        <w:rPr>
          <w:iCs/>
          <w:szCs w:val="28"/>
          <w:lang w:val="uz-Cyrl-UZ"/>
        </w:rPr>
        <w:t>давом эттириш</w:t>
      </w:r>
      <w:r w:rsidRPr="00874DD7">
        <w:rPr>
          <w:iCs/>
          <w:szCs w:val="28"/>
          <w:lang w:val="uz-Cyrl-UZ"/>
        </w:rPr>
        <w:t>;</w:t>
      </w:r>
    </w:p>
    <w:p w:rsidR="00CC69FA" w:rsidRPr="00874DD7" w:rsidRDefault="00CC69FA" w:rsidP="0053210B">
      <w:pPr>
        <w:tabs>
          <w:tab w:val="left" w:pos="993"/>
        </w:tabs>
        <w:spacing w:before="60" w:after="60" w:line="252" w:lineRule="auto"/>
        <w:ind w:firstLine="680"/>
        <w:rPr>
          <w:iCs/>
          <w:szCs w:val="28"/>
          <w:lang w:val="uz-Cyrl-UZ"/>
        </w:rPr>
      </w:pPr>
      <w:r w:rsidRPr="00874DD7">
        <w:rPr>
          <w:iCs/>
          <w:szCs w:val="28"/>
          <w:lang w:val="uz-Cyrl-UZ"/>
        </w:rPr>
        <w:t>- магистрал ва тақсимловчи электр тармоқларини қуриш, трансформатор пунктлари ва нимстан</w:t>
      </w:r>
      <w:r>
        <w:rPr>
          <w:iCs/>
          <w:szCs w:val="28"/>
          <w:lang w:val="uz-Cyrl-UZ"/>
        </w:rPr>
        <w:t>ц</w:t>
      </w:r>
      <w:r w:rsidRPr="00874DD7">
        <w:rPr>
          <w:iCs/>
          <w:szCs w:val="28"/>
          <w:lang w:val="uz-Cyrl-UZ"/>
        </w:rPr>
        <w:t>ияларни янгилаш, хусусан, жойларда газ ва электр энергиясини тақсимлаш соҳасига ДХШ асосидаги лойиҳаларни жалб қилиш;</w:t>
      </w:r>
    </w:p>
    <w:p w:rsidR="00CC69FA" w:rsidRPr="00874DD7" w:rsidRDefault="00CC69FA" w:rsidP="0053210B">
      <w:pPr>
        <w:tabs>
          <w:tab w:val="left" w:pos="993"/>
        </w:tabs>
        <w:spacing w:before="60" w:after="60" w:line="252" w:lineRule="auto"/>
        <w:ind w:firstLine="680"/>
        <w:rPr>
          <w:iCs/>
          <w:szCs w:val="28"/>
          <w:lang w:val="uz-Cyrl-UZ"/>
        </w:rPr>
      </w:pPr>
      <w:r w:rsidRPr="00874DD7">
        <w:rPr>
          <w:iCs/>
          <w:szCs w:val="28"/>
          <w:lang w:val="uz-Cyrl-UZ"/>
        </w:rPr>
        <w:t>- кимё саноати корхоналари хусусий инвестицияларни жалб қилиш ва хусусий сектор ривожланишининг асосий драйверига айлантириш салоҳиятидан фойдаланиш;</w:t>
      </w:r>
    </w:p>
    <w:p w:rsidR="00CC69FA" w:rsidRPr="00874DD7" w:rsidRDefault="00CC69FA" w:rsidP="0053210B">
      <w:pPr>
        <w:tabs>
          <w:tab w:val="left" w:pos="993"/>
        </w:tabs>
        <w:spacing w:before="60" w:after="60" w:line="252" w:lineRule="auto"/>
        <w:ind w:firstLine="680"/>
        <w:rPr>
          <w:iCs/>
          <w:szCs w:val="28"/>
          <w:lang w:val="uz-Cyrl-UZ"/>
        </w:rPr>
      </w:pPr>
      <w:r w:rsidRPr="00874DD7">
        <w:rPr>
          <w:iCs/>
          <w:szCs w:val="28"/>
          <w:lang w:val="uz-Cyrl-UZ"/>
        </w:rPr>
        <w:t>- </w:t>
      </w:r>
      <w:r>
        <w:rPr>
          <w:iCs/>
          <w:szCs w:val="28"/>
          <w:lang w:val="uz-Cyrl-UZ"/>
        </w:rPr>
        <w:t xml:space="preserve">мамлакат </w:t>
      </w:r>
      <w:r w:rsidRPr="00874DD7">
        <w:rPr>
          <w:iCs/>
          <w:szCs w:val="28"/>
          <w:lang w:val="uz-Cyrl-UZ"/>
        </w:rPr>
        <w:t>аэропортлар</w:t>
      </w:r>
      <w:r>
        <w:rPr>
          <w:iCs/>
          <w:szCs w:val="28"/>
          <w:lang w:val="uz-Cyrl-UZ"/>
        </w:rPr>
        <w:t>и</w:t>
      </w:r>
      <w:r w:rsidRPr="00874DD7">
        <w:rPr>
          <w:iCs/>
          <w:szCs w:val="28"/>
          <w:lang w:val="uz-Cyrl-UZ"/>
        </w:rPr>
        <w:t>нинг ҳаракатланиш салоҳиятини модернизация қилиш учун ДХШ асосида хусусий инвестицияларни жалб қилиш;</w:t>
      </w:r>
    </w:p>
    <w:p w:rsidR="00CC69FA" w:rsidRPr="00874DD7" w:rsidRDefault="00CC69FA" w:rsidP="0053210B">
      <w:pPr>
        <w:tabs>
          <w:tab w:val="left" w:pos="993"/>
        </w:tabs>
        <w:spacing w:before="60" w:after="60" w:line="252" w:lineRule="auto"/>
        <w:ind w:firstLine="680"/>
        <w:rPr>
          <w:iCs/>
          <w:szCs w:val="28"/>
          <w:lang w:val="uz-Cyrl-UZ"/>
        </w:rPr>
      </w:pPr>
      <w:r w:rsidRPr="00874DD7">
        <w:rPr>
          <w:iCs/>
          <w:szCs w:val="28"/>
          <w:lang w:val="uz-Cyrl-UZ"/>
        </w:rPr>
        <w:t>- “Ўзбекистон темир йўллари” AЖ корхоналарини трансформация қилиш фаолиятига хос бўлмаган активларини оптималлаштириш, харажатларни қисқартириш ҳамда соҳага хусусий операторларни жалб қилиш орқали юк ва йўловчи ташиш ҳажмини ошириш;</w:t>
      </w:r>
    </w:p>
    <w:p w:rsidR="00CC69FA" w:rsidRPr="00874DD7" w:rsidRDefault="00CC69FA" w:rsidP="0053210B">
      <w:pPr>
        <w:tabs>
          <w:tab w:val="left" w:pos="567"/>
        </w:tabs>
        <w:spacing w:before="60" w:after="60" w:line="252" w:lineRule="auto"/>
        <w:ind w:firstLine="567"/>
        <w:rPr>
          <w:b/>
          <w:bCs/>
          <w:szCs w:val="28"/>
          <w:lang w:val="uz-Cyrl-UZ"/>
        </w:rPr>
      </w:pPr>
      <w:r w:rsidRPr="00874DD7">
        <w:rPr>
          <w:szCs w:val="28"/>
          <w:lang w:val="uz-Cyrl-UZ"/>
        </w:rPr>
        <w:t>д</w:t>
      </w:r>
      <w:r w:rsidRPr="00461E5A">
        <w:rPr>
          <w:szCs w:val="28"/>
          <w:lang w:val="uz-Cyrl-UZ"/>
        </w:rPr>
        <w:t xml:space="preserve">) </w:t>
      </w:r>
      <w:r w:rsidRPr="00461E5A">
        <w:rPr>
          <w:bCs/>
          <w:szCs w:val="28"/>
          <w:lang w:val="uz-Cyrl-UZ"/>
        </w:rPr>
        <w:t>солиқ маъмуриятчилиги ва хуфиёна иқтисодиёт ҳажмини кескин қисқартириш йўналишида:</w:t>
      </w:r>
    </w:p>
    <w:p w:rsidR="00CC69FA" w:rsidRPr="00874DD7" w:rsidRDefault="00CC69FA" w:rsidP="0053210B">
      <w:pPr>
        <w:pStyle w:val="afe"/>
        <w:numPr>
          <w:ilvl w:val="0"/>
          <w:numId w:val="21"/>
        </w:numPr>
        <w:tabs>
          <w:tab w:val="left" w:pos="993"/>
        </w:tabs>
        <w:spacing w:before="60" w:after="60" w:line="252" w:lineRule="auto"/>
        <w:ind w:left="0" w:firstLine="680"/>
        <w:contextualSpacing w:val="0"/>
        <w:rPr>
          <w:bCs/>
          <w:sz w:val="28"/>
          <w:szCs w:val="28"/>
          <w:lang w:val="uz-Cyrl-UZ"/>
        </w:rPr>
      </w:pPr>
      <w:r w:rsidRPr="00874DD7">
        <w:rPr>
          <w:bCs/>
          <w:sz w:val="28"/>
          <w:szCs w:val="28"/>
          <w:lang w:val="uz-Cyrl-UZ"/>
        </w:rPr>
        <w:t>тадбиркорларнинг молиявий ҳамда ҳуқуқий саводхонлигини оширишга қаратилган семинар тренинглар ташкил этиш;</w:t>
      </w:r>
    </w:p>
    <w:p w:rsidR="00CC69FA" w:rsidRPr="00874DD7" w:rsidRDefault="00CC69FA" w:rsidP="0053210B">
      <w:pPr>
        <w:pStyle w:val="afe"/>
        <w:numPr>
          <w:ilvl w:val="0"/>
          <w:numId w:val="21"/>
        </w:numPr>
        <w:tabs>
          <w:tab w:val="left" w:pos="993"/>
        </w:tabs>
        <w:spacing w:before="60" w:after="60" w:line="252" w:lineRule="auto"/>
        <w:ind w:left="0" w:firstLine="680"/>
        <w:contextualSpacing w:val="0"/>
        <w:rPr>
          <w:bCs/>
          <w:sz w:val="28"/>
          <w:szCs w:val="28"/>
          <w:lang w:val="uz-Cyrl-UZ"/>
        </w:rPr>
      </w:pPr>
      <w:r w:rsidRPr="00874DD7">
        <w:rPr>
          <w:bCs/>
          <w:sz w:val="28"/>
          <w:szCs w:val="28"/>
          <w:lang w:val="uz-Cyrl-UZ"/>
        </w:rPr>
        <w:t>солиқ органларида IT технологияларидан самарали фойдаланишни кенгайтириш орқали солиқ маъмуриятчилиги</w:t>
      </w:r>
      <w:r>
        <w:rPr>
          <w:bCs/>
          <w:sz w:val="28"/>
          <w:szCs w:val="28"/>
          <w:lang w:val="uz-Cyrl-UZ"/>
        </w:rPr>
        <w:t>ни</w:t>
      </w:r>
      <w:r w:rsidRPr="00874DD7">
        <w:rPr>
          <w:bCs/>
          <w:sz w:val="28"/>
          <w:szCs w:val="28"/>
          <w:lang w:val="uz-Cyrl-UZ"/>
        </w:rPr>
        <w:t xml:space="preserve"> такомил</w:t>
      </w:r>
      <w:r>
        <w:rPr>
          <w:bCs/>
          <w:sz w:val="28"/>
          <w:szCs w:val="28"/>
          <w:lang w:val="uz-Cyrl-UZ"/>
        </w:rPr>
        <w:t>л</w:t>
      </w:r>
      <w:r w:rsidRPr="00874DD7">
        <w:rPr>
          <w:bCs/>
          <w:sz w:val="28"/>
          <w:szCs w:val="28"/>
          <w:lang w:val="uz-Cyrl-UZ"/>
        </w:rPr>
        <w:t>аштириб бориш;</w:t>
      </w:r>
    </w:p>
    <w:p w:rsidR="00CC69FA" w:rsidRPr="00874DD7" w:rsidRDefault="00CC69FA" w:rsidP="0053210B">
      <w:pPr>
        <w:pStyle w:val="afe"/>
        <w:numPr>
          <w:ilvl w:val="0"/>
          <w:numId w:val="21"/>
        </w:numPr>
        <w:tabs>
          <w:tab w:val="left" w:pos="567"/>
          <w:tab w:val="left" w:pos="993"/>
        </w:tabs>
        <w:spacing w:before="60" w:after="60" w:line="252" w:lineRule="auto"/>
        <w:ind w:left="0" w:firstLine="680"/>
        <w:contextualSpacing w:val="0"/>
        <w:rPr>
          <w:b/>
          <w:sz w:val="28"/>
          <w:szCs w:val="28"/>
          <w:lang w:val="uz-Cyrl-UZ"/>
        </w:rPr>
      </w:pPr>
      <w:r w:rsidRPr="00461E5A">
        <w:rPr>
          <w:noProof/>
          <w:sz w:val="28"/>
          <w:szCs w:val="28"/>
          <w:lang w:val="uz-Cyrl-UZ"/>
        </w:rPr>
        <w:t>божхона</w:t>
      </w:r>
      <w:r w:rsidRPr="00461E5A">
        <w:rPr>
          <w:sz w:val="28"/>
          <w:szCs w:val="28"/>
          <w:lang w:val="uz-Cyrl-UZ"/>
        </w:rPr>
        <w:t xml:space="preserve"> маъмурчилигини такомиллаштиришда уни</w:t>
      </w:r>
      <w:r w:rsidRPr="00874DD7">
        <w:rPr>
          <w:b/>
          <w:sz w:val="28"/>
          <w:szCs w:val="28"/>
          <w:lang w:val="uz-Cyrl-UZ"/>
        </w:rPr>
        <w:t xml:space="preserve"> </w:t>
      </w:r>
      <w:r w:rsidRPr="00874DD7">
        <w:rPr>
          <w:bCs/>
          <w:sz w:val="28"/>
          <w:szCs w:val="28"/>
          <w:lang w:val="uz-Cyrl-UZ"/>
        </w:rPr>
        <w:t xml:space="preserve">рақамли иқтисодиёт доирасида замонавий ва илғор ахборот-коммуникация технологияларини божхона соҳасига жорий этиш орқали божхона органлари фаолияти шаффофлиги ҳамда самарадорлигини таъминлаш </w:t>
      </w:r>
      <w:r w:rsidRPr="00E11CC0">
        <w:rPr>
          <w:sz w:val="28"/>
          <w:szCs w:val="28"/>
          <w:lang w:val="uz-Cyrl-UZ"/>
        </w:rPr>
        <w:t>(</w:t>
      </w:r>
      <w:r>
        <w:rPr>
          <w:sz w:val="28"/>
          <w:szCs w:val="28"/>
          <w:lang w:val="uz-Cyrl-UZ"/>
        </w:rPr>
        <w:t>р</w:t>
      </w:r>
      <w:r w:rsidRPr="00E11CC0">
        <w:rPr>
          <w:sz w:val="28"/>
          <w:szCs w:val="28"/>
          <w:lang w:val="uz-Cyrl-UZ"/>
        </w:rPr>
        <w:t>ақамли божхона)</w:t>
      </w:r>
      <w:r w:rsidRPr="00874DD7">
        <w:rPr>
          <w:sz w:val="28"/>
          <w:szCs w:val="28"/>
          <w:lang w:val="uz-Cyrl-UZ"/>
        </w:rPr>
        <w:t xml:space="preserve"> доирасида ахборот тизимлари </w:t>
      </w:r>
      <w:r w:rsidRPr="00E11CC0">
        <w:rPr>
          <w:sz w:val="28"/>
          <w:szCs w:val="28"/>
          <w:lang w:val="uz-Cyrl-UZ"/>
        </w:rPr>
        <w:t xml:space="preserve">67 </w:t>
      </w:r>
      <w:r w:rsidRPr="00E11CC0">
        <w:rPr>
          <w:sz w:val="28"/>
          <w:szCs w:val="28"/>
          <w:lang w:val="uz-Latn-UZ"/>
        </w:rPr>
        <w:t>тага</w:t>
      </w:r>
      <w:r w:rsidRPr="00874DD7">
        <w:rPr>
          <w:b/>
          <w:sz w:val="28"/>
          <w:szCs w:val="28"/>
          <w:lang w:val="uz-Cyrl-UZ"/>
        </w:rPr>
        <w:t xml:space="preserve"> </w:t>
      </w:r>
      <w:r w:rsidRPr="00874DD7">
        <w:rPr>
          <w:sz w:val="28"/>
          <w:szCs w:val="28"/>
          <w:lang w:val="uz-Cyrl-UZ"/>
        </w:rPr>
        <w:t xml:space="preserve">ва интерактив хизматлар </w:t>
      </w:r>
      <w:r w:rsidRPr="00E11CC0">
        <w:rPr>
          <w:sz w:val="28"/>
          <w:szCs w:val="28"/>
          <w:lang w:val="uz-Cyrl-UZ"/>
        </w:rPr>
        <w:t xml:space="preserve">33 </w:t>
      </w:r>
      <w:r w:rsidRPr="00E11CC0">
        <w:rPr>
          <w:sz w:val="28"/>
          <w:szCs w:val="28"/>
          <w:lang w:val="uz-Latn-UZ"/>
        </w:rPr>
        <w:t>тага</w:t>
      </w:r>
      <w:r w:rsidRPr="00E11CC0">
        <w:rPr>
          <w:sz w:val="28"/>
          <w:szCs w:val="28"/>
          <w:lang w:val="uz-Cyrl-UZ"/>
        </w:rPr>
        <w:t xml:space="preserve"> етказил</w:t>
      </w:r>
      <w:r w:rsidRPr="00E11CC0">
        <w:rPr>
          <w:sz w:val="28"/>
          <w:szCs w:val="28"/>
          <w:lang w:val="uz-Latn-UZ"/>
        </w:rPr>
        <w:t>ди</w:t>
      </w:r>
      <w:r>
        <w:rPr>
          <w:sz w:val="28"/>
          <w:szCs w:val="28"/>
          <w:lang w:val="uz-Cyrl-UZ"/>
        </w:rPr>
        <w:t>;</w:t>
      </w:r>
    </w:p>
    <w:p w:rsidR="00CC69FA" w:rsidRPr="00461E5A" w:rsidRDefault="00CC69FA" w:rsidP="0053210B">
      <w:pPr>
        <w:pStyle w:val="afe"/>
        <w:numPr>
          <w:ilvl w:val="0"/>
          <w:numId w:val="21"/>
        </w:numPr>
        <w:tabs>
          <w:tab w:val="left" w:pos="567"/>
          <w:tab w:val="left" w:pos="993"/>
        </w:tabs>
        <w:spacing w:before="60" w:after="60" w:line="252" w:lineRule="auto"/>
        <w:ind w:left="0" w:firstLine="680"/>
        <w:contextualSpacing w:val="0"/>
        <w:rPr>
          <w:sz w:val="28"/>
          <w:szCs w:val="28"/>
          <w:lang w:val="uz-Cyrl-UZ"/>
        </w:rPr>
      </w:pPr>
      <w:r w:rsidRPr="00461E5A">
        <w:rPr>
          <w:noProof/>
          <w:sz w:val="28"/>
          <w:szCs w:val="28"/>
          <w:lang w:val="uz-Cyrl-UZ"/>
        </w:rPr>
        <w:t>солиқ</w:t>
      </w:r>
      <w:r w:rsidRPr="00461E5A">
        <w:rPr>
          <w:sz w:val="28"/>
          <w:szCs w:val="28"/>
          <w:lang w:val="uz-Cyrl-UZ"/>
        </w:rPr>
        <w:t xml:space="preserve"> ва божхона имтиёзларини бекор қилиш орқали рақобат муҳитини яхшилаш.</w:t>
      </w:r>
    </w:p>
    <w:p w:rsidR="00CC69FA" w:rsidRPr="00874DD7" w:rsidRDefault="00CC69FA" w:rsidP="0053210B">
      <w:pPr>
        <w:tabs>
          <w:tab w:val="left" w:pos="567"/>
        </w:tabs>
        <w:spacing w:before="60" w:after="60" w:line="252" w:lineRule="auto"/>
        <w:ind w:firstLine="567"/>
        <w:rPr>
          <w:szCs w:val="28"/>
          <w:lang w:val="uz-Cyrl-UZ"/>
        </w:rPr>
      </w:pPr>
      <w:r w:rsidRPr="00874DD7">
        <w:rPr>
          <w:szCs w:val="28"/>
          <w:lang w:val="uz-Cyrl-UZ"/>
        </w:rPr>
        <w:t>е) аҳолининг ижтимоий ҳимояга муҳтож қатламини ижтимоий ҳимоя қилиш бўйича фаол сиёсат олиб бориш.</w:t>
      </w:r>
    </w:p>
    <w:p w:rsidR="00CC69FA" w:rsidRDefault="00CC69FA" w:rsidP="0053210B">
      <w:pPr>
        <w:tabs>
          <w:tab w:val="left" w:pos="567"/>
        </w:tabs>
        <w:spacing w:before="60" w:after="60" w:line="252" w:lineRule="auto"/>
        <w:ind w:firstLine="539"/>
        <w:rPr>
          <w:szCs w:val="28"/>
          <w:lang w:val="uz-Cyrl-UZ"/>
        </w:rPr>
      </w:pPr>
      <w:r w:rsidRPr="00874DD7">
        <w:rPr>
          <w:szCs w:val="28"/>
          <w:lang w:val="uz-Cyrl-UZ"/>
        </w:rPr>
        <w:t xml:space="preserve">Шунингдек, юқори иқтисодий ўсишни таъминлаш бўйича амалий чора-тадбирлар </w:t>
      </w:r>
      <w:r>
        <w:rPr>
          <w:szCs w:val="28"/>
          <w:lang w:val="uz-Cyrl-UZ"/>
        </w:rPr>
        <w:t xml:space="preserve">кўрилиши </w:t>
      </w:r>
      <w:r w:rsidRPr="00874DD7">
        <w:rPr>
          <w:szCs w:val="28"/>
          <w:lang w:val="uz-Cyrl-UZ"/>
        </w:rPr>
        <w:t>ўрта муддатда реал ўсиш суръатларини 5</w:t>
      </w:r>
      <w:r>
        <w:rPr>
          <w:szCs w:val="28"/>
          <w:lang w:val="uz-Cyrl-UZ"/>
        </w:rPr>
        <w:t>,6</w:t>
      </w:r>
      <w:r w:rsidRPr="00874DD7">
        <w:rPr>
          <w:szCs w:val="28"/>
          <w:lang w:val="uz-Cyrl-UZ"/>
        </w:rPr>
        <w:t>-6 фоиз даражасида шаклланишига хизмат қилади. Хусусан, прогнозларга кўра, 2023</w:t>
      </w:r>
      <w:r>
        <w:rPr>
          <w:szCs w:val="28"/>
          <w:lang w:val="uz-Cyrl-UZ"/>
        </w:rPr>
        <w:t> </w:t>
      </w:r>
      <w:r w:rsidRPr="00874DD7">
        <w:rPr>
          <w:szCs w:val="28"/>
          <w:lang w:val="uz-Cyrl-UZ"/>
        </w:rPr>
        <w:t xml:space="preserve">йилда иқтисодий ўсиш суръатлари </w:t>
      </w:r>
      <w:r>
        <w:rPr>
          <w:szCs w:val="28"/>
          <w:lang w:val="uz-Cyrl-UZ"/>
        </w:rPr>
        <w:t>5,3</w:t>
      </w:r>
      <w:r w:rsidRPr="00874DD7">
        <w:rPr>
          <w:szCs w:val="28"/>
          <w:lang w:val="uz-Cyrl-UZ"/>
        </w:rPr>
        <w:t xml:space="preserve"> фоизни ташкил этиши кутилса, </w:t>
      </w:r>
      <w:r>
        <w:rPr>
          <w:szCs w:val="28"/>
          <w:lang w:val="uz-Cyrl-UZ"/>
        </w:rPr>
        <w:br/>
      </w:r>
      <w:r w:rsidRPr="00874DD7">
        <w:rPr>
          <w:szCs w:val="28"/>
          <w:lang w:val="uz-Cyrl-UZ"/>
        </w:rPr>
        <w:t>2024-2025 йилларда ўсиш суръати 5,</w:t>
      </w:r>
      <w:r>
        <w:rPr>
          <w:szCs w:val="28"/>
          <w:lang w:val="uz-Cyrl-UZ"/>
        </w:rPr>
        <w:t>8</w:t>
      </w:r>
      <w:r w:rsidRPr="00874DD7">
        <w:rPr>
          <w:szCs w:val="28"/>
          <w:lang w:val="uz-Cyrl-UZ"/>
        </w:rPr>
        <w:t xml:space="preserve"> фоиз </w:t>
      </w:r>
      <w:r>
        <w:rPr>
          <w:szCs w:val="28"/>
          <w:lang w:val="uz-Cyrl-UZ"/>
        </w:rPr>
        <w:t>атрофида</w:t>
      </w:r>
      <w:r w:rsidRPr="00874DD7">
        <w:rPr>
          <w:szCs w:val="28"/>
          <w:lang w:val="uz-Cyrl-UZ"/>
        </w:rPr>
        <w:t xml:space="preserve"> шаклланиши</w:t>
      </w:r>
      <w:r w:rsidRPr="001F7E1B">
        <w:rPr>
          <w:szCs w:val="28"/>
          <w:lang w:val="uz-Cyrl-UZ"/>
        </w:rPr>
        <w:t xml:space="preserve"> кутилади.</w:t>
      </w:r>
    </w:p>
    <w:p w:rsidR="00CC69FA" w:rsidRDefault="00CC69FA" w:rsidP="00CC69FA">
      <w:pPr>
        <w:jc w:val="left"/>
        <w:rPr>
          <w:b/>
          <w:bCs/>
          <w:iCs/>
          <w:color w:val="002060"/>
          <w:spacing w:val="-4"/>
          <w:szCs w:val="28"/>
          <w:lang w:val="uz-Cyrl-UZ"/>
        </w:rPr>
      </w:pPr>
      <w:r>
        <w:rPr>
          <w:b/>
          <w:bCs/>
          <w:iCs/>
          <w:color w:val="002060"/>
          <w:spacing w:val="-4"/>
          <w:szCs w:val="28"/>
          <w:lang w:val="uz-Cyrl-UZ"/>
        </w:rPr>
        <w:br w:type="page"/>
      </w:r>
    </w:p>
    <w:p w:rsidR="00CC69FA" w:rsidRPr="00EC6227" w:rsidRDefault="00CC69FA" w:rsidP="00CC69FA">
      <w:pPr>
        <w:keepNext/>
        <w:spacing w:before="120" w:after="120" w:line="264" w:lineRule="auto"/>
        <w:ind w:firstLine="567"/>
        <w:outlineLvl w:val="1"/>
        <w:rPr>
          <w:b/>
          <w:bCs/>
          <w:iCs/>
          <w:color w:val="002060"/>
          <w:spacing w:val="-4"/>
          <w:szCs w:val="28"/>
          <w:lang w:val="uz-Cyrl-UZ"/>
        </w:rPr>
      </w:pPr>
      <w:bookmarkStart w:id="18" w:name="_Toc117088061"/>
      <w:bookmarkStart w:id="19" w:name="_Toc122621272"/>
      <w:r w:rsidRPr="00EC6227">
        <w:rPr>
          <w:b/>
          <w:bCs/>
          <w:iCs/>
          <w:color w:val="002060"/>
          <w:spacing w:val="-4"/>
          <w:szCs w:val="28"/>
          <w:lang w:val="uz-Cyrl-UZ"/>
        </w:rPr>
        <w:lastRenderedPageBreak/>
        <w:t>1.3. 2023–2025 йилларда макроиқтисодий кўрсаткичларга таъсир этувчи ички ва ташқи омиллар</w:t>
      </w:r>
      <w:r>
        <w:rPr>
          <w:b/>
          <w:bCs/>
          <w:iCs/>
          <w:color w:val="002060"/>
          <w:spacing w:val="-4"/>
          <w:szCs w:val="28"/>
          <w:lang w:val="uz-Cyrl-UZ"/>
        </w:rPr>
        <w:t>.</w:t>
      </w:r>
      <w:bookmarkEnd w:id="18"/>
      <w:bookmarkEnd w:id="19"/>
    </w:p>
    <w:p w:rsidR="00CC69FA" w:rsidRPr="0069730D" w:rsidRDefault="00CC69FA" w:rsidP="00CC69FA">
      <w:pPr>
        <w:spacing w:before="60" w:after="60" w:line="259" w:lineRule="auto"/>
        <w:ind w:firstLine="567"/>
        <w:rPr>
          <w:szCs w:val="26"/>
          <w:lang w:val="uz-Cyrl-UZ"/>
        </w:rPr>
      </w:pPr>
      <w:r w:rsidRPr="0069730D">
        <w:rPr>
          <w:szCs w:val="26"/>
          <w:lang w:val="uz-Cyrl-UZ"/>
        </w:rPr>
        <w:t>Бугунги кунда жаҳон миқёсида турли сиёсий ва иқтисодий ўзгаришлар натижасида мамлакатлар иқтисодиётларида ташқи ва ички хатарлар билан боғлиқ ноаниқликлар сақланиб қолмоқда. Бу каби хатарлар сабабли, аксарият мамлакатларда пандемия билан боғлиқ инвестицион мавҳумликлар, глобал миқёсда озиқ-овқат ва ёқилғи-энергетика ресурслари нархларининг кескин  ошиши натижасида инфляция даражасининг кўтарилиши ва иқтисодий ўсишининг секинлашуви кузатилмоқда.</w:t>
      </w:r>
    </w:p>
    <w:p w:rsidR="00CC69FA" w:rsidRDefault="00CC69FA" w:rsidP="00CC69FA">
      <w:pPr>
        <w:spacing w:before="60" w:after="60" w:line="259" w:lineRule="auto"/>
        <w:ind w:firstLine="567"/>
        <w:rPr>
          <w:szCs w:val="26"/>
          <w:lang w:val="uz-Cyrl-UZ"/>
        </w:rPr>
      </w:pPr>
      <w:r w:rsidRPr="0069730D">
        <w:rPr>
          <w:b/>
          <w:szCs w:val="26"/>
          <w:lang w:val="uz-Cyrl-UZ"/>
        </w:rPr>
        <w:t>Иқтисодий ва молиявий беқарорлик.</w:t>
      </w:r>
      <w:r w:rsidRPr="0069730D">
        <w:rPr>
          <w:szCs w:val="26"/>
          <w:lang w:val="uz-Cyrl-UZ"/>
        </w:rPr>
        <w:t xml:space="preserve"> Геосиёсий зиддиятлар ва пандемия билан боғлиқ чекловлар, жаҳон иқтисодиёти ўсишининг секинлашувига ва глобал миқёсда инфляция даражасининг кескин кўтарилишига олиб келди. Жаҳон банкининг </w:t>
      </w:r>
      <w:r>
        <w:rPr>
          <w:szCs w:val="26"/>
          <w:lang w:val="uz-Cyrl-UZ"/>
        </w:rPr>
        <w:t xml:space="preserve">2022 йилнинг </w:t>
      </w:r>
      <w:r w:rsidRPr="0069730D">
        <w:rPr>
          <w:szCs w:val="26"/>
          <w:lang w:val="uz-Cyrl-UZ"/>
        </w:rPr>
        <w:t>июн</w:t>
      </w:r>
      <w:r>
        <w:rPr>
          <w:szCs w:val="26"/>
          <w:lang w:val="uz-Cyrl-UZ"/>
        </w:rPr>
        <w:t>и</w:t>
      </w:r>
      <w:r w:rsidRPr="0069730D">
        <w:rPr>
          <w:szCs w:val="26"/>
          <w:lang w:val="uz-Cyrl-UZ"/>
        </w:rPr>
        <w:t xml:space="preserve">даги “Глобал иқтисодий истиқболлар” ҳисоботига кўра, иқтисодий ҳолатнинг мураккаблашиши ва инфляцияни жиловлаш мақсадида, жаҳондаги йирик марказий банклар фоиз ставкаларини кескин ошириши ўрта ва паст даромадли мамлакатлар учун стагфляция хавфини юзага келтириши </w:t>
      </w:r>
      <w:r>
        <w:rPr>
          <w:szCs w:val="26"/>
          <w:lang w:val="uz-Cyrl-UZ"/>
        </w:rPr>
        <w:t xml:space="preserve">ҳамда </w:t>
      </w:r>
      <w:r w:rsidRPr="00E75684">
        <w:rPr>
          <w:rFonts w:cs="Arial"/>
          <w:color w:val="000000" w:themeColor="text1"/>
          <w:szCs w:val="26"/>
          <w:lang w:val="uz-Cyrl-UZ"/>
        </w:rPr>
        <w:t xml:space="preserve">глобал </w:t>
      </w:r>
      <w:r>
        <w:rPr>
          <w:rFonts w:cs="Arial"/>
          <w:color w:val="000000" w:themeColor="text1"/>
          <w:szCs w:val="26"/>
          <w:lang w:val="uz-Cyrl-UZ"/>
        </w:rPr>
        <w:t>молия бозорларида фоиз ставкаларининг ўсишига олиб келиб, ривожланаётган давлатлар томонидан молиявий ресурсларни жалб қилинишига салбий таъсир кўрсатмоқда.</w:t>
      </w:r>
      <w:r>
        <w:rPr>
          <w:szCs w:val="26"/>
          <w:lang w:val="uz-Cyrl-UZ"/>
        </w:rPr>
        <w:t xml:space="preserve"> </w:t>
      </w:r>
      <w:r w:rsidRPr="0069730D">
        <w:rPr>
          <w:szCs w:val="26"/>
          <w:lang w:val="uz-Cyrl-UZ"/>
        </w:rPr>
        <w:t>Бунинг натижасида глобал рецессия эҳтимолининг ортиши билан бирга ривожланган давлатларнинг валюталари мустаҳкамланади ва облигацияларининг даромадлик даражаси ортади. Бу омиллар ўз ўрнида олтин ва мис каби Ўзбекистон учун муҳим бўлган хомашё нархларининг пасайишига ва ташқи қарз жалб қилиш харажатларининг ортишига олиб кел</w:t>
      </w:r>
      <w:r>
        <w:rPr>
          <w:szCs w:val="26"/>
          <w:lang w:val="uz-Cyrl-UZ"/>
        </w:rPr>
        <w:t>моқда</w:t>
      </w:r>
      <w:r w:rsidRPr="0069730D">
        <w:rPr>
          <w:szCs w:val="26"/>
          <w:lang w:val="uz-Cyrl-UZ"/>
        </w:rPr>
        <w:t>.</w:t>
      </w:r>
    </w:p>
    <w:p w:rsidR="00CC69FA" w:rsidRPr="001F7E1B" w:rsidRDefault="00CC69FA" w:rsidP="00CC69FA">
      <w:pPr>
        <w:tabs>
          <w:tab w:val="left" w:pos="993"/>
        </w:tabs>
        <w:spacing w:before="120" w:line="252" w:lineRule="auto"/>
        <w:ind w:firstLine="680"/>
        <w:rPr>
          <w:b/>
          <w:bCs/>
          <w:szCs w:val="28"/>
          <w:lang w:val="uz-Cyrl-UZ"/>
        </w:rPr>
      </w:pPr>
      <w:r w:rsidRPr="001F7E1B">
        <w:rPr>
          <w:b/>
          <w:bCs/>
          <w:szCs w:val="28"/>
          <w:u w:val="single"/>
          <w:lang w:val="uz-Cyrl-UZ"/>
        </w:rPr>
        <w:t xml:space="preserve">2023 йил ва ундан кейинги йиллардаги иқтисодий вазият ва </w:t>
      </w:r>
      <w:r>
        <w:rPr>
          <w:b/>
          <w:bCs/>
          <w:szCs w:val="28"/>
          <w:u w:val="single"/>
          <w:lang w:val="uz-Cyrl-UZ"/>
        </w:rPr>
        <w:t xml:space="preserve">миллий иқтисодиёт учун </w:t>
      </w:r>
      <w:r w:rsidRPr="001F7E1B">
        <w:rPr>
          <w:b/>
          <w:bCs/>
          <w:szCs w:val="28"/>
          <w:u w:val="single"/>
          <w:lang w:val="uz-Cyrl-UZ"/>
        </w:rPr>
        <w:t>хатарлар</w:t>
      </w:r>
    </w:p>
    <w:p w:rsidR="00CC69FA" w:rsidRPr="002228F3" w:rsidRDefault="00CC69FA" w:rsidP="00CC69FA">
      <w:pPr>
        <w:spacing w:before="60" w:after="60" w:line="259" w:lineRule="auto"/>
        <w:ind w:firstLine="567"/>
        <w:rPr>
          <w:szCs w:val="26"/>
          <w:lang w:val="uz-Cyrl-UZ"/>
        </w:rPr>
      </w:pPr>
      <w:r w:rsidRPr="00AE6E7F">
        <w:rPr>
          <w:szCs w:val="26"/>
          <w:lang w:val="uz-Cyrl-UZ"/>
        </w:rPr>
        <w:t>Иқтисоди</w:t>
      </w:r>
      <w:r>
        <w:rPr>
          <w:szCs w:val="26"/>
          <w:lang w:val="uz-Cyrl-UZ"/>
        </w:rPr>
        <w:t>й ўсишнинг</w:t>
      </w:r>
      <w:r w:rsidRPr="00AE6E7F">
        <w:rPr>
          <w:szCs w:val="26"/>
          <w:lang w:val="uz-Cyrl-UZ"/>
        </w:rPr>
        <w:t xml:space="preserve"> прогнози </w:t>
      </w:r>
      <w:r>
        <w:rPr>
          <w:szCs w:val="26"/>
          <w:lang w:val="uz-Cyrl-UZ"/>
        </w:rPr>
        <w:t xml:space="preserve">дунёда давом этаётган инфляцион босимлар юқорилиги ва ишлаб чиқариш занжиридаги </w:t>
      </w:r>
      <w:r w:rsidRPr="002228F3">
        <w:rPr>
          <w:szCs w:val="26"/>
          <w:lang w:val="uz-Cyrl-UZ"/>
        </w:rPr>
        <w:t>салбий шокларнинг даражаси ва</w:t>
      </w:r>
      <w:r>
        <w:rPr>
          <w:szCs w:val="26"/>
          <w:lang w:val="uz-Cyrl-UZ"/>
        </w:rPr>
        <w:t xml:space="preserve"> геосиёсий вазиятнинг</w:t>
      </w:r>
      <w:r w:rsidRPr="002228F3">
        <w:rPr>
          <w:szCs w:val="26"/>
          <w:lang w:val="uz-Cyrl-UZ"/>
        </w:rPr>
        <w:t xml:space="preserve"> давомийлигига боғлиқ. Булар, ўз навбатида, </w:t>
      </w:r>
      <w:r w:rsidRPr="00376A76">
        <w:rPr>
          <w:b/>
          <w:szCs w:val="26"/>
          <w:lang w:val="uz-Cyrl-UZ"/>
        </w:rPr>
        <w:t>бир нечта ноаниқ омилларга боғлиқ.</w:t>
      </w:r>
    </w:p>
    <w:p w:rsidR="00CC69FA" w:rsidRPr="001F7E1B" w:rsidRDefault="00CC69FA" w:rsidP="00CC69FA">
      <w:pPr>
        <w:tabs>
          <w:tab w:val="left" w:pos="993"/>
        </w:tabs>
        <w:spacing w:before="60" w:after="60" w:line="259" w:lineRule="auto"/>
        <w:ind w:firstLine="680"/>
        <w:rPr>
          <w:szCs w:val="28"/>
          <w:lang w:val="uz-Cyrl-UZ"/>
        </w:rPr>
      </w:pPr>
      <w:r w:rsidRPr="001F7E1B">
        <w:rPr>
          <w:szCs w:val="28"/>
          <w:lang w:val="uz-Cyrl-UZ"/>
        </w:rPr>
        <w:t xml:space="preserve">2023 йилда жаҳон иқтисодиёти ўсиш суръатларининг </w:t>
      </w:r>
      <w:r>
        <w:rPr>
          <w:szCs w:val="28"/>
          <w:lang w:val="uz-Cyrl-UZ"/>
        </w:rPr>
        <w:t xml:space="preserve">Жаҳон банкининг июндаги кутилмаларига кўра </w:t>
      </w:r>
      <w:r w:rsidRPr="001F7E1B">
        <w:rPr>
          <w:bCs/>
          <w:szCs w:val="28"/>
          <w:lang w:val="uz-Cyrl-UZ"/>
        </w:rPr>
        <w:t>2,9 фоиз</w:t>
      </w:r>
      <w:r w:rsidRPr="001F7E1B">
        <w:rPr>
          <w:szCs w:val="28"/>
          <w:lang w:val="uz-Cyrl-UZ"/>
        </w:rPr>
        <w:t>гача</w:t>
      </w:r>
      <w:r>
        <w:rPr>
          <w:szCs w:val="28"/>
          <w:lang w:val="uz-Cyrl-UZ"/>
        </w:rPr>
        <w:t>, Халқаро валюта жамғармасининг октябрдаги кутилмалари бўйича 2,7</w:t>
      </w:r>
      <w:r w:rsidRPr="001F7E1B">
        <w:rPr>
          <w:szCs w:val="28"/>
          <w:lang w:val="uz-Cyrl-UZ"/>
        </w:rPr>
        <w:t xml:space="preserve"> </w:t>
      </w:r>
      <w:r>
        <w:rPr>
          <w:szCs w:val="28"/>
          <w:lang w:val="uz-Cyrl-UZ"/>
        </w:rPr>
        <w:t xml:space="preserve">фоизгача </w:t>
      </w:r>
      <w:r w:rsidRPr="001F7E1B">
        <w:rPr>
          <w:szCs w:val="28"/>
          <w:lang w:val="uz-Cyrl-UZ"/>
        </w:rPr>
        <w:t>секинлашуви ва ундан кейинги даврларда юқори даражадаги ноаниқликларнинг сақланиб қолиши инобатга олинган</w:t>
      </w:r>
      <w:r>
        <w:rPr>
          <w:szCs w:val="28"/>
          <w:lang w:val="uz-Cyrl-UZ"/>
        </w:rPr>
        <w:t>,</w:t>
      </w:r>
      <w:r w:rsidRPr="001F7E1B">
        <w:rPr>
          <w:szCs w:val="28"/>
          <w:lang w:val="uz-Cyrl-UZ"/>
        </w:rPr>
        <w:t xml:space="preserve"> </w:t>
      </w:r>
      <w:r>
        <w:rPr>
          <w:szCs w:val="28"/>
          <w:lang w:val="uz-Cyrl-UZ"/>
        </w:rPr>
        <w:t>х</w:t>
      </w:r>
      <w:r w:rsidRPr="001F7E1B">
        <w:rPr>
          <w:szCs w:val="28"/>
          <w:lang w:val="uz-Cyrl-UZ"/>
        </w:rPr>
        <w:t>усусан:</w:t>
      </w:r>
    </w:p>
    <w:p w:rsidR="00CC69FA" w:rsidRPr="001F7E1B" w:rsidRDefault="00CC69FA" w:rsidP="00CC69FA">
      <w:pPr>
        <w:pStyle w:val="afe"/>
        <w:spacing w:before="60" w:after="60" w:line="259" w:lineRule="auto"/>
        <w:ind w:left="0" w:firstLine="680"/>
        <w:contextualSpacing w:val="0"/>
        <w:rPr>
          <w:spacing w:val="-2"/>
          <w:sz w:val="28"/>
          <w:szCs w:val="28"/>
          <w:lang w:val="uz-Cyrl-UZ"/>
        </w:rPr>
      </w:pPr>
      <w:r>
        <w:rPr>
          <w:spacing w:val="-2"/>
          <w:sz w:val="28"/>
          <w:szCs w:val="28"/>
          <w:lang w:val="uz-Cyrl-UZ"/>
        </w:rPr>
        <w:t>- </w:t>
      </w:r>
      <w:r w:rsidRPr="001F7E1B">
        <w:rPr>
          <w:spacing w:val="-2"/>
          <w:sz w:val="28"/>
          <w:szCs w:val="28"/>
          <w:lang w:val="uz-Cyrl-UZ"/>
        </w:rPr>
        <w:t xml:space="preserve">Россияга нисбатан санкцияларнинг сақлаб қолиниши туфайли </w:t>
      </w:r>
      <w:r>
        <w:rPr>
          <w:spacing w:val="-2"/>
          <w:sz w:val="28"/>
          <w:szCs w:val="28"/>
          <w:lang w:val="uz-Cyrl-UZ"/>
        </w:rPr>
        <w:t>унда</w:t>
      </w:r>
      <w:r w:rsidRPr="001F7E1B">
        <w:rPr>
          <w:spacing w:val="-2"/>
          <w:sz w:val="28"/>
          <w:szCs w:val="28"/>
          <w:lang w:val="uz-Cyrl-UZ"/>
        </w:rPr>
        <w:t xml:space="preserve"> </w:t>
      </w:r>
      <w:r>
        <w:rPr>
          <w:spacing w:val="-2"/>
          <w:sz w:val="28"/>
          <w:szCs w:val="28"/>
          <w:lang w:val="uz-Cyrl-UZ"/>
        </w:rPr>
        <w:t>ялпи ички маҳсулот</w:t>
      </w:r>
      <w:r w:rsidRPr="001F7E1B">
        <w:rPr>
          <w:spacing w:val="-2"/>
          <w:sz w:val="28"/>
          <w:szCs w:val="28"/>
          <w:lang w:val="uz-Cyrl-UZ"/>
        </w:rPr>
        <w:t xml:space="preserve"> ҳажмининг пасайиши ва унинг қўшни давлатлар иқтисодиётига салбий таъсирининг давом этиши;</w:t>
      </w:r>
    </w:p>
    <w:p w:rsidR="00CC69FA" w:rsidRDefault="00CC69FA" w:rsidP="00CC69FA">
      <w:pPr>
        <w:tabs>
          <w:tab w:val="left" w:pos="567"/>
        </w:tabs>
        <w:spacing w:before="60" w:after="60" w:line="259" w:lineRule="auto"/>
        <w:ind w:firstLine="567"/>
        <w:rPr>
          <w:szCs w:val="28"/>
          <w:lang w:val="uz-Cyrl-UZ"/>
        </w:rPr>
      </w:pPr>
      <w:r w:rsidRPr="001F7E1B">
        <w:rPr>
          <w:szCs w:val="28"/>
          <w:lang w:val="uz-Cyrl-UZ"/>
        </w:rPr>
        <w:t>- кейинги 2-3 йил давомида жаҳондаги мураккаб вазият ва инфляцион босимнинг</w:t>
      </w:r>
      <w:r w:rsidRPr="001F7E1B">
        <w:rPr>
          <w:bCs/>
          <w:szCs w:val="28"/>
          <w:lang w:val="uz-Cyrl-UZ"/>
        </w:rPr>
        <w:t xml:space="preserve"> </w:t>
      </w:r>
      <w:r w:rsidRPr="001F7E1B">
        <w:rPr>
          <w:szCs w:val="28"/>
          <w:lang w:val="uz-Cyrl-UZ"/>
        </w:rPr>
        <w:t xml:space="preserve">сақланиб қолиши шароитида </w:t>
      </w:r>
      <w:r w:rsidRPr="001F7E1B">
        <w:rPr>
          <w:bCs/>
          <w:szCs w:val="28"/>
          <w:lang w:val="uz-Cyrl-UZ"/>
        </w:rPr>
        <w:t>халқаро молия бозорларида</w:t>
      </w:r>
      <w:r w:rsidRPr="001F7E1B">
        <w:rPr>
          <w:szCs w:val="28"/>
          <w:lang w:val="uz-Cyrl-UZ"/>
        </w:rPr>
        <w:t xml:space="preserve"> </w:t>
      </w:r>
      <w:r w:rsidRPr="001F7E1B">
        <w:rPr>
          <w:bCs/>
          <w:szCs w:val="28"/>
          <w:lang w:val="uz-Cyrl-UZ"/>
        </w:rPr>
        <w:t>фоиз ставкалари юқори</w:t>
      </w:r>
      <w:r w:rsidRPr="001F7E1B">
        <w:rPr>
          <w:szCs w:val="28"/>
          <w:lang w:val="uz-Cyrl-UZ"/>
        </w:rPr>
        <w:t xml:space="preserve"> бўлиши;</w:t>
      </w:r>
    </w:p>
    <w:p w:rsidR="00CC69FA" w:rsidRDefault="00CC69FA" w:rsidP="00CC69FA">
      <w:pPr>
        <w:rPr>
          <w:lang w:val="uz-Cyrl-UZ"/>
        </w:rPr>
      </w:pPr>
      <w:r w:rsidRPr="001F7E1B">
        <w:rPr>
          <w:color w:val="000000" w:themeColor="text1"/>
          <w:szCs w:val="28"/>
          <w:lang w:val="uz-Cyrl-UZ"/>
        </w:rPr>
        <w:lastRenderedPageBreak/>
        <w:t>- оғир геосиёсий вазиятнинг сақлаб қолиниши, глобал қиймат яратиш занжиридаги узилишлар ва глобал рецессия хавфи туфайли ташқи бозорларда мамлакатимиз асосий экспорт товарларига талабнинг камайиши хавфи, хусусан бунинг натижасида олтин ва мис нархининг пасайиши</w:t>
      </w:r>
      <w:r>
        <w:rPr>
          <w:color w:val="000000" w:themeColor="text1"/>
          <w:szCs w:val="28"/>
          <w:lang w:val="uz-Cyrl-UZ"/>
        </w:rPr>
        <w:t>.</w:t>
      </w:r>
    </w:p>
    <w:p w:rsidR="00B474B0" w:rsidRDefault="00B474B0">
      <w:pPr>
        <w:jc w:val="left"/>
        <w:rPr>
          <w:rFonts w:eastAsia="Times New Roman"/>
          <w:b/>
          <w:bCs/>
          <w:color w:val="002060"/>
          <w:szCs w:val="28"/>
          <w:lang w:val="uz-Cyrl-UZ" w:eastAsia="ru-RU"/>
        </w:rPr>
      </w:pPr>
      <w:r>
        <w:rPr>
          <w:color w:val="002060"/>
          <w:lang w:val="uz-Cyrl-UZ" w:eastAsia="ru-RU"/>
        </w:rPr>
        <w:br w:type="page"/>
      </w:r>
    </w:p>
    <w:p w:rsidR="00D3134C" w:rsidRPr="00691249" w:rsidRDefault="00D3134C" w:rsidP="00411199">
      <w:pPr>
        <w:pStyle w:val="1"/>
        <w:spacing w:before="120" w:after="120" w:line="276" w:lineRule="auto"/>
        <w:ind w:firstLine="567"/>
        <w:jc w:val="center"/>
        <w:rPr>
          <w:rFonts w:ascii="Times New Roman" w:hAnsi="Times New Roman"/>
          <w:color w:val="002060"/>
          <w:sz w:val="28"/>
          <w:lang w:val="uz-Cyrl-UZ" w:eastAsia="ru-RU"/>
        </w:rPr>
      </w:pPr>
      <w:bookmarkStart w:id="20" w:name="_Toc122621273"/>
      <w:r w:rsidRPr="00691249">
        <w:rPr>
          <w:rFonts w:ascii="Times New Roman" w:hAnsi="Times New Roman"/>
          <w:color w:val="002060"/>
          <w:sz w:val="28"/>
          <w:lang w:val="uz-Cyrl-UZ" w:eastAsia="ru-RU"/>
        </w:rPr>
        <w:lastRenderedPageBreak/>
        <w:t>II.</w:t>
      </w:r>
      <w:r w:rsidR="002D7610" w:rsidRPr="00691249">
        <w:rPr>
          <w:rFonts w:ascii="Times New Roman" w:hAnsi="Times New Roman"/>
          <w:color w:val="002060"/>
          <w:sz w:val="28"/>
          <w:lang w:val="uz-Cyrl-UZ" w:eastAsia="ru-RU"/>
        </w:rPr>
        <w:t> </w:t>
      </w:r>
      <w:r w:rsidR="00916123" w:rsidRPr="00691249">
        <w:rPr>
          <w:rFonts w:ascii="Times New Roman" w:hAnsi="Times New Roman"/>
          <w:color w:val="002060"/>
          <w:sz w:val="28"/>
          <w:lang w:val="uz-Cyrl-UZ" w:eastAsia="ru-RU"/>
        </w:rPr>
        <w:t xml:space="preserve">Ўзбекистон Республикаси консолидациялашган бюджетининг </w:t>
      </w:r>
      <w:r w:rsidRPr="00691249">
        <w:rPr>
          <w:rFonts w:ascii="Times New Roman" w:hAnsi="Times New Roman"/>
          <w:color w:val="002060"/>
          <w:sz w:val="28"/>
          <w:lang w:val="uz-Cyrl-UZ" w:eastAsia="ru-RU"/>
        </w:rPr>
        <w:t>20</w:t>
      </w:r>
      <w:r w:rsidR="00A77EED" w:rsidRPr="00691249">
        <w:rPr>
          <w:rFonts w:ascii="Times New Roman" w:hAnsi="Times New Roman"/>
          <w:color w:val="002060"/>
          <w:sz w:val="28"/>
          <w:lang w:val="uz-Cyrl-UZ" w:eastAsia="ru-RU"/>
        </w:rPr>
        <w:t>2</w:t>
      </w:r>
      <w:r w:rsidR="00FA6245" w:rsidRPr="00691249">
        <w:rPr>
          <w:rFonts w:ascii="Times New Roman" w:hAnsi="Times New Roman"/>
          <w:color w:val="002060"/>
          <w:sz w:val="28"/>
          <w:lang w:val="uz-Cyrl-UZ" w:eastAsia="ru-RU"/>
        </w:rPr>
        <w:t>2</w:t>
      </w:r>
      <w:r w:rsidR="007A1CA6" w:rsidRPr="00691249">
        <w:rPr>
          <w:rFonts w:ascii="Times New Roman" w:hAnsi="Times New Roman"/>
          <w:color w:val="002060"/>
          <w:sz w:val="28"/>
          <w:lang w:val="uz-Cyrl-UZ" w:eastAsia="ru-RU"/>
        </w:rPr>
        <w:t> </w:t>
      </w:r>
      <w:r w:rsidRPr="00691249">
        <w:rPr>
          <w:rFonts w:ascii="Times New Roman" w:hAnsi="Times New Roman"/>
          <w:color w:val="002060"/>
          <w:sz w:val="28"/>
          <w:lang w:val="uz-Cyrl-UZ" w:eastAsia="ru-RU"/>
        </w:rPr>
        <w:t>йил</w:t>
      </w:r>
      <w:r w:rsidR="00916123" w:rsidRPr="00691249">
        <w:rPr>
          <w:rFonts w:ascii="Times New Roman" w:hAnsi="Times New Roman"/>
          <w:color w:val="002060"/>
          <w:sz w:val="28"/>
          <w:lang w:val="uz-Cyrl-UZ" w:eastAsia="ru-RU"/>
        </w:rPr>
        <w:t>ги</w:t>
      </w:r>
      <w:r w:rsidRPr="00691249">
        <w:rPr>
          <w:rFonts w:ascii="Times New Roman" w:hAnsi="Times New Roman"/>
          <w:color w:val="002060"/>
          <w:sz w:val="28"/>
          <w:lang w:val="uz-Cyrl-UZ" w:eastAsia="ru-RU"/>
        </w:rPr>
        <w:t xml:space="preserve"> кутилаётган ижроси</w:t>
      </w:r>
      <w:bookmarkEnd w:id="7"/>
      <w:bookmarkEnd w:id="8"/>
      <w:bookmarkEnd w:id="9"/>
      <w:r w:rsidR="00772D30">
        <w:rPr>
          <w:rFonts w:ascii="Times New Roman" w:hAnsi="Times New Roman"/>
          <w:color w:val="002060"/>
          <w:sz w:val="28"/>
          <w:lang w:val="uz-Cyrl-UZ" w:eastAsia="ru-RU"/>
        </w:rPr>
        <w:t>.</w:t>
      </w:r>
      <w:bookmarkEnd w:id="20"/>
    </w:p>
    <w:p w:rsidR="00B71990" w:rsidRPr="00B71990" w:rsidRDefault="00B71990" w:rsidP="00E956B8">
      <w:pPr>
        <w:pStyle w:val="afe"/>
        <w:spacing w:before="60" w:after="60" w:line="252" w:lineRule="auto"/>
        <w:ind w:left="0"/>
        <w:rPr>
          <w:sz w:val="28"/>
          <w:szCs w:val="26"/>
          <w:lang w:val="uz-Cyrl-UZ"/>
        </w:rPr>
      </w:pPr>
      <w:bookmarkStart w:id="21" w:name="_Toc20222738"/>
      <w:bookmarkStart w:id="22" w:name="_Toc22999688"/>
      <w:bookmarkStart w:id="23" w:name="_Toc23440207"/>
      <w:r w:rsidRPr="00B71990">
        <w:rPr>
          <w:sz w:val="28"/>
          <w:szCs w:val="26"/>
          <w:lang w:val="uz-Cyrl-UZ"/>
        </w:rPr>
        <w:t xml:space="preserve">2022 йил учун Ўзбекистон Республикасининг Давлат бюджети тўғрисидаги қонун билан 2022 йилда консолидациялашган бюджет тақчиллигининг чекланган миқдори ялпи ички маҳсулотнинг 3 фоизи миқдорида </w:t>
      </w:r>
      <w:r w:rsidR="0086311A">
        <w:rPr>
          <w:sz w:val="28"/>
          <w:szCs w:val="26"/>
          <w:lang w:val="uz-Cyrl-UZ"/>
        </w:rPr>
        <w:t>тасдиқланган</w:t>
      </w:r>
      <w:r w:rsidRPr="00B71990">
        <w:rPr>
          <w:sz w:val="28"/>
          <w:szCs w:val="26"/>
          <w:lang w:val="uz-Cyrl-UZ"/>
        </w:rPr>
        <w:t>. Лекин ташқи ижтимоий-иқтисодий ва сиёсий вазият ҳамда унинг республика иқтисодиётига салбий таъсиридан келиб чиқиб, шунингдек жорий йилнинг ўтган даврида Ўзбекистон Республикаси Президентининг қарорларида кўзда тутилган тадбирларни амалга ошириш лозимлиги туфайли 2022 йилги тасдиқланган прогнозлар, шу жумладан бюджет кўрсаткичлари қайта кўриб чиқилди.</w:t>
      </w:r>
    </w:p>
    <w:p w:rsidR="00B71990" w:rsidRPr="0008443B" w:rsidRDefault="00B71990" w:rsidP="00F4739E">
      <w:pPr>
        <w:pStyle w:val="afe"/>
        <w:spacing w:after="120"/>
        <w:ind w:left="0"/>
        <w:jc w:val="center"/>
        <w:rPr>
          <w:b/>
          <w:sz w:val="6"/>
          <w:szCs w:val="24"/>
          <w:lang w:val="uz-Cyrl-UZ"/>
        </w:rPr>
      </w:pPr>
    </w:p>
    <w:p w:rsidR="00F4739E" w:rsidRPr="00802D8E" w:rsidRDefault="007D40DE" w:rsidP="002903EB">
      <w:pPr>
        <w:pStyle w:val="afe"/>
        <w:spacing w:after="120"/>
        <w:ind w:left="0"/>
        <w:jc w:val="left"/>
        <w:rPr>
          <w:b/>
          <w:sz w:val="22"/>
          <w:szCs w:val="24"/>
          <w:lang w:val="uz-Cyrl-UZ"/>
        </w:rPr>
      </w:pPr>
      <w:r>
        <w:rPr>
          <w:b/>
          <w:szCs w:val="24"/>
          <w:lang w:val="uz-Cyrl-UZ"/>
        </w:rPr>
        <w:t>3</w:t>
      </w:r>
      <w:r w:rsidR="00B71990" w:rsidRPr="002903EB">
        <w:rPr>
          <w:b/>
          <w:szCs w:val="24"/>
          <w:lang w:val="uz-Cyrl-UZ"/>
        </w:rPr>
        <w:t xml:space="preserve">-жадвал. </w:t>
      </w:r>
      <w:r w:rsidR="00F4739E" w:rsidRPr="002903EB">
        <w:rPr>
          <w:b/>
          <w:szCs w:val="24"/>
          <w:lang w:val="uz-Cyrl-UZ"/>
        </w:rPr>
        <w:t>Консолидациялашган бюджетнинг 2022 йилги кутилаётган ижроси</w:t>
      </w:r>
      <w:r w:rsidR="00FC1438" w:rsidRPr="002903EB">
        <w:rPr>
          <w:b/>
          <w:szCs w:val="24"/>
          <w:lang w:val="uz-Cyrl-UZ"/>
        </w:rPr>
        <w:t>,</w:t>
      </w:r>
      <w:r w:rsidR="002903EB" w:rsidRPr="002903EB">
        <w:rPr>
          <w:b/>
          <w:szCs w:val="24"/>
          <w:lang w:val="uz-Cyrl-UZ"/>
        </w:rPr>
        <w:t xml:space="preserve"> </w:t>
      </w:r>
      <w:r w:rsidR="00F4739E" w:rsidRPr="00802D8E">
        <w:rPr>
          <w:b/>
          <w:szCs w:val="24"/>
          <w:lang w:val="uz-Cyrl-UZ"/>
        </w:rPr>
        <w:t>трлн.сўм</w:t>
      </w:r>
      <w:r w:rsidR="008B0955">
        <w:rPr>
          <w:b/>
          <w:szCs w:val="24"/>
          <w:lang w:val="uz-Cyrl-UZ"/>
        </w:rPr>
        <w:t xml:space="preserve">, </w:t>
      </w:r>
      <w:r w:rsidR="008B0955" w:rsidRPr="005D7AB5">
        <w:rPr>
          <w:i/>
          <w:szCs w:val="24"/>
          <w:lang w:val="uz-Cyrl-UZ"/>
        </w:rPr>
        <w:t>01.1</w:t>
      </w:r>
      <w:r w:rsidR="005D7AB5">
        <w:rPr>
          <w:i/>
          <w:szCs w:val="24"/>
          <w:lang w:val="uz-Cyrl-UZ"/>
        </w:rPr>
        <w:t>2</w:t>
      </w:r>
      <w:r w:rsidR="008B0955" w:rsidRPr="005D7AB5">
        <w:rPr>
          <w:i/>
          <w:szCs w:val="24"/>
          <w:lang w:val="uz-Cyrl-UZ"/>
        </w:rPr>
        <w:t>.2022 ҳолатига</w:t>
      </w:r>
    </w:p>
    <w:tbl>
      <w:tblPr>
        <w:tblpPr w:leftFromText="180" w:rightFromText="180" w:vertAnchor="text" w:tblpY="1"/>
        <w:tblOverlap w:val="never"/>
        <w:tblW w:w="5078"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CellMar>
          <w:left w:w="0" w:type="dxa"/>
          <w:right w:w="0" w:type="dxa"/>
        </w:tblCellMar>
        <w:tblLook w:val="04A0" w:firstRow="1" w:lastRow="0" w:firstColumn="1" w:lastColumn="0" w:noHBand="0" w:noVBand="1"/>
      </w:tblPr>
      <w:tblGrid>
        <w:gridCol w:w="564"/>
        <w:gridCol w:w="5716"/>
        <w:gridCol w:w="1754"/>
        <w:gridCol w:w="1754"/>
      </w:tblGrid>
      <w:tr w:rsidR="00F4739E" w:rsidRPr="002903EB" w:rsidTr="005D7AB5">
        <w:trPr>
          <w:trHeight w:val="573"/>
        </w:trPr>
        <w:tc>
          <w:tcPr>
            <w:tcW w:w="564" w:type="dxa"/>
            <w:tcBorders>
              <w:top w:val="nil"/>
              <w:left w:val="nil"/>
              <w:bottom w:val="single" w:sz="4" w:space="0" w:color="0070C0"/>
              <w:right w:val="nil"/>
            </w:tcBorders>
            <w:shd w:val="clear" w:color="auto" w:fill="002060"/>
            <w:noWrap/>
            <w:tcMar>
              <w:top w:w="0" w:type="dxa"/>
              <w:left w:w="57" w:type="dxa"/>
              <w:bottom w:w="0" w:type="dxa"/>
              <w:right w:w="57" w:type="dxa"/>
            </w:tcMar>
            <w:vAlign w:val="center"/>
            <w:hideMark/>
          </w:tcPr>
          <w:p w:rsidR="00F4739E" w:rsidRPr="002903EB" w:rsidRDefault="00F4739E" w:rsidP="00BE310D">
            <w:pPr>
              <w:spacing w:before="40" w:after="40"/>
              <w:jc w:val="center"/>
              <w:rPr>
                <w:rFonts w:eastAsia="Times New Roman"/>
                <w:color w:val="FFFFFF" w:themeColor="background1"/>
                <w:sz w:val="24"/>
                <w:szCs w:val="24"/>
                <w:lang w:val="uz-Cyrl-UZ" w:eastAsia="ru-RU"/>
              </w:rPr>
            </w:pPr>
          </w:p>
        </w:tc>
        <w:tc>
          <w:tcPr>
            <w:tcW w:w="5716" w:type="dxa"/>
            <w:tcBorders>
              <w:top w:val="nil"/>
              <w:left w:val="nil"/>
              <w:bottom w:val="single" w:sz="4" w:space="0" w:color="0070C0"/>
              <w:right w:val="nil"/>
            </w:tcBorders>
            <w:shd w:val="clear" w:color="auto" w:fill="002060"/>
            <w:noWrap/>
            <w:tcMar>
              <w:top w:w="0" w:type="dxa"/>
              <w:left w:w="57" w:type="dxa"/>
              <w:bottom w:w="0" w:type="dxa"/>
              <w:right w:w="57" w:type="dxa"/>
            </w:tcMar>
            <w:vAlign w:val="center"/>
            <w:hideMark/>
          </w:tcPr>
          <w:p w:rsidR="00F4739E" w:rsidRPr="002903EB" w:rsidRDefault="00F4739E" w:rsidP="00BE310D">
            <w:pPr>
              <w:spacing w:before="40" w:after="40"/>
              <w:jc w:val="center"/>
              <w:rPr>
                <w:rFonts w:eastAsia="Times New Roman"/>
                <w:color w:val="FFFFFF" w:themeColor="background1"/>
                <w:sz w:val="24"/>
                <w:szCs w:val="24"/>
                <w:lang w:val="uz-Cyrl-UZ" w:eastAsia="ru-RU"/>
              </w:rPr>
            </w:pPr>
          </w:p>
        </w:tc>
        <w:tc>
          <w:tcPr>
            <w:tcW w:w="1754" w:type="dxa"/>
            <w:tcBorders>
              <w:top w:val="nil"/>
              <w:left w:val="nil"/>
              <w:bottom w:val="single" w:sz="4" w:space="0" w:color="0070C0"/>
              <w:right w:val="nil"/>
            </w:tcBorders>
            <w:shd w:val="clear" w:color="auto" w:fill="002060"/>
            <w:vAlign w:val="center"/>
          </w:tcPr>
          <w:p w:rsidR="00F4739E" w:rsidRPr="002903EB" w:rsidRDefault="00F4739E" w:rsidP="00BE310D">
            <w:pPr>
              <w:spacing w:before="40" w:after="40"/>
              <w:jc w:val="center"/>
              <w:rPr>
                <w:rFonts w:eastAsia="Times New Roman"/>
                <w:b/>
                <w:bCs/>
                <w:color w:val="FFFFFF" w:themeColor="background1"/>
                <w:sz w:val="24"/>
                <w:szCs w:val="24"/>
                <w:lang w:val="uz-Cyrl-UZ" w:eastAsia="ru-RU"/>
              </w:rPr>
            </w:pPr>
            <w:r w:rsidRPr="002903EB">
              <w:rPr>
                <w:rFonts w:eastAsia="Times New Roman"/>
                <w:b/>
                <w:bCs/>
                <w:color w:val="FFFFFF" w:themeColor="background1"/>
                <w:sz w:val="24"/>
                <w:szCs w:val="24"/>
                <w:lang w:val="uz-Cyrl-UZ" w:eastAsia="ru-RU"/>
              </w:rPr>
              <w:t xml:space="preserve">2022 йил </w:t>
            </w:r>
          </w:p>
        </w:tc>
        <w:tc>
          <w:tcPr>
            <w:tcW w:w="1754" w:type="dxa"/>
            <w:tcBorders>
              <w:top w:val="nil"/>
              <w:left w:val="nil"/>
              <w:bottom w:val="single" w:sz="4" w:space="0" w:color="0070C0"/>
              <w:right w:val="nil"/>
            </w:tcBorders>
            <w:shd w:val="clear" w:color="auto" w:fill="002060"/>
            <w:noWrap/>
            <w:tcMar>
              <w:top w:w="0" w:type="dxa"/>
              <w:left w:w="57" w:type="dxa"/>
              <w:bottom w:w="0" w:type="dxa"/>
              <w:right w:w="57" w:type="dxa"/>
            </w:tcMar>
            <w:vAlign w:val="center"/>
            <w:hideMark/>
          </w:tcPr>
          <w:p w:rsidR="00F4739E" w:rsidRPr="002903EB" w:rsidRDefault="00E807D4" w:rsidP="00BE310D">
            <w:pPr>
              <w:spacing w:before="40" w:after="40"/>
              <w:jc w:val="center"/>
              <w:rPr>
                <w:rFonts w:eastAsia="Times New Roman"/>
                <w:i/>
                <w:color w:val="FFFFFF" w:themeColor="background1"/>
                <w:sz w:val="24"/>
                <w:szCs w:val="24"/>
                <w:lang w:val="uz-Cyrl-UZ" w:eastAsia="ru-RU"/>
              </w:rPr>
            </w:pPr>
            <w:r w:rsidRPr="002903EB">
              <w:rPr>
                <w:rFonts w:eastAsia="Times New Roman"/>
                <w:b/>
                <w:bCs/>
                <w:color w:val="FFFFFF" w:themeColor="background1"/>
                <w:sz w:val="24"/>
                <w:szCs w:val="24"/>
                <w:lang w:val="uz-Cyrl-UZ" w:eastAsia="ru-RU"/>
              </w:rPr>
              <w:t>Ф</w:t>
            </w:r>
            <w:r w:rsidR="00F4739E" w:rsidRPr="002903EB">
              <w:rPr>
                <w:rFonts w:eastAsia="Times New Roman"/>
                <w:b/>
                <w:bCs/>
                <w:color w:val="FFFFFF" w:themeColor="background1"/>
                <w:sz w:val="24"/>
                <w:szCs w:val="24"/>
                <w:lang w:val="uz-Cyrl-UZ" w:eastAsia="ru-RU"/>
              </w:rPr>
              <w:t>арқи</w:t>
            </w:r>
          </w:p>
        </w:tc>
      </w:tr>
      <w:tr w:rsidR="00893CDB" w:rsidRPr="002903EB" w:rsidTr="005D7AB5">
        <w:trPr>
          <w:trHeight w:val="397"/>
        </w:trPr>
        <w:tc>
          <w:tcPr>
            <w:tcW w:w="564"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hideMark/>
          </w:tcPr>
          <w:p w:rsidR="00893CDB" w:rsidRPr="002903EB" w:rsidRDefault="00893CDB" w:rsidP="00BE310D">
            <w:pPr>
              <w:spacing w:before="40" w:after="40"/>
              <w:jc w:val="center"/>
              <w:rPr>
                <w:rFonts w:eastAsia="Times New Roman"/>
                <w:sz w:val="24"/>
                <w:szCs w:val="24"/>
                <w:lang w:val="uz-Cyrl-UZ" w:eastAsia="ru-RU"/>
              </w:rPr>
            </w:pPr>
            <w:r w:rsidRPr="002903EB">
              <w:rPr>
                <w:rFonts w:eastAsia="Times New Roman"/>
                <w:b/>
                <w:bCs/>
                <w:sz w:val="24"/>
                <w:szCs w:val="24"/>
                <w:lang w:val="uz-Cyrl-UZ" w:eastAsia="ru-RU"/>
              </w:rPr>
              <w:t>I</w:t>
            </w:r>
          </w:p>
        </w:tc>
        <w:tc>
          <w:tcPr>
            <w:tcW w:w="5716"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hideMark/>
          </w:tcPr>
          <w:p w:rsidR="00893CDB" w:rsidRPr="002903EB" w:rsidRDefault="00893CDB" w:rsidP="00BE310D">
            <w:pPr>
              <w:spacing w:before="40" w:after="40"/>
              <w:jc w:val="left"/>
              <w:rPr>
                <w:rFonts w:eastAsia="Times New Roman"/>
                <w:sz w:val="24"/>
                <w:szCs w:val="24"/>
                <w:lang w:val="uz-Cyrl-UZ" w:eastAsia="ru-RU"/>
              </w:rPr>
            </w:pPr>
            <w:r w:rsidRPr="002903EB">
              <w:rPr>
                <w:b/>
                <w:bCs/>
                <w:sz w:val="24"/>
                <w:szCs w:val="24"/>
                <w:lang w:val="uz-Cyrl-UZ"/>
              </w:rPr>
              <w:t>Консолидациялашган бюджет даромадлари</w:t>
            </w:r>
          </w:p>
        </w:tc>
        <w:tc>
          <w:tcPr>
            <w:tcW w:w="1754" w:type="dxa"/>
            <w:tcBorders>
              <w:top w:val="single" w:sz="4" w:space="0" w:color="0070C0"/>
              <w:left w:val="nil"/>
              <w:bottom w:val="dashSmallGap" w:sz="4" w:space="0" w:color="0070C0"/>
              <w:right w:val="nil"/>
            </w:tcBorders>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283</w:t>
            </w:r>
            <w:r w:rsidRPr="00893CDB">
              <w:rPr>
                <w:rFonts w:eastAsia="Times New Roman"/>
                <w:b/>
                <w:sz w:val="24"/>
                <w:szCs w:val="24"/>
                <w:lang w:eastAsia="ru-RU"/>
              </w:rPr>
              <w:t>,</w:t>
            </w:r>
            <w:r w:rsidR="00E53611">
              <w:rPr>
                <w:rFonts w:eastAsia="Times New Roman"/>
                <w:b/>
                <w:sz w:val="24"/>
                <w:szCs w:val="24"/>
                <w:lang w:val="uz-Cyrl-UZ" w:eastAsia="ru-RU"/>
              </w:rPr>
              <w:t>7</w:t>
            </w:r>
          </w:p>
        </w:tc>
        <w:tc>
          <w:tcPr>
            <w:tcW w:w="1754"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+2</w:t>
            </w:r>
            <w:r w:rsidR="00AD74E9">
              <w:rPr>
                <w:rFonts w:eastAsia="Times New Roman"/>
                <w:b/>
                <w:sz w:val="24"/>
                <w:szCs w:val="24"/>
                <w:lang w:val="uz-Cyrl-UZ" w:eastAsia="ru-RU"/>
              </w:rPr>
              <w:t>9</w:t>
            </w:r>
            <w:r w:rsidRPr="00893CDB">
              <w:rPr>
                <w:rFonts w:eastAsia="Times New Roman"/>
                <w:b/>
                <w:sz w:val="24"/>
                <w:szCs w:val="24"/>
                <w:lang w:val="uz-Cyrl-UZ" w:eastAsia="ru-RU"/>
              </w:rPr>
              <w:t>,</w:t>
            </w:r>
            <w:r w:rsidR="00AD74E9">
              <w:rPr>
                <w:rFonts w:eastAsia="Times New Roman"/>
                <w:b/>
                <w:sz w:val="24"/>
                <w:szCs w:val="24"/>
                <w:lang w:val="uz-Cyrl-UZ" w:eastAsia="ru-RU"/>
              </w:rPr>
              <w:t>1</w:t>
            </w:r>
          </w:p>
        </w:tc>
      </w:tr>
      <w:tr w:rsidR="00893CDB" w:rsidRPr="002903EB" w:rsidTr="005D7AB5">
        <w:trPr>
          <w:trHeight w:val="209"/>
        </w:trPr>
        <w:tc>
          <w:tcPr>
            <w:tcW w:w="564"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center"/>
              <w:rPr>
                <w:rFonts w:eastAsia="Times New Roman"/>
                <w:bCs/>
                <w:i/>
                <w:sz w:val="24"/>
                <w:szCs w:val="24"/>
                <w:lang w:val="uz-Cyrl-UZ" w:eastAsia="ru-RU"/>
              </w:rPr>
            </w:pPr>
          </w:p>
        </w:tc>
        <w:tc>
          <w:tcPr>
            <w:tcW w:w="5716"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left"/>
              <w:rPr>
                <w:bCs/>
                <w:i/>
                <w:sz w:val="24"/>
                <w:szCs w:val="24"/>
                <w:lang w:val="uz-Cyrl-UZ"/>
              </w:rPr>
            </w:pPr>
            <w:r w:rsidRPr="002903EB">
              <w:rPr>
                <w:bCs/>
                <w:i/>
                <w:sz w:val="24"/>
                <w:szCs w:val="24"/>
                <w:lang w:val="uz-Cyrl-UZ"/>
              </w:rPr>
              <w:t xml:space="preserve">Ялпи ички маҳсулотга нисбатан, фоизда </w:t>
            </w:r>
          </w:p>
        </w:tc>
        <w:tc>
          <w:tcPr>
            <w:tcW w:w="1754" w:type="dxa"/>
            <w:tcBorders>
              <w:top w:val="dashSmallGap" w:sz="4" w:space="0" w:color="0070C0"/>
              <w:left w:val="nil"/>
              <w:bottom w:val="single" w:sz="4" w:space="0" w:color="0070C0"/>
              <w:right w:val="nil"/>
            </w:tcBorders>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31,7</w:t>
            </w:r>
          </w:p>
        </w:tc>
        <w:tc>
          <w:tcPr>
            <w:tcW w:w="1754"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+1</w:t>
            </w:r>
            <w:r w:rsidRPr="00893CDB">
              <w:rPr>
                <w:rFonts w:eastAsia="Times New Roman"/>
                <w:i/>
                <w:sz w:val="24"/>
                <w:szCs w:val="24"/>
                <w:lang w:eastAsia="ru-RU"/>
              </w:rPr>
              <w:t>,</w:t>
            </w:r>
            <w:r w:rsidRPr="00893CDB">
              <w:rPr>
                <w:rFonts w:eastAsia="Times New Roman"/>
                <w:i/>
                <w:sz w:val="24"/>
                <w:szCs w:val="24"/>
                <w:lang w:val="uz-Cyrl-UZ" w:eastAsia="ru-RU"/>
              </w:rPr>
              <w:t>4</w:t>
            </w:r>
          </w:p>
        </w:tc>
      </w:tr>
      <w:tr w:rsidR="00893CDB" w:rsidRPr="002903EB" w:rsidTr="005D7AB5">
        <w:trPr>
          <w:trHeight w:val="271"/>
        </w:trPr>
        <w:tc>
          <w:tcPr>
            <w:tcW w:w="564" w:type="dxa"/>
            <w:tcBorders>
              <w:top w:val="single"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single" w:sz="4" w:space="0" w:color="0070C0"/>
              <w:left w:val="nil"/>
              <w:bottom w:val="dashSmallGap" w:sz="4" w:space="0" w:color="0070C0"/>
              <w:right w:val="nil"/>
            </w:tcBorders>
            <w:shd w:val="clear" w:color="auto" w:fill="FFFFFF"/>
            <w:tcMar>
              <w:top w:w="0" w:type="dxa"/>
              <w:left w:w="57" w:type="dxa"/>
              <w:bottom w:w="0" w:type="dxa"/>
              <w:right w:w="57" w:type="dxa"/>
            </w:tcMar>
            <w:vAlign w:val="center"/>
            <w:hideMark/>
          </w:tcPr>
          <w:p w:rsidR="00893CDB" w:rsidRPr="002903EB" w:rsidRDefault="00893CDB" w:rsidP="00BE310D">
            <w:pPr>
              <w:spacing w:before="40" w:after="40"/>
              <w:ind w:firstLine="240"/>
              <w:jc w:val="left"/>
              <w:rPr>
                <w:rFonts w:eastAsia="Times New Roman"/>
                <w:sz w:val="24"/>
                <w:szCs w:val="24"/>
                <w:lang w:val="uz-Cyrl-UZ" w:eastAsia="ru-RU"/>
              </w:rPr>
            </w:pPr>
            <w:r w:rsidRPr="002903EB">
              <w:rPr>
                <w:sz w:val="24"/>
                <w:szCs w:val="24"/>
                <w:lang w:val="uz-Cyrl-UZ"/>
              </w:rPr>
              <w:t>Давлат бюджети даромадлари</w:t>
            </w:r>
          </w:p>
        </w:tc>
        <w:tc>
          <w:tcPr>
            <w:tcW w:w="1754" w:type="dxa"/>
            <w:tcBorders>
              <w:top w:val="single" w:sz="4" w:space="0" w:color="0070C0"/>
              <w:left w:val="nil"/>
              <w:bottom w:val="dashSmallGap"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205,</w:t>
            </w:r>
            <w:r w:rsidR="00AD74E9">
              <w:rPr>
                <w:rFonts w:eastAsia="Times New Roman"/>
                <w:sz w:val="24"/>
                <w:szCs w:val="24"/>
                <w:lang w:val="uz-Cyrl-UZ" w:eastAsia="ru-RU"/>
              </w:rPr>
              <w:t>8</w:t>
            </w:r>
          </w:p>
        </w:tc>
        <w:tc>
          <w:tcPr>
            <w:tcW w:w="1754" w:type="dxa"/>
            <w:tcBorders>
              <w:top w:val="single"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+5,</w:t>
            </w:r>
            <w:r w:rsidR="00AD74E9">
              <w:rPr>
                <w:rFonts w:eastAsia="Times New Roman"/>
                <w:sz w:val="24"/>
                <w:szCs w:val="24"/>
                <w:lang w:val="uz-Cyrl-UZ" w:eastAsia="ru-RU"/>
              </w:rPr>
              <w:t>8</w:t>
            </w:r>
          </w:p>
        </w:tc>
      </w:tr>
      <w:tr w:rsidR="00893CDB" w:rsidRPr="002903EB" w:rsidTr="005D7AB5">
        <w:trPr>
          <w:trHeight w:val="170"/>
        </w:trPr>
        <w:tc>
          <w:tcPr>
            <w:tcW w:w="56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hideMark/>
          </w:tcPr>
          <w:p w:rsidR="00893CDB" w:rsidRPr="002903EB" w:rsidRDefault="00893CDB" w:rsidP="00BE310D">
            <w:pPr>
              <w:spacing w:before="40" w:after="40"/>
              <w:ind w:firstLine="240"/>
              <w:jc w:val="left"/>
              <w:rPr>
                <w:rFonts w:eastAsia="Times New Roman"/>
                <w:sz w:val="24"/>
                <w:szCs w:val="24"/>
                <w:lang w:val="uz-Cyrl-UZ" w:eastAsia="ru-RU"/>
              </w:rPr>
            </w:pPr>
            <w:r w:rsidRPr="002903EB">
              <w:rPr>
                <w:sz w:val="24"/>
                <w:szCs w:val="24"/>
                <w:lang w:val="uz-Cyrl-UZ"/>
              </w:rPr>
              <w:t xml:space="preserve">Давлат мақсадли жамғармалари даромадлари </w:t>
            </w:r>
            <w:r w:rsidRPr="002903EB">
              <w:rPr>
                <w:b/>
                <w:sz w:val="24"/>
                <w:szCs w:val="24"/>
                <w:lang w:val="uz-Cyrl-UZ"/>
              </w:rPr>
              <w:t>*</w:t>
            </w:r>
          </w:p>
        </w:tc>
        <w:tc>
          <w:tcPr>
            <w:tcW w:w="1754" w:type="dxa"/>
            <w:tcBorders>
              <w:top w:val="dashSmallGap" w:sz="4" w:space="0" w:color="0070C0"/>
              <w:left w:val="nil"/>
              <w:bottom w:val="dashSmallGap"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eastAsia="ru-RU"/>
              </w:rPr>
              <w:t>3</w:t>
            </w:r>
            <w:r w:rsidRPr="00893CDB">
              <w:rPr>
                <w:rFonts w:eastAsia="Times New Roman"/>
                <w:sz w:val="24"/>
                <w:szCs w:val="24"/>
                <w:lang w:val="uz-Cyrl-UZ" w:eastAsia="ru-RU"/>
              </w:rPr>
              <w:t>6</w:t>
            </w:r>
            <w:r w:rsidRPr="00893CDB">
              <w:rPr>
                <w:rFonts w:eastAsia="Times New Roman"/>
                <w:sz w:val="24"/>
                <w:szCs w:val="24"/>
                <w:lang w:eastAsia="ru-RU"/>
              </w:rPr>
              <w:t>,</w:t>
            </w:r>
            <w:r w:rsidRPr="00893CDB">
              <w:rPr>
                <w:rFonts w:eastAsia="Times New Roman"/>
                <w:sz w:val="24"/>
                <w:szCs w:val="24"/>
                <w:lang w:val="uz-Cyrl-UZ" w:eastAsia="ru-RU"/>
              </w:rPr>
              <w:t>5</w:t>
            </w:r>
          </w:p>
        </w:tc>
        <w:tc>
          <w:tcPr>
            <w:tcW w:w="175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+ 4,6</w:t>
            </w:r>
          </w:p>
        </w:tc>
      </w:tr>
      <w:tr w:rsidR="00893CDB" w:rsidRPr="002903EB" w:rsidTr="005D7AB5">
        <w:trPr>
          <w:trHeight w:val="170"/>
        </w:trPr>
        <w:tc>
          <w:tcPr>
            <w:tcW w:w="56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ind w:firstLine="240"/>
              <w:jc w:val="left"/>
              <w:rPr>
                <w:sz w:val="24"/>
                <w:szCs w:val="24"/>
                <w:lang w:val="uz-Cyrl-UZ"/>
              </w:rPr>
            </w:pPr>
            <w:r w:rsidRPr="002903EB">
              <w:rPr>
                <w:sz w:val="24"/>
                <w:szCs w:val="24"/>
                <w:lang w:val="uz-Cyrl-UZ"/>
              </w:rPr>
              <w:t>Бюджет ташкилотларининг бюджетдан ташқари</w:t>
            </w:r>
            <w:r w:rsidRPr="002903EB">
              <w:rPr>
                <w:sz w:val="24"/>
                <w:szCs w:val="24"/>
              </w:rPr>
              <w:t xml:space="preserve"> </w:t>
            </w:r>
            <w:r w:rsidRPr="002903EB">
              <w:rPr>
                <w:sz w:val="24"/>
                <w:szCs w:val="24"/>
                <w:lang w:val="uz-Cyrl-UZ"/>
              </w:rPr>
              <w:t>жамғармалари тушумлари</w:t>
            </w:r>
            <w:r w:rsidRPr="002903EB">
              <w:rPr>
                <w:b/>
                <w:sz w:val="24"/>
                <w:szCs w:val="24"/>
                <w:lang w:val="uz-Cyrl-UZ"/>
              </w:rPr>
              <w:t>**</w:t>
            </w:r>
          </w:p>
        </w:tc>
        <w:tc>
          <w:tcPr>
            <w:tcW w:w="1754" w:type="dxa"/>
            <w:tcBorders>
              <w:top w:val="dashSmallGap" w:sz="4" w:space="0" w:color="0070C0"/>
              <w:left w:val="nil"/>
              <w:bottom w:val="dashSmallGap"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33,5</w:t>
            </w:r>
          </w:p>
        </w:tc>
        <w:tc>
          <w:tcPr>
            <w:tcW w:w="175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+18,8</w:t>
            </w:r>
          </w:p>
        </w:tc>
      </w:tr>
      <w:tr w:rsidR="00893CDB" w:rsidRPr="002903EB" w:rsidTr="005D7AB5">
        <w:trPr>
          <w:trHeight w:val="170"/>
        </w:trPr>
        <w:tc>
          <w:tcPr>
            <w:tcW w:w="564" w:type="dxa"/>
            <w:tcBorders>
              <w:top w:val="dashSmallGap" w:sz="4" w:space="0" w:color="0070C0"/>
              <w:left w:val="nil"/>
              <w:bottom w:val="single"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dashSmallGap" w:sz="4" w:space="0" w:color="0070C0"/>
              <w:left w:val="nil"/>
              <w:bottom w:val="single"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ind w:left="223" w:firstLine="17"/>
              <w:jc w:val="left"/>
              <w:rPr>
                <w:sz w:val="24"/>
                <w:szCs w:val="24"/>
                <w:lang w:val="uz-Cyrl-UZ"/>
              </w:rPr>
            </w:pPr>
            <w:r w:rsidRPr="002903EB">
              <w:rPr>
                <w:sz w:val="24"/>
                <w:szCs w:val="24"/>
                <w:lang w:val="uz-Cyrl-UZ"/>
              </w:rPr>
              <w:t>Тикланиш ва тараққиёт жамғармасига тушумлар</w:t>
            </w:r>
          </w:p>
        </w:tc>
        <w:tc>
          <w:tcPr>
            <w:tcW w:w="1754" w:type="dxa"/>
            <w:tcBorders>
              <w:top w:val="dashSmallGap" w:sz="4" w:space="0" w:color="0070C0"/>
              <w:left w:val="nil"/>
              <w:bottom w:val="single"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8,3</w:t>
            </w:r>
          </w:p>
        </w:tc>
        <w:tc>
          <w:tcPr>
            <w:tcW w:w="1754" w:type="dxa"/>
            <w:tcBorders>
              <w:top w:val="dashSmallGap" w:sz="4" w:space="0" w:color="0070C0"/>
              <w:left w:val="nil"/>
              <w:bottom w:val="single"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-0,2</w:t>
            </w:r>
          </w:p>
        </w:tc>
      </w:tr>
      <w:tr w:rsidR="00893CDB" w:rsidRPr="002903EB" w:rsidTr="005D7AB5">
        <w:trPr>
          <w:trHeight w:val="397"/>
        </w:trPr>
        <w:tc>
          <w:tcPr>
            <w:tcW w:w="564"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hideMark/>
          </w:tcPr>
          <w:p w:rsidR="00893CDB" w:rsidRPr="002903EB" w:rsidRDefault="00893CDB" w:rsidP="00BE310D">
            <w:pPr>
              <w:spacing w:before="40" w:after="40"/>
              <w:jc w:val="center"/>
              <w:rPr>
                <w:rFonts w:eastAsia="Times New Roman"/>
                <w:sz w:val="24"/>
                <w:szCs w:val="24"/>
                <w:lang w:val="uz-Cyrl-UZ" w:eastAsia="ru-RU"/>
              </w:rPr>
            </w:pPr>
            <w:r w:rsidRPr="002903EB">
              <w:rPr>
                <w:rFonts w:eastAsia="Times New Roman"/>
                <w:b/>
                <w:bCs/>
                <w:sz w:val="24"/>
                <w:szCs w:val="24"/>
                <w:lang w:val="uz-Cyrl-UZ" w:eastAsia="ru-RU"/>
              </w:rPr>
              <w:t>II</w:t>
            </w:r>
          </w:p>
        </w:tc>
        <w:tc>
          <w:tcPr>
            <w:tcW w:w="5716"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hideMark/>
          </w:tcPr>
          <w:p w:rsidR="00893CDB" w:rsidRPr="002903EB" w:rsidRDefault="00893CDB" w:rsidP="00BE310D">
            <w:pPr>
              <w:spacing w:before="40" w:after="40"/>
              <w:jc w:val="left"/>
              <w:rPr>
                <w:rFonts w:eastAsia="Times New Roman"/>
                <w:sz w:val="24"/>
                <w:szCs w:val="24"/>
                <w:lang w:val="uz-Cyrl-UZ" w:eastAsia="ru-RU"/>
              </w:rPr>
            </w:pPr>
            <w:r w:rsidRPr="002903EB">
              <w:rPr>
                <w:rFonts w:eastAsia="Times New Roman"/>
                <w:b/>
                <w:bCs/>
                <w:sz w:val="24"/>
                <w:szCs w:val="24"/>
                <w:lang w:val="uz-Cyrl-UZ" w:eastAsia="ru-RU"/>
              </w:rPr>
              <w:t xml:space="preserve">Бюджетлараро трансфертлар </w:t>
            </w:r>
          </w:p>
        </w:tc>
        <w:tc>
          <w:tcPr>
            <w:tcW w:w="1754" w:type="dxa"/>
            <w:tcBorders>
              <w:top w:val="single" w:sz="4" w:space="0" w:color="0070C0"/>
              <w:left w:val="nil"/>
              <w:bottom w:val="single" w:sz="4" w:space="0" w:color="0070C0"/>
              <w:right w:val="nil"/>
            </w:tcBorders>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25,6</w:t>
            </w:r>
          </w:p>
        </w:tc>
        <w:tc>
          <w:tcPr>
            <w:tcW w:w="1754"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-0,3</w:t>
            </w:r>
          </w:p>
        </w:tc>
      </w:tr>
      <w:tr w:rsidR="00893CDB" w:rsidRPr="002903EB" w:rsidTr="005D7AB5">
        <w:trPr>
          <w:trHeight w:val="397"/>
        </w:trPr>
        <w:tc>
          <w:tcPr>
            <w:tcW w:w="564"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hideMark/>
          </w:tcPr>
          <w:p w:rsidR="00893CDB" w:rsidRPr="002903EB" w:rsidRDefault="00893CDB" w:rsidP="00BE310D">
            <w:pPr>
              <w:spacing w:before="40" w:after="40"/>
              <w:jc w:val="center"/>
              <w:rPr>
                <w:rFonts w:eastAsia="Times New Roman"/>
                <w:sz w:val="24"/>
                <w:szCs w:val="24"/>
                <w:lang w:val="uz-Cyrl-UZ" w:eastAsia="ru-RU"/>
              </w:rPr>
            </w:pPr>
            <w:r w:rsidRPr="002903EB">
              <w:rPr>
                <w:rFonts w:eastAsia="Times New Roman"/>
                <w:b/>
                <w:bCs/>
                <w:sz w:val="24"/>
                <w:szCs w:val="24"/>
                <w:lang w:val="uz-Cyrl-UZ" w:eastAsia="ru-RU"/>
              </w:rPr>
              <w:t>III</w:t>
            </w:r>
          </w:p>
        </w:tc>
        <w:tc>
          <w:tcPr>
            <w:tcW w:w="5716"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hideMark/>
          </w:tcPr>
          <w:p w:rsidR="00893CDB" w:rsidRPr="002903EB" w:rsidRDefault="00893CDB" w:rsidP="00BE310D">
            <w:pPr>
              <w:spacing w:before="40" w:after="40"/>
              <w:jc w:val="left"/>
              <w:rPr>
                <w:rFonts w:eastAsia="Times New Roman"/>
                <w:sz w:val="24"/>
                <w:szCs w:val="24"/>
                <w:lang w:val="uz-Cyrl-UZ" w:eastAsia="ru-RU"/>
              </w:rPr>
            </w:pPr>
            <w:r w:rsidRPr="002903EB">
              <w:rPr>
                <w:b/>
                <w:bCs/>
                <w:sz w:val="24"/>
                <w:szCs w:val="24"/>
                <w:lang w:val="uz-Cyrl-UZ"/>
              </w:rPr>
              <w:t>Консолидациялашган бюджет харажатлари</w:t>
            </w:r>
          </w:p>
        </w:tc>
        <w:tc>
          <w:tcPr>
            <w:tcW w:w="1754" w:type="dxa"/>
            <w:tcBorders>
              <w:top w:val="single" w:sz="4" w:space="0" w:color="0070C0"/>
              <w:left w:val="nil"/>
              <w:bottom w:val="single" w:sz="4" w:space="0" w:color="0070C0"/>
              <w:right w:val="nil"/>
            </w:tcBorders>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319,4</w:t>
            </w:r>
          </w:p>
        </w:tc>
        <w:tc>
          <w:tcPr>
            <w:tcW w:w="1754"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+ 39,2</w:t>
            </w:r>
          </w:p>
        </w:tc>
      </w:tr>
      <w:tr w:rsidR="00893CDB" w:rsidRPr="002903EB" w:rsidTr="005D7AB5">
        <w:trPr>
          <w:trHeight w:val="170"/>
        </w:trPr>
        <w:tc>
          <w:tcPr>
            <w:tcW w:w="564"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center"/>
              <w:rPr>
                <w:rFonts w:eastAsia="Times New Roman"/>
                <w:b/>
                <w:bCs/>
                <w:i/>
                <w:sz w:val="24"/>
                <w:szCs w:val="24"/>
                <w:lang w:val="uz-Cyrl-UZ" w:eastAsia="ru-RU"/>
              </w:rPr>
            </w:pPr>
          </w:p>
        </w:tc>
        <w:tc>
          <w:tcPr>
            <w:tcW w:w="5716"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ind w:firstLine="240"/>
              <w:jc w:val="left"/>
              <w:rPr>
                <w:i/>
                <w:sz w:val="24"/>
                <w:szCs w:val="24"/>
                <w:lang w:val="uz-Cyrl-UZ"/>
              </w:rPr>
            </w:pPr>
            <w:r w:rsidRPr="002903EB">
              <w:rPr>
                <w:bCs/>
                <w:i/>
                <w:sz w:val="24"/>
                <w:szCs w:val="24"/>
                <w:lang w:val="uz-Cyrl-UZ"/>
              </w:rPr>
              <w:t>Ялпи ички маҳсулотга нисбатан, фоизда</w:t>
            </w:r>
          </w:p>
        </w:tc>
        <w:tc>
          <w:tcPr>
            <w:tcW w:w="1754" w:type="dxa"/>
            <w:tcBorders>
              <w:top w:val="single" w:sz="4" w:space="0" w:color="0070C0"/>
              <w:left w:val="nil"/>
              <w:bottom w:val="single" w:sz="4" w:space="0" w:color="0070C0"/>
              <w:right w:val="nil"/>
            </w:tcBorders>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35,7</w:t>
            </w:r>
          </w:p>
        </w:tc>
        <w:tc>
          <w:tcPr>
            <w:tcW w:w="1754" w:type="dxa"/>
            <w:tcBorders>
              <w:top w:val="single"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+ 2,4</w:t>
            </w:r>
          </w:p>
        </w:tc>
      </w:tr>
      <w:tr w:rsidR="00893CDB" w:rsidRPr="002903EB" w:rsidTr="005D7AB5">
        <w:trPr>
          <w:trHeight w:val="170"/>
        </w:trPr>
        <w:tc>
          <w:tcPr>
            <w:tcW w:w="564" w:type="dxa"/>
            <w:tcBorders>
              <w:top w:val="single"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single" w:sz="4" w:space="0" w:color="0070C0"/>
              <w:left w:val="nil"/>
              <w:bottom w:val="dashSmallGap" w:sz="4" w:space="0" w:color="0070C0"/>
              <w:right w:val="nil"/>
            </w:tcBorders>
            <w:shd w:val="clear" w:color="auto" w:fill="FFFFFF"/>
            <w:tcMar>
              <w:top w:w="0" w:type="dxa"/>
              <w:left w:w="57" w:type="dxa"/>
              <w:bottom w:w="0" w:type="dxa"/>
              <w:right w:w="57" w:type="dxa"/>
            </w:tcMar>
            <w:vAlign w:val="center"/>
            <w:hideMark/>
          </w:tcPr>
          <w:p w:rsidR="00893CDB" w:rsidRPr="002903EB" w:rsidRDefault="00893CDB" w:rsidP="00BE310D">
            <w:pPr>
              <w:spacing w:before="40" w:after="40"/>
              <w:ind w:firstLine="240"/>
              <w:jc w:val="left"/>
              <w:rPr>
                <w:rFonts w:eastAsia="Times New Roman"/>
                <w:sz w:val="24"/>
                <w:szCs w:val="24"/>
                <w:lang w:val="uz-Cyrl-UZ" w:eastAsia="ru-RU"/>
              </w:rPr>
            </w:pPr>
            <w:r w:rsidRPr="002903EB">
              <w:rPr>
                <w:sz w:val="24"/>
                <w:szCs w:val="24"/>
                <w:lang w:val="uz-Cyrl-UZ"/>
              </w:rPr>
              <w:t xml:space="preserve">Давлат бюджети харажатлари </w:t>
            </w:r>
          </w:p>
        </w:tc>
        <w:tc>
          <w:tcPr>
            <w:tcW w:w="1754" w:type="dxa"/>
            <w:tcBorders>
              <w:top w:val="single" w:sz="4" w:space="0" w:color="0070C0"/>
              <w:left w:val="nil"/>
              <w:bottom w:val="dashSmallGap"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238,9</w:t>
            </w:r>
          </w:p>
        </w:tc>
        <w:tc>
          <w:tcPr>
            <w:tcW w:w="1754" w:type="dxa"/>
            <w:tcBorders>
              <w:top w:val="single"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+ 24,1</w:t>
            </w:r>
          </w:p>
        </w:tc>
      </w:tr>
      <w:tr w:rsidR="00893CDB" w:rsidRPr="002903EB" w:rsidTr="005D7AB5">
        <w:trPr>
          <w:trHeight w:val="170"/>
        </w:trPr>
        <w:tc>
          <w:tcPr>
            <w:tcW w:w="56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hideMark/>
          </w:tcPr>
          <w:p w:rsidR="00893CDB" w:rsidRPr="00FF38AB" w:rsidRDefault="00893CDB" w:rsidP="00BE310D">
            <w:pPr>
              <w:spacing w:before="40" w:after="40"/>
              <w:ind w:firstLine="240"/>
              <w:jc w:val="left"/>
              <w:rPr>
                <w:rFonts w:eastAsia="Times New Roman"/>
                <w:sz w:val="24"/>
                <w:szCs w:val="24"/>
                <w:lang w:val="uz-Cyrl-UZ" w:eastAsia="ru-RU"/>
              </w:rPr>
            </w:pPr>
            <w:r w:rsidRPr="002903EB">
              <w:rPr>
                <w:sz w:val="24"/>
                <w:szCs w:val="24"/>
                <w:lang w:val="uz-Cyrl-UZ"/>
              </w:rPr>
              <w:t>Давлат мақсадли жамғармалари харажатлари</w:t>
            </w:r>
            <w:r>
              <w:rPr>
                <w:sz w:val="24"/>
                <w:szCs w:val="24"/>
                <w:lang w:val="en-US"/>
              </w:rPr>
              <w:t>*</w:t>
            </w:r>
          </w:p>
        </w:tc>
        <w:tc>
          <w:tcPr>
            <w:tcW w:w="1754" w:type="dxa"/>
            <w:tcBorders>
              <w:top w:val="dashSmallGap" w:sz="4" w:space="0" w:color="0070C0"/>
              <w:left w:val="nil"/>
              <w:bottom w:val="dashSmallGap"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37,1</w:t>
            </w:r>
          </w:p>
        </w:tc>
        <w:tc>
          <w:tcPr>
            <w:tcW w:w="175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+ 4,8</w:t>
            </w:r>
          </w:p>
        </w:tc>
      </w:tr>
      <w:tr w:rsidR="00893CDB" w:rsidRPr="002903EB" w:rsidTr="005D7AB5">
        <w:trPr>
          <w:trHeight w:val="170"/>
        </w:trPr>
        <w:tc>
          <w:tcPr>
            <w:tcW w:w="56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ind w:firstLine="240"/>
              <w:jc w:val="left"/>
              <w:rPr>
                <w:sz w:val="24"/>
                <w:szCs w:val="24"/>
                <w:lang w:val="uz-Cyrl-UZ"/>
              </w:rPr>
            </w:pPr>
            <w:r w:rsidRPr="002903EB">
              <w:rPr>
                <w:sz w:val="24"/>
                <w:szCs w:val="24"/>
                <w:lang w:val="uz-Cyrl-UZ"/>
              </w:rPr>
              <w:t>Бюджет ташкилотларининг бюджетдан ташқари</w:t>
            </w:r>
            <w:r w:rsidRPr="002903EB">
              <w:rPr>
                <w:sz w:val="24"/>
                <w:szCs w:val="24"/>
              </w:rPr>
              <w:t xml:space="preserve"> </w:t>
            </w:r>
            <w:r w:rsidRPr="002903EB">
              <w:rPr>
                <w:sz w:val="24"/>
                <w:szCs w:val="24"/>
                <w:lang w:val="uz-Cyrl-UZ"/>
              </w:rPr>
              <w:t>жамғармалари харажатлари</w:t>
            </w:r>
            <w:r w:rsidRPr="002903EB">
              <w:rPr>
                <w:b/>
                <w:sz w:val="24"/>
                <w:szCs w:val="24"/>
                <w:lang w:val="uz-Cyrl-UZ"/>
              </w:rPr>
              <w:t>**</w:t>
            </w:r>
          </w:p>
        </w:tc>
        <w:tc>
          <w:tcPr>
            <w:tcW w:w="1754" w:type="dxa"/>
            <w:tcBorders>
              <w:top w:val="dashSmallGap" w:sz="4" w:space="0" w:color="0070C0"/>
              <w:left w:val="nil"/>
              <w:bottom w:val="dashSmallGap"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28,7</w:t>
            </w:r>
          </w:p>
        </w:tc>
        <w:tc>
          <w:tcPr>
            <w:tcW w:w="175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+14,1</w:t>
            </w:r>
          </w:p>
        </w:tc>
      </w:tr>
      <w:tr w:rsidR="00893CDB" w:rsidRPr="002903EB" w:rsidTr="005D7AB5">
        <w:trPr>
          <w:trHeight w:val="170"/>
        </w:trPr>
        <w:tc>
          <w:tcPr>
            <w:tcW w:w="56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ind w:left="223" w:firstLine="17"/>
              <w:jc w:val="left"/>
              <w:rPr>
                <w:sz w:val="24"/>
                <w:szCs w:val="24"/>
                <w:lang w:val="uz-Cyrl-UZ"/>
              </w:rPr>
            </w:pPr>
            <w:r w:rsidRPr="002903EB">
              <w:rPr>
                <w:sz w:val="24"/>
                <w:szCs w:val="24"/>
                <w:lang w:val="uz-Cyrl-UZ"/>
              </w:rPr>
              <w:t>Тикланиш ва тараққиёт жамғармаси</w:t>
            </w:r>
          </w:p>
        </w:tc>
        <w:tc>
          <w:tcPr>
            <w:tcW w:w="1754" w:type="dxa"/>
            <w:tcBorders>
              <w:top w:val="dashSmallGap" w:sz="4" w:space="0" w:color="0070C0"/>
              <w:left w:val="nil"/>
              <w:bottom w:val="dashSmallGap"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9,0</w:t>
            </w:r>
          </w:p>
        </w:tc>
        <w:tc>
          <w:tcPr>
            <w:tcW w:w="1754" w:type="dxa"/>
            <w:tcBorders>
              <w:top w:val="dashSmallGap" w:sz="4" w:space="0" w:color="0070C0"/>
              <w:left w:val="nil"/>
              <w:bottom w:val="dashSmallGap"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+ 1,3</w:t>
            </w:r>
          </w:p>
        </w:tc>
      </w:tr>
      <w:tr w:rsidR="00893CDB" w:rsidRPr="002903EB" w:rsidTr="005D7AB5">
        <w:trPr>
          <w:trHeight w:val="170"/>
        </w:trPr>
        <w:tc>
          <w:tcPr>
            <w:tcW w:w="564" w:type="dxa"/>
            <w:tcBorders>
              <w:top w:val="dashSmallGap" w:sz="4" w:space="0" w:color="0070C0"/>
              <w:left w:val="nil"/>
              <w:bottom w:val="single"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jc w:val="center"/>
              <w:rPr>
                <w:rFonts w:eastAsia="Times New Roman"/>
                <w:sz w:val="24"/>
                <w:szCs w:val="24"/>
                <w:lang w:val="uz-Cyrl-UZ" w:eastAsia="ru-RU"/>
              </w:rPr>
            </w:pPr>
          </w:p>
        </w:tc>
        <w:tc>
          <w:tcPr>
            <w:tcW w:w="5716" w:type="dxa"/>
            <w:tcBorders>
              <w:top w:val="dashSmallGap" w:sz="4" w:space="0" w:color="0070C0"/>
              <w:left w:val="nil"/>
              <w:bottom w:val="single" w:sz="4" w:space="0" w:color="0070C0"/>
              <w:right w:val="nil"/>
            </w:tcBorders>
            <w:shd w:val="clear" w:color="auto" w:fill="FFFFFF"/>
            <w:tcMar>
              <w:top w:w="0" w:type="dxa"/>
              <w:left w:w="57" w:type="dxa"/>
              <w:bottom w:w="0" w:type="dxa"/>
              <w:right w:w="57" w:type="dxa"/>
            </w:tcMar>
            <w:vAlign w:val="center"/>
          </w:tcPr>
          <w:p w:rsidR="00893CDB" w:rsidRPr="002903EB" w:rsidRDefault="00893CDB" w:rsidP="00BE310D">
            <w:pPr>
              <w:spacing w:before="40" w:after="40"/>
              <w:ind w:left="223" w:firstLine="17"/>
              <w:jc w:val="left"/>
              <w:rPr>
                <w:sz w:val="24"/>
                <w:szCs w:val="24"/>
                <w:lang w:val="uz-Cyrl-UZ"/>
              </w:rPr>
            </w:pPr>
            <w:r w:rsidRPr="002903EB">
              <w:rPr>
                <w:bCs/>
                <w:sz w:val="24"/>
                <w:szCs w:val="24"/>
                <w:lang w:val="uz-Cyrl-UZ"/>
              </w:rPr>
              <w:t>Ташқи қарз ҳисобидан давлат дастурларига харажатлар</w:t>
            </w:r>
          </w:p>
        </w:tc>
        <w:tc>
          <w:tcPr>
            <w:tcW w:w="1754" w:type="dxa"/>
            <w:tcBorders>
              <w:top w:val="dashSmallGap" w:sz="4" w:space="0" w:color="0070C0"/>
              <w:left w:val="nil"/>
              <w:bottom w:val="single" w:sz="4" w:space="0" w:color="0070C0"/>
              <w:right w:val="nil"/>
            </w:tcBorders>
            <w:shd w:val="clear" w:color="auto" w:fill="FFFFFF"/>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6,5</w:t>
            </w:r>
          </w:p>
        </w:tc>
        <w:tc>
          <w:tcPr>
            <w:tcW w:w="1754" w:type="dxa"/>
            <w:tcBorders>
              <w:top w:val="dashSmallGap" w:sz="4" w:space="0" w:color="0070C0"/>
              <w:left w:val="nil"/>
              <w:bottom w:val="single" w:sz="4" w:space="0" w:color="0070C0"/>
              <w:right w:val="nil"/>
            </w:tcBorders>
            <w:shd w:val="clear" w:color="auto" w:fill="FFFFFF"/>
            <w:tcMar>
              <w:top w:w="0" w:type="dxa"/>
              <w:left w:w="57" w:type="dxa"/>
              <w:bottom w:w="0" w:type="dxa"/>
              <w:right w:w="57" w:type="dxa"/>
            </w:tcMar>
            <w:vAlign w:val="center"/>
          </w:tcPr>
          <w:p w:rsidR="00893CDB" w:rsidRPr="00893CDB" w:rsidRDefault="00893CDB" w:rsidP="00BE310D">
            <w:pPr>
              <w:spacing w:before="40" w:after="40"/>
              <w:jc w:val="center"/>
              <w:rPr>
                <w:rFonts w:eastAsia="Times New Roman"/>
                <w:sz w:val="24"/>
                <w:szCs w:val="24"/>
                <w:lang w:val="uz-Cyrl-UZ" w:eastAsia="ru-RU"/>
              </w:rPr>
            </w:pPr>
            <w:r w:rsidRPr="00893CDB">
              <w:rPr>
                <w:rFonts w:eastAsia="Times New Roman"/>
                <w:sz w:val="24"/>
                <w:szCs w:val="24"/>
                <w:lang w:val="uz-Cyrl-UZ" w:eastAsia="ru-RU"/>
              </w:rPr>
              <w:t>- 4,2</w:t>
            </w:r>
          </w:p>
        </w:tc>
      </w:tr>
      <w:tr w:rsidR="00893CDB" w:rsidRPr="002903EB" w:rsidTr="005D7AB5">
        <w:trPr>
          <w:trHeight w:val="397"/>
        </w:trPr>
        <w:tc>
          <w:tcPr>
            <w:tcW w:w="564"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hideMark/>
          </w:tcPr>
          <w:p w:rsidR="00893CDB" w:rsidRPr="002903EB" w:rsidRDefault="00893CDB" w:rsidP="00BE310D">
            <w:pPr>
              <w:spacing w:before="40" w:after="40"/>
              <w:jc w:val="center"/>
              <w:rPr>
                <w:rFonts w:eastAsia="Times New Roman"/>
                <w:sz w:val="24"/>
                <w:szCs w:val="24"/>
                <w:lang w:val="uz-Cyrl-UZ" w:eastAsia="ru-RU"/>
              </w:rPr>
            </w:pPr>
            <w:r w:rsidRPr="002903EB">
              <w:rPr>
                <w:rFonts w:eastAsia="Times New Roman"/>
                <w:b/>
                <w:bCs/>
                <w:sz w:val="24"/>
                <w:szCs w:val="24"/>
                <w:lang w:val="uz-Cyrl-UZ" w:eastAsia="ru-RU"/>
              </w:rPr>
              <w:t>IV</w:t>
            </w:r>
          </w:p>
        </w:tc>
        <w:tc>
          <w:tcPr>
            <w:tcW w:w="5716"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hideMark/>
          </w:tcPr>
          <w:p w:rsidR="00893CDB" w:rsidRPr="002903EB" w:rsidRDefault="00893CDB" w:rsidP="00BE310D">
            <w:pPr>
              <w:spacing w:before="40" w:after="40"/>
              <w:jc w:val="left"/>
              <w:rPr>
                <w:rFonts w:eastAsia="Times New Roman"/>
                <w:sz w:val="24"/>
                <w:szCs w:val="24"/>
                <w:lang w:val="uz-Cyrl-UZ" w:eastAsia="ru-RU"/>
              </w:rPr>
            </w:pPr>
            <w:r w:rsidRPr="002903EB">
              <w:rPr>
                <w:b/>
                <w:bCs/>
                <w:sz w:val="24"/>
                <w:szCs w:val="24"/>
                <w:lang w:val="uz-Cyrl-UZ"/>
              </w:rPr>
              <w:t>Консолидациялашган бюджет сальдоси</w:t>
            </w:r>
          </w:p>
        </w:tc>
        <w:tc>
          <w:tcPr>
            <w:tcW w:w="1754" w:type="dxa"/>
            <w:tcBorders>
              <w:top w:val="single" w:sz="4" w:space="0" w:color="0070C0"/>
              <w:left w:val="nil"/>
              <w:bottom w:val="dashSmallGap" w:sz="4" w:space="0" w:color="0070C0"/>
              <w:right w:val="nil"/>
            </w:tcBorders>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- 35,</w:t>
            </w:r>
            <w:r w:rsidR="00AD74E9">
              <w:rPr>
                <w:rFonts w:eastAsia="Times New Roman"/>
                <w:b/>
                <w:sz w:val="24"/>
                <w:szCs w:val="24"/>
                <w:lang w:val="uz-Cyrl-UZ" w:eastAsia="ru-RU"/>
              </w:rPr>
              <w:t>7</w:t>
            </w:r>
          </w:p>
        </w:tc>
        <w:tc>
          <w:tcPr>
            <w:tcW w:w="1754"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+10,</w:t>
            </w:r>
            <w:r w:rsidR="00AD74E9">
              <w:rPr>
                <w:rFonts w:eastAsia="Times New Roman"/>
                <w:b/>
                <w:sz w:val="24"/>
                <w:szCs w:val="24"/>
                <w:lang w:val="uz-Cyrl-UZ" w:eastAsia="ru-RU"/>
              </w:rPr>
              <w:t>1</w:t>
            </w:r>
          </w:p>
        </w:tc>
      </w:tr>
      <w:tr w:rsidR="00893CDB" w:rsidRPr="002903EB" w:rsidTr="005D7AB5">
        <w:trPr>
          <w:trHeight w:val="170"/>
        </w:trPr>
        <w:tc>
          <w:tcPr>
            <w:tcW w:w="564" w:type="dxa"/>
            <w:tcBorders>
              <w:top w:val="dashSmallGap" w:sz="4" w:space="0" w:color="0070C0"/>
              <w:left w:val="nil"/>
              <w:bottom w:val="dashSmallGap"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center"/>
              <w:rPr>
                <w:rFonts w:eastAsia="Times New Roman"/>
                <w:b/>
                <w:bCs/>
                <w:sz w:val="24"/>
                <w:szCs w:val="24"/>
                <w:lang w:val="uz-Cyrl-UZ" w:eastAsia="ru-RU"/>
              </w:rPr>
            </w:pPr>
          </w:p>
        </w:tc>
        <w:tc>
          <w:tcPr>
            <w:tcW w:w="5716" w:type="dxa"/>
            <w:tcBorders>
              <w:top w:val="dashSmallGap" w:sz="4" w:space="0" w:color="0070C0"/>
              <w:left w:val="nil"/>
              <w:bottom w:val="dashSmallGap"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left"/>
              <w:rPr>
                <w:bCs/>
                <w:i/>
                <w:sz w:val="24"/>
                <w:szCs w:val="24"/>
                <w:lang w:val="uz-Cyrl-UZ"/>
              </w:rPr>
            </w:pPr>
            <w:r w:rsidRPr="002903EB">
              <w:rPr>
                <w:bCs/>
                <w:i/>
                <w:sz w:val="24"/>
                <w:szCs w:val="24"/>
                <w:lang w:val="uz-Cyrl-UZ"/>
              </w:rPr>
              <w:t xml:space="preserve">Ялпи ички маҳсулотга нисбатан, фоизда </w:t>
            </w:r>
          </w:p>
        </w:tc>
        <w:tc>
          <w:tcPr>
            <w:tcW w:w="1754" w:type="dxa"/>
            <w:tcBorders>
              <w:top w:val="dashSmallGap" w:sz="4" w:space="0" w:color="0070C0"/>
              <w:left w:val="nil"/>
              <w:bottom w:val="dashSmallGap" w:sz="4" w:space="0" w:color="0070C0"/>
              <w:right w:val="nil"/>
            </w:tcBorders>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 xml:space="preserve">- </w:t>
            </w:r>
            <w:r w:rsidRPr="00893CDB">
              <w:rPr>
                <w:rFonts w:eastAsia="Times New Roman"/>
                <w:i/>
                <w:sz w:val="24"/>
                <w:szCs w:val="24"/>
                <w:lang w:val="en-US" w:eastAsia="ru-RU"/>
              </w:rPr>
              <w:t>4</w:t>
            </w:r>
            <w:r w:rsidRPr="00893CDB">
              <w:rPr>
                <w:rFonts w:eastAsia="Times New Roman"/>
                <w:i/>
                <w:sz w:val="24"/>
                <w:szCs w:val="24"/>
                <w:lang w:val="uz-Cyrl-UZ" w:eastAsia="ru-RU"/>
              </w:rPr>
              <w:t>,0</w:t>
            </w:r>
          </w:p>
        </w:tc>
        <w:tc>
          <w:tcPr>
            <w:tcW w:w="1754" w:type="dxa"/>
            <w:tcBorders>
              <w:top w:val="dashSmallGap" w:sz="4" w:space="0" w:color="0070C0"/>
              <w:left w:val="nil"/>
              <w:bottom w:val="dashSmallGap"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eastAsia="ru-RU"/>
              </w:rPr>
              <w:t>+</w:t>
            </w:r>
            <w:r w:rsidRPr="00893CDB">
              <w:rPr>
                <w:rFonts w:eastAsia="Times New Roman"/>
                <w:i/>
                <w:sz w:val="24"/>
                <w:szCs w:val="24"/>
                <w:lang w:val="en-US" w:eastAsia="ru-RU"/>
              </w:rPr>
              <w:t>1</w:t>
            </w:r>
            <w:r w:rsidRPr="00893CDB">
              <w:rPr>
                <w:rFonts w:eastAsia="Times New Roman"/>
                <w:i/>
                <w:sz w:val="24"/>
                <w:szCs w:val="24"/>
                <w:lang w:val="uz-Cyrl-UZ" w:eastAsia="ru-RU"/>
              </w:rPr>
              <w:t>,0</w:t>
            </w:r>
          </w:p>
        </w:tc>
      </w:tr>
      <w:tr w:rsidR="00893CDB" w:rsidRPr="002903EB" w:rsidTr="005D7AB5">
        <w:trPr>
          <w:trHeight w:val="170"/>
        </w:trPr>
        <w:tc>
          <w:tcPr>
            <w:tcW w:w="564"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center"/>
              <w:rPr>
                <w:rFonts w:eastAsia="Times New Roman"/>
                <w:b/>
                <w:bCs/>
                <w:sz w:val="24"/>
                <w:szCs w:val="24"/>
                <w:lang w:val="uz-Cyrl-UZ" w:eastAsia="ru-RU"/>
              </w:rPr>
            </w:pPr>
          </w:p>
        </w:tc>
        <w:tc>
          <w:tcPr>
            <w:tcW w:w="5716"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left"/>
              <w:rPr>
                <w:bCs/>
                <w:i/>
                <w:sz w:val="24"/>
                <w:szCs w:val="24"/>
                <w:lang w:val="uz-Cyrl-UZ"/>
              </w:rPr>
            </w:pPr>
            <w:r w:rsidRPr="002903EB">
              <w:rPr>
                <w:bCs/>
                <w:i/>
                <w:sz w:val="24"/>
                <w:szCs w:val="24"/>
                <w:lang w:val="uz-Cyrl-UZ"/>
              </w:rPr>
              <w:t xml:space="preserve">шундан: Давлат бюджети ва давлат мақсадли жамғармалари  </w:t>
            </w:r>
          </w:p>
        </w:tc>
        <w:tc>
          <w:tcPr>
            <w:tcW w:w="1754" w:type="dxa"/>
            <w:tcBorders>
              <w:top w:val="dashSmallGap" w:sz="4" w:space="0" w:color="0070C0"/>
              <w:left w:val="nil"/>
              <w:bottom w:val="single" w:sz="4" w:space="0" w:color="0070C0"/>
              <w:right w:val="nil"/>
            </w:tcBorders>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- 3,8</w:t>
            </w:r>
          </w:p>
        </w:tc>
        <w:tc>
          <w:tcPr>
            <w:tcW w:w="1754"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+2,0</w:t>
            </w:r>
          </w:p>
        </w:tc>
      </w:tr>
      <w:tr w:rsidR="00893CDB" w:rsidRPr="002903EB" w:rsidTr="005D7AB5">
        <w:trPr>
          <w:trHeight w:val="397"/>
        </w:trPr>
        <w:tc>
          <w:tcPr>
            <w:tcW w:w="564"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center"/>
              <w:rPr>
                <w:rFonts w:eastAsia="Times New Roman"/>
                <w:b/>
                <w:bCs/>
                <w:sz w:val="24"/>
                <w:szCs w:val="24"/>
                <w:lang w:val="uz-Cyrl-UZ" w:eastAsia="ru-RU"/>
              </w:rPr>
            </w:pPr>
            <w:r w:rsidRPr="002903EB">
              <w:rPr>
                <w:rFonts w:eastAsia="Times New Roman"/>
                <w:b/>
                <w:bCs/>
                <w:sz w:val="24"/>
                <w:szCs w:val="24"/>
                <w:lang w:val="uz-Cyrl-UZ" w:eastAsia="ru-RU"/>
              </w:rPr>
              <w:t>V</w:t>
            </w:r>
          </w:p>
        </w:tc>
        <w:tc>
          <w:tcPr>
            <w:tcW w:w="5716"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left"/>
              <w:rPr>
                <w:rFonts w:eastAsia="Times New Roman"/>
                <w:b/>
                <w:bCs/>
                <w:sz w:val="24"/>
                <w:szCs w:val="24"/>
                <w:lang w:val="uz-Cyrl-UZ" w:eastAsia="ru-RU"/>
              </w:rPr>
            </w:pPr>
            <w:r w:rsidRPr="002903EB">
              <w:rPr>
                <w:rFonts w:eastAsia="Times New Roman"/>
                <w:b/>
                <w:bCs/>
                <w:sz w:val="24"/>
                <w:szCs w:val="24"/>
                <w:lang w:val="uz-Cyrl-UZ" w:eastAsia="ru-RU"/>
              </w:rPr>
              <w:t>Давлат қарзларини сўндириш</w:t>
            </w:r>
          </w:p>
        </w:tc>
        <w:tc>
          <w:tcPr>
            <w:tcW w:w="1754" w:type="dxa"/>
            <w:tcBorders>
              <w:top w:val="single" w:sz="4" w:space="0" w:color="0070C0"/>
              <w:left w:val="nil"/>
              <w:bottom w:val="dashSmallGap" w:sz="4" w:space="0" w:color="0070C0"/>
              <w:right w:val="nil"/>
            </w:tcBorders>
            <w:vAlign w:val="center"/>
          </w:tcPr>
          <w:p w:rsidR="00893CDB" w:rsidRPr="00893CDB" w:rsidRDefault="00893CDB" w:rsidP="00BE310D">
            <w:pPr>
              <w:spacing w:before="40" w:after="40"/>
              <w:jc w:val="center"/>
              <w:rPr>
                <w:rFonts w:eastAsia="Times New Roman"/>
                <w:b/>
                <w:sz w:val="24"/>
                <w:szCs w:val="24"/>
                <w:lang w:val="uz-Cyrl-UZ" w:eastAsia="ru-RU"/>
              </w:rPr>
            </w:pPr>
            <w:r w:rsidRPr="00893CDB">
              <w:rPr>
                <w:rFonts w:eastAsia="Times New Roman"/>
                <w:b/>
                <w:sz w:val="24"/>
                <w:szCs w:val="24"/>
                <w:lang w:val="uz-Cyrl-UZ" w:eastAsia="ru-RU"/>
              </w:rPr>
              <w:t>10,2</w:t>
            </w:r>
          </w:p>
        </w:tc>
        <w:tc>
          <w:tcPr>
            <w:tcW w:w="1754" w:type="dxa"/>
            <w:tcBorders>
              <w:top w:val="single" w:sz="4" w:space="0" w:color="0070C0"/>
              <w:left w:val="nil"/>
              <w:bottom w:val="dashSmallGap"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b/>
                <w:sz w:val="24"/>
                <w:szCs w:val="24"/>
                <w:lang w:val="en-US" w:eastAsia="ru-RU"/>
              </w:rPr>
            </w:pPr>
            <w:r w:rsidRPr="00893CDB">
              <w:rPr>
                <w:rFonts w:eastAsia="Times New Roman"/>
                <w:b/>
                <w:sz w:val="24"/>
                <w:szCs w:val="24"/>
                <w:lang w:val="en-US" w:eastAsia="ru-RU"/>
              </w:rPr>
              <w:t>-</w:t>
            </w:r>
          </w:p>
        </w:tc>
      </w:tr>
      <w:tr w:rsidR="00893CDB" w:rsidRPr="002903EB" w:rsidTr="005D7AB5">
        <w:trPr>
          <w:trHeight w:val="170"/>
        </w:trPr>
        <w:tc>
          <w:tcPr>
            <w:tcW w:w="564"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center"/>
              <w:rPr>
                <w:rFonts w:eastAsia="Times New Roman"/>
                <w:b/>
                <w:bCs/>
                <w:sz w:val="24"/>
                <w:szCs w:val="24"/>
                <w:lang w:val="uz-Cyrl-UZ" w:eastAsia="ru-RU"/>
              </w:rPr>
            </w:pPr>
          </w:p>
        </w:tc>
        <w:tc>
          <w:tcPr>
            <w:tcW w:w="5716"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2903EB" w:rsidRDefault="00893CDB" w:rsidP="00BE310D">
            <w:pPr>
              <w:spacing w:before="40" w:after="40"/>
              <w:jc w:val="left"/>
              <w:rPr>
                <w:rFonts w:eastAsia="Times New Roman"/>
                <w:b/>
                <w:bCs/>
                <w:sz w:val="24"/>
                <w:szCs w:val="24"/>
                <w:lang w:val="uz-Cyrl-UZ" w:eastAsia="ru-RU"/>
              </w:rPr>
            </w:pPr>
            <w:r w:rsidRPr="002903EB">
              <w:rPr>
                <w:bCs/>
                <w:i/>
                <w:sz w:val="24"/>
                <w:szCs w:val="24"/>
                <w:lang w:val="uz-Cyrl-UZ"/>
              </w:rPr>
              <w:t>Ялпи ички маҳсулотга нисбатан, фоизда</w:t>
            </w:r>
          </w:p>
        </w:tc>
        <w:tc>
          <w:tcPr>
            <w:tcW w:w="1754" w:type="dxa"/>
            <w:tcBorders>
              <w:top w:val="dashSmallGap" w:sz="4" w:space="0" w:color="0070C0"/>
              <w:left w:val="nil"/>
              <w:bottom w:val="single" w:sz="4" w:space="0" w:color="0070C0"/>
              <w:right w:val="nil"/>
            </w:tcBorders>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1</w:t>
            </w:r>
            <w:r w:rsidRPr="00893CDB">
              <w:rPr>
                <w:rFonts w:eastAsia="Times New Roman"/>
                <w:i/>
                <w:sz w:val="24"/>
                <w:szCs w:val="24"/>
                <w:lang w:val="en-US" w:eastAsia="ru-RU"/>
              </w:rPr>
              <w:t>,</w:t>
            </w:r>
            <w:r w:rsidRPr="00893CDB">
              <w:rPr>
                <w:rFonts w:eastAsia="Times New Roman"/>
                <w:i/>
                <w:sz w:val="24"/>
                <w:szCs w:val="24"/>
                <w:lang w:val="uz-Cyrl-UZ" w:eastAsia="ru-RU"/>
              </w:rPr>
              <w:t>1</w:t>
            </w:r>
          </w:p>
        </w:tc>
        <w:tc>
          <w:tcPr>
            <w:tcW w:w="1754" w:type="dxa"/>
            <w:tcBorders>
              <w:top w:val="dashSmallGap" w:sz="4" w:space="0" w:color="0070C0"/>
              <w:left w:val="nil"/>
              <w:bottom w:val="single" w:sz="4" w:space="0" w:color="0070C0"/>
              <w:right w:val="nil"/>
            </w:tcBorders>
            <w:shd w:val="clear" w:color="auto" w:fill="auto"/>
            <w:tcMar>
              <w:top w:w="0" w:type="dxa"/>
              <w:left w:w="57" w:type="dxa"/>
              <w:bottom w:w="0" w:type="dxa"/>
              <w:right w:w="57" w:type="dxa"/>
            </w:tcMar>
            <w:vAlign w:val="center"/>
          </w:tcPr>
          <w:p w:rsidR="00893CDB" w:rsidRPr="00893CDB" w:rsidRDefault="00893CDB" w:rsidP="00BE310D">
            <w:pPr>
              <w:spacing w:before="40" w:after="40"/>
              <w:jc w:val="center"/>
              <w:rPr>
                <w:rFonts w:eastAsia="Times New Roman"/>
                <w:i/>
                <w:sz w:val="24"/>
                <w:szCs w:val="24"/>
                <w:lang w:val="uz-Cyrl-UZ" w:eastAsia="ru-RU"/>
              </w:rPr>
            </w:pPr>
            <w:r w:rsidRPr="00893CDB">
              <w:rPr>
                <w:rFonts w:eastAsia="Times New Roman"/>
                <w:i/>
                <w:sz w:val="24"/>
                <w:szCs w:val="24"/>
                <w:lang w:val="uz-Cyrl-UZ" w:eastAsia="ru-RU"/>
              </w:rPr>
              <w:t>-0,1</w:t>
            </w:r>
          </w:p>
        </w:tc>
      </w:tr>
    </w:tbl>
    <w:p w:rsidR="00F4739E" w:rsidRPr="005C2756" w:rsidRDefault="00F4739E" w:rsidP="00F4739E">
      <w:pPr>
        <w:pStyle w:val="afe"/>
        <w:spacing w:after="120"/>
        <w:ind w:left="0" w:firstLine="567"/>
        <w:rPr>
          <w:sz w:val="8"/>
          <w:szCs w:val="10"/>
          <w:lang w:val="uz-Cyrl-UZ"/>
        </w:rPr>
      </w:pPr>
    </w:p>
    <w:p w:rsidR="00F4739E" w:rsidRPr="00445BD6" w:rsidRDefault="00F4739E" w:rsidP="00F4739E">
      <w:pPr>
        <w:pStyle w:val="afe"/>
        <w:spacing w:after="120"/>
        <w:ind w:left="0" w:firstLine="567"/>
        <w:rPr>
          <w:sz w:val="20"/>
          <w:szCs w:val="10"/>
          <w:lang w:val="uz-Cyrl-UZ"/>
        </w:rPr>
      </w:pPr>
      <w:r w:rsidRPr="00445BD6">
        <w:rPr>
          <w:sz w:val="20"/>
          <w:szCs w:val="10"/>
          <w:lang w:val="uz-Cyrl-UZ"/>
        </w:rPr>
        <w:t>* Давлат бюджети ва Давлат мақсадли жамғармалари ўртасидаги трансфертларсиз</w:t>
      </w:r>
      <w:r w:rsidRPr="00262DA2">
        <w:rPr>
          <w:sz w:val="20"/>
          <w:szCs w:val="10"/>
          <w:lang w:val="uz-Cyrl-UZ"/>
        </w:rPr>
        <w:t xml:space="preserve"> </w:t>
      </w:r>
      <w:r>
        <w:rPr>
          <w:sz w:val="20"/>
          <w:szCs w:val="10"/>
          <w:lang w:val="uz-Cyrl-UZ"/>
        </w:rPr>
        <w:t>кўрсатилган</w:t>
      </w:r>
      <w:r w:rsidRPr="00445BD6">
        <w:rPr>
          <w:sz w:val="20"/>
          <w:szCs w:val="10"/>
          <w:lang w:val="uz-Cyrl-UZ"/>
        </w:rPr>
        <w:t>.</w:t>
      </w:r>
    </w:p>
    <w:p w:rsidR="00F4739E" w:rsidRDefault="00F4739E" w:rsidP="00F4739E">
      <w:pPr>
        <w:spacing w:before="60" w:after="60"/>
        <w:ind w:firstLine="567"/>
        <w:rPr>
          <w:sz w:val="20"/>
          <w:szCs w:val="20"/>
          <w:lang w:val="uz-Cyrl-UZ"/>
        </w:rPr>
      </w:pPr>
      <w:r w:rsidRPr="00445BD6">
        <w:rPr>
          <w:sz w:val="20"/>
          <w:szCs w:val="10"/>
          <w:lang w:val="uz-Cyrl-UZ"/>
        </w:rPr>
        <w:t xml:space="preserve">** </w:t>
      </w:r>
      <w:r w:rsidR="004377E2">
        <w:rPr>
          <w:sz w:val="20"/>
          <w:szCs w:val="20"/>
          <w:lang w:val="uz-Cyrl-UZ"/>
        </w:rPr>
        <w:t>М</w:t>
      </w:r>
      <w:r w:rsidRPr="00445BD6">
        <w:rPr>
          <w:sz w:val="20"/>
          <w:szCs w:val="20"/>
          <w:lang w:val="uz-Cyrl-UZ"/>
        </w:rPr>
        <w:t xml:space="preserve">аълумот учун </w:t>
      </w:r>
      <w:r>
        <w:rPr>
          <w:sz w:val="20"/>
          <w:szCs w:val="20"/>
          <w:lang w:val="uz-Cyrl-UZ"/>
        </w:rPr>
        <w:t>кўрсатилган.</w:t>
      </w:r>
    </w:p>
    <w:p w:rsidR="005D7AB5" w:rsidRDefault="005D7AB5" w:rsidP="007E782A">
      <w:pPr>
        <w:spacing w:before="60" w:after="60" w:line="259" w:lineRule="auto"/>
        <w:ind w:firstLine="709"/>
        <w:contextualSpacing/>
        <w:rPr>
          <w:szCs w:val="26"/>
          <w:lang w:val="uz-Cyrl-UZ"/>
        </w:rPr>
      </w:pPr>
    </w:p>
    <w:p w:rsidR="00F4739E" w:rsidRDefault="00F9360F" w:rsidP="007E782A">
      <w:pPr>
        <w:spacing w:before="60" w:after="60" w:line="259" w:lineRule="auto"/>
        <w:ind w:firstLine="709"/>
        <w:contextualSpacing/>
        <w:rPr>
          <w:szCs w:val="26"/>
          <w:lang w:val="uz-Cyrl-UZ"/>
        </w:rPr>
      </w:pPr>
      <w:r>
        <w:rPr>
          <w:szCs w:val="26"/>
          <w:lang w:val="uz-Cyrl-UZ"/>
        </w:rPr>
        <w:lastRenderedPageBreak/>
        <w:t xml:space="preserve">Ялпи ички маҳсулотнинг йил бошидаги прогноз қилинган ўсиш </w:t>
      </w:r>
      <w:r w:rsidRPr="00E7785F">
        <w:rPr>
          <w:szCs w:val="26"/>
          <w:lang w:val="uz-Cyrl-UZ"/>
        </w:rPr>
        <w:t>кўрсаткичи</w:t>
      </w:r>
      <w:r w:rsidRPr="00FE6637">
        <w:rPr>
          <w:szCs w:val="26"/>
          <w:lang w:val="uz-Cyrl-UZ"/>
        </w:rPr>
        <w:t xml:space="preserve"> 6,0 фоиз</w:t>
      </w:r>
      <w:r>
        <w:rPr>
          <w:szCs w:val="26"/>
          <w:lang w:val="uz-Cyrl-UZ"/>
        </w:rPr>
        <w:t xml:space="preserve">дан </w:t>
      </w:r>
      <w:r w:rsidR="00FB636C">
        <w:rPr>
          <w:szCs w:val="26"/>
          <w:lang w:val="uz-Cyrl-UZ"/>
        </w:rPr>
        <w:t>0,</w:t>
      </w:r>
      <w:r w:rsidR="00A416B5">
        <w:rPr>
          <w:szCs w:val="26"/>
          <w:lang w:val="uz-Cyrl-UZ"/>
        </w:rPr>
        <w:t>3</w:t>
      </w:r>
      <w:r>
        <w:rPr>
          <w:szCs w:val="26"/>
          <w:lang w:val="uz-Cyrl-UZ"/>
        </w:rPr>
        <w:t xml:space="preserve"> фоиз бандга камайиб,</w:t>
      </w:r>
      <w:r w:rsidRPr="00FE6637">
        <w:rPr>
          <w:szCs w:val="26"/>
          <w:lang w:val="uz-Cyrl-UZ"/>
        </w:rPr>
        <w:t xml:space="preserve"> </w:t>
      </w:r>
      <w:r w:rsidRPr="00873684">
        <w:rPr>
          <w:szCs w:val="26"/>
          <w:lang w:val="uz-Cyrl-UZ"/>
        </w:rPr>
        <w:t>5,</w:t>
      </w:r>
      <w:r w:rsidR="00A416B5">
        <w:rPr>
          <w:szCs w:val="26"/>
          <w:lang w:val="uz-Cyrl-UZ"/>
        </w:rPr>
        <w:t>7</w:t>
      </w:r>
      <w:r w:rsidRPr="00873684">
        <w:rPr>
          <w:szCs w:val="26"/>
          <w:lang w:val="uz-Cyrl-UZ"/>
        </w:rPr>
        <w:t xml:space="preserve"> </w:t>
      </w:r>
      <w:r w:rsidRPr="00FE6637">
        <w:rPr>
          <w:szCs w:val="26"/>
          <w:lang w:val="uz-Cyrl-UZ"/>
        </w:rPr>
        <w:t xml:space="preserve">фоиз </w:t>
      </w:r>
      <w:r>
        <w:rPr>
          <w:szCs w:val="26"/>
          <w:lang w:val="uz-Cyrl-UZ"/>
        </w:rPr>
        <w:t>атрофида бўлиши натижасида Давлат бюджети даромадлари қайта ҳисоб-китоб қилинди.</w:t>
      </w:r>
      <w:r w:rsidR="00F4739E">
        <w:rPr>
          <w:szCs w:val="26"/>
          <w:lang w:val="uz-Cyrl-UZ"/>
        </w:rPr>
        <w:t xml:space="preserve"> </w:t>
      </w:r>
    </w:p>
    <w:p w:rsidR="00F4739E" w:rsidRDefault="00F4739E" w:rsidP="007E782A">
      <w:pPr>
        <w:spacing w:before="60" w:after="60" w:line="259" w:lineRule="auto"/>
        <w:ind w:firstLine="709"/>
        <w:contextualSpacing/>
        <w:rPr>
          <w:szCs w:val="26"/>
          <w:lang w:val="uz-Cyrl-UZ"/>
        </w:rPr>
      </w:pPr>
      <w:r w:rsidRPr="008A1A0D">
        <w:rPr>
          <w:szCs w:val="26"/>
          <w:lang w:val="uz-Cyrl-UZ"/>
        </w:rPr>
        <w:t>Шунингдек жаҳон бозорида озиқ-овқат ва ёнилғи нархларида кузатилаётган тебранишлар натижасида Ўзбекистонда 2022 йилда инфляция даража</w:t>
      </w:r>
      <w:r>
        <w:rPr>
          <w:szCs w:val="26"/>
          <w:lang w:val="uz-Cyrl-UZ"/>
        </w:rPr>
        <w:t>си</w:t>
      </w:r>
      <w:r w:rsidRPr="008A1A0D">
        <w:rPr>
          <w:szCs w:val="26"/>
          <w:lang w:val="uz-Cyrl-UZ"/>
        </w:rPr>
        <w:t xml:space="preserve"> </w:t>
      </w:r>
      <w:r w:rsidR="00A416B5">
        <w:rPr>
          <w:szCs w:val="26"/>
          <w:lang w:val="uz-Cyrl-UZ"/>
        </w:rPr>
        <w:t>12-</w:t>
      </w:r>
      <w:r w:rsidRPr="005269FB">
        <w:rPr>
          <w:szCs w:val="26"/>
          <w:lang w:val="uz-Cyrl-UZ"/>
        </w:rPr>
        <w:t>12</w:t>
      </w:r>
      <w:r w:rsidR="00470D6E">
        <w:rPr>
          <w:szCs w:val="26"/>
          <w:lang w:val="uz-Cyrl-UZ"/>
        </w:rPr>
        <w:t>,3</w:t>
      </w:r>
      <w:r w:rsidRPr="00A7200F">
        <w:rPr>
          <w:color w:val="FF0000"/>
          <w:szCs w:val="26"/>
          <w:lang w:val="uz-Cyrl-UZ"/>
        </w:rPr>
        <w:t xml:space="preserve"> </w:t>
      </w:r>
      <w:r w:rsidRPr="00FC2A72">
        <w:rPr>
          <w:szCs w:val="26"/>
          <w:lang w:val="uz-Cyrl-UZ"/>
        </w:rPr>
        <w:t xml:space="preserve">фоиз </w:t>
      </w:r>
      <w:r w:rsidRPr="008A1A0D">
        <w:rPr>
          <w:szCs w:val="26"/>
          <w:lang w:val="uz-Cyrl-UZ"/>
        </w:rPr>
        <w:t>атрофида бўлиши кутилмоқда.</w:t>
      </w:r>
    </w:p>
    <w:p w:rsidR="00F4739E" w:rsidRDefault="00F4739E" w:rsidP="007E782A">
      <w:pPr>
        <w:spacing w:before="60" w:after="60" w:line="259" w:lineRule="auto"/>
        <w:ind w:firstLine="709"/>
        <w:contextualSpacing/>
        <w:rPr>
          <w:szCs w:val="26"/>
          <w:lang w:val="uz-Cyrl-UZ"/>
        </w:rPr>
      </w:pPr>
      <w:r>
        <w:rPr>
          <w:szCs w:val="26"/>
          <w:lang w:val="uz-Cyrl-UZ"/>
        </w:rPr>
        <w:t xml:space="preserve">Ўзбекистоннинг асосий экспорт товарлари ҳисобланадиган олтин, мис </w:t>
      </w:r>
      <w:r w:rsidR="000B72CF">
        <w:rPr>
          <w:szCs w:val="26"/>
          <w:lang w:val="uz-Cyrl-UZ"/>
        </w:rPr>
        <w:br/>
      </w:r>
      <w:r>
        <w:rPr>
          <w:szCs w:val="26"/>
          <w:lang w:val="uz-Cyrl-UZ"/>
        </w:rPr>
        <w:t xml:space="preserve">ва табиий газ нархларининг дунё бозорида ошиши </w:t>
      </w:r>
      <w:r w:rsidR="00021436" w:rsidRPr="00021436">
        <w:rPr>
          <w:szCs w:val="26"/>
          <w:lang w:val="uz-Cyrl-UZ"/>
        </w:rPr>
        <w:t>ва солиқ маъмурч</w:t>
      </w:r>
      <w:r w:rsidR="00021436">
        <w:rPr>
          <w:szCs w:val="26"/>
          <w:lang w:val="uz-Cyrl-UZ"/>
        </w:rPr>
        <w:t>и</w:t>
      </w:r>
      <w:r w:rsidR="00021436" w:rsidRPr="00021436">
        <w:rPr>
          <w:szCs w:val="26"/>
          <w:lang w:val="uz-Cyrl-UZ"/>
        </w:rPr>
        <w:t xml:space="preserve">лиги кучайтирилиши </w:t>
      </w:r>
      <w:r>
        <w:rPr>
          <w:szCs w:val="26"/>
          <w:lang w:val="uz-Cyrl-UZ"/>
        </w:rPr>
        <w:t xml:space="preserve">натижасида бюджет даромадлари прогнозининг </w:t>
      </w:r>
      <w:r w:rsidR="00CE1CC8">
        <w:rPr>
          <w:szCs w:val="26"/>
          <w:lang w:val="uz-Cyrl-UZ"/>
        </w:rPr>
        <w:t>3</w:t>
      </w:r>
      <w:r w:rsidRPr="000A72FC">
        <w:rPr>
          <w:szCs w:val="26"/>
          <w:lang w:val="uz-Cyrl-UZ"/>
        </w:rPr>
        <w:t xml:space="preserve"> </w:t>
      </w:r>
      <w:r>
        <w:rPr>
          <w:szCs w:val="26"/>
          <w:lang w:val="uz-Cyrl-UZ"/>
        </w:rPr>
        <w:t>фоиз</w:t>
      </w:r>
      <w:r w:rsidR="005269FB">
        <w:rPr>
          <w:szCs w:val="26"/>
          <w:lang w:val="uz-Cyrl-UZ"/>
        </w:rPr>
        <w:t xml:space="preserve"> атрофида</w:t>
      </w:r>
      <w:r>
        <w:rPr>
          <w:szCs w:val="26"/>
          <w:lang w:val="uz-Cyrl-UZ"/>
        </w:rPr>
        <w:t xml:space="preserve"> ортиғи билан бажарилиши кутилмоқда.</w:t>
      </w:r>
    </w:p>
    <w:p w:rsidR="00F4739E" w:rsidRDefault="00F4739E" w:rsidP="007E782A">
      <w:pPr>
        <w:spacing w:before="60" w:after="60" w:line="259" w:lineRule="auto"/>
        <w:ind w:firstLine="709"/>
        <w:contextualSpacing/>
        <w:rPr>
          <w:szCs w:val="26"/>
          <w:lang w:val="uz-Cyrl-UZ"/>
        </w:rPr>
      </w:pPr>
      <w:r>
        <w:rPr>
          <w:szCs w:val="26"/>
          <w:lang w:val="uz-Cyrl-UZ"/>
        </w:rPr>
        <w:t>Шунинг билан бирга глобал иқтисодий ноаниқликлар оқибатида Ўзбекистоннинг ташқи савдо операцияларидаги узилишлар, асосий истеъмол товарларининг нархлари ошиши билан мамлакат ичида юзага келаётган ижтимоий муаммоларни бартараф этиш ҳамда аҳоли тўлов қобилияти барқарорлигини таъминлаш мақсадида Ўзбекистон Республикаси Президенти томонидан бир қатор фармон ва қарорлар қабул қилинди.</w:t>
      </w:r>
    </w:p>
    <w:p w:rsidR="00F4739E" w:rsidRDefault="00F4739E" w:rsidP="007E782A">
      <w:pPr>
        <w:spacing w:before="60" w:after="60" w:line="259" w:lineRule="auto"/>
        <w:ind w:firstLine="709"/>
        <w:contextualSpacing/>
        <w:rPr>
          <w:szCs w:val="26"/>
          <w:lang w:val="uz-Cyrl-UZ"/>
        </w:rPr>
      </w:pPr>
      <w:r>
        <w:rPr>
          <w:szCs w:val="26"/>
          <w:lang w:val="uz-Cyrl-UZ"/>
        </w:rPr>
        <w:t>Бунинг натижасида 2022 йил охиригача Давлат бюджети харажатлари 1</w:t>
      </w:r>
      <w:r w:rsidR="0064681A">
        <w:rPr>
          <w:szCs w:val="26"/>
          <w:lang w:val="uz-Cyrl-UZ"/>
        </w:rPr>
        <w:t>1</w:t>
      </w:r>
      <w:r w:rsidR="004F3430">
        <w:rPr>
          <w:szCs w:val="26"/>
          <w:lang w:val="uz-Cyrl-UZ"/>
        </w:rPr>
        <w:t>,</w:t>
      </w:r>
      <w:r w:rsidR="0064681A">
        <w:rPr>
          <w:szCs w:val="26"/>
          <w:lang w:val="uz-Cyrl-UZ"/>
        </w:rPr>
        <w:t>2</w:t>
      </w:r>
      <w:r>
        <w:rPr>
          <w:szCs w:val="26"/>
          <w:lang w:val="uz-Cyrl-UZ"/>
        </w:rPr>
        <w:t xml:space="preserve"> фоизга ошиши кутилмоқда. </w:t>
      </w:r>
    </w:p>
    <w:p w:rsidR="00F4739E" w:rsidRDefault="0096297E" w:rsidP="007E782A">
      <w:pPr>
        <w:spacing w:before="60" w:after="60" w:line="259" w:lineRule="auto"/>
        <w:ind w:firstLine="709"/>
        <w:contextualSpacing/>
        <w:rPr>
          <w:szCs w:val="26"/>
          <w:lang w:val="uz-Cyrl-UZ"/>
        </w:rPr>
      </w:pPr>
      <w:r>
        <w:rPr>
          <w:szCs w:val="26"/>
          <w:lang w:val="uz-Cyrl-UZ"/>
        </w:rPr>
        <w:t>Юқоридаги кўрсатиб ўтилган ташқи сиёсий ва иқтисодий вазият таъсирини юмшатиш учун Ҳукумат томонидан кўрилган чоралар натижасида консолидациялашган бюджети тақчиллиги ялпи ички маҳсулотга нисбатан 4 фоиз</w:t>
      </w:r>
      <w:r w:rsidR="00021436">
        <w:rPr>
          <w:szCs w:val="26"/>
          <w:lang w:val="uz-Cyrl-UZ"/>
        </w:rPr>
        <w:t xml:space="preserve"> </w:t>
      </w:r>
      <w:r w:rsidR="00893CDB">
        <w:rPr>
          <w:szCs w:val="26"/>
          <w:lang w:val="uz-Cyrl-UZ"/>
        </w:rPr>
        <w:t xml:space="preserve">атрофида </w:t>
      </w:r>
      <w:r>
        <w:rPr>
          <w:szCs w:val="26"/>
          <w:lang w:val="uz-Cyrl-UZ"/>
        </w:rPr>
        <w:t>бўлиши кутилмоқда.</w:t>
      </w:r>
    </w:p>
    <w:p w:rsidR="005C42A4" w:rsidRDefault="005C42A4" w:rsidP="007E782A">
      <w:pPr>
        <w:spacing w:before="60" w:after="60" w:line="259" w:lineRule="auto"/>
        <w:ind w:firstLine="567"/>
        <w:rPr>
          <w:szCs w:val="26"/>
          <w:lang w:val="uz-Cyrl-UZ"/>
        </w:rPr>
      </w:pPr>
      <w:r w:rsidRPr="00026F41">
        <w:rPr>
          <w:szCs w:val="26"/>
          <w:lang w:val="uz-Cyrl-UZ"/>
        </w:rPr>
        <w:t>Жаҳон иқтисодиётидаги салбий ўзгаришлар, шу жумладан Россияга нисбатан санкциялар оқибатлари</w:t>
      </w:r>
      <w:r>
        <w:rPr>
          <w:szCs w:val="26"/>
          <w:lang w:val="uz-Cyrl-UZ"/>
        </w:rPr>
        <w:t>нинг</w:t>
      </w:r>
      <w:r w:rsidRPr="00026F41">
        <w:rPr>
          <w:szCs w:val="26"/>
          <w:lang w:val="uz-Cyrl-UZ"/>
        </w:rPr>
        <w:t>, жаҳон бозорида</w:t>
      </w:r>
      <w:r>
        <w:rPr>
          <w:szCs w:val="26"/>
          <w:lang w:val="uz-Cyrl-UZ"/>
        </w:rPr>
        <w:t>ги</w:t>
      </w:r>
      <w:r w:rsidRPr="00026F41">
        <w:rPr>
          <w:szCs w:val="26"/>
          <w:lang w:val="uz-Cyrl-UZ"/>
        </w:rPr>
        <w:t xml:space="preserve"> нефть, газ, минер</w:t>
      </w:r>
      <w:r>
        <w:rPr>
          <w:szCs w:val="26"/>
          <w:lang w:val="uz-Cyrl-UZ"/>
        </w:rPr>
        <w:t>ал</w:t>
      </w:r>
      <w:r w:rsidRPr="00026F41">
        <w:rPr>
          <w:szCs w:val="26"/>
          <w:lang w:val="uz-Cyrl-UZ"/>
        </w:rPr>
        <w:t xml:space="preserve"> ўғитлар </w:t>
      </w:r>
      <w:r>
        <w:rPr>
          <w:szCs w:val="26"/>
          <w:lang w:val="uz-Cyrl-UZ"/>
        </w:rPr>
        <w:t xml:space="preserve">ҳамда </w:t>
      </w:r>
      <w:r w:rsidRPr="00026F41">
        <w:rPr>
          <w:szCs w:val="26"/>
          <w:lang w:val="uz-Cyrl-UZ"/>
        </w:rPr>
        <w:t>озиқ-овқат</w:t>
      </w:r>
      <w:r>
        <w:rPr>
          <w:szCs w:val="26"/>
          <w:lang w:val="uz-Cyrl-UZ"/>
        </w:rPr>
        <w:t xml:space="preserve"> нархлари</w:t>
      </w:r>
      <w:r w:rsidRPr="00026F41">
        <w:rPr>
          <w:szCs w:val="26"/>
          <w:lang w:val="uz-Cyrl-UZ"/>
        </w:rPr>
        <w:t xml:space="preserve"> инфляциясининг</w:t>
      </w:r>
      <w:r>
        <w:rPr>
          <w:szCs w:val="26"/>
          <w:lang w:val="uz-Cyrl-UZ"/>
        </w:rPr>
        <w:t>, яъни</w:t>
      </w:r>
      <w:r w:rsidRPr="00026F41">
        <w:rPr>
          <w:szCs w:val="26"/>
          <w:lang w:val="uz-Cyrl-UZ"/>
        </w:rPr>
        <w:t xml:space="preserve"> буғдой, шакар, ўсимлик ёғи </w:t>
      </w:r>
      <w:r>
        <w:rPr>
          <w:szCs w:val="26"/>
          <w:lang w:val="uz-Cyrl-UZ"/>
        </w:rPr>
        <w:t xml:space="preserve">каби </w:t>
      </w:r>
      <w:r w:rsidRPr="00026F41">
        <w:rPr>
          <w:szCs w:val="26"/>
          <w:lang w:val="uz-Cyrl-UZ"/>
        </w:rPr>
        <w:t>муҳим хомашё товарлари нархлари ошиши</w:t>
      </w:r>
      <w:r>
        <w:rPr>
          <w:szCs w:val="26"/>
          <w:lang w:val="uz-Cyrl-UZ"/>
        </w:rPr>
        <w:t>нинг</w:t>
      </w:r>
      <w:r w:rsidRPr="00026F41">
        <w:rPr>
          <w:szCs w:val="26"/>
          <w:lang w:val="uz-Cyrl-UZ"/>
        </w:rPr>
        <w:t xml:space="preserve"> ички бозордаги нархларга таъсири </w:t>
      </w:r>
      <w:r>
        <w:rPr>
          <w:szCs w:val="26"/>
          <w:lang w:val="uz-Cyrl-UZ"/>
        </w:rPr>
        <w:t>Д</w:t>
      </w:r>
      <w:r w:rsidRPr="00026F41">
        <w:rPr>
          <w:szCs w:val="26"/>
          <w:lang w:val="uz-Cyrl-UZ"/>
        </w:rPr>
        <w:t>авлат бюджетига янги вазифаларни қўймоқда.</w:t>
      </w:r>
    </w:p>
    <w:p w:rsidR="00F4739E" w:rsidRDefault="00F4739E" w:rsidP="007E782A">
      <w:pPr>
        <w:spacing w:before="60" w:after="60" w:line="259" w:lineRule="auto"/>
        <w:ind w:firstLine="567"/>
        <w:rPr>
          <w:szCs w:val="26"/>
          <w:lang w:val="uz-Cyrl-UZ"/>
        </w:rPr>
      </w:pPr>
      <w:r>
        <w:rPr>
          <w:szCs w:val="26"/>
          <w:lang w:val="uz-Cyrl-UZ"/>
        </w:rPr>
        <w:t xml:space="preserve">2022 йилги Ўзбекистон Республикаси консолидациялашган бюджетининг кутилаётган тақчиллиги тасдиқланган параметрга нисбатан ошиши асосан </w:t>
      </w:r>
      <w:r w:rsidR="005468C3" w:rsidRPr="00B94582">
        <w:rPr>
          <w:szCs w:val="26"/>
          <w:lang w:val="uz-Cyrl-UZ"/>
        </w:rPr>
        <w:t>2022</w:t>
      </w:r>
      <w:r w:rsidR="005468C3">
        <w:rPr>
          <w:szCs w:val="26"/>
          <w:lang w:val="uz-Cyrl-UZ"/>
        </w:rPr>
        <w:t> – </w:t>
      </w:r>
      <w:r w:rsidR="005468C3" w:rsidRPr="00B94582">
        <w:rPr>
          <w:szCs w:val="26"/>
          <w:lang w:val="uz-Cyrl-UZ"/>
        </w:rPr>
        <w:t xml:space="preserve">2026 йилларга мўлжалланган Янги Ўзбекистоннинг тараққиёт стратегиясини </w:t>
      </w:r>
      <w:r w:rsidR="005468C3">
        <w:rPr>
          <w:szCs w:val="26"/>
          <w:lang w:val="uz-Cyrl-UZ"/>
        </w:rPr>
        <w:t>“</w:t>
      </w:r>
      <w:r w:rsidR="005468C3" w:rsidRPr="00B94582">
        <w:rPr>
          <w:szCs w:val="26"/>
          <w:lang w:val="uz-Cyrl-UZ"/>
        </w:rPr>
        <w:t>Инсон қадрини улуғлаш ва фаол маҳалла йили</w:t>
      </w:r>
      <w:r w:rsidR="005468C3">
        <w:rPr>
          <w:szCs w:val="26"/>
          <w:lang w:val="uz-Cyrl-UZ"/>
        </w:rPr>
        <w:t>”</w:t>
      </w:r>
      <w:r w:rsidR="005468C3" w:rsidRPr="00B94582">
        <w:rPr>
          <w:szCs w:val="26"/>
          <w:lang w:val="uz-Cyrl-UZ"/>
        </w:rPr>
        <w:t>да амалга оширишга оид давлат дастури</w:t>
      </w:r>
      <w:r w:rsidR="005468C3">
        <w:rPr>
          <w:szCs w:val="26"/>
          <w:lang w:val="uz-Cyrl-UZ"/>
        </w:rPr>
        <w:t xml:space="preserve">да, </w:t>
      </w:r>
      <w:r w:rsidR="005468C3" w:rsidRPr="00B94582">
        <w:rPr>
          <w:szCs w:val="26"/>
          <w:lang w:val="uz-Cyrl-UZ"/>
        </w:rPr>
        <w:t>хотин-қизларнинг мамлакат иқтисодий, сиёсий ва ижтимоий ҳаётининг барча жабҳаларида фаоллигини ошириш бўйича Миллий дастур</w:t>
      </w:r>
      <w:r w:rsidR="005468C3">
        <w:rPr>
          <w:szCs w:val="26"/>
          <w:lang w:val="uz-Cyrl-UZ"/>
        </w:rPr>
        <w:t xml:space="preserve">да белгиланган тадбирларни, </w:t>
      </w:r>
      <w:r>
        <w:rPr>
          <w:szCs w:val="26"/>
          <w:lang w:val="uz-Cyrl-UZ"/>
        </w:rPr>
        <w:t xml:space="preserve">ташқи ижтимоий-иқтисодий вазиятдан келиб чиқиб </w:t>
      </w:r>
      <w:r w:rsidRPr="007D2DC2">
        <w:rPr>
          <w:szCs w:val="26"/>
          <w:lang w:val="uz-Cyrl-UZ"/>
        </w:rPr>
        <w:t>аҳоли турмуш даражасини оширишга қаратилган чора-тадбирлар кўламини кенгайтириш, фуқароларни ижтимоий ҳимоя қилиш ва эҳтиёжманд оилаларни моддий қўллаб-қувватлаш, даромадларини ошири</w:t>
      </w:r>
      <w:r>
        <w:rPr>
          <w:szCs w:val="26"/>
          <w:lang w:val="uz-Cyrl-UZ"/>
        </w:rPr>
        <w:t xml:space="preserve">ш, </w:t>
      </w:r>
      <w:r w:rsidRPr="007D2DC2">
        <w:rPr>
          <w:szCs w:val="26"/>
          <w:lang w:val="uz-Cyrl-UZ"/>
        </w:rPr>
        <w:t xml:space="preserve">маҳаллаларда ёшлар билан ишлаш тизимини такомиллаштириш </w:t>
      </w:r>
      <w:r>
        <w:rPr>
          <w:szCs w:val="26"/>
          <w:lang w:val="uz-Cyrl-UZ"/>
        </w:rPr>
        <w:t>учун қўшимча маблағлар ажратилиши билан изоҳланади.</w:t>
      </w:r>
    </w:p>
    <w:p w:rsidR="00D00862" w:rsidRDefault="00F4739E" w:rsidP="000B72CF">
      <w:pPr>
        <w:spacing w:before="60" w:after="60" w:line="259" w:lineRule="auto"/>
        <w:ind w:firstLine="567"/>
        <w:rPr>
          <w:b/>
          <w:bCs/>
          <w:iCs/>
          <w:color w:val="002060"/>
          <w:spacing w:val="-4"/>
          <w:szCs w:val="28"/>
          <w:lang w:val="uz-Cyrl-UZ"/>
        </w:rPr>
      </w:pPr>
      <w:r w:rsidRPr="00325DBE">
        <w:rPr>
          <w:szCs w:val="26"/>
          <w:lang w:val="uz-Cyrl-UZ"/>
        </w:rPr>
        <w:t xml:space="preserve">Шу билан бирга, озиқ-овқат </w:t>
      </w:r>
      <w:r>
        <w:rPr>
          <w:szCs w:val="26"/>
          <w:lang w:val="uz-Cyrl-UZ"/>
        </w:rPr>
        <w:t xml:space="preserve">нархларининг </w:t>
      </w:r>
      <w:r w:rsidRPr="00325DBE">
        <w:rPr>
          <w:szCs w:val="26"/>
          <w:lang w:val="uz-Cyrl-UZ"/>
        </w:rPr>
        <w:t>инфляцияси, шунингдек</w:t>
      </w:r>
      <w:r w:rsidR="00520293">
        <w:rPr>
          <w:szCs w:val="26"/>
          <w:lang w:val="uz-Cyrl-UZ"/>
        </w:rPr>
        <w:t xml:space="preserve"> жорий йил</w:t>
      </w:r>
      <w:r w:rsidRPr="00325DBE">
        <w:rPr>
          <w:szCs w:val="26"/>
          <w:lang w:val="uz-Cyrl-UZ"/>
        </w:rPr>
        <w:t xml:space="preserve"> </w:t>
      </w:r>
      <w:r w:rsidRPr="00303C88">
        <w:rPr>
          <w:szCs w:val="26"/>
          <w:lang w:val="uz-Cyrl-UZ"/>
        </w:rPr>
        <w:t>1</w:t>
      </w:r>
      <w:r w:rsidR="00DC3377">
        <w:rPr>
          <w:szCs w:val="26"/>
          <w:lang w:val="uz-Cyrl-UZ"/>
        </w:rPr>
        <w:t> май</w:t>
      </w:r>
      <w:r w:rsidRPr="00303C88">
        <w:rPr>
          <w:szCs w:val="26"/>
          <w:lang w:val="uz-Cyrl-UZ"/>
        </w:rPr>
        <w:t xml:space="preserve">дан </w:t>
      </w:r>
      <w:r w:rsidR="00DC3377">
        <w:rPr>
          <w:szCs w:val="26"/>
          <w:lang w:val="uz-Cyrl-UZ"/>
        </w:rPr>
        <w:t>бюджет ташкилотлари учун</w:t>
      </w:r>
      <w:r w:rsidRPr="00325DBE">
        <w:rPr>
          <w:szCs w:val="26"/>
          <w:lang w:val="uz-Cyrl-UZ"/>
        </w:rPr>
        <w:t xml:space="preserve"> электр энергияси ва табиий газ тарифларини</w:t>
      </w:r>
      <w:r>
        <w:rPr>
          <w:szCs w:val="26"/>
          <w:lang w:val="uz-Cyrl-UZ"/>
        </w:rPr>
        <w:t>нг</w:t>
      </w:r>
      <w:r w:rsidRPr="00325DBE">
        <w:rPr>
          <w:szCs w:val="26"/>
          <w:lang w:val="uz-Cyrl-UZ"/>
        </w:rPr>
        <w:t xml:space="preserve"> </w:t>
      </w:r>
      <w:r w:rsidR="00DC3377">
        <w:rPr>
          <w:szCs w:val="26"/>
          <w:lang w:val="uz-Cyrl-UZ"/>
        </w:rPr>
        <w:t>оширилиши</w:t>
      </w:r>
      <w:r w:rsidRPr="00325DBE">
        <w:rPr>
          <w:szCs w:val="26"/>
          <w:lang w:val="uz-Cyrl-UZ"/>
        </w:rPr>
        <w:t xml:space="preserve"> бюджет </w:t>
      </w:r>
      <w:r w:rsidRPr="009B06DF">
        <w:rPr>
          <w:szCs w:val="26"/>
          <w:lang w:val="uz-Cyrl-UZ"/>
        </w:rPr>
        <w:t>харажатлари</w:t>
      </w:r>
      <w:r w:rsidR="00DC3377">
        <w:rPr>
          <w:szCs w:val="26"/>
          <w:lang w:val="uz-Cyrl-UZ"/>
        </w:rPr>
        <w:t>нинг</w:t>
      </w:r>
      <w:r w:rsidRPr="009B06DF">
        <w:rPr>
          <w:szCs w:val="26"/>
          <w:lang w:val="uz-Cyrl-UZ"/>
        </w:rPr>
        <w:t xml:space="preserve"> ошишига олиб келди.</w:t>
      </w:r>
      <w:r w:rsidR="00D00862">
        <w:rPr>
          <w:b/>
          <w:bCs/>
          <w:iCs/>
          <w:color w:val="002060"/>
          <w:spacing w:val="-4"/>
          <w:szCs w:val="28"/>
          <w:lang w:val="uz-Cyrl-UZ"/>
        </w:rPr>
        <w:br w:type="page"/>
      </w:r>
    </w:p>
    <w:p w:rsidR="000A6844" w:rsidRPr="00691249" w:rsidRDefault="00D3134C" w:rsidP="00F562E6">
      <w:pPr>
        <w:keepNext/>
        <w:spacing w:before="120" w:after="120" w:line="264" w:lineRule="auto"/>
        <w:ind w:firstLine="567"/>
        <w:outlineLvl w:val="1"/>
        <w:rPr>
          <w:b/>
          <w:bCs/>
          <w:iCs/>
          <w:color w:val="002060"/>
          <w:spacing w:val="-4"/>
          <w:szCs w:val="28"/>
          <w:lang w:val="uz-Cyrl-UZ"/>
        </w:rPr>
      </w:pPr>
      <w:bookmarkStart w:id="24" w:name="_Toc122621274"/>
      <w:r w:rsidRPr="00691249">
        <w:rPr>
          <w:b/>
          <w:bCs/>
          <w:iCs/>
          <w:color w:val="002060"/>
          <w:spacing w:val="-4"/>
          <w:szCs w:val="28"/>
          <w:lang w:val="uz-Cyrl-UZ"/>
        </w:rPr>
        <w:lastRenderedPageBreak/>
        <w:t>2.</w:t>
      </w:r>
      <w:r w:rsidR="00F4739E" w:rsidRPr="00691249">
        <w:rPr>
          <w:b/>
          <w:bCs/>
          <w:iCs/>
          <w:color w:val="002060"/>
          <w:spacing w:val="-4"/>
          <w:szCs w:val="28"/>
          <w:lang w:val="uz-Cyrl-UZ"/>
        </w:rPr>
        <w:t>1</w:t>
      </w:r>
      <w:r w:rsidRPr="00691249">
        <w:rPr>
          <w:b/>
          <w:bCs/>
          <w:iCs/>
          <w:color w:val="002060"/>
          <w:spacing w:val="-4"/>
          <w:szCs w:val="28"/>
          <w:lang w:val="uz-Cyrl-UZ"/>
        </w:rPr>
        <w:t>.</w:t>
      </w:r>
      <w:r w:rsidR="002D7610" w:rsidRPr="00691249">
        <w:rPr>
          <w:b/>
          <w:bCs/>
          <w:iCs/>
          <w:color w:val="002060"/>
          <w:spacing w:val="-4"/>
          <w:szCs w:val="28"/>
          <w:lang w:val="uz-Cyrl-UZ"/>
        </w:rPr>
        <w:t> </w:t>
      </w:r>
      <w:r w:rsidRPr="00691249">
        <w:rPr>
          <w:b/>
          <w:bCs/>
          <w:iCs/>
          <w:color w:val="002060"/>
          <w:spacing w:val="-4"/>
          <w:szCs w:val="28"/>
          <w:lang w:val="uz-Cyrl-UZ"/>
        </w:rPr>
        <w:t>Давлат бюджети даромадларининг</w:t>
      </w:r>
      <w:r w:rsidR="00F03FF0" w:rsidRPr="00691249">
        <w:rPr>
          <w:b/>
          <w:bCs/>
          <w:iCs/>
          <w:color w:val="002060"/>
          <w:spacing w:val="-4"/>
          <w:szCs w:val="28"/>
          <w:lang w:val="uz-Cyrl-UZ"/>
        </w:rPr>
        <w:t xml:space="preserve"> </w:t>
      </w:r>
      <w:r w:rsidRPr="00691249">
        <w:rPr>
          <w:b/>
          <w:bCs/>
          <w:iCs/>
          <w:color w:val="002060"/>
          <w:spacing w:val="-4"/>
          <w:szCs w:val="28"/>
          <w:lang w:val="uz-Cyrl-UZ"/>
        </w:rPr>
        <w:t>20</w:t>
      </w:r>
      <w:r w:rsidR="00A11535" w:rsidRPr="00691249">
        <w:rPr>
          <w:b/>
          <w:bCs/>
          <w:iCs/>
          <w:color w:val="002060"/>
          <w:spacing w:val="-4"/>
          <w:szCs w:val="28"/>
          <w:lang w:val="uz-Cyrl-UZ"/>
        </w:rPr>
        <w:t>2</w:t>
      </w:r>
      <w:r w:rsidR="008158D5" w:rsidRPr="00691249">
        <w:rPr>
          <w:b/>
          <w:bCs/>
          <w:iCs/>
          <w:color w:val="002060"/>
          <w:spacing w:val="-4"/>
          <w:szCs w:val="28"/>
          <w:lang w:val="uz-Cyrl-UZ"/>
        </w:rPr>
        <w:t>2</w:t>
      </w:r>
      <w:r w:rsidR="00F03FF0" w:rsidRPr="00691249">
        <w:rPr>
          <w:b/>
          <w:bCs/>
          <w:iCs/>
          <w:color w:val="002060"/>
          <w:spacing w:val="-4"/>
          <w:szCs w:val="28"/>
          <w:lang w:val="uz-Cyrl-UZ"/>
        </w:rPr>
        <w:t> </w:t>
      </w:r>
      <w:r w:rsidRPr="00691249">
        <w:rPr>
          <w:b/>
          <w:bCs/>
          <w:iCs/>
          <w:color w:val="002060"/>
          <w:spacing w:val="-4"/>
          <w:szCs w:val="28"/>
          <w:lang w:val="uz-Cyrl-UZ"/>
        </w:rPr>
        <w:t>йилда кутилаётган ижроси</w:t>
      </w:r>
      <w:bookmarkStart w:id="25" w:name="_Toc20222739"/>
      <w:bookmarkEnd w:id="21"/>
      <w:bookmarkEnd w:id="22"/>
      <w:bookmarkEnd w:id="23"/>
      <w:r w:rsidR="00411199" w:rsidRPr="00691249">
        <w:rPr>
          <w:b/>
          <w:bCs/>
          <w:iCs/>
          <w:color w:val="002060"/>
          <w:spacing w:val="-4"/>
          <w:szCs w:val="28"/>
          <w:lang w:val="uz-Cyrl-UZ"/>
        </w:rPr>
        <w:t>.</w:t>
      </w:r>
      <w:bookmarkEnd w:id="24"/>
    </w:p>
    <w:p w:rsidR="00E05FC5" w:rsidRPr="003F2143" w:rsidRDefault="00E05FC5" w:rsidP="00D7462A">
      <w:pPr>
        <w:shd w:val="clear" w:color="auto" w:fill="FFFFFF" w:themeFill="background1"/>
        <w:spacing w:before="40" w:after="40" w:line="252" w:lineRule="auto"/>
        <w:ind w:firstLine="567"/>
        <w:rPr>
          <w:szCs w:val="28"/>
          <w:lang w:val="uz-Cyrl-UZ"/>
        </w:rPr>
      </w:pPr>
      <w:bookmarkStart w:id="26" w:name="_Toc22999689"/>
      <w:bookmarkStart w:id="27" w:name="_Toc23440208"/>
      <w:r w:rsidRPr="003F2143">
        <w:rPr>
          <w:szCs w:val="28"/>
          <w:lang w:val="uz-Cyrl-UZ"/>
        </w:rPr>
        <w:t xml:space="preserve">2022 йилда асосий </w:t>
      </w:r>
      <w:r w:rsidRPr="003F2143">
        <w:rPr>
          <w:b/>
          <w:szCs w:val="28"/>
          <w:lang w:val="uz-Cyrl-UZ"/>
        </w:rPr>
        <w:t>солиқ ставкалари ўзгаришсиз</w:t>
      </w:r>
      <w:r w:rsidRPr="003F2143">
        <w:rPr>
          <w:szCs w:val="28"/>
          <w:lang w:val="uz-Cyrl-UZ"/>
        </w:rPr>
        <w:t xml:space="preserve"> қолдирилди, жумладан:</w:t>
      </w:r>
    </w:p>
    <w:p w:rsidR="00E05FC5" w:rsidRPr="003F2143" w:rsidRDefault="00E05FC5" w:rsidP="00D7462A">
      <w:pPr>
        <w:shd w:val="clear" w:color="auto" w:fill="FFFFFF" w:themeFill="background1"/>
        <w:spacing w:before="40" w:after="40" w:line="252" w:lineRule="auto"/>
        <w:ind w:firstLine="567"/>
        <w:rPr>
          <w:szCs w:val="28"/>
          <w:lang w:val="uz-Cyrl-UZ"/>
        </w:rPr>
      </w:pPr>
      <w:r w:rsidRPr="003F2143">
        <w:rPr>
          <w:szCs w:val="28"/>
          <w:lang w:val="uz-Cyrl-UZ"/>
        </w:rPr>
        <w:t xml:space="preserve">қўшилган қиймат солиғи </w:t>
      </w:r>
      <w:r w:rsidRPr="003F2143">
        <w:rPr>
          <w:b/>
          <w:szCs w:val="28"/>
          <w:lang w:val="uz-Cyrl-UZ"/>
        </w:rPr>
        <w:t>15 фоиз,</w:t>
      </w:r>
      <w:r w:rsidRPr="003F2143">
        <w:rPr>
          <w:szCs w:val="28"/>
          <w:lang w:val="uz-Cyrl-UZ"/>
        </w:rPr>
        <w:t xml:space="preserve"> фойда солиғи </w:t>
      </w:r>
      <w:r w:rsidRPr="003F2143">
        <w:rPr>
          <w:b/>
          <w:szCs w:val="28"/>
          <w:lang w:val="uz-Cyrl-UZ"/>
        </w:rPr>
        <w:t>15</w:t>
      </w:r>
      <w:r w:rsidRPr="003F2143">
        <w:rPr>
          <w:szCs w:val="28"/>
          <w:lang w:val="uz-Cyrl-UZ"/>
        </w:rPr>
        <w:t xml:space="preserve"> </w:t>
      </w:r>
      <w:r w:rsidRPr="003F2143">
        <w:rPr>
          <w:b/>
          <w:szCs w:val="28"/>
          <w:lang w:val="uz-Cyrl-UZ"/>
        </w:rPr>
        <w:t xml:space="preserve">фоиз, </w:t>
      </w:r>
      <w:r w:rsidRPr="003F2143">
        <w:rPr>
          <w:szCs w:val="28"/>
          <w:lang w:val="uz-Cyrl-UZ"/>
        </w:rPr>
        <w:t xml:space="preserve">ижтимоий солиқ </w:t>
      </w:r>
      <w:r w:rsidRPr="003F2143">
        <w:rPr>
          <w:b/>
          <w:szCs w:val="28"/>
          <w:lang w:val="uz-Cyrl-UZ"/>
        </w:rPr>
        <w:t>12</w:t>
      </w:r>
      <w:r w:rsidRPr="003F2143">
        <w:rPr>
          <w:szCs w:val="28"/>
          <w:lang w:val="uz-Cyrl-UZ"/>
        </w:rPr>
        <w:t xml:space="preserve"> </w:t>
      </w:r>
      <w:r w:rsidRPr="003F2143">
        <w:rPr>
          <w:b/>
          <w:szCs w:val="28"/>
          <w:lang w:val="uz-Cyrl-UZ"/>
        </w:rPr>
        <w:t>фоиз</w:t>
      </w:r>
      <w:r w:rsidRPr="003F2143">
        <w:rPr>
          <w:szCs w:val="28"/>
          <w:lang w:val="uz-Cyrl-UZ"/>
        </w:rPr>
        <w:t xml:space="preserve"> (бюджет ташкилотлари учун </w:t>
      </w:r>
      <w:r w:rsidRPr="003F2143">
        <w:rPr>
          <w:b/>
          <w:szCs w:val="28"/>
          <w:lang w:val="uz-Cyrl-UZ"/>
        </w:rPr>
        <w:t>25</w:t>
      </w:r>
      <w:r w:rsidRPr="003F2143">
        <w:rPr>
          <w:szCs w:val="28"/>
          <w:lang w:val="uz-Cyrl-UZ"/>
        </w:rPr>
        <w:t xml:space="preserve"> </w:t>
      </w:r>
      <w:r w:rsidRPr="003F2143">
        <w:rPr>
          <w:b/>
          <w:szCs w:val="28"/>
          <w:lang w:val="uz-Cyrl-UZ"/>
        </w:rPr>
        <w:t>фоиз</w:t>
      </w:r>
      <w:r w:rsidRPr="003F2143">
        <w:rPr>
          <w:szCs w:val="28"/>
          <w:lang w:val="uz-Cyrl-UZ"/>
        </w:rPr>
        <w:t>)</w:t>
      </w:r>
      <w:r w:rsidRPr="003F2143">
        <w:rPr>
          <w:b/>
          <w:szCs w:val="28"/>
          <w:lang w:val="uz-Cyrl-UZ"/>
        </w:rPr>
        <w:t xml:space="preserve">, </w:t>
      </w:r>
      <w:r w:rsidRPr="003F2143">
        <w:rPr>
          <w:szCs w:val="28"/>
          <w:lang w:val="uz-Cyrl-UZ"/>
        </w:rPr>
        <w:t xml:space="preserve">жисмоний шахслардан олинадиган даромад солиғи </w:t>
      </w:r>
      <w:r w:rsidRPr="003F2143">
        <w:rPr>
          <w:b/>
          <w:szCs w:val="28"/>
          <w:lang w:val="uz-Cyrl-UZ"/>
        </w:rPr>
        <w:t>12</w:t>
      </w:r>
      <w:r w:rsidRPr="003F2143">
        <w:rPr>
          <w:szCs w:val="28"/>
          <w:lang w:val="uz-Cyrl-UZ"/>
        </w:rPr>
        <w:t xml:space="preserve"> </w:t>
      </w:r>
      <w:r w:rsidRPr="003F2143">
        <w:rPr>
          <w:b/>
          <w:szCs w:val="28"/>
          <w:lang w:val="uz-Cyrl-UZ"/>
        </w:rPr>
        <w:t xml:space="preserve">фоиз, </w:t>
      </w:r>
      <w:r w:rsidRPr="003F2143">
        <w:rPr>
          <w:szCs w:val="28"/>
          <w:lang w:val="uz-Cyrl-UZ"/>
        </w:rPr>
        <w:t xml:space="preserve">айланмадан олинадиган солиқнинг базавий ставкаси </w:t>
      </w:r>
      <w:r w:rsidRPr="003F2143">
        <w:rPr>
          <w:b/>
          <w:szCs w:val="28"/>
          <w:lang w:val="uz-Cyrl-UZ"/>
        </w:rPr>
        <w:t>4</w:t>
      </w:r>
      <w:r w:rsidRPr="003F2143">
        <w:rPr>
          <w:szCs w:val="28"/>
          <w:lang w:val="uz-Cyrl-UZ"/>
        </w:rPr>
        <w:t xml:space="preserve"> </w:t>
      </w:r>
      <w:r w:rsidRPr="003F2143">
        <w:rPr>
          <w:b/>
          <w:szCs w:val="28"/>
          <w:lang w:val="uz-Cyrl-UZ"/>
        </w:rPr>
        <w:t xml:space="preserve">фоиз </w:t>
      </w:r>
      <w:r w:rsidRPr="003F2143">
        <w:rPr>
          <w:szCs w:val="28"/>
          <w:lang w:val="uz-Cyrl-UZ"/>
        </w:rPr>
        <w:t>ҳамда</w:t>
      </w:r>
      <w:r w:rsidRPr="003F2143">
        <w:rPr>
          <w:b/>
          <w:szCs w:val="28"/>
          <w:lang w:val="uz-Cyrl-UZ"/>
        </w:rPr>
        <w:t xml:space="preserve"> </w:t>
      </w:r>
      <w:r w:rsidRPr="003F2143">
        <w:rPr>
          <w:spacing w:val="-10"/>
          <w:szCs w:val="28"/>
          <w:lang w:val="uz-Cyrl-UZ"/>
        </w:rPr>
        <w:t xml:space="preserve">дивидендлар кўринишидаги даромадлардан олинадиган солиқ ставкаси </w:t>
      </w:r>
      <w:r w:rsidRPr="003F2143">
        <w:rPr>
          <w:b/>
          <w:szCs w:val="28"/>
          <w:lang w:val="uz-Cyrl-UZ"/>
        </w:rPr>
        <w:t>5</w:t>
      </w:r>
      <w:r w:rsidRPr="003F2143">
        <w:rPr>
          <w:spacing w:val="-10"/>
          <w:szCs w:val="28"/>
          <w:lang w:val="uz-Cyrl-UZ"/>
        </w:rPr>
        <w:t> </w:t>
      </w:r>
      <w:r w:rsidRPr="003F2143">
        <w:rPr>
          <w:b/>
          <w:szCs w:val="28"/>
          <w:lang w:val="uz-Cyrl-UZ"/>
        </w:rPr>
        <w:t>фоиз</w:t>
      </w:r>
      <w:r w:rsidRPr="003F2143">
        <w:rPr>
          <w:szCs w:val="28"/>
          <w:lang w:val="uz-Cyrl-UZ"/>
        </w:rPr>
        <w:t xml:space="preserve"> ва қишлоқ хўжалигига мўлжалланган ерлар бўйича ер солиғи ставкаси </w:t>
      </w:r>
      <w:r w:rsidRPr="003F2143">
        <w:rPr>
          <w:b/>
          <w:szCs w:val="28"/>
          <w:lang w:val="uz-Cyrl-UZ"/>
        </w:rPr>
        <w:t xml:space="preserve">0,95 фоиз </w:t>
      </w:r>
      <w:r w:rsidRPr="003F2143">
        <w:rPr>
          <w:szCs w:val="28"/>
          <w:lang w:val="uz-Cyrl-UZ"/>
        </w:rPr>
        <w:t>миқдорида сақлаб қолинди.</w:t>
      </w:r>
    </w:p>
    <w:p w:rsidR="00E05FC5" w:rsidRPr="003F2143" w:rsidRDefault="00E05FC5" w:rsidP="00D7462A">
      <w:pPr>
        <w:shd w:val="clear" w:color="auto" w:fill="FFFFFF" w:themeFill="background1"/>
        <w:spacing w:before="40" w:after="40" w:line="252" w:lineRule="auto"/>
        <w:ind w:firstLine="567"/>
        <w:rPr>
          <w:b/>
          <w:szCs w:val="28"/>
          <w:lang w:val="uz-Cyrl-UZ"/>
        </w:rPr>
      </w:pPr>
      <w:r w:rsidRPr="003F2143">
        <w:rPr>
          <w:b/>
          <w:szCs w:val="28"/>
          <w:lang w:val="uz-Cyrl-UZ"/>
        </w:rPr>
        <w:t>2022 йилда солиқ сиёсатидаги асосий ўзгаришлар</w:t>
      </w:r>
      <w:r w:rsidRPr="003F2143">
        <w:rPr>
          <w:szCs w:val="28"/>
          <w:lang w:val="uz-Cyrl-UZ"/>
        </w:rPr>
        <w:t>:</w:t>
      </w:r>
    </w:p>
    <w:p w:rsidR="00E05FC5" w:rsidRPr="003F2143" w:rsidRDefault="00E05FC5" w:rsidP="00D7462A">
      <w:pPr>
        <w:shd w:val="clear" w:color="auto" w:fill="FFFFFF" w:themeFill="background1"/>
        <w:spacing w:before="40" w:after="40" w:line="252" w:lineRule="auto"/>
        <w:ind w:firstLine="567"/>
        <w:rPr>
          <w:szCs w:val="28"/>
          <w:lang w:val="uz-Cyrl-UZ"/>
        </w:rPr>
      </w:pPr>
      <w:r w:rsidRPr="003F2143">
        <w:rPr>
          <w:szCs w:val="28"/>
          <w:lang w:val="uz-Cyrl-UZ"/>
        </w:rPr>
        <w:t xml:space="preserve">а) тушумидан қатъий назар ҚҚС тўловчи корхоналар доираси </w:t>
      </w:r>
      <w:r w:rsidRPr="003F2143">
        <w:rPr>
          <w:b/>
          <w:szCs w:val="28"/>
          <w:lang w:val="uz-Cyrl-UZ"/>
        </w:rPr>
        <w:t>солиқ маслаҳатчилари ташкилотлари</w:t>
      </w:r>
      <w:r w:rsidRPr="003F2143">
        <w:rPr>
          <w:szCs w:val="28"/>
          <w:lang w:val="uz-Cyrl-UZ"/>
        </w:rPr>
        <w:t xml:space="preserve">, </w:t>
      </w:r>
      <w:r w:rsidRPr="003F2143">
        <w:rPr>
          <w:b/>
          <w:szCs w:val="28"/>
          <w:lang w:val="uz-Cyrl-UZ"/>
        </w:rPr>
        <w:t xml:space="preserve">аудиторлик ташкилотлари ва нотижорат </w:t>
      </w:r>
      <w:r w:rsidRPr="003F2143">
        <w:rPr>
          <w:szCs w:val="28"/>
          <w:lang w:val="uz-Cyrl-UZ"/>
        </w:rPr>
        <w:t>(шу жумладан бюджет) ташкилотлари ҳисобига кенгайтирилди</w:t>
      </w:r>
      <w:r w:rsidR="00B13EAB">
        <w:rPr>
          <w:szCs w:val="28"/>
          <w:lang w:val="uz-Cyrl-UZ"/>
        </w:rPr>
        <w:t>.</w:t>
      </w:r>
    </w:p>
    <w:p w:rsidR="00E05FC5" w:rsidRPr="00B13EAB" w:rsidRDefault="00E05FC5" w:rsidP="00D7462A">
      <w:pPr>
        <w:shd w:val="clear" w:color="auto" w:fill="FFFFFF" w:themeFill="background1"/>
        <w:spacing w:before="40" w:after="40" w:line="252" w:lineRule="auto"/>
        <w:ind w:firstLine="567"/>
        <w:rPr>
          <w:szCs w:val="28"/>
          <w:lang w:val="uz-Cyrl-UZ"/>
        </w:rPr>
      </w:pPr>
      <w:r w:rsidRPr="003F2143">
        <w:rPr>
          <w:szCs w:val="28"/>
          <w:lang w:val="uz-Cyrl-UZ"/>
        </w:rPr>
        <w:t>Бунда нотижорат ташкилотлари фақатгина тадбиркорлик фаолиятини амалга оширган тақдирда ҚҚС тўловчиси ҳисобланиши белгилаб қўйилди</w:t>
      </w:r>
      <w:r w:rsidR="00B13EAB">
        <w:rPr>
          <w:szCs w:val="28"/>
          <w:lang w:val="uz-Cyrl-UZ"/>
        </w:rPr>
        <w:t>;</w:t>
      </w:r>
    </w:p>
    <w:p w:rsidR="00E05FC5" w:rsidRPr="003F2143" w:rsidRDefault="00E05FC5" w:rsidP="00D7462A">
      <w:pPr>
        <w:spacing w:before="40" w:after="40" w:line="252" w:lineRule="auto"/>
        <w:ind w:firstLine="567"/>
        <w:rPr>
          <w:szCs w:val="28"/>
          <w:lang w:val="uz-Cyrl-UZ"/>
        </w:rPr>
      </w:pPr>
      <w:r w:rsidRPr="003F2143">
        <w:rPr>
          <w:spacing w:val="-2"/>
          <w:szCs w:val="28"/>
          <w:lang w:val="uz-Cyrl-UZ"/>
        </w:rPr>
        <w:t>б) </w:t>
      </w:r>
      <w:r w:rsidRPr="003F2143">
        <w:rPr>
          <w:szCs w:val="28"/>
          <w:lang w:val="uz-Cyrl-UZ"/>
        </w:rPr>
        <w:t xml:space="preserve">қишлоқ хўжалиги товар ишлаб чиқарувчилари ҚҚС тўлаши лозим бўлган суғориладиган қишлоқ хўжалиги экин майдони </w:t>
      </w:r>
      <w:r w:rsidRPr="003F2143">
        <w:rPr>
          <w:b/>
          <w:szCs w:val="28"/>
          <w:lang w:val="uz-Cyrl-UZ"/>
        </w:rPr>
        <w:t>50</w:t>
      </w:r>
      <w:r w:rsidRPr="003F2143">
        <w:rPr>
          <w:szCs w:val="28"/>
          <w:lang w:val="uz-Cyrl-UZ"/>
        </w:rPr>
        <w:t xml:space="preserve"> </w:t>
      </w:r>
      <w:r w:rsidRPr="003F2143">
        <w:rPr>
          <w:b/>
          <w:szCs w:val="28"/>
          <w:lang w:val="uz-Cyrl-UZ"/>
        </w:rPr>
        <w:t>гектар</w:t>
      </w:r>
      <w:r w:rsidRPr="003F2143">
        <w:rPr>
          <w:szCs w:val="28"/>
          <w:lang w:val="uz-Cyrl-UZ"/>
        </w:rPr>
        <w:t xml:space="preserve">дан </w:t>
      </w:r>
      <w:r w:rsidRPr="003F2143">
        <w:rPr>
          <w:b/>
          <w:szCs w:val="28"/>
          <w:lang w:val="uz-Cyrl-UZ"/>
        </w:rPr>
        <w:t>25 гектар</w:t>
      </w:r>
      <w:r w:rsidRPr="003F2143">
        <w:rPr>
          <w:szCs w:val="28"/>
          <w:lang w:val="uz-Cyrl-UZ"/>
        </w:rPr>
        <w:t>гача</w:t>
      </w:r>
      <w:r w:rsidRPr="003F2143">
        <w:rPr>
          <w:b/>
          <w:szCs w:val="28"/>
          <w:lang w:val="uz-Cyrl-UZ"/>
        </w:rPr>
        <w:t xml:space="preserve"> </w:t>
      </w:r>
      <w:r w:rsidRPr="003F2143">
        <w:rPr>
          <w:szCs w:val="28"/>
          <w:lang w:val="uz-Cyrl-UZ"/>
        </w:rPr>
        <w:t>пасайтирилди;</w:t>
      </w:r>
    </w:p>
    <w:p w:rsidR="00E05FC5" w:rsidRPr="003F2143" w:rsidRDefault="00E05FC5" w:rsidP="00D7462A">
      <w:pPr>
        <w:spacing w:before="40" w:after="40" w:line="252" w:lineRule="auto"/>
        <w:ind w:firstLine="567"/>
        <w:rPr>
          <w:szCs w:val="28"/>
          <w:lang w:val="uz-Cyrl-UZ"/>
        </w:rPr>
      </w:pPr>
      <w:r w:rsidRPr="003F2143">
        <w:rPr>
          <w:szCs w:val="28"/>
          <w:lang w:val="uz-Cyrl-UZ"/>
        </w:rPr>
        <w:t>в) жисмоний тарбия ва спорт ташкилотлари хизматлари (бюджет</w:t>
      </w:r>
      <w:r w:rsidR="000B72CF" w:rsidRPr="000B72CF">
        <w:rPr>
          <w:szCs w:val="28"/>
          <w:lang w:val="uz-Cyrl-UZ"/>
        </w:rPr>
        <w:t> </w:t>
      </w:r>
      <w:r w:rsidRPr="003F2143">
        <w:rPr>
          <w:szCs w:val="28"/>
          <w:lang w:val="uz-Cyrl-UZ"/>
        </w:rPr>
        <w:t>ташкилотлари томонидан кўрсатиладиган жисмоний тарбия ва спорт хизматлари бундан мустасно) ҳамда банк муассасалари қиймати қатъий суммада белгиланган банк операциялари бўйича имтиёзлари бекор қилинди;</w:t>
      </w:r>
    </w:p>
    <w:p w:rsidR="00E05FC5" w:rsidRPr="003F2143" w:rsidRDefault="00E05FC5" w:rsidP="00D7462A">
      <w:pPr>
        <w:spacing w:before="40" w:after="40" w:line="252" w:lineRule="auto"/>
        <w:ind w:firstLine="567"/>
        <w:rPr>
          <w:szCs w:val="28"/>
          <w:lang w:val="uz-Cyrl-UZ"/>
        </w:rPr>
      </w:pPr>
      <w:r w:rsidRPr="003F2143">
        <w:rPr>
          <w:szCs w:val="28"/>
          <w:lang w:val="uz-Cyrl-UZ"/>
        </w:rPr>
        <w:t xml:space="preserve">г) акциз солиғини ҳисоблаш ва тўлаш тартиби сақлаб қолинди. Қатъий суммада белгиланган акциз солиғи ставкалари алкоголь ва тамаки маҳсулотлари учун 2021 йил октябрь ойидан ўзгарган солиқ ставкалари 2022 йил 1 июнга қадар сақлаб қолинди ва 2022 йил 1 июндан ўртача </w:t>
      </w:r>
      <w:r w:rsidRPr="003F2143">
        <w:rPr>
          <w:b/>
          <w:szCs w:val="28"/>
          <w:lang w:val="uz-Cyrl-UZ"/>
        </w:rPr>
        <w:t>10</w:t>
      </w:r>
      <w:r w:rsidRPr="003F2143">
        <w:rPr>
          <w:szCs w:val="28"/>
          <w:lang w:val="uz-Cyrl-UZ"/>
        </w:rPr>
        <w:t xml:space="preserve"> </w:t>
      </w:r>
      <w:r w:rsidRPr="003F2143">
        <w:rPr>
          <w:b/>
          <w:szCs w:val="28"/>
          <w:lang w:val="uz-Cyrl-UZ"/>
        </w:rPr>
        <w:t xml:space="preserve">фоизга </w:t>
      </w:r>
      <w:r w:rsidRPr="003F2143">
        <w:rPr>
          <w:szCs w:val="28"/>
          <w:lang w:val="uz-Cyrl-UZ"/>
        </w:rPr>
        <w:t>индексация қилинди</w:t>
      </w:r>
      <w:r w:rsidR="00B13EAB">
        <w:rPr>
          <w:szCs w:val="28"/>
          <w:lang w:val="uz-Cyrl-UZ"/>
        </w:rPr>
        <w:t>;</w:t>
      </w:r>
      <w:r w:rsidRPr="003F2143">
        <w:rPr>
          <w:szCs w:val="28"/>
          <w:lang w:val="uz-Cyrl-UZ"/>
        </w:rPr>
        <w:t xml:space="preserve"> </w:t>
      </w:r>
    </w:p>
    <w:p w:rsidR="00E05FC5" w:rsidRPr="003F2143" w:rsidRDefault="00E05FC5" w:rsidP="00D7462A">
      <w:pPr>
        <w:spacing w:before="40" w:after="40" w:line="252" w:lineRule="auto"/>
        <w:ind w:firstLine="567"/>
        <w:rPr>
          <w:szCs w:val="28"/>
          <w:lang w:val="uz-Cyrl-UZ"/>
        </w:rPr>
      </w:pPr>
      <w:r w:rsidRPr="003F2143">
        <w:rPr>
          <w:szCs w:val="28"/>
          <w:lang w:val="uz-Cyrl-UZ"/>
        </w:rPr>
        <w:t xml:space="preserve">д) полиэтилен гранулаларига акциз солиғи ставкаси, уларни импорт қилишда ҳам жорий қилган ҳолда </w:t>
      </w:r>
      <w:r w:rsidRPr="003F2143">
        <w:rPr>
          <w:b/>
          <w:szCs w:val="28"/>
          <w:lang w:val="uz-Cyrl-UZ"/>
        </w:rPr>
        <w:t xml:space="preserve">20 фоиздан 10 фоизгача </w:t>
      </w:r>
      <w:r w:rsidRPr="003F2143">
        <w:rPr>
          <w:szCs w:val="28"/>
          <w:lang w:val="uz-Cyrl-UZ"/>
        </w:rPr>
        <w:t>пасайтирилди;</w:t>
      </w:r>
    </w:p>
    <w:p w:rsidR="00E05FC5" w:rsidRPr="003F2143" w:rsidRDefault="00E05FC5" w:rsidP="00D7462A">
      <w:pPr>
        <w:spacing w:before="40" w:after="40" w:line="252" w:lineRule="auto"/>
        <w:ind w:firstLine="567"/>
        <w:rPr>
          <w:b/>
          <w:spacing w:val="-4"/>
          <w:szCs w:val="28"/>
          <w:lang w:val="uz-Cyrl-UZ"/>
        </w:rPr>
      </w:pPr>
      <w:r w:rsidRPr="003F2143">
        <w:rPr>
          <w:spacing w:val="-4"/>
          <w:szCs w:val="28"/>
          <w:lang w:val="uz-Cyrl-UZ"/>
        </w:rPr>
        <w:t xml:space="preserve">е) Суюлтирилган газ ишлаб чиқарувчиларига </w:t>
      </w:r>
      <w:r w:rsidRPr="003F2143">
        <w:rPr>
          <w:b/>
          <w:spacing w:val="-4"/>
          <w:szCs w:val="28"/>
          <w:lang w:val="uz-Cyrl-UZ"/>
        </w:rPr>
        <w:t>акциз солиғи бекор қилинди</w:t>
      </w:r>
      <w:r w:rsidRPr="003F2143">
        <w:rPr>
          <w:spacing w:val="-4"/>
          <w:szCs w:val="28"/>
          <w:lang w:val="uz-Cyrl-UZ"/>
        </w:rPr>
        <w:t>;</w:t>
      </w:r>
    </w:p>
    <w:p w:rsidR="00E05FC5" w:rsidRPr="003F2143" w:rsidRDefault="00E05FC5" w:rsidP="00D7462A">
      <w:pPr>
        <w:shd w:val="clear" w:color="auto" w:fill="FFFFFF" w:themeFill="background1"/>
        <w:spacing w:before="40" w:after="40" w:line="252" w:lineRule="auto"/>
        <w:ind w:firstLine="567"/>
        <w:rPr>
          <w:spacing w:val="-2"/>
          <w:szCs w:val="28"/>
          <w:lang w:val="uz-Cyrl-UZ"/>
        </w:rPr>
      </w:pPr>
      <w:r w:rsidRPr="003F2143">
        <w:rPr>
          <w:spacing w:val="-2"/>
          <w:szCs w:val="28"/>
          <w:lang w:val="uz-Cyrl-UZ"/>
        </w:rPr>
        <w:t xml:space="preserve">ж) амортизация ажратмалари нормалари – </w:t>
      </w:r>
      <w:r w:rsidRPr="003F2143">
        <w:rPr>
          <w:b/>
          <w:szCs w:val="28"/>
          <w:lang w:val="uz-Cyrl-UZ"/>
        </w:rPr>
        <w:t>ўртача</w:t>
      </w:r>
      <w:r w:rsidRPr="003F2143">
        <w:rPr>
          <w:b/>
          <w:spacing w:val="-2"/>
          <w:szCs w:val="28"/>
          <w:lang w:val="uz-Cyrl-UZ"/>
        </w:rPr>
        <w:t xml:space="preserve"> </w:t>
      </w:r>
      <w:r w:rsidRPr="003F2143">
        <w:rPr>
          <w:b/>
          <w:szCs w:val="28"/>
          <w:lang w:val="uz-Cyrl-UZ"/>
        </w:rPr>
        <w:t>2</w:t>
      </w:r>
      <w:r w:rsidRPr="003F2143">
        <w:rPr>
          <w:b/>
          <w:spacing w:val="-2"/>
          <w:szCs w:val="28"/>
          <w:lang w:val="uz-Cyrl-UZ"/>
        </w:rPr>
        <w:t xml:space="preserve"> </w:t>
      </w:r>
      <w:r w:rsidRPr="003F2143">
        <w:rPr>
          <w:b/>
          <w:szCs w:val="28"/>
          <w:lang w:val="uz-Cyrl-UZ"/>
        </w:rPr>
        <w:t>баробарга</w:t>
      </w:r>
      <w:r w:rsidRPr="003F2143">
        <w:rPr>
          <w:spacing w:val="-2"/>
          <w:szCs w:val="28"/>
          <w:lang w:val="uz-Cyrl-UZ"/>
        </w:rPr>
        <w:t xml:space="preserve">, хусусан, бинолар учун </w:t>
      </w:r>
      <w:r w:rsidRPr="003F2143">
        <w:rPr>
          <w:szCs w:val="28"/>
          <w:lang w:val="uz-Cyrl-UZ"/>
        </w:rPr>
        <w:t>3</w:t>
      </w:r>
      <w:r w:rsidRPr="003F2143">
        <w:rPr>
          <w:spacing w:val="-2"/>
          <w:szCs w:val="28"/>
          <w:lang w:val="uz-Cyrl-UZ"/>
        </w:rPr>
        <w:t xml:space="preserve"> </w:t>
      </w:r>
      <w:r w:rsidRPr="003F2143">
        <w:rPr>
          <w:szCs w:val="28"/>
          <w:lang w:val="uz-Cyrl-UZ"/>
        </w:rPr>
        <w:t>фоиздан</w:t>
      </w:r>
      <w:r w:rsidRPr="003F2143">
        <w:rPr>
          <w:spacing w:val="-2"/>
          <w:szCs w:val="28"/>
          <w:lang w:val="uz-Cyrl-UZ"/>
        </w:rPr>
        <w:t xml:space="preserve"> </w:t>
      </w:r>
      <w:r w:rsidRPr="003F2143">
        <w:rPr>
          <w:szCs w:val="28"/>
          <w:lang w:val="uz-Cyrl-UZ"/>
        </w:rPr>
        <w:t>5</w:t>
      </w:r>
      <w:r w:rsidRPr="003F2143">
        <w:rPr>
          <w:spacing w:val="-2"/>
          <w:szCs w:val="28"/>
          <w:lang w:val="uz-Cyrl-UZ"/>
        </w:rPr>
        <w:t xml:space="preserve"> </w:t>
      </w:r>
      <w:r w:rsidRPr="003F2143">
        <w:rPr>
          <w:szCs w:val="28"/>
          <w:lang w:val="uz-Cyrl-UZ"/>
        </w:rPr>
        <w:t>фоизга</w:t>
      </w:r>
      <w:r w:rsidRPr="003F2143">
        <w:rPr>
          <w:spacing w:val="-2"/>
          <w:szCs w:val="28"/>
          <w:lang w:val="uz-Cyrl-UZ"/>
        </w:rPr>
        <w:t xml:space="preserve">, иншоотлар – </w:t>
      </w:r>
      <w:r w:rsidRPr="003F2143">
        <w:rPr>
          <w:szCs w:val="28"/>
          <w:lang w:val="uz-Cyrl-UZ"/>
        </w:rPr>
        <w:t>5</w:t>
      </w:r>
      <w:r w:rsidRPr="003F2143">
        <w:rPr>
          <w:spacing w:val="-2"/>
          <w:szCs w:val="28"/>
          <w:lang w:val="uz-Cyrl-UZ"/>
        </w:rPr>
        <w:t xml:space="preserve"> </w:t>
      </w:r>
      <w:r w:rsidRPr="003F2143">
        <w:rPr>
          <w:szCs w:val="28"/>
          <w:lang w:val="uz-Cyrl-UZ"/>
        </w:rPr>
        <w:t>фоиздан</w:t>
      </w:r>
      <w:r w:rsidRPr="003F2143">
        <w:rPr>
          <w:spacing w:val="-2"/>
          <w:szCs w:val="28"/>
          <w:lang w:val="uz-Cyrl-UZ"/>
        </w:rPr>
        <w:t xml:space="preserve"> </w:t>
      </w:r>
      <w:r w:rsidRPr="003F2143">
        <w:rPr>
          <w:szCs w:val="28"/>
          <w:lang w:val="uz-Cyrl-UZ"/>
        </w:rPr>
        <w:t>10</w:t>
      </w:r>
      <w:r w:rsidRPr="003F2143">
        <w:rPr>
          <w:spacing w:val="-2"/>
          <w:szCs w:val="28"/>
          <w:lang w:val="uz-Cyrl-UZ"/>
        </w:rPr>
        <w:t> </w:t>
      </w:r>
      <w:r w:rsidRPr="003F2143">
        <w:rPr>
          <w:szCs w:val="28"/>
          <w:lang w:val="uz-Cyrl-UZ"/>
        </w:rPr>
        <w:t>фоизга</w:t>
      </w:r>
      <w:r w:rsidRPr="003F2143">
        <w:rPr>
          <w:spacing w:val="-2"/>
          <w:szCs w:val="28"/>
          <w:lang w:val="uz-Cyrl-UZ"/>
        </w:rPr>
        <w:t xml:space="preserve">, қувурлар, электр узатиш линиялари ва телекоммуникациялар – </w:t>
      </w:r>
      <w:r w:rsidRPr="003F2143">
        <w:rPr>
          <w:szCs w:val="28"/>
          <w:lang w:val="uz-Cyrl-UZ"/>
        </w:rPr>
        <w:t>8</w:t>
      </w:r>
      <w:r w:rsidRPr="003F2143">
        <w:rPr>
          <w:spacing w:val="-2"/>
          <w:szCs w:val="28"/>
          <w:lang w:val="uz-Cyrl-UZ"/>
        </w:rPr>
        <w:t xml:space="preserve"> </w:t>
      </w:r>
      <w:r w:rsidRPr="003F2143">
        <w:rPr>
          <w:szCs w:val="28"/>
          <w:lang w:val="uz-Cyrl-UZ"/>
        </w:rPr>
        <w:t>фоиздан</w:t>
      </w:r>
      <w:r w:rsidRPr="003F2143">
        <w:rPr>
          <w:spacing w:val="-2"/>
          <w:szCs w:val="28"/>
          <w:lang w:val="uz-Cyrl-UZ"/>
        </w:rPr>
        <w:t xml:space="preserve"> </w:t>
      </w:r>
      <w:r w:rsidRPr="003F2143">
        <w:rPr>
          <w:szCs w:val="28"/>
          <w:lang w:val="uz-Cyrl-UZ"/>
        </w:rPr>
        <w:t>15</w:t>
      </w:r>
      <w:r w:rsidRPr="003F2143">
        <w:rPr>
          <w:spacing w:val="-2"/>
          <w:szCs w:val="28"/>
          <w:lang w:val="uz-Cyrl-UZ"/>
        </w:rPr>
        <w:t> </w:t>
      </w:r>
      <w:r w:rsidRPr="003F2143">
        <w:rPr>
          <w:szCs w:val="28"/>
          <w:lang w:val="uz-Cyrl-UZ"/>
        </w:rPr>
        <w:t>фоизга</w:t>
      </w:r>
      <w:r w:rsidRPr="003F2143">
        <w:rPr>
          <w:spacing w:val="-2"/>
          <w:szCs w:val="28"/>
          <w:lang w:val="uz-Cyrl-UZ"/>
        </w:rPr>
        <w:t xml:space="preserve">, машиналар ва асбоб-ускуналар (ҳаракатланувчи транспортдан ташқари) </w:t>
      </w:r>
      <w:r w:rsidRPr="003F2143">
        <w:rPr>
          <w:spacing w:val="-2"/>
          <w:szCs w:val="28"/>
          <w:lang w:val="uz-Cyrl-UZ"/>
        </w:rPr>
        <w:br/>
        <w:t xml:space="preserve">– </w:t>
      </w:r>
      <w:r w:rsidRPr="003F2143">
        <w:rPr>
          <w:szCs w:val="28"/>
          <w:lang w:val="uz-Cyrl-UZ"/>
        </w:rPr>
        <w:t>15 фоиздан</w:t>
      </w:r>
      <w:r w:rsidRPr="003F2143">
        <w:rPr>
          <w:spacing w:val="-2"/>
          <w:szCs w:val="28"/>
          <w:lang w:val="uz-Cyrl-UZ"/>
        </w:rPr>
        <w:t xml:space="preserve"> </w:t>
      </w:r>
      <w:r w:rsidRPr="003F2143">
        <w:rPr>
          <w:szCs w:val="28"/>
          <w:lang w:val="uz-Cyrl-UZ"/>
        </w:rPr>
        <w:t>20</w:t>
      </w:r>
      <w:r w:rsidRPr="003F2143">
        <w:rPr>
          <w:spacing w:val="-2"/>
          <w:szCs w:val="28"/>
          <w:lang w:val="uz-Cyrl-UZ"/>
        </w:rPr>
        <w:t xml:space="preserve"> </w:t>
      </w:r>
      <w:r w:rsidRPr="003F2143">
        <w:rPr>
          <w:szCs w:val="28"/>
          <w:lang w:val="uz-Cyrl-UZ"/>
        </w:rPr>
        <w:t>фоизга</w:t>
      </w:r>
      <w:r w:rsidRPr="003F2143">
        <w:rPr>
          <w:spacing w:val="-2"/>
          <w:szCs w:val="28"/>
          <w:lang w:val="uz-Cyrl-UZ"/>
        </w:rPr>
        <w:t xml:space="preserve">, компьютер ва периферия ускуналари – </w:t>
      </w:r>
      <w:r w:rsidRPr="003F2143">
        <w:rPr>
          <w:szCs w:val="28"/>
          <w:lang w:val="uz-Cyrl-UZ"/>
        </w:rPr>
        <w:t>20</w:t>
      </w:r>
      <w:r w:rsidRPr="003F2143">
        <w:rPr>
          <w:spacing w:val="-2"/>
          <w:szCs w:val="28"/>
          <w:lang w:val="uz-Cyrl-UZ"/>
        </w:rPr>
        <w:t> </w:t>
      </w:r>
      <w:r w:rsidRPr="003F2143">
        <w:rPr>
          <w:szCs w:val="28"/>
          <w:lang w:val="uz-Cyrl-UZ"/>
        </w:rPr>
        <w:t>фоиздан</w:t>
      </w:r>
      <w:r w:rsidRPr="003F2143">
        <w:rPr>
          <w:spacing w:val="-2"/>
          <w:szCs w:val="28"/>
          <w:lang w:val="uz-Cyrl-UZ"/>
        </w:rPr>
        <w:t xml:space="preserve"> </w:t>
      </w:r>
      <w:r w:rsidRPr="003F2143">
        <w:rPr>
          <w:szCs w:val="28"/>
          <w:lang w:val="uz-Cyrl-UZ"/>
        </w:rPr>
        <w:t>40 фоизга</w:t>
      </w:r>
      <w:r w:rsidRPr="003F2143">
        <w:rPr>
          <w:spacing w:val="-2"/>
          <w:szCs w:val="28"/>
          <w:lang w:val="uz-Cyrl-UZ"/>
        </w:rPr>
        <w:t xml:space="preserve"> оширилди;</w:t>
      </w:r>
    </w:p>
    <w:p w:rsidR="00E05FC5" w:rsidRPr="003F2143" w:rsidRDefault="00E05FC5" w:rsidP="00D7462A">
      <w:pPr>
        <w:shd w:val="clear" w:color="auto" w:fill="FFFFFF" w:themeFill="background1"/>
        <w:spacing w:before="40" w:after="40" w:line="252" w:lineRule="auto"/>
        <w:ind w:firstLine="567"/>
        <w:rPr>
          <w:rFonts w:cstheme="minorHAnsi"/>
          <w:szCs w:val="28"/>
          <w:lang w:val="uz-Cyrl-UZ"/>
        </w:rPr>
      </w:pPr>
      <w:r w:rsidRPr="003F2143">
        <w:rPr>
          <w:spacing w:val="-2"/>
          <w:szCs w:val="28"/>
          <w:lang w:val="uz-Cyrl-UZ"/>
        </w:rPr>
        <w:t xml:space="preserve">з) </w:t>
      </w:r>
      <w:r w:rsidRPr="003F2143">
        <w:rPr>
          <w:szCs w:val="28"/>
          <w:lang w:val="uz-Cyrl-UZ"/>
        </w:rPr>
        <w:t>бир</w:t>
      </w:r>
      <w:r w:rsidRPr="003F2143">
        <w:rPr>
          <w:rFonts w:cstheme="minorHAnsi"/>
          <w:szCs w:val="28"/>
          <w:lang w:val="uz-Cyrl-UZ"/>
        </w:rPr>
        <w:t xml:space="preserve"> </w:t>
      </w:r>
      <w:r w:rsidRPr="003F2143">
        <w:rPr>
          <w:szCs w:val="28"/>
          <w:lang w:val="uz-Cyrl-UZ"/>
        </w:rPr>
        <w:t>марталик</w:t>
      </w:r>
      <w:r w:rsidRPr="003F2143">
        <w:rPr>
          <w:rFonts w:cstheme="minorHAnsi"/>
          <w:szCs w:val="28"/>
          <w:lang w:val="uz-Cyrl-UZ"/>
        </w:rPr>
        <w:t xml:space="preserve"> </w:t>
      </w:r>
      <w:r w:rsidRPr="003F2143">
        <w:rPr>
          <w:szCs w:val="28"/>
          <w:lang w:val="uz-Cyrl-UZ"/>
        </w:rPr>
        <w:t>инвестициявий</w:t>
      </w:r>
      <w:r w:rsidRPr="003F2143">
        <w:rPr>
          <w:rFonts w:cstheme="minorHAnsi"/>
          <w:szCs w:val="28"/>
          <w:lang w:val="uz-Cyrl-UZ"/>
        </w:rPr>
        <w:t xml:space="preserve"> </w:t>
      </w:r>
      <w:r w:rsidRPr="003F2143">
        <w:rPr>
          <w:szCs w:val="28"/>
          <w:lang w:val="uz-Cyrl-UZ"/>
        </w:rPr>
        <w:t>чегирма</w:t>
      </w:r>
      <w:r w:rsidRPr="003F2143">
        <w:rPr>
          <w:rFonts w:cstheme="minorHAnsi"/>
          <w:szCs w:val="28"/>
          <w:lang w:val="uz-Cyrl-UZ"/>
        </w:rPr>
        <w:t xml:space="preserve"> миқдори – </w:t>
      </w:r>
      <w:r w:rsidRPr="003F2143">
        <w:rPr>
          <w:b/>
          <w:szCs w:val="28"/>
          <w:lang w:val="uz-Cyrl-UZ"/>
        </w:rPr>
        <w:t>2</w:t>
      </w:r>
      <w:r w:rsidRPr="003F2143">
        <w:rPr>
          <w:rFonts w:cstheme="minorHAnsi"/>
          <w:b/>
          <w:szCs w:val="28"/>
          <w:lang w:val="uz-Cyrl-UZ"/>
        </w:rPr>
        <w:t> </w:t>
      </w:r>
      <w:r w:rsidRPr="003F2143">
        <w:rPr>
          <w:b/>
          <w:szCs w:val="28"/>
          <w:lang w:val="uz-Cyrl-UZ"/>
        </w:rPr>
        <w:t>баробарга</w:t>
      </w:r>
      <w:r w:rsidRPr="003F2143">
        <w:rPr>
          <w:rFonts w:cstheme="minorHAnsi"/>
          <w:szCs w:val="28"/>
          <w:lang w:val="uz-Cyrl-UZ"/>
        </w:rPr>
        <w:t xml:space="preserve">, хусусан, </w:t>
      </w:r>
      <w:r w:rsidRPr="003F2143">
        <w:rPr>
          <w:szCs w:val="28"/>
          <w:lang w:val="uz-Cyrl-UZ"/>
        </w:rPr>
        <w:t>янги</w:t>
      </w:r>
      <w:r w:rsidRPr="003F2143">
        <w:rPr>
          <w:rFonts w:cstheme="minorHAnsi"/>
          <w:szCs w:val="28"/>
          <w:lang w:val="uz-Cyrl-UZ"/>
        </w:rPr>
        <w:t xml:space="preserve"> </w:t>
      </w:r>
      <w:r w:rsidRPr="003F2143">
        <w:rPr>
          <w:szCs w:val="28"/>
          <w:lang w:val="uz-Cyrl-UZ"/>
        </w:rPr>
        <w:t>технологик</w:t>
      </w:r>
      <w:r w:rsidRPr="003F2143">
        <w:rPr>
          <w:rFonts w:cstheme="minorHAnsi"/>
          <w:szCs w:val="28"/>
          <w:lang w:val="uz-Cyrl-UZ"/>
        </w:rPr>
        <w:t xml:space="preserve"> </w:t>
      </w:r>
      <w:r w:rsidRPr="003F2143">
        <w:rPr>
          <w:szCs w:val="28"/>
          <w:lang w:val="uz-Cyrl-UZ"/>
        </w:rPr>
        <w:t>ускуналар</w:t>
      </w:r>
      <w:r w:rsidRPr="003F2143">
        <w:rPr>
          <w:rFonts w:cstheme="minorHAnsi"/>
          <w:szCs w:val="28"/>
          <w:lang w:val="uz-Cyrl-UZ"/>
        </w:rPr>
        <w:t xml:space="preserve"> учун </w:t>
      </w:r>
      <w:r w:rsidRPr="003F2143">
        <w:rPr>
          <w:szCs w:val="28"/>
          <w:lang w:val="uz-Cyrl-UZ"/>
        </w:rPr>
        <w:t>10</w:t>
      </w:r>
      <w:r w:rsidRPr="003F2143">
        <w:rPr>
          <w:rFonts w:cstheme="minorHAnsi"/>
          <w:szCs w:val="28"/>
          <w:lang w:val="uz-Cyrl-UZ"/>
        </w:rPr>
        <w:t> </w:t>
      </w:r>
      <w:r w:rsidRPr="003F2143">
        <w:rPr>
          <w:szCs w:val="28"/>
          <w:lang w:val="uz-Cyrl-UZ"/>
        </w:rPr>
        <w:t>фоиздан</w:t>
      </w:r>
      <w:r w:rsidRPr="003F2143">
        <w:rPr>
          <w:rFonts w:cstheme="minorHAnsi"/>
          <w:szCs w:val="28"/>
          <w:lang w:val="uz-Cyrl-UZ"/>
        </w:rPr>
        <w:t xml:space="preserve"> </w:t>
      </w:r>
      <w:r w:rsidRPr="003F2143">
        <w:rPr>
          <w:szCs w:val="28"/>
          <w:lang w:val="uz-Cyrl-UZ"/>
        </w:rPr>
        <w:t>20</w:t>
      </w:r>
      <w:r w:rsidRPr="003F2143">
        <w:rPr>
          <w:rFonts w:cstheme="minorHAnsi"/>
          <w:szCs w:val="28"/>
          <w:lang w:val="uz-Cyrl-UZ"/>
        </w:rPr>
        <w:t> </w:t>
      </w:r>
      <w:r w:rsidRPr="003F2143">
        <w:rPr>
          <w:szCs w:val="28"/>
          <w:lang w:val="uz-Cyrl-UZ"/>
        </w:rPr>
        <w:t>фоизга</w:t>
      </w:r>
      <w:r w:rsidRPr="003F2143">
        <w:rPr>
          <w:rFonts w:cstheme="minorHAnsi"/>
          <w:szCs w:val="28"/>
          <w:lang w:val="uz-Cyrl-UZ"/>
        </w:rPr>
        <w:t xml:space="preserve">, </w:t>
      </w:r>
      <w:r w:rsidRPr="003F2143">
        <w:rPr>
          <w:szCs w:val="28"/>
          <w:lang w:val="uz-Cyrl-UZ"/>
        </w:rPr>
        <w:t>ишлаб</w:t>
      </w:r>
      <w:r w:rsidRPr="003F2143">
        <w:rPr>
          <w:rFonts w:cstheme="minorHAnsi"/>
          <w:szCs w:val="28"/>
          <w:lang w:val="uz-Cyrl-UZ"/>
        </w:rPr>
        <w:t xml:space="preserve"> </w:t>
      </w:r>
      <w:r w:rsidRPr="003F2143">
        <w:rPr>
          <w:szCs w:val="28"/>
          <w:lang w:val="uz-Cyrl-UZ"/>
        </w:rPr>
        <w:t>чиқаришни</w:t>
      </w:r>
      <w:r w:rsidRPr="003F2143">
        <w:rPr>
          <w:rFonts w:cstheme="minorHAnsi"/>
          <w:szCs w:val="28"/>
          <w:lang w:val="uz-Cyrl-UZ"/>
        </w:rPr>
        <w:t xml:space="preserve"> </w:t>
      </w:r>
      <w:r w:rsidRPr="003F2143">
        <w:rPr>
          <w:szCs w:val="28"/>
          <w:lang w:val="uz-Cyrl-UZ"/>
        </w:rPr>
        <w:t>кенгайтириш</w:t>
      </w:r>
      <w:r w:rsidRPr="003F2143">
        <w:rPr>
          <w:rFonts w:cstheme="minorHAnsi"/>
          <w:szCs w:val="28"/>
          <w:lang w:val="uz-Cyrl-UZ"/>
        </w:rPr>
        <w:t xml:space="preserve"> </w:t>
      </w:r>
      <w:r w:rsidRPr="003F2143">
        <w:rPr>
          <w:szCs w:val="28"/>
          <w:lang w:val="uz-Cyrl-UZ"/>
        </w:rPr>
        <w:t>бўйича</w:t>
      </w:r>
      <w:r w:rsidRPr="003F2143">
        <w:rPr>
          <w:rFonts w:cstheme="minorHAnsi"/>
          <w:szCs w:val="28"/>
          <w:lang w:val="uz-Cyrl-UZ"/>
        </w:rPr>
        <w:t xml:space="preserve"> </w:t>
      </w:r>
      <w:r w:rsidRPr="003F2143">
        <w:rPr>
          <w:szCs w:val="28"/>
          <w:lang w:val="uz-Cyrl-UZ"/>
        </w:rPr>
        <w:t>янги</w:t>
      </w:r>
      <w:r w:rsidRPr="003F2143">
        <w:rPr>
          <w:rFonts w:cstheme="minorHAnsi"/>
          <w:szCs w:val="28"/>
          <w:lang w:val="uz-Cyrl-UZ"/>
        </w:rPr>
        <w:t xml:space="preserve"> </w:t>
      </w:r>
      <w:r w:rsidRPr="003F2143">
        <w:rPr>
          <w:szCs w:val="28"/>
          <w:lang w:val="uz-Cyrl-UZ"/>
        </w:rPr>
        <w:t>қурилиш</w:t>
      </w:r>
      <w:r w:rsidRPr="003F2143">
        <w:rPr>
          <w:rFonts w:cstheme="minorHAnsi"/>
          <w:szCs w:val="28"/>
          <w:lang w:val="uz-Cyrl-UZ"/>
        </w:rPr>
        <w:t xml:space="preserve"> – </w:t>
      </w:r>
      <w:r w:rsidRPr="003F2143">
        <w:rPr>
          <w:szCs w:val="28"/>
          <w:lang w:val="uz-Cyrl-UZ"/>
        </w:rPr>
        <w:t>5</w:t>
      </w:r>
      <w:r w:rsidRPr="003F2143">
        <w:rPr>
          <w:rFonts w:cstheme="minorHAnsi"/>
          <w:szCs w:val="28"/>
          <w:lang w:val="uz-Cyrl-UZ"/>
        </w:rPr>
        <w:t> </w:t>
      </w:r>
      <w:r w:rsidRPr="003F2143">
        <w:rPr>
          <w:szCs w:val="28"/>
          <w:lang w:val="uz-Cyrl-UZ"/>
        </w:rPr>
        <w:t>фоиздан</w:t>
      </w:r>
      <w:r w:rsidRPr="003F2143">
        <w:rPr>
          <w:rFonts w:cstheme="minorHAnsi"/>
          <w:szCs w:val="28"/>
          <w:lang w:val="uz-Cyrl-UZ"/>
        </w:rPr>
        <w:t xml:space="preserve"> </w:t>
      </w:r>
      <w:r w:rsidRPr="003F2143">
        <w:rPr>
          <w:szCs w:val="28"/>
          <w:lang w:val="uz-Cyrl-UZ"/>
        </w:rPr>
        <w:t>10</w:t>
      </w:r>
      <w:r w:rsidRPr="003F2143">
        <w:rPr>
          <w:rFonts w:cstheme="minorHAnsi"/>
          <w:szCs w:val="28"/>
          <w:lang w:val="uz-Cyrl-UZ"/>
        </w:rPr>
        <w:t> </w:t>
      </w:r>
      <w:r w:rsidRPr="003F2143">
        <w:rPr>
          <w:szCs w:val="28"/>
          <w:lang w:val="uz-Cyrl-UZ"/>
        </w:rPr>
        <w:t>фоизга</w:t>
      </w:r>
      <w:r w:rsidRPr="003F2143">
        <w:rPr>
          <w:rFonts w:cstheme="minorHAnsi"/>
          <w:szCs w:val="28"/>
          <w:lang w:val="uz-Cyrl-UZ"/>
        </w:rPr>
        <w:t xml:space="preserve"> </w:t>
      </w:r>
      <w:r w:rsidRPr="003F2143">
        <w:rPr>
          <w:szCs w:val="28"/>
          <w:lang w:val="uz-Cyrl-UZ"/>
        </w:rPr>
        <w:t>оширилди</w:t>
      </w:r>
      <w:r w:rsidRPr="003F2143">
        <w:rPr>
          <w:rFonts w:cstheme="minorHAnsi"/>
          <w:szCs w:val="28"/>
          <w:lang w:val="uz-Cyrl-UZ"/>
        </w:rPr>
        <w:t>;</w:t>
      </w:r>
    </w:p>
    <w:p w:rsidR="00E05FC5" w:rsidRPr="003F2143" w:rsidRDefault="00E05FC5" w:rsidP="00D7462A">
      <w:pPr>
        <w:shd w:val="clear" w:color="auto" w:fill="FFFFFF" w:themeFill="background1"/>
        <w:spacing w:before="40" w:after="40" w:line="252" w:lineRule="auto"/>
        <w:ind w:firstLine="567"/>
        <w:rPr>
          <w:rFonts w:cstheme="minorHAnsi"/>
          <w:szCs w:val="28"/>
          <w:lang w:val="uz-Cyrl-UZ"/>
        </w:rPr>
      </w:pPr>
      <w:r w:rsidRPr="003F2143">
        <w:rPr>
          <w:rFonts w:cstheme="minorHAnsi"/>
          <w:szCs w:val="28"/>
          <w:lang w:val="uz-Cyrl-UZ"/>
        </w:rPr>
        <w:t xml:space="preserve">и) фаолият натижасида кўрилган ва келгуси даврга ўтказиладиган зарарларнинг чекланган миқдори </w:t>
      </w:r>
      <w:r w:rsidRPr="003F2143">
        <w:rPr>
          <w:szCs w:val="28"/>
          <w:lang w:val="uz-Cyrl-UZ"/>
        </w:rPr>
        <w:t>жорий солиқ даври солиқ базасининг</w:t>
      </w:r>
      <w:r w:rsidRPr="003F2143">
        <w:rPr>
          <w:b/>
          <w:szCs w:val="28"/>
          <w:lang w:val="uz-Cyrl-UZ"/>
        </w:rPr>
        <w:t xml:space="preserve"> 60 фоиз</w:t>
      </w:r>
      <w:r w:rsidRPr="003F2143">
        <w:rPr>
          <w:rFonts w:cstheme="minorHAnsi"/>
          <w:b/>
          <w:szCs w:val="28"/>
          <w:lang w:val="uz-Cyrl-UZ"/>
        </w:rPr>
        <w:t>идан</w:t>
      </w:r>
      <w:r w:rsidRPr="003F2143">
        <w:rPr>
          <w:rFonts w:cstheme="minorHAnsi"/>
          <w:szCs w:val="28"/>
          <w:lang w:val="uz-Cyrl-UZ"/>
        </w:rPr>
        <w:t xml:space="preserve"> </w:t>
      </w:r>
      <w:r w:rsidRPr="003F2143">
        <w:rPr>
          <w:b/>
          <w:szCs w:val="28"/>
          <w:lang w:val="uz-Cyrl-UZ"/>
        </w:rPr>
        <w:t>100</w:t>
      </w:r>
      <w:r w:rsidRPr="003F2143">
        <w:rPr>
          <w:rFonts w:cstheme="minorHAnsi"/>
          <w:b/>
          <w:szCs w:val="28"/>
          <w:lang w:val="uz-Cyrl-UZ"/>
        </w:rPr>
        <w:t> </w:t>
      </w:r>
      <w:r w:rsidRPr="003F2143">
        <w:rPr>
          <w:b/>
          <w:szCs w:val="28"/>
          <w:lang w:val="uz-Cyrl-UZ"/>
        </w:rPr>
        <w:t>фоизигача</w:t>
      </w:r>
      <w:r w:rsidRPr="003F2143">
        <w:rPr>
          <w:rFonts w:cstheme="minorHAnsi"/>
          <w:szCs w:val="28"/>
          <w:lang w:val="uz-Cyrl-UZ"/>
        </w:rPr>
        <w:t xml:space="preserve"> оширилди;</w:t>
      </w:r>
    </w:p>
    <w:p w:rsidR="00E05FC5" w:rsidRPr="003F2143" w:rsidRDefault="00E05FC5" w:rsidP="00D7462A">
      <w:pPr>
        <w:spacing w:before="40" w:after="40" w:line="252" w:lineRule="auto"/>
        <w:ind w:firstLine="567"/>
        <w:rPr>
          <w:rFonts w:cstheme="minorHAnsi"/>
          <w:b/>
          <w:szCs w:val="28"/>
          <w:lang w:val="uz-Cyrl-UZ"/>
        </w:rPr>
      </w:pPr>
      <w:r w:rsidRPr="003F2143">
        <w:rPr>
          <w:rFonts w:cstheme="minorHAnsi"/>
          <w:szCs w:val="28"/>
          <w:lang w:val="uz-Cyrl-UZ"/>
        </w:rPr>
        <w:lastRenderedPageBreak/>
        <w:t xml:space="preserve">к) </w:t>
      </w:r>
      <w:r w:rsidRPr="003F2143">
        <w:rPr>
          <w:szCs w:val="28"/>
          <w:lang w:val="uz-Cyrl-UZ"/>
        </w:rPr>
        <w:t>маҳаллий ва хорижий инвесторларга тенг шарт-шароитлар яратиш</w:t>
      </w:r>
      <w:r w:rsidRPr="003F2143">
        <w:rPr>
          <w:rFonts w:cstheme="minorHAnsi"/>
          <w:szCs w:val="28"/>
          <w:lang w:val="uz-Cyrl-UZ"/>
        </w:rPr>
        <w:t xml:space="preserve"> мақсадида, республикада доимий муассаса орқали фаолият юритадиган </w:t>
      </w:r>
      <w:r w:rsidRPr="003F2143">
        <w:rPr>
          <w:b/>
          <w:szCs w:val="28"/>
          <w:lang w:val="uz-Cyrl-UZ"/>
        </w:rPr>
        <w:t>норезидентлар</w:t>
      </w:r>
      <w:r w:rsidRPr="003F2143">
        <w:rPr>
          <w:rFonts w:cstheme="minorHAnsi"/>
          <w:szCs w:val="28"/>
          <w:lang w:val="uz-Cyrl-UZ"/>
        </w:rPr>
        <w:t xml:space="preserve"> томонидан фойда солиғи билан бирга, </w:t>
      </w:r>
      <w:r w:rsidRPr="003F2143">
        <w:rPr>
          <w:lang w:val="uz-Cyrl-UZ"/>
        </w:rPr>
        <w:t xml:space="preserve">ўз тасарруфида қоладиган соф фойдаси дивидендларга тенглаштириш ва </w:t>
      </w:r>
      <w:r w:rsidRPr="003F2143">
        <w:rPr>
          <w:b/>
          <w:lang w:val="uz-Cyrl-UZ"/>
        </w:rPr>
        <w:t xml:space="preserve">10 фоизлик солиқ ставкаси бўйича солиқ солиш </w:t>
      </w:r>
      <w:r w:rsidRPr="003F2143">
        <w:rPr>
          <w:b/>
          <w:szCs w:val="28"/>
          <w:lang w:val="uz-Cyrl-UZ"/>
        </w:rPr>
        <w:t>тартиби</w:t>
      </w:r>
      <w:r w:rsidRPr="003F2143">
        <w:rPr>
          <w:rFonts w:cstheme="minorHAnsi"/>
          <w:b/>
          <w:szCs w:val="28"/>
          <w:lang w:val="uz-Cyrl-UZ"/>
        </w:rPr>
        <w:t xml:space="preserve"> жорий этилди</w:t>
      </w:r>
      <w:r w:rsidRPr="003F2143">
        <w:rPr>
          <w:rFonts w:cstheme="minorHAnsi"/>
          <w:szCs w:val="28"/>
          <w:lang w:val="uz-Cyrl-UZ"/>
        </w:rPr>
        <w:t>;</w:t>
      </w:r>
    </w:p>
    <w:p w:rsidR="00E05FC5" w:rsidRPr="003F2143" w:rsidRDefault="00E05FC5" w:rsidP="00D7462A">
      <w:pPr>
        <w:shd w:val="clear" w:color="auto" w:fill="FFFFFF" w:themeFill="background1"/>
        <w:spacing w:before="40" w:after="40" w:line="252" w:lineRule="auto"/>
        <w:ind w:firstLine="567"/>
        <w:rPr>
          <w:rFonts w:cstheme="minorHAnsi"/>
          <w:szCs w:val="28"/>
          <w:lang w:val="uz-Cyrl-UZ"/>
        </w:rPr>
      </w:pPr>
      <w:r w:rsidRPr="003F2143">
        <w:rPr>
          <w:rFonts w:cstheme="minorHAnsi"/>
          <w:szCs w:val="28"/>
          <w:lang w:val="uz-Cyrl-UZ"/>
        </w:rPr>
        <w:t xml:space="preserve">л) тижорат банклари томонидан </w:t>
      </w:r>
      <w:r w:rsidRPr="003F2143">
        <w:rPr>
          <w:b/>
          <w:szCs w:val="28"/>
          <w:lang w:val="uz-Cyrl-UZ"/>
        </w:rPr>
        <w:t>эҳтимолий</w:t>
      </w:r>
      <w:r w:rsidRPr="003F2143">
        <w:rPr>
          <w:rFonts w:cstheme="minorHAnsi"/>
          <w:b/>
          <w:szCs w:val="28"/>
          <w:lang w:val="uz-Cyrl-UZ"/>
        </w:rPr>
        <w:t xml:space="preserve"> </w:t>
      </w:r>
      <w:r w:rsidRPr="003F2143">
        <w:rPr>
          <w:b/>
          <w:szCs w:val="28"/>
          <w:lang w:val="uz-Cyrl-UZ"/>
        </w:rPr>
        <w:t>йўқотишлар</w:t>
      </w:r>
      <w:r w:rsidRPr="003F2143">
        <w:rPr>
          <w:rFonts w:cstheme="minorHAnsi"/>
          <w:b/>
          <w:szCs w:val="28"/>
          <w:lang w:val="uz-Cyrl-UZ"/>
        </w:rPr>
        <w:t xml:space="preserve"> </w:t>
      </w:r>
      <w:r w:rsidRPr="003F2143">
        <w:rPr>
          <w:b/>
          <w:szCs w:val="28"/>
          <w:lang w:val="uz-Cyrl-UZ"/>
        </w:rPr>
        <w:t>учун</w:t>
      </w:r>
      <w:r w:rsidRPr="003F2143">
        <w:rPr>
          <w:rFonts w:cstheme="minorHAnsi"/>
          <w:b/>
          <w:szCs w:val="28"/>
          <w:lang w:val="uz-Cyrl-UZ"/>
        </w:rPr>
        <w:t xml:space="preserve"> </w:t>
      </w:r>
      <w:r w:rsidRPr="003F2143">
        <w:rPr>
          <w:b/>
          <w:szCs w:val="28"/>
          <w:lang w:val="uz-Cyrl-UZ"/>
        </w:rPr>
        <w:t>яратилган</w:t>
      </w:r>
      <w:r w:rsidRPr="003F2143">
        <w:rPr>
          <w:rFonts w:cstheme="minorHAnsi"/>
          <w:b/>
          <w:szCs w:val="28"/>
          <w:lang w:val="uz-Cyrl-UZ"/>
        </w:rPr>
        <w:t xml:space="preserve"> </w:t>
      </w:r>
      <w:r w:rsidRPr="003F2143">
        <w:rPr>
          <w:b/>
          <w:szCs w:val="28"/>
          <w:lang w:val="uz-Cyrl-UZ"/>
        </w:rPr>
        <w:t>захира</w:t>
      </w:r>
      <w:r w:rsidRPr="003F2143">
        <w:rPr>
          <w:rFonts w:cstheme="minorHAnsi"/>
          <w:b/>
          <w:szCs w:val="28"/>
          <w:lang w:val="uz-Cyrl-UZ"/>
        </w:rPr>
        <w:t xml:space="preserve"> </w:t>
      </w:r>
      <w:r w:rsidRPr="003F2143">
        <w:rPr>
          <w:b/>
          <w:szCs w:val="28"/>
          <w:lang w:val="uz-Cyrl-UZ"/>
        </w:rPr>
        <w:t>фондларининг</w:t>
      </w:r>
      <w:r w:rsidRPr="003F2143">
        <w:rPr>
          <w:rFonts w:cstheme="minorHAnsi"/>
          <w:szCs w:val="28"/>
          <w:lang w:val="uz-Cyrl-UZ"/>
        </w:rPr>
        <w:t xml:space="preserve"> </w:t>
      </w:r>
      <w:r w:rsidRPr="003F2143">
        <w:rPr>
          <w:b/>
          <w:szCs w:val="28"/>
          <w:lang w:val="uz-Cyrl-UZ"/>
        </w:rPr>
        <w:t>80</w:t>
      </w:r>
      <w:r w:rsidRPr="003F2143">
        <w:rPr>
          <w:rFonts w:cstheme="minorHAnsi"/>
          <w:b/>
          <w:szCs w:val="28"/>
          <w:lang w:val="uz-Cyrl-UZ"/>
        </w:rPr>
        <w:t> </w:t>
      </w:r>
      <w:r w:rsidRPr="003F2143">
        <w:rPr>
          <w:b/>
          <w:szCs w:val="28"/>
          <w:lang w:val="uz-Cyrl-UZ"/>
        </w:rPr>
        <w:t>фоизини</w:t>
      </w:r>
      <w:r w:rsidRPr="003F2143">
        <w:rPr>
          <w:rFonts w:cstheme="minorHAnsi"/>
          <w:szCs w:val="28"/>
          <w:lang w:val="uz-Cyrl-UZ"/>
        </w:rPr>
        <w:t xml:space="preserve"> фойда солиғи базасидан чегириш ва қолган </w:t>
      </w:r>
      <w:r w:rsidRPr="003F2143">
        <w:rPr>
          <w:b/>
          <w:szCs w:val="28"/>
          <w:lang w:val="uz-Cyrl-UZ"/>
        </w:rPr>
        <w:t>20</w:t>
      </w:r>
      <w:r w:rsidRPr="003F2143">
        <w:rPr>
          <w:rFonts w:cstheme="minorHAnsi"/>
          <w:b/>
          <w:szCs w:val="28"/>
          <w:lang w:val="uz-Cyrl-UZ"/>
        </w:rPr>
        <w:t> </w:t>
      </w:r>
      <w:r w:rsidRPr="003F2143">
        <w:rPr>
          <w:b/>
          <w:szCs w:val="28"/>
          <w:lang w:val="uz-Cyrl-UZ"/>
        </w:rPr>
        <w:t>фоизини</w:t>
      </w:r>
      <w:r w:rsidRPr="003F2143">
        <w:rPr>
          <w:rFonts w:cstheme="minorHAnsi"/>
          <w:szCs w:val="28"/>
          <w:lang w:val="uz-Cyrl-UZ"/>
        </w:rPr>
        <w:t xml:space="preserve"> </w:t>
      </w:r>
      <w:r w:rsidRPr="003F2143">
        <w:rPr>
          <w:b/>
          <w:szCs w:val="28"/>
          <w:lang w:val="uz-Cyrl-UZ"/>
        </w:rPr>
        <w:t>солиққа</w:t>
      </w:r>
      <w:r w:rsidRPr="003F2143">
        <w:rPr>
          <w:rFonts w:cstheme="minorHAnsi"/>
          <w:b/>
          <w:szCs w:val="28"/>
          <w:lang w:val="uz-Cyrl-UZ"/>
        </w:rPr>
        <w:t xml:space="preserve"> </w:t>
      </w:r>
      <w:r w:rsidRPr="003F2143">
        <w:rPr>
          <w:b/>
          <w:szCs w:val="28"/>
          <w:lang w:val="uz-Cyrl-UZ"/>
        </w:rPr>
        <w:t>тортиш</w:t>
      </w:r>
      <w:r w:rsidRPr="003F2143">
        <w:rPr>
          <w:rFonts w:cstheme="minorHAnsi"/>
          <w:szCs w:val="28"/>
          <w:lang w:val="uz-Cyrl-UZ"/>
        </w:rPr>
        <w:t xml:space="preserve"> тартиби жорий этилди </w:t>
      </w:r>
      <w:r w:rsidRPr="003F2143">
        <w:rPr>
          <w:rFonts w:cstheme="minorHAnsi"/>
          <w:i/>
          <w:szCs w:val="28"/>
          <w:lang w:val="uz-Cyrl-UZ"/>
        </w:rPr>
        <w:t xml:space="preserve">(2022 йилгача захира фондларининг </w:t>
      </w:r>
      <w:r w:rsidRPr="003F2143">
        <w:rPr>
          <w:rFonts w:cstheme="minorHAnsi"/>
          <w:b/>
          <w:i/>
          <w:szCs w:val="28"/>
          <w:lang w:val="uz-Cyrl-UZ"/>
        </w:rPr>
        <w:t>100 фоизи</w:t>
      </w:r>
      <w:r w:rsidRPr="003F2143">
        <w:rPr>
          <w:rFonts w:cstheme="minorHAnsi"/>
          <w:i/>
          <w:szCs w:val="28"/>
          <w:lang w:val="uz-Cyrl-UZ"/>
        </w:rPr>
        <w:t xml:space="preserve"> солиқ базасидан чегирилар эди)</w:t>
      </w:r>
      <w:r w:rsidRPr="003F2143">
        <w:rPr>
          <w:rFonts w:cstheme="minorHAnsi"/>
          <w:szCs w:val="28"/>
          <w:lang w:val="uz-Cyrl-UZ"/>
        </w:rPr>
        <w:t>;</w:t>
      </w:r>
    </w:p>
    <w:p w:rsidR="00E05FC5" w:rsidRPr="003F2143" w:rsidRDefault="00E05FC5" w:rsidP="00D7462A">
      <w:pPr>
        <w:shd w:val="clear" w:color="auto" w:fill="FFFFFF" w:themeFill="background1"/>
        <w:spacing w:before="40" w:after="40" w:line="252" w:lineRule="auto"/>
        <w:ind w:firstLine="567"/>
        <w:rPr>
          <w:spacing w:val="-2"/>
          <w:szCs w:val="28"/>
          <w:lang w:val="uz-Cyrl-UZ"/>
        </w:rPr>
      </w:pPr>
      <w:r w:rsidRPr="003F2143">
        <w:rPr>
          <w:rFonts w:eastAsia="Times New Roman" w:cstheme="minorHAnsi"/>
          <w:szCs w:val="28"/>
          <w:lang w:val="uz-Cyrl-UZ" w:eastAsia="ru-RU"/>
        </w:rPr>
        <w:t xml:space="preserve">м) жисмоний шахсларнинг рўйхатдан ўтган жойидан қатъий назар, </w:t>
      </w:r>
      <w:r w:rsidRPr="003F2143">
        <w:rPr>
          <w:rFonts w:eastAsia="Times New Roman" w:cstheme="minorHAnsi"/>
          <w:szCs w:val="28"/>
          <w:lang w:val="uz-Cyrl-UZ" w:eastAsia="ru-RU"/>
        </w:rPr>
        <w:br/>
        <w:t xml:space="preserve">энг яқин бўлган </w:t>
      </w:r>
      <w:r w:rsidRPr="003F2143">
        <w:rPr>
          <w:b/>
          <w:szCs w:val="28"/>
          <w:lang w:val="uz-Cyrl-UZ"/>
        </w:rPr>
        <w:t>солиқ</w:t>
      </w:r>
      <w:r w:rsidRPr="003F2143">
        <w:rPr>
          <w:rFonts w:eastAsia="Times New Roman" w:cstheme="minorHAnsi"/>
          <w:b/>
          <w:szCs w:val="28"/>
          <w:lang w:val="uz-Cyrl-UZ" w:eastAsia="ru-RU"/>
        </w:rPr>
        <w:t xml:space="preserve"> </w:t>
      </w:r>
      <w:r w:rsidRPr="003F2143">
        <w:rPr>
          <w:b/>
          <w:szCs w:val="28"/>
          <w:lang w:val="uz-Cyrl-UZ"/>
        </w:rPr>
        <w:t>органига</w:t>
      </w:r>
      <w:r w:rsidRPr="003F2143">
        <w:rPr>
          <w:rFonts w:eastAsia="Times New Roman" w:cstheme="minorHAnsi"/>
          <w:b/>
          <w:szCs w:val="28"/>
          <w:lang w:val="uz-Cyrl-UZ" w:eastAsia="ru-RU"/>
        </w:rPr>
        <w:t xml:space="preserve"> </w:t>
      </w:r>
      <w:r w:rsidRPr="003F2143">
        <w:rPr>
          <w:b/>
          <w:szCs w:val="28"/>
          <w:lang w:val="uz-Cyrl-UZ"/>
        </w:rPr>
        <w:t>бориш</w:t>
      </w:r>
      <w:r w:rsidRPr="003F2143">
        <w:rPr>
          <w:rFonts w:eastAsia="Times New Roman" w:cstheme="minorHAnsi"/>
          <w:b/>
          <w:szCs w:val="28"/>
          <w:lang w:val="uz-Cyrl-UZ" w:eastAsia="ru-RU"/>
        </w:rPr>
        <w:t xml:space="preserve"> </w:t>
      </w:r>
      <w:r w:rsidRPr="003F2143">
        <w:rPr>
          <w:rFonts w:eastAsia="Times New Roman" w:cstheme="minorHAnsi"/>
          <w:szCs w:val="28"/>
          <w:lang w:val="uz-Cyrl-UZ" w:eastAsia="ru-RU"/>
        </w:rPr>
        <w:t>ёки</w:t>
      </w:r>
      <w:r w:rsidRPr="003F2143">
        <w:rPr>
          <w:rFonts w:eastAsia="Times New Roman" w:cstheme="minorHAnsi"/>
          <w:b/>
          <w:szCs w:val="28"/>
          <w:lang w:val="uz-Cyrl-UZ" w:eastAsia="ru-RU"/>
        </w:rPr>
        <w:t xml:space="preserve"> </w:t>
      </w:r>
      <w:r w:rsidRPr="003F2143">
        <w:rPr>
          <w:b/>
          <w:szCs w:val="28"/>
          <w:lang w:val="uz-Cyrl-UZ"/>
        </w:rPr>
        <w:t>электрон</w:t>
      </w:r>
      <w:r w:rsidRPr="003F2143">
        <w:rPr>
          <w:rFonts w:eastAsia="Times New Roman" w:cstheme="minorHAnsi"/>
          <w:b/>
          <w:szCs w:val="28"/>
          <w:lang w:val="uz-Cyrl-UZ" w:eastAsia="ru-RU"/>
        </w:rPr>
        <w:t xml:space="preserve"> </w:t>
      </w:r>
      <w:r w:rsidRPr="003F2143">
        <w:rPr>
          <w:b/>
          <w:szCs w:val="28"/>
          <w:lang w:val="uz-Cyrl-UZ"/>
        </w:rPr>
        <w:t>шаклда</w:t>
      </w:r>
      <w:r w:rsidRPr="003F2143">
        <w:rPr>
          <w:rFonts w:eastAsia="Times New Roman" w:cstheme="minorHAnsi"/>
          <w:b/>
          <w:szCs w:val="28"/>
          <w:lang w:val="uz-Cyrl-UZ" w:eastAsia="ru-RU"/>
        </w:rPr>
        <w:t xml:space="preserve"> </w:t>
      </w:r>
      <w:r w:rsidRPr="003F2143">
        <w:rPr>
          <w:b/>
          <w:szCs w:val="28"/>
          <w:lang w:val="uz-Cyrl-UZ"/>
        </w:rPr>
        <w:t>ариза</w:t>
      </w:r>
      <w:r w:rsidRPr="003F2143">
        <w:rPr>
          <w:rFonts w:eastAsia="Times New Roman" w:cstheme="minorHAnsi"/>
          <w:b/>
          <w:szCs w:val="28"/>
          <w:lang w:val="uz-Cyrl-UZ" w:eastAsia="ru-RU"/>
        </w:rPr>
        <w:t xml:space="preserve"> </w:t>
      </w:r>
      <w:r w:rsidRPr="003F2143">
        <w:rPr>
          <w:b/>
          <w:szCs w:val="28"/>
          <w:lang w:val="uz-Cyrl-UZ"/>
        </w:rPr>
        <w:t>бериш</w:t>
      </w:r>
      <w:r w:rsidRPr="003F2143">
        <w:rPr>
          <w:rFonts w:eastAsia="Times New Roman" w:cstheme="minorHAnsi"/>
          <w:szCs w:val="28"/>
          <w:lang w:val="uz-Cyrl-UZ" w:eastAsia="ru-RU"/>
        </w:rPr>
        <w:t xml:space="preserve"> орқали </w:t>
      </w:r>
      <w:r w:rsidRPr="003F2143">
        <w:rPr>
          <w:szCs w:val="28"/>
          <w:lang w:val="uz-Cyrl-UZ"/>
        </w:rPr>
        <w:t xml:space="preserve">жисмоний шахслардан олинадиган даромад солиғининг </w:t>
      </w:r>
      <w:r w:rsidRPr="003F2143">
        <w:rPr>
          <w:b/>
          <w:szCs w:val="28"/>
          <w:lang w:val="uz-Cyrl-UZ"/>
        </w:rPr>
        <w:t>ортиқча тўланган суммасини банк картасига қайтариш механизми</w:t>
      </w:r>
      <w:r w:rsidRPr="003F2143">
        <w:rPr>
          <w:rFonts w:eastAsia="Times New Roman" w:cstheme="minorHAnsi"/>
          <w:szCs w:val="28"/>
          <w:lang w:val="uz-Cyrl-UZ" w:eastAsia="ru-RU"/>
        </w:rPr>
        <w:t xml:space="preserve"> жорий этилди;</w:t>
      </w:r>
    </w:p>
    <w:p w:rsidR="00E05FC5" w:rsidRPr="003F2143" w:rsidRDefault="00E05FC5" w:rsidP="00D7462A">
      <w:pPr>
        <w:shd w:val="clear" w:color="auto" w:fill="FFFFFF" w:themeFill="background1"/>
        <w:spacing w:before="40" w:after="40" w:line="252" w:lineRule="auto"/>
        <w:ind w:firstLine="567"/>
        <w:rPr>
          <w:rFonts w:eastAsia="Times New Roman" w:cstheme="minorHAnsi"/>
          <w:szCs w:val="28"/>
          <w:lang w:val="uz-Cyrl-UZ" w:eastAsia="ru-RU"/>
        </w:rPr>
      </w:pPr>
      <w:r w:rsidRPr="003F2143">
        <w:rPr>
          <w:rFonts w:cstheme="minorHAnsi"/>
          <w:szCs w:val="28"/>
          <w:lang w:val="uz-Cyrl-UZ"/>
        </w:rPr>
        <w:t>н) с</w:t>
      </w:r>
      <w:r w:rsidRPr="003F2143">
        <w:rPr>
          <w:rFonts w:eastAsia="Times New Roman" w:cstheme="minorHAnsi"/>
          <w:szCs w:val="28"/>
          <w:lang w:val="uz-Cyrl-UZ" w:eastAsia="ru-RU"/>
        </w:rPr>
        <w:t xml:space="preserve">олиқ органлари томонидан ўзларидаги мавжуд маълумотлар асосида солиқ ҳисоботларини шакллантириш имконияти яратилиб, </w:t>
      </w:r>
      <w:r w:rsidRPr="003F2143">
        <w:rPr>
          <w:b/>
          <w:szCs w:val="28"/>
          <w:lang w:val="uz-Cyrl-UZ"/>
        </w:rPr>
        <w:t>ойига 1 млрд сўмдан кам айланмага</w:t>
      </w:r>
      <w:r w:rsidRPr="003F2143">
        <w:rPr>
          <w:rFonts w:eastAsia="Times New Roman" w:cstheme="minorHAnsi"/>
          <w:szCs w:val="28"/>
          <w:lang w:val="uz-Cyrl-UZ" w:eastAsia="ru-RU"/>
        </w:rPr>
        <w:t xml:space="preserve"> эга бўлган </w:t>
      </w:r>
      <w:r w:rsidRPr="003F2143">
        <w:rPr>
          <w:szCs w:val="28"/>
          <w:lang w:val="uz-Cyrl-UZ"/>
        </w:rPr>
        <w:t>қўшилган қиймат солиғи ҳамда айланмадан олинадиган солиқ тўловчиларнинг</w:t>
      </w:r>
      <w:r w:rsidRPr="003F2143">
        <w:rPr>
          <w:b/>
          <w:szCs w:val="28"/>
          <w:lang w:val="uz-Cyrl-UZ"/>
        </w:rPr>
        <w:t xml:space="preserve"> солиқ ҳисоботини топшириши </w:t>
      </w:r>
      <w:r w:rsidR="000B72CF">
        <w:rPr>
          <w:b/>
          <w:szCs w:val="28"/>
          <w:lang w:val="uz-Cyrl-UZ"/>
        </w:rPr>
        <w:br/>
      </w:r>
      <w:r w:rsidRPr="003F2143">
        <w:rPr>
          <w:b/>
          <w:szCs w:val="28"/>
          <w:lang w:val="uz-Cyrl-UZ"/>
        </w:rPr>
        <w:t xml:space="preserve">ва солиқларни тўлаши </w:t>
      </w:r>
      <w:r w:rsidRPr="003F2143">
        <w:rPr>
          <w:szCs w:val="28"/>
          <w:lang w:val="uz-Cyrl-UZ"/>
        </w:rPr>
        <w:t>даврийлиги</w:t>
      </w:r>
      <w:r w:rsidRPr="003F2143">
        <w:rPr>
          <w:b/>
          <w:szCs w:val="28"/>
          <w:lang w:val="uz-Cyrl-UZ"/>
        </w:rPr>
        <w:t xml:space="preserve"> чоракликдан ойликка</w:t>
      </w:r>
      <w:r w:rsidRPr="003F2143">
        <w:rPr>
          <w:rFonts w:eastAsia="Times New Roman" w:cstheme="minorHAnsi"/>
          <w:szCs w:val="28"/>
          <w:lang w:val="uz-Cyrl-UZ" w:eastAsia="ru-RU"/>
        </w:rPr>
        <w:t xml:space="preserve"> ўтказилди;</w:t>
      </w:r>
    </w:p>
    <w:p w:rsidR="00E05FC5" w:rsidRPr="003F2143" w:rsidRDefault="00E05FC5" w:rsidP="00D7462A">
      <w:pPr>
        <w:shd w:val="clear" w:color="auto" w:fill="FFFFFF" w:themeFill="background1"/>
        <w:spacing w:before="40" w:after="40" w:line="252" w:lineRule="auto"/>
        <w:ind w:firstLine="567"/>
        <w:rPr>
          <w:rFonts w:cstheme="minorHAnsi"/>
          <w:i/>
          <w:szCs w:val="28"/>
          <w:lang w:val="uz-Cyrl-UZ"/>
        </w:rPr>
      </w:pPr>
      <w:r w:rsidRPr="003F2143">
        <w:rPr>
          <w:rFonts w:cstheme="minorHAnsi"/>
          <w:szCs w:val="28"/>
          <w:lang w:val="uz-Cyrl-UZ"/>
        </w:rPr>
        <w:t xml:space="preserve">о) </w:t>
      </w:r>
      <w:r w:rsidRPr="003F2143">
        <w:rPr>
          <w:b/>
          <w:szCs w:val="28"/>
          <w:lang w:val="uz-Cyrl-UZ"/>
        </w:rPr>
        <w:t>автотранспорт</w:t>
      </w:r>
      <w:r w:rsidRPr="003F2143">
        <w:rPr>
          <w:rFonts w:cstheme="minorHAnsi"/>
          <w:b/>
          <w:szCs w:val="28"/>
          <w:lang w:val="uz-Cyrl-UZ"/>
        </w:rPr>
        <w:t xml:space="preserve"> </w:t>
      </w:r>
      <w:r w:rsidRPr="003F2143">
        <w:rPr>
          <w:b/>
          <w:szCs w:val="28"/>
          <w:lang w:val="uz-Cyrl-UZ"/>
        </w:rPr>
        <w:t>воситалари</w:t>
      </w:r>
      <w:r w:rsidRPr="003F2143">
        <w:rPr>
          <w:rFonts w:cstheme="minorHAnsi"/>
          <w:b/>
          <w:szCs w:val="28"/>
          <w:lang w:val="uz-Cyrl-UZ"/>
        </w:rPr>
        <w:t xml:space="preserve"> </w:t>
      </w:r>
      <w:r w:rsidRPr="003F2143">
        <w:rPr>
          <w:b/>
          <w:szCs w:val="28"/>
          <w:lang w:val="uz-Cyrl-UZ"/>
        </w:rPr>
        <w:t>сотиб</w:t>
      </w:r>
      <w:r w:rsidRPr="003F2143">
        <w:rPr>
          <w:rFonts w:cstheme="minorHAnsi"/>
          <w:b/>
          <w:szCs w:val="28"/>
          <w:lang w:val="uz-Cyrl-UZ"/>
        </w:rPr>
        <w:t xml:space="preserve"> </w:t>
      </w:r>
      <w:r w:rsidRPr="003F2143">
        <w:rPr>
          <w:b/>
          <w:szCs w:val="28"/>
          <w:lang w:val="uz-Cyrl-UZ"/>
        </w:rPr>
        <w:t>олинганда</w:t>
      </w:r>
      <w:r w:rsidRPr="003F2143">
        <w:rPr>
          <w:rFonts w:cstheme="minorHAnsi"/>
          <w:szCs w:val="28"/>
          <w:lang w:val="uz-Cyrl-UZ"/>
        </w:rPr>
        <w:t xml:space="preserve"> уларнинг қийматига нисбатан </w:t>
      </w:r>
      <w:r w:rsidRPr="003F2143">
        <w:rPr>
          <w:b/>
          <w:szCs w:val="28"/>
          <w:lang w:val="uz-Cyrl-UZ"/>
        </w:rPr>
        <w:t>3</w:t>
      </w:r>
      <w:r w:rsidRPr="003F2143">
        <w:rPr>
          <w:rFonts w:cstheme="minorHAnsi"/>
          <w:b/>
          <w:szCs w:val="28"/>
          <w:lang w:val="uz-Cyrl-UZ"/>
        </w:rPr>
        <w:t> </w:t>
      </w:r>
      <w:r w:rsidRPr="003F2143">
        <w:rPr>
          <w:b/>
          <w:szCs w:val="28"/>
          <w:lang w:val="uz-Cyrl-UZ"/>
        </w:rPr>
        <w:t>фоиз</w:t>
      </w:r>
      <w:r w:rsidRPr="003F2143">
        <w:rPr>
          <w:rFonts w:cstheme="minorHAnsi"/>
          <w:szCs w:val="28"/>
          <w:lang w:val="uz-Cyrl-UZ"/>
        </w:rPr>
        <w:t xml:space="preserve"> миқдорида ҳамда двигатель қувватига қараб базавий ҳисоблаш миқдорларида </w:t>
      </w:r>
      <w:r w:rsidRPr="003F2143">
        <w:rPr>
          <w:szCs w:val="28"/>
          <w:lang w:val="uz-Cyrl-UZ"/>
        </w:rPr>
        <w:t>йиғимлар</w:t>
      </w:r>
      <w:r w:rsidRPr="003F2143">
        <w:rPr>
          <w:rFonts w:cstheme="minorHAnsi"/>
          <w:szCs w:val="28"/>
          <w:lang w:val="uz-Cyrl-UZ"/>
        </w:rPr>
        <w:t xml:space="preserve"> </w:t>
      </w:r>
      <w:r w:rsidRPr="003F2143">
        <w:rPr>
          <w:szCs w:val="28"/>
          <w:lang w:val="uz-Cyrl-UZ"/>
        </w:rPr>
        <w:t>ундириш</w:t>
      </w:r>
      <w:r w:rsidRPr="003F2143">
        <w:rPr>
          <w:rFonts w:cstheme="minorHAnsi"/>
          <w:szCs w:val="28"/>
          <w:lang w:val="uz-Cyrl-UZ"/>
        </w:rPr>
        <w:t xml:space="preserve"> </w:t>
      </w:r>
      <w:r w:rsidRPr="003F2143">
        <w:rPr>
          <w:szCs w:val="28"/>
          <w:lang w:val="uz-Cyrl-UZ"/>
        </w:rPr>
        <w:t>тартиби</w:t>
      </w:r>
      <w:r w:rsidRPr="003F2143">
        <w:rPr>
          <w:rFonts w:cstheme="minorHAnsi"/>
          <w:szCs w:val="28"/>
          <w:lang w:val="uz-Cyrl-UZ"/>
        </w:rPr>
        <w:t xml:space="preserve"> </w:t>
      </w:r>
      <w:r w:rsidRPr="003F2143">
        <w:rPr>
          <w:szCs w:val="28"/>
          <w:lang w:val="uz-Cyrl-UZ"/>
        </w:rPr>
        <w:t>бекор</w:t>
      </w:r>
      <w:r w:rsidRPr="003F2143">
        <w:rPr>
          <w:rFonts w:cstheme="minorHAnsi"/>
          <w:szCs w:val="28"/>
          <w:lang w:val="uz-Cyrl-UZ"/>
        </w:rPr>
        <w:t xml:space="preserve"> </w:t>
      </w:r>
      <w:r w:rsidRPr="003F2143">
        <w:rPr>
          <w:szCs w:val="28"/>
          <w:lang w:val="uz-Cyrl-UZ"/>
        </w:rPr>
        <w:t>қилинди</w:t>
      </w:r>
      <w:r w:rsidRPr="003F2143">
        <w:rPr>
          <w:rFonts w:cstheme="minorHAnsi"/>
          <w:szCs w:val="28"/>
          <w:lang w:val="uz-Cyrl-UZ"/>
        </w:rPr>
        <w:t>;</w:t>
      </w:r>
    </w:p>
    <w:p w:rsidR="00E05FC5" w:rsidRPr="003F2143" w:rsidRDefault="00E05FC5" w:rsidP="00D7462A">
      <w:pPr>
        <w:shd w:val="clear" w:color="auto" w:fill="FFFFFF" w:themeFill="background1"/>
        <w:spacing w:before="40" w:after="40" w:line="252" w:lineRule="auto"/>
        <w:ind w:firstLine="567"/>
        <w:rPr>
          <w:bCs/>
          <w:noProof/>
          <w:szCs w:val="28"/>
          <w:lang w:val="uz-Cyrl-UZ"/>
        </w:rPr>
      </w:pPr>
      <w:r w:rsidRPr="003F2143">
        <w:rPr>
          <w:szCs w:val="28"/>
          <w:lang w:val="uz-Cyrl-UZ"/>
        </w:rPr>
        <w:t xml:space="preserve">п) юридик шахслар мол-мулк солиғини ҳисоблаб чиқаришда бино </w:t>
      </w:r>
      <w:r w:rsidR="000B72CF">
        <w:rPr>
          <w:szCs w:val="28"/>
          <w:lang w:val="uz-Cyrl-UZ"/>
        </w:rPr>
        <w:br/>
      </w:r>
      <w:r w:rsidRPr="003F2143">
        <w:rPr>
          <w:szCs w:val="28"/>
          <w:lang w:val="uz-Cyrl-UZ"/>
        </w:rPr>
        <w:t xml:space="preserve">ва иншоотлар бўйича солиқ базаси (линияли объектлар ва тугалланмаган қурилиш объектлари бундан мустасно) бу объектларга </w:t>
      </w:r>
      <w:r w:rsidRPr="003F2143">
        <w:rPr>
          <w:b/>
          <w:szCs w:val="28"/>
          <w:lang w:val="uz-Cyrl-UZ"/>
        </w:rPr>
        <w:t xml:space="preserve">1 кв. метр учун мутлақ миқдорда белгиланган минимал қийматдан паст бўлиши мумкин эмаслиги </w:t>
      </w:r>
      <w:r w:rsidRPr="003F2143">
        <w:rPr>
          <w:szCs w:val="28"/>
          <w:lang w:val="uz-Cyrl-UZ"/>
        </w:rPr>
        <w:t>бўйича қуйидаги миқдордаги тартиб киритилди:</w:t>
      </w:r>
    </w:p>
    <w:p w:rsidR="00E05FC5" w:rsidRPr="003F2143" w:rsidRDefault="00E05FC5" w:rsidP="00D7462A">
      <w:pPr>
        <w:shd w:val="clear" w:color="auto" w:fill="FFFFFF" w:themeFill="background1"/>
        <w:spacing w:before="40" w:after="40" w:line="252" w:lineRule="auto"/>
        <w:ind w:firstLine="567"/>
        <w:rPr>
          <w:bCs/>
          <w:noProof/>
          <w:szCs w:val="28"/>
          <w:lang w:val="uz-Cyrl-UZ"/>
        </w:rPr>
      </w:pPr>
      <w:r w:rsidRPr="003F2143">
        <w:rPr>
          <w:bCs/>
          <w:noProof/>
          <w:szCs w:val="28"/>
          <w:lang w:val="uz-Cyrl-UZ"/>
        </w:rPr>
        <w:t xml:space="preserve">Тошкент шаҳрида – </w:t>
      </w:r>
      <w:r w:rsidRPr="003F2143">
        <w:rPr>
          <w:b/>
          <w:bCs/>
          <w:noProof/>
          <w:szCs w:val="28"/>
          <w:lang w:val="uz-Cyrl-UZ"/>
        </w:rPr>
        <w:t>икки миллион беш юз минг сўм</w:t>
      </w:r>
      <w:r w:rsidRPr="003F2143">
        <w:rPr>
          <w:bCs/>
          <w:noProof/>
          <w:szCs w:val="28"/>
          <w:lang w:val="uz-Cyrl-UZ"/>
        </w:rPr>
        <w:t>;</w:t>
      </w:r>
    </w:p>
    <w:p w:rsidR="00E05FC5" w:rsidRPr="003F2143" w:rsidRDefault="00E05FC5" w:rsidP="00D7462A">
      <w:pPr>
        <w:shd w:val="clear" w:color="auto" w:fill="FFFFFF" w:themeFill="background1"/>
        <w:spacing w:before="40" w:after="40" w:line="252" w:lineRule="auto"/>
        <w:ind w:firstLine="567"/>
        <w:rPr>
          <w:bCs/>
          <w:noProof/>
          <w:szCs w:val="28"/>
          <w:lang w:val="uz-Cyrl-UZ"/>
        </w:rPr>
      </w:pPr>
      <w:r w:rsidRPr="003F2143">
        <w:rPr>
          <w:bCs/>
          <w:noProof/>
          <w:szCs w:val="28"/>
          <w:lang w:val="uz-Cyrl-UZ"/>
        </w:rPr>
        <w:t xml:space="preserve">Нукус шаҳрида ва вилоят марказларида – </w:t>
      </w:r>
      <w:r w:rsidRPr="003F2143">
        <w:rPr>
          <w:b/>
          <w:bCs/>
          <w:noProof/>
          <w:szCs w:val="28"/>
          <w:lang w:val="uz-Cyrl-UZ"/>
        </w:rPr>
        <w:t>бир миллион беш юз минг сўм</w:t>
      </w:r>
      <w:r w:rsidRPr="003F2143">
        <w:rPr>
          <w:bCs/>
          <w:noProof/>
          <w:szCs w:val="28"/>
          <w:lang w:val="uz-Cyrl-UZ"/>
        </w:rPr>
        <w:t>;</w:t>
      </w:r>
    </w:p>
    <w:p w:rsidR="00E05FC5" w:rsidRPr="003F2143" w:rsidRDefault="00E05FC5" w:rsidP="00D7462A">
      <w:pPr>
        <w:shd w:val="clear" w:color="auto" w:fill="FFFFFF" w:themeFill="background1"/>
        <w:spacing w:before="40" w:after="40" w:line="252" w:lineRule="auto"/>
        <w:ind w:firstLine="567"/>
        <w:rPr>
          <w:bCs/>
          <w:noProof/>
          <w:szCs w:val="28"/>
          <w:lang w:val="uz-Cyrl-UZ"/>
        </w:rPr>
      </w:pPr>
      <w:r w:rsidRPr="003F2143">
        <w:rPr>
          <w:bCs/>
          <w:noProof/>
          <w:szCs w:val="28"/>
          <w:lang w:val="uz-Cyrl-UZ"/>
        </w:rPr>
        <w:t xml:space="preserve">бошқа шаҳарларда ва қишлоқ жойларда – </w:t>
      </w:r>
      <w:r w:rsidRPr="003F2143">
        <w:rPr>
          <w:b/>
          <w:bCs/>
          <w:noProof/>
          <w:szCs w:val="28"/>
          <w:lang w:val="uz-Cyrl-UZ"/>
        </w:rPr>
        <w:t>бир миллион сўм</w:t>
      </w:r>
      <w:r w:rsidRPr="003F2143">
        <w:rPr>
          <w:bCs/>
          <w:noProof/>
          <w:szCs w:val="28"/>
          <w:lang w:val="uz-Cyrl-UZ"/>
        </w:rPr>
        <w:t>. Бунда Қорақалпоғистон Республикаси Жўқорғи Кенгеси ва халқ депутатлари вилоятлар Кенгашлари белгиланган минимал қийматга, туманларнинг иқтисодий ривожланишига қараб 0,5 гача бўлган камайтирувчи коэффициент киритиши мумкинлиги белгиланди</w:t>
      </w:r>
      <w:r w:rsidR="00B13EAB">
        <w:rPr>
          <w:bCs/>
          <w:noProof/>
          <w:szCs w:val="28"/>
          <w:lang w:val="uz-Cyrl-UZ"/>
        </w:rPr>
        <w:t>.</w:t>
      </w:r>
    </w:p>
    <w:p w:rsidR="00E05FC5" w:rsidRPr="003F2143" w:rsidRDefault="00E05FC5" w:rsidP="00D7462A">
      <w:pPr>
        <w:shd w:val="clear" w:color="auto" w:fill="FFFFFF" w:themeFill="background1"/>
        <w:spacing w:before="40" w:after="40" w:line="252" w:lineRule="auto"/>
        <w:ind w:firstLine="567"/>
        <w:rPr>
          <w:b/>
          <w:spacing w:val="-2"/>
          <w:szCs w:val="28"/>
          <w:lang w:val="uz-Cyrl-UZ"/>
        </w:rPr>
      </w:pPr>
      <w:r w:rsidRPr="003F2143">
        <w:rPr>
          <w:spacing w:val="-2"/>
          <w:szCs w:val="28"/>
          <w:lang w:val="uz-Cyrl-UZ"/>
        </w:rPr>
        <w:t xml:space="preserve">р) юридик шахсларнинг мол-мулкига солинадиган солиқ ставкаси </w:t>
      </w:r>
      <w:r w:rsidRPr="003F2143">
        <w:rPr>
          <w:b/>
          <w:spacing w:val="-2"/>
          <w:szCs w:val="28"/>
          <w:lang w:val="uz-Cyrl-UZ"/>
        </w:rPr>
        <w:t xml:space="preserve">2 фоиздан 1,5 фоизга </w:t>
      </w:r>
      <w:r w:rsidRPr="003F2143">
        <w:rPr>
          <w:spacing w:val="-2"/>
          <w:szCs w:val="28"/>
          <w:lang w:val="uz-Cyrl-UZ"/>
        </w:rPr>
        <w:t xml:space="preserve">пасайтирилди, шунингдек, норматив муддатда тугалланмаган қурилиш объектларига нисбатан солиқ ставкаси </w:t>
      </w:r>
      <w:r w:rsidRPr="003F2143">
        <w:rPr>
          <w:b/>
          <w:spacing w:val="-2"/>
          <w:szCs w:val="28"/>
          <w:lang w:val="uz-Cyrl-UZ"/>
        </w:rPr>
        <w:t xml:space="preserve">4 фоиздан 3 фоизга </w:t>
      </w:r>
      <w:r w:rsidRPr="003F2143">
        <w:rPr>
          <w:spacing w:val="-2"/>
          <w:szCs w:val="28"/>
          <w:lang w:val="uz-Cyrl-UZ"/>
        </w:rPr>
        <w:t>камайтирилди;</w:t>
      </w:r>
    </w:p>
    <w:p w:rsidR="00E05FC5" w:rsidRPr="003F2143" w:rsidRDefault="00E05FC5" w:rsidP="00D7462A">
      <w:pPr>
        <w:shd w:val="clear" w:color="auto" w:fill="FFFFFF" w:themeFill="background1"/>
        <w:spacing w:before="40" w:after="40" w:line="252" w:lineRule="auto"/>
        <w:ind w:firstLine="567"/>
        <w:rPr>
          <w:spacing w:val="-6"/>
          <w:szCs w:val="28"/>
          <w:lang w:val="uz-Cyrl-UZ"/>
        </w:rPr>
      </w:pPr>
      <w:r w:rsidRPr="003F2143">
        <w:rPr>
          <w:spacing w:val="-6"/>
          <w:szCs w:val="28"/>
          <w:lang w:val="uz-Cyrl-UZ"/>
        </w:rPr>
        <w:t xml:space="preserve">с) юридик шахсларнинг мол-мулкига солинадиган пасайтирилган солиқ ставкаси миқдори </w:t>
      </w:r>
      <w:r w:rsidRPr="003F2143">
        <w:rPr>
          <w:b/>
          <w:spacing w:val="-6"/>
          <w:szCs w:val="28"/>
          <w:lang w:val="uz-Cyrl-UZ"/>
        </w:rPr>
        <w:t xml:space="preserve">0,4 фоиздан 0,5 фоизга </w:t>
      </w:r>
      <w:r w:rsidRPr="003F2143">
        <w:rPr>
          <w:spacing w:val="-6"/>
          <w:szCs w:val="28"/>
          <w:lang w:val="uz-Cyrl-UZ"/>
        </w:rPr>
        <w:t>оширилди;</w:t>
      </w:r>
    </w:p>
    <w:p w:rsidR="00E05FC5" w:rsidRPr="003F2143" w:rsidRDefault="00E05FC5" w:rsidP="00D7462A">
      <w:pPr>
        <w:shd w:val="clear" w:color="auto" w:fill="FFFFFF" w:themeFill="background1"/>
        <w:spacing w:before="40" w:after="40" w:line="252" w:lineRule="auto"/>
        <w:ind w:firstLine="567"/>
        <w:rPr>
          <w:spacing w:val="-6"/>
          <w:szCs w:val="28"/>
          <w:lang w:val="uz-Cyrl-UZ"/>
        </w:rPr>
      </w:pPr>
      <w:r w:rsidRPr="003F2143">
        <w:rPr>
          <w:spacing w:val="-6"/>
          <w:szCs w:val="28"/>
          <w:lang w:val="uz-Cyrl-UZ"/>
        </w:rPr>
        <w:t xml:space="preserve">т) янги нефть ва газ қудуқларини, уларни фойдаланишга топширилган ойдан бошлаб, дастлабки икки йил давомида юридик шахсларнинг мол-мулкига солинадиган солиқдан озод этилиши, имтиёз муддати якунлангандан кейинги уч йил </w:t>
      </w:r>
      <w:r w:rsidRPr="003F2143">
        <w:rPr>
          <w:spacing w:val="-6"/>
          <w:szCs w:val="28"/>
          <w:lang w:val="uz-Cyrl-UZ"/>
        </w:rPr>
        <w:lastRenderedPageBreak/>
        <w:t>давомида солиқ ставкасининг</w:t>
      </w:r>
      <w:r w:rsidRPr="003F2143">
        <w:rPr>
          <w:b/>
          <w:spacing w:val="-6"/>
          <w:szCs w:val="28"/>
          <w:lang w:val="uz-Cyrl-UZ"/>
        </w:rPr>
        <w:t xml:space="preserve"> 50 фоизга камайтирилган </w:t>
      </w:r>
      <w:r w:rsidRPr="003F2143">
        <w:rPr>
          <w:spacing w:val="-6"/>
          <w:szCs w:val="28"/>
          <w:lang w:val="uz-Cyrl-UZ"/>
        </w:rPr>
        <w:t>ставкаси қўлланилиши белгиланди;</w:t>
      </w:r>
    </w:p>
    <w:p w:rsidR="00E05FC5" w:rsidRPr="003F2143" w:rsidRDefault="00E05FC5" w:rsidP="00D7462A">
      <w:pPr>
        <w:shd w:val="clear" w:color="auto" w:fill="FFFFFF" w:themeFill="background1"/>
        <w:spacing w:before="40" w:after="40" w:line="252" w:lineRule="auto"/>
        <w:ind w:firstLine="567"/>
        <w:rPr>
          <w:spacing w:val="-2"/>
          <w:szCs w:val="28"/>
          <w:lang w:val="uz-Cyrl-UZ"/>
        </w:rPr>
      </w:pPr>
      <w:r w:rsidRPr="003F2143">
        <w:rPr>
          <w:spacing w:val="-2"/>
          <w:szCs w:val="28"/>
          <w:lang w:val="uz-Cyrl-UZ"/>
        </w:rPr>
        <w:t xml:space="preserve">у) турар жой фонди объектларига, шунингдек кўп квартирали уйларга узвий боғлиқ бўлган автомашина турар жойларига 2021 йилда амал қилган жисмоний шахслардан олинадиган мол-мулк солиғи ставкалари </w:t>
      </w:r>
      <w:r w:rsidRPr="003F2143">
        <w:rPr>
          <w:b/>
          <w:spacing w:val="-2"/>
          <w:szCs w:val="28"/>
          <w:lang w:val="uz-Cyrl-UZ"/>
        </w:rPr>
        <w:t xml:space="preserve">1,1 бараварга </w:t>
      </w:r>
      <w:r w:rsidRPr="003F2143">
        <w:rPr>
          <w:spacing w:val="-2"/>
          <w:szCs w:val="28"/>
          <w:lang w:val="uz-Cyrl-UZ"/>
        </w:rPr>
        <w:t>индексация қилинди;</w:t>
      </w:r>
    </w:p>
    <w:p w:rsidR="00E05FC5" w:rsidRPr="003F2143" w:rsidRDefault="00E05FC5" w:rsidP="00D7462A">
      <w:pPr>
        <w:shd w:val="clear" w:color="auto" w:fill="FFFFFF" w:themeFill="background1"/>
        <w:spacing w:before="40" w:after="40" w:line="252" w:lineRule="auto"/>
        <w:ind w:firstLine="567"/>
        <w:rPr>
          <w:szCs w:val="28"/>
          <w:lang w:val="uz-Cyrl-UZ"/>
        </w:rPr>
      </w:pPr>
      <w:r w:rsidRPr="003F2143">
        <w:rPr>
          <w:szCs w:val="28"/>
          <w:lang w:val="uz-Cyrl-UZ"/>
        </w:rPr>
        <w:t xml:space="preserve">ф) қишлоқ хўжалигига мўлжалланмаган ерлар учун 2021 йилда амалда бўлган ер солиғининг базавий ставкалари ўртача </w:t>
      </w:r>
      <w:r w:rsidRPr="003F2143">
        <w:rPr>
          <w:b/>
          <w:szCs w:val="28"/>
          <w:lang w:val="uz-Cyrl-UZ"/>
        </w:rPr>
        <w:t>1,07 бараварга</w:t>
      </w:r>
      <w:r w:rsidRPr="003F2143">
        <w:rPr>
          <w:szCs w:val="28"/>
          <w:lang w:val="uz-Cyrl-UZ"/>
        </w:rPr>
        <w:t xml:space="preserve"> индексация қилинди;</w:t>
      </w:r>
    </w:p>
    <w:p w:rsidR="00E05FC5" w:rsidRPr="003F2143" w:rsidRDefault="00E05FC5" w:rsidP="00D7462A">
      <w:pPr>
        <w:shd w:val="clear" w:color="auto" w:fill="FFFFFF" w:themeFill="background1"/>
        <w:spacing w:before="40" w:after="40" w:line="252" w:lineRule="auto"/>
        <w:ind w:firstLine="567"/>
        <w:rPr>
          <w:szCs w:val="28"/>
          <w:lang w:val="uz-Cyrl-UZ"/>
        </w:rPr>
      </w:pPr>
      <w:r w:rsidRPr="003F2143">
        <w:rPr>
          <w:szCs w:val="28"/>
          <w:lang w:val="uz-Cyrl-UZ"/>
        </w:rPr>
        <w:t xml:space="preserve">Бундан ташқари, Қорақалпоғистон Республикаси Жўқорғи Кенгеси ва халқ депутатлари вилоятлар Кенгашлари ҳамда туман (шаҳар) халқ депутатлари Кенгашлари томонидан қонунчиликда ўрнатилган тартибда қишлоқ хўжалигига мўлжалланмаган ерлар бўйича белгиланган солиқ ставкаларига камайтирувчи </w:t>
      </w:r>
      <w:r w:rsidR="000B72CF">
        <w:rPr>
          <w:szCs w:val="28"/>
          <w:lang w:val="uz-Cyrl-UZ"/>
        </w:rPr>
        <w:br/>
      </w:r>
      <w:r w:rsidRPr="003F2143">
        <w:rPr>
          <w:szCs w:val="28"/>
          <w:lang w:val="uz-Cyrl-UZ"/>
        </w:rPr>
        <w:t>ва оширувчи коэффициентларни қўллаган ҳолда даҳа, массив, маҳалла, кўча кесимида солиқ ставкаларини аниқ миқдорини тасдиқлашлари белгиланди.</w:t>
      </w:r>
    </w:p>
    <w:p w:rsidR="00E05FC5" w:rsidRPr="003F2143" w:rsidRDefault="00E05FC5" w:rsidP="00D7462A">
      <w:pPr>
        <w:shd w:val="clear" w:color="auto" w:fill="FFFFFF" w:themeFill="background1"/>
        <w:spacing w:before="40" w:after="40" w:line="252" w:lineRule="auto"/>
        <w:ind w:firstLine="567"/>
        <w:rPr>
          <w:b/>
          <w:noProof/>
          <w:szCs w:val="28"/>
          <w:lang w:val="uz-Cyrl-UZ"/>
        </w:rPr>
      </w:pPr>
      <w:r w:rsidRPr="003F2143">
        <w:rPr>
          <w:szCs w:val="28"/>
          <w:lang w:val="uz-Cyrl-UZ"/>
        </w:rPr>
        <w:t xml:space="preserve">х) алоҳида объектлар эгаллаган ер участкаларига нисбатан юридик шахслар учун солиқ ставкасининг камайтирувчи </w:t>
      </w:r>
      <w:r w:rsidRPr="003F2143">
        <w:rPr>
          <w:bCs/>
          <w:noProof/>
          <w:szCs w:val="28"/>
          <w:lang w:val="uz-Cyrl-UZ"/>
        </w:rPr>
        <w:t>коэффициенти миқдори</w:t>
      </w:r>
      <w:r w:rsidRPr="003F2143">
        <w:rPr>
          <w:b/>
          <w:szCs w:val="28"/>
          <w:lang w:val="uz-Cyrl-UZ"/>
        </w:rPr>
        <w:t xml:space="preserve"> 0,25 дан 0,3 га </w:t>
      </w:r>
      <w:r w:rsidRPr="003F2143">
        <w:rPr>
          <w:szCs w:val="28"/>
          <w:lang w:val="uz-Cyrl-UZ"/>
        </w:rPr>
        <w:t xml:space="preserve">оширилди. Бунда, </w:t>
      </w:r>
      <w:r w:rsidRPr="003F2143">
        <w:rPr>
          <w:noProof/>
          <w:szCs w:val="28"/>
          <w:lang w:val="uz-Cyrl-UZ"/>
        </w:rPr>
        <w:t xml:space="preserve">линияли объектларга нисбатан республиканинг ҳар бир тумани ва шаҳри бўйича ўртача белгиланган солиқ ставкасига </w:t>
      </w:r>
      <w:r w:rsidRPr="003F2143">
        <w:rPr>
          <w:b/>
          <w:noProof/>
          <w:szCs w:val="28"/>
          <w:lang w:val="uz-Cyrl-UZ"/>
        </w:rPr>
        <w:t xml:space="preserve">0,3 коэффициенти </w:t>
      </w:r>
      <w:r w:rsidRPr="003F2143">
        <w:rPr>
          <w:noProof/>
          <w:szCs w:val="28"/>
          <w:lang w:val="uz-Cyrl-UZ"/>
        </w:rPr>
        <w:t>қўлланилиши белгиланди;</w:t>
      </w:r>
    </w:p>
    <w:p w:rsidR="00E05FC5" w:rsidRPr="003F2143" w:rsidRDefault="00E05FC5" w:rsidP="00D7462A">
      <w:pPr>
        <w:shd w:val="clear" w:color="auto" w:fill="FFFFFF" w:themeFill="background1"/>
        <w:spacing w:before="40" w:after="40" w:line="252" w:lineRule="auto"/>
        <w:ind w:firstLine="567"/>
        <w:rPr>
          <w:b/>
          <w:szCs w:val="28"/>
          <w:lang w:val="uz-Cyrl-UZ"/>
        </w:rPr>
      </w:pPr>
      <w:r w:rsidRPr="003F2143">
        <w:rPr>
          <w:szCs w:val="28"/>
          <w:lang w:val="uz-Cyrl-UZ"/>
        </w:rPr>
        <w:t xml:space="preserve">ш) геология-қидирув ва (ёки) қидирув ишлари учун ажратилган </w:t>
      </w:r>
      <w:r w:rsidR="000B72CF">
        <w:rPr>
          <w:szCs w:val="28"/>
          <w:lang w:val="uz-Cyrl-UZ"/>
        </w:rPr>
        <w:br/>
      </w:r>
      <w:r w:rsidRPr="003F2143">
        <w:rPr>
          <w:szCs w:val="28"/>
          <w:lang w:val="uz-Cyrl-UZ"/>
        </w:rPr>
        <w:t>ер участкалари юридик шахслардан олинадиган ер солиғи бўйича солиқ солиш объектидан</w:t>
      </w:r>
      <w:r w:rsidRPr="003F2143">
        <w:rPr>
          <w:b/>
          <w:szCs w:val="28"/>
          <w:lang w:val="uz-Cyrl-UZ"/>
        </w:rPr>
        <w:t xml:space="preserve"> чиқариб ташланди</w:t>
      </w:r>
      <w:r w:rsidRPr="003F2143">
        <w:rPr>
          <w:szCs w:val="28"/>
          <w:lang w:val="uz-Cyrl-UZ"/>
        </w:rPr>
        <w:t>;</w:t>
      </w:r>
    </w:p>
    <w:p w:rsidR="00E05FC5" w:rsidRPr="003F2143" w:rsidRDefault="00E05FC5" w:rsidP="00D7462A">
      <w:pPr>
        <w:shd w:val="clear" w:color="auto" w:fill="FFFFFF" w:themeFill="background1"/>
        <w:spacing w:before="40" w:after="40" w:line="252" w:lineRule="auto"/>
        <w:ind w:firstLine="567"/>
        <w:rPr>
          <w:b/>
          <w:szCs w:val="28"/>
          <w:lang w:val="uz-Cyrl-UZ"/>
        </w:rPr>
      </w:pPr>
      <w:r w:rsidRPr="003F2143">
        <w:rPr>
          <w:szCs w:val="28"/>
          <w:lang w:val="uz-Cyrl-UZ"/>
        </w:rPr>
        <w:t xml:space="preserve">ч) сув ресурсларидан фойдаланганлик учун солиқ ставкалари </w:t>
      </w:r>
      <w:r w:rsidRPr="003F2143">
        <w:rPr>
          <w:b/>
          <w:szCs w:val="28"/>
          <w:lang w:val="uz-Cyrl-UZ"/>
        </w:rPr>
        <w:t>10 фоизга</w:t>
      </w:r>
      <w:r w:rsidRPr="003F2143">
        <w:rPr>
          <w:szCs w:val="28"/>
          <w:lang w:val="uz-Cyrl-UZ"/>
        </w:rPr>
        <w:t xml:space="preserve">, иқтисодиётнинг алоҳида тармоқлари учун эса </w:t>
      </w:r>
      <w:r w:rsidRPr="003F2143">
        <w:rPr>
          <w:b/>
          <w:szCs w:val="28"/>
          <w:lang w:val="uz-Cyrl-UZ"/>
        </w:rPr>
        <w:t xml:space="preserve">30 фоизга </w:t>
      </w:r>
      <w:r w:rsidRPr="003F2143">
        <w:rPr>
          <w:szCs w:val="28"/>
          <w:lang w:val="uz-Cyrl-UZ"/>
        </w:rPr>
        <w:t>индексация қилинди;</w:t>
      </w:r>
    </w:p>
    <w:p w:rsidR="00E05FC5" w:rsidRPr="003F2143" w:rsidRDefault="00E05FC5" w:rsidP="00D7462A">
      <w:pPr>
        <w:shd w:val="clear" w:color="auto" w:fill="FFFFFF" w:themeFill="background1"/>
        <w:spacing w:before="40" w:after="40" w:line="252" w:lineRule="auto"/>
        <w:ind w:firstLine="567"/>
        <w:rPr>
          <w:szCs w:val="28"/>
          <w:lang w:val="uz-Cyrl-UZ"/>
        </w:rPr>
      </w:pPr>
      <w:r w:rsidRPr="003F2143">
        <w:rPr>
          <w:szCs w:val="28"/>
          <w:lang w:val="uz-Cyrl-UZ"/>
        </w:rPr>
        <w:t>э) солиқ солинадиган қазиб олинган (ажратиб олинган) фойдали қазилмаларнинг ҳажмини белгилаш тартиби аниқлаштирилди.</w:t>
      </w:r>
    </w:p>
    <w:p w:rsidR="00E05FC5" w:rsidRPr="003F2143" w:rsidRDefault="00E05FC5" w:rsidP="00D7462A">
      <w:pPr>
        <w:shd w:val="clear" w:color="auto" w:fill="FFFFFF" w:themeFill="background1"/>
        <w:spacing w:before="40" w:after="40" w:line="252" w:lineRule="auto"/>
        <w:ind w:firstLine="567"/>
        <w:rPr>
          <w:b/>
          <w:szCs w:val="28"/>
          <w:lang w:val="uz-Cyrl-UZ"/>
        </w:rPr>
      </w:pPr>
      <w:r w:rsidRPr="003F2143">
        <w:rPr>
          <w:b/>
          <w:noProof/>
          <w:szCs w:val="28"/>
          <w:lang w:val="uz-Cyrl-UZ"/>
        </w:rPr>
        <w:t>Ер қаъридан фойдаланганлик учун солиқ бўйича</w:t>
      </w:r>
      <w:r w:rsidRPr="003F2143">
        <w:rPr>
          <w:noProof/>
          <w:szCs w:val="28"/>
          <w:lang w:val="uz-Cyrl-UZ"/>
        </w:rPr>
        <w:t>:</w:t>
      </w:r>
    </w:p>
    <w:p w:rsidR="00E05FC5" w:rsidRPr="003F2143" w:rsidRDefault="00E05FC5" w:rsidP="00D7462A">
      <w:pPr>
        <w:shd w:val="clear" w:color="auto" w:fill="FFFFFF" w:themeFill="background1"/>
        <w:spacing w:before="40" w:after="40" w:line="252" w:lineRule="auto"/>
        <w:ind w:firstLine="567"/>
        <w:rPr>
          <w:noProof/>
          <w:szCs w:val="28"/>
          <w:lang w:val="uz-Cyrl-UZ"/>
        </w:rPr>
      </w:pPr>
      <w:r w:rsidRPr="003F2143">
        <w:rPr>
          <w:noProof/>
          <w:szCs w:val="28"/>
          <w:lang w:val="uz-Cyrl-UZ"/>
        </w:rPr>
        <w:t>Солиқ кодексига ер қаъридан фойдаланганлик учун солиқни такомиллаштирилишини назарда тутувчи “</w:t>
      </w:r>
      <w:r w:rsidRPr="003F2143">
        <w:rPr>
          <w:b/>
          <w:noProof/>
          <w:szCs w:val="28"/>
          <w:lang w:val="uz-Cyrl-UZ"/>
        </w:rPr>
        <w:t>Ер қаъридан фойдаланганлик учун солиқ</w:t>
      </w:r>
      <w:r w:rsidRPr="003F2143">
        <w:rPr>
          <w:noProof/>
          <w:szCs w:val="28"/>
          <w:lang w:val="uz-Cyrl-UZ"/>
        </w:rPr>
        <w:t>” бўлими янги таҳрирда баён этилди;</w:t>
      </w:r>
    </w:p>
    <w:p w:rsidR="00E05FC5" w:rsidRPr="003F2143" w:rsidRDefault="00E05FC5" w:rsidP="00D7462A">
      <w:pPr>
        <w:shd w:val="clear" w:color="auto" w:fill="FFFFFF" w:themeFill="background1"/>
        <w:spacing w:before="40" w:after="40" w:line="252" w:lineRule="auto"/>
        <w:ind w:firstLine="567"/>
        <w:rPr>
          <w:szCs w:val="28"/>
          <w:lang w:val="uz-Cyrl-UZ"/>
        </w:rPr>
      </w:pPr>
      <w:r w:rsidRPr="003F2143">
        <w:rPr>
          <w:szCs w:val="28"/>
          <w:lang w:val="uz-Cyrl-UZ"/>
        </w:rPr>
        <w:t xml:space="preserve">“Навоий кон-металлургия комбинати” АЖ, “Олмалиқ кон-металлургия комбинати” АЖ учун олтин бўйича – </w:t>
      </w:r>
      <w:r w:rsidRPr="003F2143">
        <w:rPr>
          <w:b/>
          <w:szCs w:val="28"/>
          <w:lang w:val="uz-Cyrl-UZ"/>
        </w:rPr>
        <w:t>10 фоиз</w:t>
      </w:r>
      <w:r w:rsidRPr="003F2143">
        <w:rPr>
          <w:szCs w:val="28"/>
          <w:lang w:val="uz-Cyrl-UZ"/>
        </w:rPr>
        <w:t xml:space="preserve">, паладий, кумуш ва мис бўйича – </w:t>
      </w:r>
      <w:r w:rsidRPr="003F2143">
        <w:rPr>
          <w:b/>
          <w:szCs w:val="28"/>
          <w:lang w:val="uz-Cyrl-UZ"/>
        </w:rPr>
        <w:t>15 фоиз</w:t>
      </w:r>
      <w:r w:rsidRPr="003F2143">
        <w:rPr>
          <w:szCs w:val="28"/>
          <w:lang w:val="uz-Cyrl-UZ"/>
        </w:rPr>
        <w:t>;</w:t>
      </w:r>
    </w:p>
    <w:p w:rsidR="00E05FC5" w:rsidRPr="003F2143" w:rsidRDefault="00E05FC5" w:rsidP="00D7462A">
      <w:pPr>
        <w:shd w:val="clear" w:color="auto" w:fill="FFFFFF" w:themeFill="background1"/>
        <w:spacing w:before="40" w:after="40" w:line="252" w:lineRule="auto"/>
        <w:ind w:firstLine="567"/>
        <w:rPr>
          <w:szCs w:val="28"/>
          <w:lang w:val="uz-Cyrl-UZ"/>
        </w:rPr>
      </w:pPr>
      <w:r w:rsidRPr="003F2143">
        <w:rPr>
          <w:szCs w:val="28"/>
          <w:lang w:val="uz-Cyrl-UZ"/>
        </w:rPr>
        <w:t xml:space="preserve">“Ўзбекнефтегаз” АЖ учун </w:t>
      </w:r>
      <w:r w:rsidRPr="003F2143">
        <w:rPr>
          <w:szCs w:val="28"/>
        </w:rPr>
        <w:t xml:space="preserve">нефть, табиий газ ва газ конденсати бўйича </w:t>
      </w:r>
      <w:r w:rsidRPr="003F2143">
        <w:rPr>
          <w:b/>
          <w:szCs w:val="28"/>
        </w:rPr>
        <w:t>15 фоиз</w:t>
      </w:r>
      <w:r w:rsidRPr="003F2143">
        <w:rPr>
          <w:szCs w:val="28"/>
          <w:lang w:val="uz-Cyrl-UZ"/>
        </w:rPr>
        <w:t xml:space="preserve"> миқдорда ставкалар белгиланди;</w:t>
      </w:r>
    </w:p>
    <w:p w:rsidR="004F381B" w:rsidRPr="00C73A7E" w:rsidRDefault="00E05FC5" w:rsidP="00D7462A">
      <w:pPr>
        <w:shd w:val="clear" w:color="auto" w:fill="FFFFFF" w:themeFill="background1"/>
        <w:tabs>
          <w:tab w:val="left" w:pos="993"/>
        </w:tabs>
        <w:spacing w:before="40" w:after="40" w:line="252" w:lineRule="auto"/>
        <w:ind w:firstLine="567"/>
        <w:rPr>
          <w:szCs w:val="28"/>
          <w:lang w:val="uz-Cyrl-UZ"/>
        </w:rPr>
      </w:pPr>
      <w:r w:rsidRPr="003F2143">
        <w:rPr>
          <w:szCs w:val="28"/>
          <w:lang w:val="uz-Cyrl-UZ"/>
        </w:rPr>
        <w:t>Углеводород хом ашёси, қимматбаҳо, рангли ва (ёки) радиоактив металлар, нодир элементлар ва нодир ер элементлари ва (ёки) уларни техноген минерал ҳосилалардан ажратиб олувчилар учун “</w:t>
      </w:r>
      <w:r w:rsidRPr="003F2143">
        <w:rPr>
          <w:b/>
          <w:szCs w:val="28"/>
          <w:lang w:val="uz-Cyrl-UZ"/>
        </w:rPr>
        <w:t>Фойдали қазилмаларни қазиб олганлик учун махсус рента</w:t>
      </w:r>
      <w:r w:rsidRPr="003F2143">
        <w:rPr>
          <w:szCs w:val="28"/>
          <w:lang w:val="uz-Cyrl-UZ"/>
        </w:rPr>
        <w:t>” солиғи киритилди. Ушбу солиқ углеводород хом ашёси ва металларни қазиб олишни 2022 йил 1 январдан бошланган лицензияланган участкаларга нисбатан татбиқ этилади.</w:t>
      </w:r>
    </w:p>
    <w:p w:rsidR="004F381B" w:rsidRPr="00C73A7E" w:rsidRDefault="000035B5" w:rsidP="004F381B">
      <w:pPr>
        <w:shd w:val="clear" w:color="auto" w:fill="FFFFFF" w:themeFill="background1"/>
        <w:spacing w:after="120"/>
        <w:ind w:firstLine="567"/>
        <w:jc w:val="left"/>
        <w:rPr>
          <w:rFonts w:eastAsia="Times New Roman"/>
          <w:b/>
          <w:i/>
          <w:spacing w:val="-4"/>
          <w:szCs w:val="28"/>
          <w:lang w:val="uz-Cyrl-UZ"/>
        </w:rPr>
      </w:pPr>
      <w:r>
        <w:rPr>
          <w:b/>
          <w:sz w:val="24"/>
          <w:lang w:val="uz-Cyrl-UZ"/>
        </w:rPr>
        <w:lastRenderedPageBreak/>
        <w:t>4</w:t>
      </w:r>
      <w:r w:rsidR="004F381B" w:rsidRPr="00FB7CFF">
        <w:rPr>
          <w:b/>
          <w:sz w:val="24"/>
          <w:lang w:val="uz-Cyrl-UZ"/>
        </w:rPr>
        <w:t>-жадвал.</w:t>
      </w:r>
      <w:r w:rsidR="004F381B">
        <w:rPr>
          <w:b/>
          <w:sz w:val="24"/>
          <w:lang w:val="uz-Cyrl-UZ"/>
        </w:rPr>
        <w:t xml:space="preserve"> </w:t>
      </w:r>
      <w:r w:rsidR="004F381B" w:rsidRPr="004F381B">
        <w:rPr>
          <w:b/>
          <w:bCs/>
          <w:sz w:val="24"/>
          <w:szCs w:val="28"/>
          <w:lang w:val="uz-Cyrl-UZ"/>
        </w:rPr>
        <w:t>2022 йилда Давлат бюджети даромадларининг кутилаётган ижроси</w:t>
      </w:r>
      <w:r w:rsidR="004F381B">
        <w:rPr>
          <w:b/>
          <w:bCs/>
          <w:sz w:val="24"/>
          <w:szCs w:val="28"/>
          <w:lang w:val="uz-Cyrl-UZ"/>
        </w:rPr>
        <w:t xml:space="preserve">, </w:t>
      </w:r>
      <w:r w:rsidR="004F381B" w:rsidRPr="004F381B">
        <w:rPr>
          <w:rFonts w:eastAsia="Times New Roman"/>
          <w:b/>
          <w:spacing w:val="-4"/>
          <w:sz w:val="24"/>
          <w:szCs w:val="28"/>
          <w:lang w:val="uz-Cyrl-UZ"/>
        </w:rPr>
        <w:t>трлн сўм</w:t>
      </w:r>
    </w:p>
    <w:p w:rsidR="004F381B" w:rsidRPr="00C73A7E" w:rsidRDefault="004F381B" w:rsidP="004F381B">
      <w:pPr>
        <w:shd w:val="clear" w:color="auto" w:fill="FFFFFF" w:themeFill="background1"/>
        <w:spacing w:before="120" w:line="252" w:lineRule="auto"/>
        <w:ind w:firstLine="567"/>
        <w:rPr>
          <w:bCs/>
          <w:iCs/>
          <w:spacing w:val="-4"/>
          <w:sz w:val="2"/>
          <w:szCs w:val="28"/>
          <w:lang w:val="uz-Cyrl-UZ"/>
        </w:rPr>
      </w:pPr>
    </w:p>
    <w:tbl>
      <w:tblPr>
        <w:tblW w:w="9917" w:type="dxa"/>
        <w:tblLook w:val="04A0" w:firstRow="1" w:lastRow="0" w:firstColumn="1" w:lastColumn="0" w:noHBand="0" w:noVBand="1"/>
      </w:tblPr>
      <w:tblGrid>
        <w:gridCol w:w="5807"/>
        <w:gridCol w:w="1559"/>
        <w:gridCol w:w="1417"/>
        <w:gridCol w:w="1134"/>
      </w:tblGrid>
      <w:tr w:rsidR="004F381B" w:rsidRPr="00C73A7E" w:rsidTr="004F381B">
        <w:trPr>
          <w:trHeight w:val="315"/>
        </w:trPr>
        <w:tc>
          <w:tcPr>
            <w:tcW w:w="5807" w:type="dxa"/>
            <w:vMerge w:val="restart"/>
            <w:tcBorders>
              <w:top w:val="single" w:sz="4" w:space="0" w:color="002060"/>
              <w:left w:val="single" w:sz="4" w:space="0" w:color="002060"/>
              <w:bottom w:val="single" w:sz="4" w:space="0" w:color="000000"/>
              <w:right w:val="single" w:sz="4" w:space="0" w:color="002060"/>
            </w:tcBorders>
            <w:shd w:val="clear" w:color="auto" w:fill="002060"/>
            <w:noWrap/>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Даромад турлари</w:t>
            </w:r>
          </w:p>
        </w:tc>
        <w:tc>
          <w:tcPr>
            <w:tcW w:w="1559" w:type="dxa"/>
            <w:vMerge w:val="restart"/>
            <w:tcBorders>
              <w:top w:val="single" w:sz="4" w:space="0" w:color="002060"/>
              <w:left w:val="single" w:sz="4" w:space="0" w:color="002060"/>
              <w:bottom w:val="single" w:sz="4" w:space="0" w:color="000000"/>
              <w:right w:val="single" w:sz="4" w:space="0" w:color="002060"/>
            </w:tcBorders>
            <w:shd w:val="clear" w:color="auto"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Ижро</w:t>
            </w:r>
          </w:p>
        </w:tc>
        <w:tc>
          <w:tcPr>
            <w:tcW w:w="2551" w:type="dxa"/>
            <w:gridSpan w:val="2"/>
            <w:tcBorders>
              <w:top w:val="single" w:sz="4" w:space="0" w:color="002060"/>
              <w:left w:val="single" w:sz="4" w:space="0" w:color="002060"/>
              <w:bottom w:val="single" w:sz="4" w:space="0" w:color="002060"/>
              <w:right w:val="single" w:sz="4" w:space="0" w:color="002060"/>
            </w:tcBorders>
            <w:shd w:val="clear" w:color="auto"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Прогноздан фарқи</w:t>
            </w:r>
          </w:p>
        </w:tc>
      </w:tr>
      <w:tr w:rsidR="004F381B" w:rsidRPr="00C73A7E" w:rsidTr="004F381B">
        <w:trPr>
          <w:trHeight w:val="315"/>
        </w:trPr>
        <w:tc>
          <w:tcPr>
            <w:tcW w:w="5807" w:type="dxa"/>
            <w:vMerge/>
            <w:tcBorders>
              <w:top w:val="single" w:sz="4" w:space="0" w:color="auto"/>
              <w:left w:val="single" w:sz="4" w:space="0" w:color="002060"/>
              <w:bottom w:val="single" w:sz="4" w:space="0" w:color="000000"/>
              <w:right w:val="single" w:sz="4" w:space="0" w:color="002060"/>
            </w:tcBorders>
            <w:shd w:val="clear" w:color="auto" w:fill="002060"/>
            <w:vAlign w:val="center"/>
            <w:hideMark/>
          </w:tcPr>
          <w:p w:rsidR="004F381B" w:rsidRPr="00C73A7E" w:rsidRDefault="004F381B" w:rsidP="004F381B">
            <w:pPr>
              <w:jc w:val="left"/>
              <w:rPr>
                <w:rFonts w:eastAsia="Times New Roman"/>
                <w:b/>
                <w:bCs/>
                <w:color w:val="FFFFFF" w:themeColor="background1"/>
                <w:sz w:val="24"/>
                <w:szCs w:val="24"/>
                <w:lang w:eastAsia="ru-RU"/>
              </w:rPr>
            </w:pPr>
          </w:p>
        </w:tc>
        <w:tc>
          <w:tcPr>
            <w:tcW w:w="1559" w:type="dxa"/>
            <w:vMerge/>
            <w:tcBorders>
              <w:top w:val="single" w:sz="4" w:space="0" w:color="auto"/>
              <w:left w:val="single" w:sz="4" w:space="0" w:color="002060"/>
              <w:bottom w:val="single" w:sz="4" w:space="0" w:color="000000"/>
              <w:right w:val="single" w:sz="4" w:space="0" w:color="002060"/>
            </w:tcBorders>
            <w:shd w:val="clear" w:color="auto" w:fill="002060"/>
            <w:vAlign w:val="center"/>
            <w:hideMark/>
          </w:tcPr>
          <w:p w:rsidR="004F381B" w:rsidRPr="00C73A7E" w:rsidRDefault="004F381B" w:rsidP="004F381B">
            <w:pPr>
              <w:jc w:val="left"/>
              <w:rPr>
                <w:rFonts w:eastAsia="Times New Roman"/>
                <w:b/>
                <w:bCs/>
                <w:color w:val="FFFFFF" w:themeColor="background1"/>
                <w:sz w:val="24"/>
                <w:szCs w:val="24"/>
                <w:lang w:eastAsia="ru-RU"/>
              </w:rPr>
            </w:pPr>
          </w:p>
        </w:tc>
        <w:tc>
          <w:tcPr>
            <w:tcW w:w="1417" w:type="dxa"/>
            <w:tcBorders>
              <w:top w:val="single" w:sz="4" w:space="0" w:color="002060"/>
              <w:left w:val="single" w:sz="4" w:space="0" w:color="002060"/>
              <w:bottom w:val="single" w:sz="4" w:space="0" w:color="auto"/>
              <w:right w:val="single" w:sz="4" w:space="0" w:color="002060"/>
            </w:tcBorders>
            <w:shd w:val="clear" w:color="auto"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eastAsia="ru-RU"/>
              </w:rPr>
              <w:t>сумма</w:t>
            </w:r>
          </w:p>
        </w:tc>
        <w:tc>
          <w:tcPr>
            <w:tcW w:w="1134" w:type="dxa"/>
            <w:tcBorders>
              <w:top w:val="single" w:sz="4" w:space="0" w:color="002060"/>
              <w:left w:val="single" w:sz="4" w:space="0" w:color="002060"/>
              <w:bottom w:val="single" w:sz="4" w:space="0" w:color="auto"/>
              <w:right w:val="single" w:sz="4" w:space="0" w:color="002060"/>
            </w:tcBorders>
            <w:shd w:val="clear" w:color="auto" w:fill="002060"/>
            <w:noWrap/>
            <w:vAlign w:val="bottom"/>
            <w:hideMark/>
          </w:tcPr>
          <w:p w:rsidR="004F381B" w:rsidRPr="00C73A7E" w:rsidRDefault="004F381B" w:rsidP="004F381B">
            <w:pPr>
              <w:jc w:val="center"/>
              <w:rPr>
                <w:rFonts w:eastAsia="Times New Roman"/>
                <w:b/>
                <w:color w:val="FFFFFF" w:themeColor="background1"/>
                <w:sz w:val="24"/>
                <w:szCs w:val="24"/>
                <w:lang w:eastAsia="ru-RU"/>
              </w:rPr>
            </w:pPr>
            <w:r w:rsidRPr="00C73A7E">
              <w:rPr>
                <w:rFonts w:eastAsia="Times New Roman"/>
                <w:b/>
                <w:color w:val="FFFFFF" w:themeColor="background1"/>
                <w:sz w:val="24"/>
                <w:szCs w:val="24"/>
                <w:lang w:eastAsia="ru-RU"/>
              </w:rPr>
              <w:t>фоиз</w:t>
            </w:r>
          </w:p>
        </w:tc>
      </w:tr>
      <w:tr w:rsidR="004F381B" w:rsidRPr="00C73A7E" w:rsidTr="004F381B">
        <w:trPr>
          <w:trHeight w:val="315"/>
        </w:trPr>
        <w:tc>
          <w:tcPr>
            <w:tcW w:w="5807" w:type="dxa"/>
            <w:tcBorders>
              <w:top w:val="nil"/>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rPr>
                <w:rFonts w:eastAsia="Times New Roman"/>
                <w:b/>
                <w:bCs/>
                <w:color w:val="000000"/>
                <w:sz w:val="24"/>
                <w:szCs w:val="24"/>
                <w:lang w:eastAsia="ru-RU"/>
              </w:rPr>
            </w:pPr>
            <w:r w:rsidRPr="00C73A7E">
              <w:rPr>
                <w:rFonts w:eastAsia="Times New Roman"/>
                <w:b/>
                <w:bCs/>
                <w:color w:val="000000"/>
                <w:sz w:val="24"/>
                <w:szCs w:val="24"/>
                <w:lang w:val="uz-Cyrl-UZ" w:eastAsia="ru-RU"/>
              </w:rPr>
              <w:t>ЖАМИ</w:t>
            </w:r>
          </w:p>
        </w:tc>
        <w:tc>
          <w:tcPr>
            <w:tcW w:w="1559" w:type="dxa"/>
            <w:tcBorders>
              <w:top w:val="nil"/>
              <w:left w:val="single" w:sz="4" w:space="0" w:color="002060"/>
              <w:bottom w:val="dotted" w:sz="4" w:space="0" w:color="002060"/>
              <w:right w:val="single" w:sz="4" w:space="0" w:color="002060"/>
            </w:tcBorders>
            <w:shd w:val="clear" w:color="auto" w:fill="auto"/>
            <w:noWrap/>
            <w:vAlign w:val="center"/>
            <w:hideMark/>
          </w:tcPr>
          <w:p w:rsidR="004F381B" w:rsidRPr="00C73A7E" w:rsidRDefault="004F381B" w:rsidP="004F381B">
            <w:pPr>
              <w:jc w:val="center"/>
              <w:rPr>
                <w:b/>
                <w:bCs/>
                <w:color w:val="000000"/>
                <w:sz w:val="24"/>
                <w:szCs w:val="24"/>
                <w:lang w:eastAsia="ru-RU"/>
              </w:rPr>
            </w:pPr>
            <w:r w:rsidRPr="00C73A7E">
              <w:rPr>
                <w:b/>
                <w:bCs/>
                <w:color w:val="000000"/>
                <w:sz w:val="24"/>
                <w:szCs w:val="24"/>
              </w:rPr>
              <w:t>205</w:t>
            </w:r>
            <w:r w:rsidR="004C4148">
              <w:rPr>
                <w:b/>
                <w:bCs/>
                <w:color w:val="000000"/>
                <w:sz w:val="24"/>
                <w:szCs w:val="24"/>
              </w:rPr>
              <w:t>,</w:t>
            </w:r>
            <w:r w:rsidRPr="00C73A7E">
              <w:rPr>
                <w:b/>
                <w:bCs/>
                <w:color w:val="000000"/>
                <w:sz w:val="24"/>
                <w:szCs w:val="24"/>
              </w:rPr>
              <w:t>8</w:t>
            </w:r>
          </w:p>
        </w:tc>
        <w:tc>
          <w:tcPr>
            <w:tcW w:w="1417" w:type="dxa"/>
            <w:tcBorders>
              <w:top w:val="nil"/>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5</w:t>
            </w:r>
            <w:r w:rsidR="004C4148">
              <w:rPr>
                <w:b/>
                <w:bCs/>
                <w:color w:val="000000"/>
                <w:sz w:val="24"/>
                <w:szCs w:val="24"/>
              </w:rPr>
              <w:t>,</w:t>
            </w:r>
            <w:r w:rsidRPr="00C73A7E">
              <w:rPr>
                <w:b/>
                <w:bCs/>
                <w:color w:val="000000"/>
                <w:sz w:val="24"/>
                <w:szCs w:val="24"/>
              </w:rPr>
              <w:t>8</w:t>
            </w:r>
          </w:p>
        </w:tc>
        <w:tc>
          <w:tcPr>
            <w:tcW w:w="1134" w:type="dxa"/>
            <w:tcBorders>
              <w:top w:val="nil"/>
              <w:left w:val="single" w:sz="4" w:space="0" w:color="002060"/>
              <w:bottom w:val="dotted" w:sz="4" w:space="0" w:color="002060"/>
              <w:right w:val="single" w:sz="4" w:space="0" w:color="002060"/>
            </w:tcBorders>
            <w:shd w:val="clear" w:color="auto" w:fill="auto"/>
            <w:noWrap/>
            <w:vAlign w:val="center"/>
            <w:hideMark/>
          </w:tcPr>
          <w:p w:rsidR="004F381B" w:rsidRPr="00C73A7E" w:rsidRDefault="004C4148" w:rsidP="004F381B">
            <w:pPr>
              <w:jc w:val="center"/>
              <w:rPr>
                <w:color w:val="000000"/>
                <w:sz w:val="24"/>
                <w:szCs w:val="24"/>
              </w:rPr>
            </w:pPr>
            <w:r>
              <w:rPr>
                <w:color w:val="000000"/>
                <w:sz w:val="24"/>
                <w:szCs w:val="24"/>
                <w:lang w:val="uz-Cyrl-UZ"/>
              </w:rPr>
              <w:t>+</w:t>
            </w:r>
            <w:r w:rsidR="004F381B" w:rsidRPr="00C73A7E">
              <w:rPr>
                <w:color w:val="000000"/>
                <w:sz w:val="24"/>
                <w:szCs w:val="24"/>
              </w:rPr>
              <w:t>3</w:t>
            </w:r>
          </w:p>
        </w:tc>
      </w:tr>
      <w:tr w:rsidR="004F381B" w:rsidRPr="00C73A7E" w:rsidTr="004F381B">
        <w:trPr>
          <w:trHeight w:val="36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rPr>
                <w:rFonts w:eastAsia="Times New Roman"/>
                <w:bCs/>
                <w:i/>
                <w:color w:val="000000"/>
                <w:sz w:val="24"/>
                <w:szCs w:val="24"/>
                <w:lang w:eastAsia="ru-RU"/>
              </w:rPr>
            </w:pPr>
            <w:r w:rsidRPr="00C73A7E">
              <w:rPr>
                <w:rFonts w:eastAsia="Times New Roman"/>
                <w:bCs/>
                <w:i/>
                <w:color w:val="000000"/>
                <w:sz w:val="24"/>
                <w:szCs w:val="24"/>
                <w:lang w:eastAsia="ru-RU"/>
              </w:rPr>
              <w:t xml:space="preserve">Ялпи ички маҳсулотга нисбатан, фоизда </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hideMark/>
          </w:tcPr>
          <w:p w:rsidR="004F381B" w:rsidRPr="00C73A7E" w:rsidRDefault="004F381B" w:rsidP="004F381B">
            <w:pPr>
              <w:jc w:val="center"/>
              <w:rPr>
                <w:i/>
                <w:iCs/>
                <w:color w:val="000000"/>
                <w:sz w:val="24"/>
                <w:szCs w:val="24"/>
              </w:rPr>
            </w:pPr>
            <w:r w:rsidRPr="00C73A7E">
              <w:rPr>
                <w:i/>
                <w:iCs/>
                <w:color w:val="000000"/>
                <w:sz w:val="24"/>
                <w:szCs w:val="24"/>
              </w:rPr>
              <w:t>23</w:t>
            </w:r>
            <w:r w:rsidR="004C4148">
              <w:rPr>
                <w:i/>
                <w:iCs/>
                <w:color w:val="000000"/>
                <w:sz w:val="24"/>
                <w:szCs w:val="24"/>
              </w:rPr>
              <w:t>,</w:t>
            </w:r>
            <w:r w:rsidRPr="00C73A7E">
              <w:rPr>
                <w:i/>
                <w:iCs/>
                <w:color w:val="000000"/>
                <w:sz w:val="24"/>
                <w:szCs w:val="24"/>
              </w:rPr>
              <w:t>0</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jc w:val="center"/>
              <w:rPr>
                <w:i/>
                <w:iCs/>
                <w:color w:val="000000"/>
                <w:sz w:val="24"/>
                <w:szCs w:val="24"/>
              </w:rPr>
            </w:pP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hideMark/>
          </w:tcPr>
          <w:p w:rsidR="004F381B" w:rsidRPr="00C73A7E" w:rsidRDefault="004F381B" w:rsidP="004F381B">
            <w:pPr>
              <w:jc w:val="center"/>
              <w:rPr>
                <w:i/>
                <w:iCs/>
                <w:color w:val="000000"/>
                <w:sz w:val="24"/>
                <w:szCs w:val="24"/>
              </w:rPr>
            </w:pPr>
          </w:p>
        </w:tc>
      </w:tr>
      <w:tr w:rsidR="004F381B" w:rsidRPr="00C73A7E" w:rsidTr="004F381B">
        <w:trPr>
          <w:trHeight w:val="31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rPr>
                <w:rFonts w:eastAsia="Times New Roman"/>
                <w:b/>
                <w:bCs/>
                <w:color w:val="000000"/>
                <w:sz w:val="24"/>
                <w:szCs w:val="24"/>
                <w:lang w:eastAsia="ru-RU"/>
              </w:rPr>
            </w:pPr>
            <w:r w:rsidRPr="00C73A7E">
              <w:rPr>
                <w:rFonts w:eastAsia="Times New Roman"/>
                <w:b/>
                <w:bCs/>
                <w:color w:val="000000"/>
                <w:sz w:val="24"/>
                <w:szCs w:val="24"/>
                <w:lang w:val="uz-Cyrl-UZ" w:eastAsia="ru-RU"/>
              </w:rPr>
              <w:t xml:space="preserve">Билвосита солиқлар </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hideMark/>
          </w:tcPr>
          <w:p w:rsidR="004F381B" w:rsidRPr="00C73A7E" w:rsidRDefault="004F381B" w:rsidP="004F381B">
            <w:pPr>
              <w:jc w:val="center"/>
              <w:rPr>
                <w:b/>
                <w:bCs/>
                <w:color w:val="000000"/>
                <w:sz w:val="24"/>
                <w:szCs w:val="24"/>
              </w:rPr>
            </w:pPr>
            <w:r w:rsidRPr="00C73A7E">
              <w:rPr>
                <w:b/>
                <w:bCs/>
                <w:color w:val="000000"/>
                <w:sz w:val="24"/>
                <w:szCs w:val="24"/>
              </w:rPr>
              <w:t>71</w:t>
            </w:r>
            <w:r w:rsidR="004C4148">
              <w:rPr>
                <w:b/>
                <w:bCs/>
                <w:color w:val="000000"/>
                <w:sz w:val="24"/>
                <w:szCs w:val="24"/>
              </w:rPr>
              <w:t>,</w:t>
            </w:r>
            <w:r w:rsidRPr="00C73A7E">
              <w:rPr>
                <w:b/>
                <w:bCs/>
                <w:color w:val="000000"/>
                <w:sz w:val="24"/>
                <w:szCs w:val="24"/>
              </w:rPr>
              <w:t>9</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w:t>
            </w:r>
            <w:r w:rsidR="004C4148">
              <w:rPr>
                <w:b/>
                <w:bCs/>
                <w:color w:val="000000"/>
                <w:sz w:val="24"/>
                <w:szCs w:val="24"/>
              </w:rPr>
              <w:t>,</w:t>
            </w:r>
            <w:r w:rsidRPr="00C73A7E">
              <w:rPr>
                <w:b/>
                <w:bCs/>
                <w:color w:val="000000"/>
                <w:sz w:val="24"/>
                <w:szCs w:val="24"/>
              </w:rPr>
              <w:t>3</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hideMark/>
          </w:tcPr>
          <w:p w:rsidR="004F381B" w:rsidRPr="00C73A7E" w:rsidRDefault="004F381B" w:rsidP="004F381B">
            <w:pPr>
              <w:jc w:val="center"/>
              <w:rPr>
                <w:b/>
                <w:bCs/>
                <w:color w:val="000000"/>
                <w:sz w:val="24"/>
                <w:szCs w:val="24"/>
              </w:rPr>
            </w:pPr>
            <w:r w:rsidRPr="00C73A7E">
              <w:rPr>
                <w:b/>
                <w:bCs/>
                <w:color w:val="000000"/>
                <w:sz w:val="24"/>
                <w:szCs w:val="24"/>
              </w:rPr>
              <w:t>-2</w:t>
            </w:r>
          </w:p>
        </w:tc>
      </w:tr>
      <w:tr w:rsidR="004F381B" w:rsidRPr="00C73A7E" w:rsidTr="004F381B">
        <w:trPr>
          <w:trHeight w:val="31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71"/>
              <w:rPr>
                <w:sz w:val="24"/>
                <w:szCs w:val="24"/>
              </w:rPr>
            </w:pPr>
            <w:r w:rsidRPr="00C73A7E">
              <w:rPr>
                <w:sz w:val="24"/>
                <w:szCs w:val="24"/>
                <w:lang w:val="uz-Cyrl-UZ"/>
              </w:rPr>
              <w:t>Қўшилган қиймат солиғи</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52</w:t>
            </w:r>
            <w:r w:rsidR="004C4148">
              <w:rPr>
                <w:color w:val="000000"/>
                <w:sz w:val="24"/>
                <w:szCs w:val="24"/>
              </w:rPr>
              <w:t>,</w:t>
            </w:r>
            <w:r w:rsidRPr="00C73A7E">
              <w:rPr>
                <w:color w:val="000000"/>
                <w:sz w:val="24"/>
                <w:szCs w:val="24"/>
              </w:rPr>
              <w:t>4</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9</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-2</w:t>
            </w:r>
          </w:p>
        </w:tc>
      </w:tr>
      <w:tr w:rsidR="004F381B" w:rsidRPr="00C73A7E" w:rsidTr="004F381B">
        <w:trPr>
          <w:trHeight w:val="31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71"/>
              <w:rPr>
                <w:sz w:val="24"/>
                <w:szCs w:val="24"/>
              </w:rPr>
            </w:pPr>
            <w:r w:rsidRPr="00C73A7E">
              <w:rPr>
                <w:sz w:val="24"/>
                <w:szCs w:val="24"/>
                <w:lang w:val="uz-Cyrl-UZ"/>
              </w:rPr>
              <w:t>Акциз солиғи</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13</w:t>
            </w:r>
            <w:r w:rsidR="004C4148">
              <w:rPr>
                <w:color w:val="000000"/>
                <w:sz w:val="24"/>
                <w:szCs w:val="24"/>
              </w:rPr>
              <w:t>,</w:t>
            </w:r>
            <w:r w:rsidRPr="00C73A7E">
              <w:rPr>
                <w:color w:val="000000"/>
                <w:sz w:val="24"/>
                <w:szCs w:val="24"/>
              </w:rPr>
              <w:t>7</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4</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-9</w:t>
            </w:r>
          </w:p>
        </w:tc>
      </w:tr>
      <w:tr w:rsidR="004F381B" w:rsidRPr="00C73A7E" w:rsidTr="004F381B">
        <w:trPr>
          <w:trHeight w:val="31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71"/>
              <w:rPr>
                <w:sz w:val="24"/>
                <w:szCs w:val="24"/>
              </w:rPr>
            </w:pPr>
            <w:r w:rsidRPr="00C73A7E">
              <w:rPr>
                <w:sz w:val="24"/>
                <w:szCs w:val="24"/>
                <w:lang w:val="uz-Cyrl-UZ"/>
              </w:rPr>
              <w:t>Божхона божи</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5</w:t>
            </w:r>
            <w:r w:rsidR="004C4148">
              <w:rPr>
                <w:color w:val="000000"/>
                <w:sz w:val="24"/>
                <w:szCs w:val="24"/>
              </w:rPr>
              <w:t>,</w:t>
            </w:r>
            <w:r w:rsidRPr="00C73A7E">
              <w:rPr>
                <w:color w:val="000000"/>
                <w:sz w:val="24"/>
                <w:szCs w:val="24"/>
              </w:rPr>
              <w:t>8</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0</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C4148" w:rsidP="004F381B">
            <w:pPr>
              <w:jc w:val="center"/>
              <w:rPr>
                <w:color w:val="000000"/>
                <w:sz w:val="24"/>
                <w:szCs w:val="24"/>
              </w:rPr>
            </w:pPr>
            <w:r>
              <w:rPr>
                <w:color w:val="000000"/>
                <w:sz w:val="24"/>
                <w:szCs w:val="24"/>
                <w:lang w:val="uz-Cyrl-UZ"/>
              </w:rPr>
              <w:t>+</w:t>
            </w:r>
            <w:r w:rsidR="004F381B" w:rsidRPr="00C73A7E">
              <w:rPr>
                <w:color w:val="000000"/>
                <w:sz w:val="24"/>
                <w:szCs w:val="24"/>
              </w:rPr>
              <w:t>20</w:t>
            </w:r>
          </w:p>
        </w:tc>
      </w:tr>
      <w:tr w:rsidR="004F381B" w:rsidRPr="00C73A7E" w:rsidTr="004F381B">
        <w:trPr>
          <w:trHeight w:val="31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rPr>
                <w:rFonts w:eastAsia="Times New Roman"/>
                <w:b/>
                <w:bCs/>
                <w:color w:val="000000"/>
                <w:sz w:val="24"/>
                <w:szCs w:val="24"/>
                <w:lang w:eastAsia="ru-RU"/>
              </w:rPr>
            </w:pPr>
            <w:r w:rsidRPr="00C73A7E">
              <w:rPr>
                <w:rFonts w:eastAsia="Times New Roman"/>
                <w:b/>
                <w:bCs/>
                <w:color w:val="000000"/>
                <w:sz w:val="24"/>
                <w:szCs w:val="24"/>
                <w:lang w:val="uz-Cyrl-UZ" w:eastAsia="ru-RU"/>
              </w:rPr>
              <w:t>Бевосита солиқлар</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hideMark/>
          </w:tcPr>
          <w:p w:rsidR="004F381B" w:rsidRPr="00C73A7E" w:rsidRDefault="004F381B" w:rsidP="004F381B">
            <w:pPr>
              <w:jc w:val="center"/>
              <w:rPr>
                <w:b/>
                <w:bCs/>
                <w:color w:val="000000"/>
                <w:sz w:val="24"/>
                <w:szCs w:val="24"/>
              </w:rPr>
            </w:pPr>
            <w:r w:rsidRPr="00C73A7E">
              <w:rPr>
                <w:b/>
                <w:bCs/>
                <w:color w:val="000000"/>
                <w:sz w:val="24"/>
                <w:szCs w:val="24"/>
              </w:rPr>
              <w:t>63</w:t>
            </w:r>
            <w:r w:rsidR="004C4148">
              <w:rPr>
                <w:b/>
                <w:bCs/>
                <w:color w:val="000000"/>
                <w:sz w:val="24"/>
                <w:szCs w:val="24"/>
              </w:rPr>
              <w:t>,</w:t>
            </w:r>
            <w:r w:rsidRPr="00C73A7E">
              <w:rPr>
                <w:b/>
                <w:bCs/>
                <w:color w:val="000000"/>
                <w:sz w:val="24"/>
                <w:szCs w:val="24"/>
              </w:rPr>
              <w:t>9</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0</w:t>
            </w:r>
            <w:r w:rsidR="004C4148">
              <w:rPr>
                <w:b/>
                <w:bCs/>
                <w:color w:val="000000"/>
                <w:sz w:val="24"/>
                <w:szCs w:val="24"/>
              </w:rPr>
              <w:t>,</w:t>
            </w:r>
            <w:r w:rsidRPr="00C73A7E">
              <w:rPr>
                <w:b/>
                <w:bCs/>
                <w:color w:val="000000"/>
                <w:sz w:val="24"/>
                <w:szCs w:val="24"/>
              </w:rPr>
              <w:t>6</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hideMark/>
          </w:tcPr>
          <w:p w:rsidR="004F381B" w:rsidRPr="00C73A7E" w:rsidRDefault="004C4148" w:rsidP="004F381B">
            <w:pPr>
              <w:jc w:val="center"/>
              <w:rPr>
                <w:b/>
                <w:bCs/>
                <w:color w:val="000000"/>
                <w:sz w:val="24"/>
                <w:szCs w:val="24"/>
              </w:rPr>
            </w:pPr>
            <w:r>
              <w:rPr>
                <w:b/>
                <w:bCs/>
                <w:color w:val="000000"/>
                <w:sz w:val="24"/>
                <w:szCs w:val="24"/>
                <w:lang w:val="uz-Cyrl-UZ"/>
              </w:rPr>
              <w:t>+</w:t>
            </w:r>
            <w:r w:rsidR="004F381B" w:rsidRPr="00C73A7E">
              <w:rPr>
                <w:b/>
                <w:bCs/>
                <w:color w:val="000000"/>
                <w:sz w:val="24"/>
                <w:szCs w:val="24"/>
              </w:rPr>
              <w:t>1</w:t>
            </w:r>
          </w:p>
        </w:tc>
      </w:tr>
      <w:tr w:rsidR="004F381B" w:rsidRPr="00C73A7E" w:rsidTr="004F381B">
        <w:trPr>
          <w:trHeight w:val="31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71"/>
              <w:rPr>
                <w:sz w:val="24"/>
                <w:szCs w:val="24"/>
              </w:rPr>
            </w:pPr>
            <w:r w:rsidRPr="00C73A7E">
              <w:rPr>
                <w:sz w:val="24"/>
                <w:szCs w:val="24"/>
                <w:lang w:val="uz-Cyrl-UZ"/>
              </w:rPr>
              <w:t>Фойда солиғи</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37</w:t>
            </w:r>
            <w:r w:rsidR="004C4148">
              <w:rPr>
                <w:color w:val="000000"/>
                <w:sz w:val="24"/>
                <w:szCs w:val="24"/>
              </w:rPr>
              <w:t>,</w:t>
            </w:r>
            <w:r w:rsidRPr="00C73A7E">
              <w:rPr>
                <w:color w:val="000000"/>
                <w:sz w:val="24"/>
                <w:szCs w:val="24"/>
              </w:rPr>
              <w:t>5</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0</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-3</w:t>
            </w:r>
          </w:p>
        </w:tc>
      </w:tr>
      <w:tr w:rsidR="004F381B" w:rsidRPr="00C73A7E" w:rsidTr="004F381B">
        <w:trPr>
          <w:trHeight w:val="31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71"/>
              <w:rPr>
                <w:sz w:val="24"/>
                <w:szCs w:val="24"/>
                <w:lang w:val="uz-Cyrl-UZ"/>
              </w:rPr>
            </w:pPr>
            <w:r w:rsidRPr="00C73A7E">
              <w:rPr>
                <w:sz w:val="24"/>
                <w:szCs w:val="24"/>
              </w:rPr>
              <w:t>Айланмадан олинадиган солиқ</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2</w:t>
            </w:r>
            <w:r w:rsidR="004C4148">
              <w:rPr>
                <w:color w:val="000000"/>
                <w:sz w:val="24"/>
                <w:szCs w:val="24"/>
              </w:rPr>
              <w:t>,</w:t>
            </w:r>
            <w:r w:rsidRPr="00C73A7E">
              <w:rPr>
                <w:color w:val="000000"/>
                <w:sz w:val="24"/>
                <w:szCs w:val="24"/>
              </w:rPr>
              <w:t>5</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2</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-9</w:t>
            </w:r>
          </w:p>
        </w:tc>
      </w:tr>
      <w:tr w:rsidR="004F381B" w:rsidRPr="00C73A7E" w:rsidTr="004F381B">
        <w:trPr>
          <w:trHeight w:val="315"/>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71"/>
              <w:rPr>
                <w:sz w:val="24"/>
                <w:szCs w:val="24"/>
                <w:lang w:val="uz-Cyrl-UZ"/>
              </w:rPr>
            </w:pPr>
            <w:r w:rsidRPr="00C73A7E">
              <w:rPr>
                <w:sz w:val="24"/>
                <w:szCs w:val="24"/>
                <w:lang w:val="uz-Cyrl-UZ"/>
              </w:rPr>
              <w:t>Жисмоний шахслардан олинадиган даромад солиғи</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23</w:t>
            </w:r>
            <w:r w:rsidR="004C4148">
              <w:rPr>
                <w:color w:val="000000"/>
                <w:sz w:val="24"/>
                <w:szCs w:val="24"/>
              </w:rPr>
              <w:t>,</w:t>
            </w:r>
            <w:r w:rsidRPr="00C73A7E">
              <w:rPr>
                <w:color w:val="000000"/>
                <w:sz w:val="24"/>
                <w:szCs w:val="24"/>
              </w:rPr>
              <w:t>9</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9</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C4148" w:rsidP="004F381B">
            <w:pPr>
              <w:jc w:val="center"/>
              <w:rPr>
                <w:color w:val="000000"/>
                <w:sz w:val="24"/>
                <w:szCs w:val="24"/>
              </w:rPr>
            </w:pPr>
            <w:r>
              <w:rPr>
                <w:color w:val="000000"/>
                <w:sz w:val="24"/>
                <w:szCs w:val="24"/>
                <w:lang w:val="uz-Cyrl-UZ"/>
              </w:rPr>
              <w:t>+</w:t>
            </w:r>
            <w:r w:rsidR="004F381B" w:rsidRPr="00C73A7E">
              <w:rPr>
                <w:color w:val="000000"/>
                <w:sz w:val="24"/>
                <w:szCs w:val="24"/>
              </w:rPr>
              <w:t>9</w:t>
            </w:r>
          </w:p>
        </w:tc>
      </w:tr>
      <w:tr w:rsidR="004F381B" w:rsidRPr="00C73A7E" w:rsidTr="004F381B">
        <w:trPr>
          <w:trHeight w:val="341"/>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rPr>
                <w:rFonts w:eastAsia="Times New Roman"/>
                <w:b/>
                <w:bCs/>
                <w:color w:val="000000"/>
                <w:sz w:val="24"/>
                <w:szCs w:val="24"/>
                <w:lang w:val="uz-Cyrl-UZ" w:eastAsia="ru-RU"/>
              </w:rPr>
            </w:pPr>
            <w:r w:rsidRPr="00C73A7E">
              <w:rPr>
                <w:rFonts w:eastAsia="Times New Roman"/>
                <w:b/>
                <w:bCs/>
                <w:color w:val="000000"/>
                <w:sz w:val="24"/>
                <w:szCs w:val="24"/>
                <w:lang w:val="uz-Cyrl-UZ" w:eastAsia="ru-RU"/>
              </w:rPr>
              <w:t>Ресурс солиқлари ва мол-мулк солиғи</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hideMark/>
          </w:tcPr>
          <w:p w:rsidR="004F381B" w:rsidRPr="00C73A7E" w:rsidRDefault="004F381B" w:rsidP="004F381B">
            <w:pPr>
              <w:jc w:val="center"/>
              <w:rPr>
                <w:b/>
                <w:bCs/>
                <w:color w:val="000000"/>
                <w:sz w:val="24"/>
                <w:szCs w:val="24"/>
              </w:rPr>
            </w:pPr>
            <w:r w:rsidRPr="00C73A7E">
              <w:rPr>
                <w:b/>
                <w:bCs/>
                <w:color w:val="000000"/>
                <w:sz w:val="24"/>
                <w:szCs w:val="24"/>
              </w:rPr>
              <w:t>24</w:t>
            </w:r>
            <w:r w:rsidR="004C4148">
              <w:rPr>
                <w:b/>
                <w:bCs/>
                <w:color w:val="000000"/>
                <w:sz w:val="24"/>
                <w:szCs w:val="24"/>
              </w:rPr>
              <w:t>,</w:t>
            </w:r>
            <w:r w:rsidRPr="00C73A7E">
              <w:rPr>
                <w:b/>
                <w:bCs/>
                <w:color w:val="000000"/>
                <w:sz w:val="24"/>
                <w:szCs w:val="24"/>
              </w:rPr>
              <w:t>2</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w:t>
            </w:r>
            <w:r w:rsidR="004C4148">
              <w:rPr>
                <w:b/>
                <w:bCs/>
                <w:color w:val="000000"/>
                <w:sz w:val="24"/>
                <w:szCs w:val="24"/>
              </w:rPr>
              <w:t>,</w:t>
            </w:r>
            <w:r w:rsidRPr="00C73A7E">
              <w:rPr>
                <w:b/>
                <w:bCs/>
                <w:color w:val="000000"/>
                <w:sz w:val="24"/>
                <w:szCs w:val="24"/>
              </w:rPr>
              <w:t>5</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hideMark/>
          </w:tcPr>
          <w:p w:rsidR="004F381B" w:rsidRPr="00C73A7E" w:rsidRDefault="004C4148" w:rsidP="004F381B">
            <w:pPr>
              <w:jc w:val="center"/>
              <w:rPr>
                <w:b/>
                <w:bCs/>
                <w:color w:val="000000"/>
                <w:sz w:val="24"/>
                <w:szCs w:val="24"/>
              </w:rPr>
            </w:pPr>
            <w:r>
              <w:rPr>
                <w:b/>
                <w:bCs/>
                <w:color w:val="000000"/>
                <w:sz w:val="24"/>
                <w:szCs w:val="24"/>
                <w:lang w:val="uz-Cyrl-UZ"/>
              </w:rPr>
              <w:t>+</w:t>
            </w:r>
            <w:r w:rsidR="004F381B" w:rsidRPr="00C73A7E">
              <w:rPr>
                <w:b/>
                <w:bCs/>
                <w:color w:val="000000"/>
                <w:sz w:val="24"/>
                <w:szCs w:val="24"/>
              </w:rPr>
              <w:t>6</w:t>
            </w:r>
          </w:p>
        </w:tc>
      </w:tr>
      <w:tr w:rsidR="004F381B" w:rsidRPr="00C73A7E" w:rsidTr="004F381B">
        <w:trPr>
          <w:trHeight w:val="341"/>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64"/>
              <w:jc w:val="left"/>
              <w:rPr>
                <w:sz w:val="24"/>
                <w:szCs w:val="24"/>
              </w:rPr>
            </w:pPr>
            <w:r w:rsidRPr="00C73A7E">
              <w:rPr>
                <w:sz w:val="24"/>
                <w:szCs w:val="24"/>
                <w:lang w:val="uz-Cyrl-UZ"/>
              </w:rPr>
              <w:t>Мол-мулк солиғи</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4</w:t>
            </w:r>
            <w:r w:rsidR="004C4148">
              <w:rPr>
                <w:color w:val="000000"/>
                <w:sz w:val="24"/>
                <w:szCs w:val="24"/>
              </w:rPr>
              <w:t>,</w:t>
            </w:r>
            <w:r w:rsidRPr="00C73A7E">
              <w:rPr>
                <w:color w:val="000000"/>
                <w:sz w:val="24"/>
                <w:szCs w:val="24"/>
              </w:rPr>
              <w:t>0</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8</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C4148" w:rsidP="004F381B">
            <w:pPr>
              <w:jc w:val="center"/>
              <w:rPr>
                <w:color w:val="000000"/>
                <w:sz w:val="24"/>
                <w:szCs w:val="24"/>
              </w:rPr>
            </w:pPr>
            <w:r>
              <w:rPr>
                <w:color w:val="000000"/>
                <w:sz w:val="24"/>
                <w:szCs w:val="24"/>
                <w:lang w:val="uz-Cyrl-UZ"/>
              </w:rPr>
              <w:t>+</w:t>
            </w:r>
            <w:r w:rsidR="004F381B" w:rsidRPr="00C73A7E">
              <w:rPr>
                <w:color w:val="000000"/>
                <w:sz w:val="24"/>
                <w:szCs w:val="24"/>
              </w:rPr>
              <w:t>26</w:t>
            </w:r>
          </w:p>
        </w:tc>
      </w:tr>
      <w:tr w:rsidR="004F381B" w:rsidRPr="00C73A7E" w:rsidTr="004F381B">
        <w:trPr>
          <w:trHeight w:val="341"/>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64"/>
              <w:jc w:val="left"/>
              <w:rPr>
                <w:sz w:val="24"/>
                <w:szCs w:val="24"/>
              </w:rPr>
            </w:pPr>
            <w:r w:rsidRPr="00C73A7E">
              <w:rPr>
                <w:sz w:val="24"/>
                <w:szCs w:val="24"/>
                <w:lang w:val="uz-Cyrl-UZ"/>
              </w:rPr>
              <w:t>Ер солиғи</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5</w:t>
            </w:r>
            <w:r w:rsidR="004C4148">
              <w:rPr>
                <w:color w:val="000000"/>
                <w:sz w:val="24"/>
                <w:szCs w:val="24"/>
              </w:rPr>
              <w:t>,</w:t>
            </w:r>
            <w:r w:rsidRPr="00C73A7E">
              <w:rPr>
                <w:color w:val="000000"/>
                <w:sz w:val="24"/>
                <w:szCs w:val="24"/>
              </w:rPr>
              <w:t>3</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1</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C4148" w:rsidP="004F381B">
            <w:pPr>
              <w:jc w:val="center"/>
              <w:rPr>
                <w:color w:val="000000"/>
                <w:sz w:val="24"/>
                <w:szCs w:val="24"/>
              </w:rPr>
            </w:pPr>
            <w:r>
              <w:rPr>
                <w:color w:val="000000"/>
                <w:sz w:val="24"/>
                <w:szCs w:val="24"/>
                <w:lang w:val="uz-Cyrl-UZ"/>
              </w:rPr>
              <w:t>+</w:t>
            </w:r>
            <w:r w:rsidR="004F381B" w:rsidRPr="00C73A7E">
              <w:rPr>
                <w:color w:val="000000"/>
                <w:sz w:val="24"/>
                <w:szCs w:val="24"/>
              </w:rPr>
              <w:t>25</w:t>
            </w:r>
          </w:p>
        </w:tc>
      </w:tr>
      <w:tr w:rsidR="004F381B" w:rsidRPr="00C73A7E" w:rsidTr="004F381B">
        <w:trPr>
          <w:trHeight w:val="341"/>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64" w:right="341"/>
              <w:jc w:val="left"/>
              <w:rPr>
                <w:sz w:val="24"/>
                <w:szCs w:val="24"/>
              </w:rPr>
            </w:pPr>
            <w:r w:rsidRPr="00C73A7E">
              <w:rPr>
                <w:sz w:val="24"/>
                <w:szCs w:val="24"/>
                <w:lang w:val="uz-Cyrl-UZ"/>
              </w:rPr>
              <w:t>Ер қаъридан фойдаланганлик учун солиқ</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14</w:t>
            </w:r>
            <w:r w:rsidR="004C4148">
              <w:rPr>
                <w:color w:val="000000"/>
                <w:sz w:val="24"/>
                <w:szCs w:val="24"/>
              </w:rPr>
              <w:t>,</w:t>
            </w:r>
            <w:r w:rsidRPr="00C73A7E">
              <w:rPr>
                <w:color w:val="000000"/>
                <w:sz w:val="24"/>
                <w:szCs w:val="24"/>
              </w:rPr>
              <w:t>1</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3</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-2</w:t>
            </w:r>
          </w:p>
        </w:tc>
      </w:tr>
      <w:tr w:rsidR="004F381B" w:rsidRPr="00C73A7E" w:rsidTr="004F381B">
        <w:trPr>
          <w:trHeight w:val="341"/>
        </w:trPr>
        <w:tc>
          <w:tcPr>
            <w:tcW w:w="580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shd w:val="clear" w:color="auto" w:fill="FFFFFF" w:themeFill="background1"/>
              <w:spacing w:before="120" w:line="252" w:lineRule="auto"/>
              <w:ind w:left="164" w:right="341"/>
              <w:jc w:val="left"/>
              <w:rPr>
                <w:sz w:val="24"/>
                <w:szCs w:val="24"/>
              </w:rPr>
            </w:pPr>
            <w:r w:rsidRPr="00C73A7E">
              <w:rPr>
                <w:sz w:val="24"/>
                <w:szCs w:val="24"/>
                <w:lang w:val="uz-Cyrl-UZ"/>
              </w:rPr>
              <w:t>Сув ресурсларидан фойдаланганлик учун солиқ</w:t>
            </w:r>
          </w:p>
        </w:tc>
        <w:tc>
          <w:tcPr>
            <w:tcW w:w="1559"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8</w:t>
            </w:r>
          </w:p>
        </w:tc>
        <w:tc>
          <w:tcPr>
            <w:tcW w:w="1417" w:type="dxa"/>
            <w:tcBorders>
              <w:top w:val="dotted" w:sz="4" w:space="0" w:color="002060"/>
              <w:left w:val="single" w:sz="4" w:space="0" w:color="002060"/>
              <w:bottom w:val="dotted" w:sz="4" w:space="0" w:color="002060"/>
              <w:right w:val="single" w:sz="4" w:space="0" w:color="002060"/>
            </w:tcBorders>
            <w:shd w:val="clear" w:color="auto" w:fill="auto"/>
            <w:vAlign w:val="center"/>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1</w:t>
            </w:r>
          </w:p>
        </w:tc>
        <w:tc>
          <w:tcPr>
            <w:tcW w:w="1134" w:type="dxa"/>
            <w:tcBorders>
              <w:top w:val="dotted" w:sz="4" w:space="0" w:color="002060"/>
              <w:left w:val="single" w:sz="4" w:space="0" w:color="002060"/>
              <w:bottom w:val="dotted" w:sz="4" w:space="0" w:color="002060"/>
              <w:right w:val="single" w:sz="4" w:space="0" w:color="002060"/>
            </w:tcBorders>
            <w:shd w:val="clear" w:color="auto" w:fill="auto"/>
            <w:noWrap/>
            <w:vAlign w:val="center"/>
          </w:tcPr>
          <w:p w:rsidR="004F381B" w:rsidRPr="00C73A7E" w:rsidRDefault="004F381B" w:rsidP="004F381B">
            <w:pPr>
              <w:jc w:val="center"/>
              <w:rPr>
                <w:color w:val="000000"/>
                <w:sz w:val="24"/>
                <w:szCs w:val="24"/>
              </w:rPr>
            </w:pPr>
            <w:r w:rsidRPr="00C73A7E">
              <w:rPr>
                <w:color w:val="000000"/>
                <w:sz w:val="24"/>
                <w:szCs w:val="24"/>
              </w:rPr>
              <w:t>-10</w:t>
            </w:r>
          </w:p>
        </w:tc>
      </w:tr>
      <w:tr w:rsidR="004F381B" w:rsidRPr="00C73A7E" w:rsidTr="004F381B">
        <w:trPr>
          <w:trHeight w:val="315"/>
        </w:trPr>
        <w:tc>
          <w:tcPr>
            <w:tcW w:w="5807" w:type="dxa"/>
            <w:tcBorders>
              <w:top w:val="dotted" w:sz="4" w:space="0" w:color="002060"/>
              <w:left w:val="single" w:sz="4" w:space="0" w:color="002060"/>
              <w:bottom w:val="single" w:sz="4" w:space="0" w:color="002060"/>
              <w:right w:val="single" w:sz="4" w:space="0" w:color="002060"/>
            </w:tcBorders>
            <w:shd w:val="clear" w:color="auto" w:fill="auto"/>
            <w:vAlign w:val="center"/>
            <w:hideMark/>
          </w:tcPr>
          <w:p w:rsidR="004F381B" w:rsidRPr="00C73A7E" w:rsidRDefault="004F381B" w:rsidP="004F381B">
            <w:pPr>
              <w:jc w:val="left"/>
              <w:rPr>
                <w:rFonts w:eastAsia="Times New Roman"/>
                <w:b/>
                <w:bCs/>
                <w:color w:val="000000"/>
                <w:sz w:val="24"/>
                <w:szCs w:val="24"/>
                <w:lang w:eastAsia="ru-RU"/>
              </w:rPr>
            </w:pPr>
            <w:r w:rsidRPr="00C73A7E">
              <w:rPr>
                <w:rFonts w:eastAsia="Times New Roman"/>
                <w:b/>
                <w:bCs/>
                <w:color w:val="000000"/>
                <w:sz w:val="24"/>
                <w:szCs w:val="24"/>
                <w:lang w:val="uz-Cyrl-UZ" w:eastAsia="ru-RU"/>
              </w:rPr>
              <w:t>Бошқа даромадлар</w:t>
            </w:r>
          </w:p>
        </w:tc>
        <w:tc>
          <w:tcPr>
            <w:tcW w:w="1559" w:type="dxa"/>
            <w:tcBorders>
              <w:top w:val="dotted" w:sz="4" w:space="0" w:color="002060"/>
              <w:left w:val="single" w:sz="4" w:space="0" w:color="002060"/>
              <w:bottom w:val="single" w:sz="4" w:space="0" w:color="002060"/>
              <w:right w:val="single" w:sz="4" w:space="0" w:color="002060"/>
            </w:tcBorders>
            <w:shd w:val="clear" w:color="auto" w:fill="auto"/>
            <w:noWrap/>
            <w:vAlign w:val="center"/>
            <w:hideMark/>
          </w:tcPr>
          <w:p w:rsidR="004F381B" w:rsidRPr="00C73A7E" w:rsidRDefault="004F381B" w:rsidP="004F381B">
            <w:pPr>
              <w:jc w:val="center"/>
              <w:rPr>
                <w:b/>
                <w:bCs/>
                <w:color w:val="000000"/>
                <w:sz w:val="24"/>
                <w:szCs w:val="24"/>
              </w:rPr>
            </w:pPr>
            <w:r w:rsidRPr="00C73A7E">
              <w:rPr>
                <w:b/>
                <w:bCs/>
                <w:color w:val="000000"/>
                <w:sz w:val="24"/>
                <w:szCs w:val="24"/>
              </w:rPr>
              <w:t>45</w:t>
            </w:r>
            <w:r w:rsidR="004C4148">
              <w:rPr>
                <w:b/>
                <w:bCs/>
                <w:color w:val="000000"/>
                <w:sz w:val="24"/>
                <w:szCs w:val="24"/>
              </w:rPr>
              <w:t>,</w:t>
            </w:r>
            <w:r w:rsidRPr="00C73A7E">
              <w:rPr>
                <w:b/>
                <w:bCs/>
                <w:color w:val="000000"/>
                <w:sz w:val="24"/>
                <w:szCs w:val="24"/>
              </w:rPr>
              <w:t>8</w:t>
            </w:r>
          </w:p>
        </w:tc>
        <w:tc>
          <w:tcPr>
            <w:tcW w:w="1417" w:type="dxa"/>
            <w:tcBorders>
              <w:top w:val="dotted" w:sz="4" w:space="0" w:color="002060"/>
              <w:left w:val="single" w:sz="4" w:space="0" w:color="002060"/>
              <w:bottom w:val="single" w:sz="4" w:space="0" w:color="002060"/>
              <w:right w:val="single" w:sz="4"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5</w:t>
            </w:r>
            <w:r w:rsidR="004C4148">
              <w:rPr>
                <w:b/>
                <w:bCs/>
                <w:color w:val="000000"/>
                <w:sz w:val="24"/>
                <w:szCs w:val="24"/>
              </w:rPr>
              <w:t>,</w:t>
            </w:r>
            <w:r w:rsidRPr="00C73A7E">
              <w:rPr>
                <w:b/>
                <w:bCs/>
                <w:color w:val="000000"/>
                <w:sz w:val="24"/>
                <w:szCs w:val="24"/>
              </w:rPr>
              <w:t>0</w:t>
            </w:r>
          </w:p>
        </w:tc>
        <w:tc>
          <w:tcPr>
            <w:tcW w:w="1134" w:type="dxa"/>
            <w:tcBorders>
              <w:top w:val="dotted" w:sz="4" w:space="0" w:color="002060"/>
              <w:left w:val="single" w:sz="4" w:space="0" w:color="002060"/>
              <w:bottom w:val="single" w:sz="4" w:space="0" w:color="002060"/>
              <w:right w:val="single" w:sz="4" w:space="0" w:color="002060"/>
            </w:tcBorders>
            <w:shd w:val="clear" w:color="auto" w:fill="auto"/>
            <w:noWrap/>
            <w:vAlign w:val="center"/>
            <w:hideMark/>
          </w:tcPr>
          <w:p w:rsidR="004F381B" w:rsidRPr="00C73A7E" w:rsidRDefault="004C4148" w:rsidP="004F381B">
            <w:pPr>
              <w:jc w:val="center"/>
              <w:rPr>
                <w:b/>
                <w:bCs/>
                <w:color w:val="000000"/>
                <w:sz w:val="24"/>
                <w:szCs w:val="24"/>
              </w:rPr>
            </w:pPr>
            <w:r>
              <w:rPr>
                <w:b/>
                <w:bCs/>
                <w:color w:val="000000"/>
                <w:sz w:val="24"/>
                <w:szCs w:val="24"/>
                <w:lang w:val="uz-Cyrl-UZ"/>
              </w:rPr>
              <w:t>+</w:t>
            </w:r>
            <w:r w:rsidR="004F381B" w:rsidRPr="00C73A7E">
              <w:rPr>
                <w:b/>
                <w:bCs/>
                <w:color w:val="000000"/>
                <w:sz w:val="24"/>
                <w:szCs w:val="24"/>
              </w:rPr>
              <w:t>12</w:t>
            </w:r>
          </w:p>
        </w:tc>
      </w:tr>
    </w:tbl>
    <w:p w:rsidR="004C4148" w:rsidRDefault="004C4148" w:rsidP="004F381B">
      <w:pPr>
        <w:shd w:val="clear" w:color="auto" w:fill="FFFFFF" w:themeFill="background1"/>
        <w:spacing w:before="60" w:after="60" w:line="259" w:lineRule="auto"/>
        <w:ind w:firstLine="567"/>
        <w:rPr>
          <w:b/>
          <w:bCs/>
          <w:szCs w:val="28"/>
          <w:lang w:val="uz-Cyrl-UZ"/>
        </w:rPr>
      </w:pPr>
    </w:p>
    <w:p w:rsidR="00CF7DA1" w:rsidRPr="003F2143" w:rsidRDefault="00CF7DA1" w:rsidP="00CF7DA1">
      <w:pPr>
        <w:shd w:val="clear" w:color="auto" w:fill="FFFFFF" w:themeFill="background1"/>
        <w:spacing w:before="60" w:after="60" w:line="259" w:lineRule="auto"/>
        <w:ind w:firstLine="567"/>
        <w:rPr>
          <w:bCs/>
          <w:iCs/>
          <w:spacing w:val="-4"/>
          <w:szCs w:val="28"/>
          <w:lang w:val="uz-Cyrl-UZ"/>
        </w:rPr>
      </w:pPr>
      <w:r w:rsidRPr="003F2143">
        <w:rPr>
          <w:b/>
          <w:bCs/>
          <w:szCs w:val="28"/>
          <w:lang w:val="uz-Cyrl-UZ"/>
        </w:rPr>
        <w:t>2022</w:t>
      </w:r>
      <w:r w:rsidRPr="003F2143">
        <w:rPr>
          <w:bCs/>
          <w:iCs/>
          <w:spacing w:val="-4"/>
          <w:szCs w:val="28"/>
          <w:lang w:val="uz-Cyrl-UZ"/>
        </w:rPr>
        <w:t xml:space="preserve"> йилда Давлат бюджети даромадлари прогноз кўрсаткичлари </w:t>
      </w:r>
      <w:r w:rsidRPr="003F2143">
        <w:rPr>
          <w:b/>
          <w:bCs/>
          <w:szCs w:val="28"/>
          <w:lang w:val="uz-Cyrl-UZ"/>
        </w:rPr>
        <w:t>200</w:t>
      </w:r>
      <w:r w:rsidRPr="003F2143">
        <w:rPr>
          <w:bCs/>
          <w:iCs/>
          <w:spacing w:val="-4"/>
          <w:szCs w:val="28"/>
          <w:lang w:val="uz-Cyrl-UZ"/>
        </w:rPr>
        <w:t> </w:t>
      </w:r>
      <w:r w:rsidRPr="003F2143">
        <w:rPr>
          <w:b/>
          <w:bCs/>
          <w:szCs w:val="28"/>
          <w:lang w:val="uz-Cyrl-UZ"/>
        </w:rPr>
        <w:t>трлн сўм</w:t>
      </w:r>
      <w:r w:rsidRPr="003F2143">
        <w:rPr>
          <w:bCs/>
          <w:iCs/>
          <w:spacing w:val="-4"/>
          <w:szCs w:val="28"/>
          <w:lang w:val="uz-Cyrl-UZ"/>
        </w:rPr>
        <w:t xml:space="preserve"> бўлиб, ҳақиқатда ижроси </w:t>
      </w:r>
      <w:r w:rsidRPr="003F2143">
        <w:rPr>
          <w:b/>
          <w:bCs/>
          <w:szCs w:val="28"/>
          <w:lang w:val="uz-Cyrl-UZ"/>
        </w:rPr>
        <w:t>205,8</w:t>
      </w:r>
      <w:r w:rsidRPr="003F2143">
        <w:rPr>
          <w:bCs/>
          <w:iCs/>
          <w:spacing w:val="-4"/>
          <w:szCs w:val="28"/>
          <w:lang w:val="uz-Cyrl-UZ"/>
        </w:rPr>
        <w:t> </w:t>
      </w:r>
      <w:r w:rsidRPr="003F2143">
        <w:rPr>
          <w:b/>
          <w:bCs/>
          <w:szCs w:val="28"/>
          <w:lang w:val="uz-Cyrl-UZ"/>
        </w:rPr>
        <w:t>трлн сўм</w:t>
      </w:r>
      <w:r w:rsidRPr="003F2143">
        <w:rPr>
          <w:bCs/>
          <w:iCs/>
          <w:spacing w:val="-4"/>
          <w:szCs w:val="28"/>
          <w:lang w:val="uz-Cyrl-UZ"/>
        </w:rPr>
        <w:t xml:space="preserve"> бўлиши кутилмоқда. </w:t>
      </w:r>
    </w:p>
    <w:p w:rsidR="004F381B" w:rsidRPr="00C73A7E" w:rsidRDefault="00CF7DA1" w:rsidP="00CF7DA1">
      <w:pPr>
        <w:shd w:val="clear" w:color="auto" w:fill="FFFFFF" w:themeFill="background1"/>
        <w:spacing w:before="60" w:after="60" w:line="259" w:lineRule="auto"/>
        <w:ind w:firstLine="567"/>
        <w:rPr>
          <w:bCs/>
          <w:iCs/>
          <w:spacing w:val="-4"/>
          <w:szCs w:val="28"/>
          <w:lang w:val="uz-Cyrl-UZ"/>
        </w:rPr>
      </w:pPr>
      <w:r w:rsidRPr="003F2143">
        <w:rPr>
          <w:bCs/>
          <w:iCs/>
          <w:spacing w:val="-4"/>
          <w:szCs w:val="28"/>
          <w:lang w:val="uz-Cyrl-UZ"/>
        </w:rPr>
        <w:t xml:space="preserve">Жумладан, Давлат солиқ қўмитаси томонидан ундириладиган солиқлар орқали </w:t>
      </w:r>
      <w:r w:rsidRPr="003F2143">
        <w:rPr>
          <w:b/>
          <w:bCs/>
          <w:szCs w:val="28"/>
          <w:lang w:val="uz-Cyrl-UZ"/>
        </w:rPr>
        <w:t>149,7</w:t>
      </w:r>
      <w:r w:rsidRPr="003F2143">
        <w:rPr>
          <w:bCs/>
          <w:iCs/>
          <w:spacing w:val="-4"/>
          <w:szCs w:val="28"/>
          <w:lang w:val="uz-Cyrl-UZ"/>
        </w:rPr>
        <w:t xml:space="preserve"> </w:t>
      </w:r>
      <w:r w:rsidRPr="003F2143">
        <w:rPr>
          <w:b/>
          <w:bCs/>
          <w:szCs w:val="28"/>
          <w:lang w:val="uz-Cyrl-UZ"/>
        </w:rPr>
        <w:t>трлн</w:t>
      </w:r>
      <w:r w:rsidRPr="003F2143">
        <w:rPr>
          <w:bCs/>
          <w:iCs/>
          <w:spacing w:val="-4"/>
          <w:szCs w:val="28"/>
          <w:lang w:val="uz-Cyrl-UZ"/>
        </w:rPr>
        <w:t xml:space="preserve">. </w:t>
      </w:r>
      <w:r w:rsidRPr="003F2143">
        <w:rPr>
          <w:b/>
          <w:bCs/>
          <w:szCs w:val="28"/>
          <w:lang w:val="uz-Cyrl-UZ"/>
        </w:rPr>
        <w:t>сўм</w:t>
      </w:r>
      <w:r w:rsidRPr="003F2143">
        <w:rPr>
          <w:bCs/>
          <w:iCs/>
          <w:spacing w:val="-4"/>
          <w:szCs w:val="28"/>
          <w:lang w:val="uz-Cyrl-UZ"/>
        </w:rPr>
        <w:t xml:space="preserve"> даромадлар шакллантирилади ҳамда Давлат божхона қўмитаси бўйича </w:t>
      </w:r>
      <w:r w:rsidRPr="003F2143">
        <w:rPr>
          <w:b/>
          <w:bCs/>
          <w:szCs w:val="28"/>
          <w:lang w:val="uz-Cyrl-UZ"/>
        </w:rPr>
        <w:t>46,2</w:t>
      </w:r>
      <w:r w:rsidRPr="003F2143">
        <w:rPr>
          <w:bCs/>
          <w:iCs/>
          <w:spacing w:val="-4"/>
          <w:szCs w:val="28"/>
          <w:lang w:val="uz-Cyrl-UZ"/>
        </w:rPr>
        <w:t xml:space="preserve"> </w:t>
      </w:r>
      <w:r w:rsidRPr="003F2143">
        <w:rPr>
          <w:b/>
          <w:bCs/>
          <w:szCs w:val="28"/>
          <w:lang w:val="uz-Cyrl-UZ"/>
        </w:rPr>
        <w:t>трлн</w:t>
      </w:r>
      <w:r w:rsidRPr="003F2143">
        <w:rPr>
          <w:bCs/>
          <w:iCs/>
          <w:spacing w:val="-4"/>
          <w:szCs w:val="28"/>
          <w:lang w:val="uz-Cyrl-UZ"/>
        </w:rPr>
        <w:t xml:space="preserve">. </w:t>
      </w:r>
      <w:r w:rsidRPr="003F2143">
        <w:rPr>
          <w:b/>
          <w:bCs/>
          <w:szCs w:val="28"/>
          <w:lang w:val="uz-Cyrl-UZ"/>
        </w:rPr>
        <w:t>сўм</w:t>
      </w:r>
      <w:r w:rsidRPr="003F2143">
        <w:rPr>
          <w:bCs/>
          <w:iCs/>
          <w:spacing w:val="-4"/>
          <w:szCs w:val="28"/>
          <w:lang w:val="uz-Cyrl-UZ"/>
        </w:rPr>
        <w:t xml:space="preserve"> маблағлар бюджетга ундирилади.</w:t>
      </w:r>
    </w:p>
    <w:p w:rsidR="004F381B" w:rsidRPr="00C73A7E" w:rsidRDefault="004F381B" w:rsidP="004C4148">
      <w:pPr>
        <w:shd w:val="clear" w:color="auto" w:fill="FFFFFF" w:themeFill="background1"/>
        <w:spacing w:after="120"/>
        <w:ind w:firstLine="567"/>
        <w:jc w:val="left"/>
        <w:rPr>
          <w:b/>
          <w:i/>
          <w:szCs w:val="28"/>
          <w:lang w:val="uz-Cyrl-UZ"/>
        </w:rPr>
      </w:pPr>
      <w:r w:rsidRPr="004F381B">
        <w:rPr>
          <w:b/>
          <w:bCs/>
          <w:noProof/>
          <w:sz w:val="22"/>
          <w:szCs w:val="28"/>
          <w:lang w:val="en-US"/>
        </w:rPr>
        <w:drawing>
          <wp:anchor distT="0" distB="0" distL="114300" distR="114300" simplePos="0" relativeHeight="251751936" behindDoc="0" locked="0" layoutInCell="1" allowOverlap="1" wp14:anchorId="46F7E3EF" wp14:editId="2EF02616">
            <wp:simplePos x="0" y="0"/>
            <wp:positionH relativeFrom="margin">
              <wp:posOffset>0</wp:posOffset>
            </wp:positionH>
            <wp:positionV relativeFrom="paragraph">
              <wp:posOffset>295275</wp:posOffset>
            </wp:positionV>
            <wp:extent cx="2938145" cy="2571115"/>
            <wp:effectExtent l="0" t="0" r="0" b="0"/>
            <wp:wrapTopAndBottom/>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Pr="004F381B">
        <w:rPr>
          <w:b/>
          <w:bCs/>
          <w:noProof/>
          <w:sz w:val="22"/>
          <w:szCs w:val="28"/>
          <w:lang w:val="en-US"/>
        </w:rPr>
        <w:drawing>
          <wp:anchor distT="0" distB="0" distL="114300" distR="114300" simplePos="0" relativeHeight="251752960" behindDoc="0" locked="0" layoutInCell="1" allowOverlap="1" wp14:anchorId="4DF1E0CD" wp14:editId="5349E4E6">
            <wp:simplePos x="0" y="0"/>
            <wp:positionH relativeFrom="column">
              <wp:posOffset>2948940</wp:posOffset>
            </wp:positionH>
            <wp:positionV relativeFrom="paragraph">
              <wp:posOffset>298274</wp:posOffset>
            </wp:positionV>
            <wp:extent cx="2821940" cy="2559685"/>
            <wp:effectExtent l="0" t="0" r="0" b="0"/>
            <wp:wrapTopAndBottom/>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0035B5">
        <w:rPr>
          <w:b/>
          <w:bCs/>
          <w:sz w:val="24"/>
          <w:szCs w:val="28"/>
          <w:lang w:val="uz-Cyrl-UZ"/>
        </w:rPr>
        <w:t>5</w:t>
      </w:r>
      <w:r w:rsidRPr="004F381B">
        <w:rPr>
          <w:b/>
          <w:bCs/>
          <w:sz w:val="24"/>
          <w:szCs w:val="28"/>
          <w:lang w:val="uz-Cyrl-UZ"/>
        </w:rPr>
        <w:t>-расм. Давлат бюджети даромадлари таркиби</w:t>
      </w:r>
    </w:p>
    <w:p w:rsidR="00CF7DA1" w:rsidRPr="003F2143" w:rsidRDefault="00CF7DA1" w:rsidP="00CF7DA1">
      <w:pPr>
        <w:shd w:val="clear" w:color="auto" w:fill="FFFFFF" w:themeFill="background1"/>
        <w:spacing w:before="60" w:after="60" w:line="252" w:lineRule="auto"/>
        <w:ind w:firstLine="567"/>
        <w:rPr>
          <w:rFonts w:eastAsia="Times New Roman"/>
          <w:spacing w:val="-4"/>
          <w:szCs w:val="28"/>
          <w:lang w:val="uz-Cyrl-UZ"/>
        </w:rPr>
      </w:pPr>
      <w:r w:rsidRPr="003F2143">
        <w:rPr>
          <w:rFonts w:eastAsia="Times New Roman"/>
          <w:spacing w:val="-4"/>
          <w:szCs w:val="28"/>
          <w:lang w:val="uz-Cyrl-UZ"/>
        </w:rPr>
        <w:lastRenderedPageBreak/>
        <w:t xml:space="preserve">Даромадларнинг асосий қисмини </w:t>
      </w:r>
      <w:r w:rsidRPr="003F2143">
        <w:rPr>
          <w:rFonts w:eastAsia="Times New Roman"/>
          <w:b/>
          <w:spacing w:val="-4"/>
          <w:szCs w:val="28"/>
          <w:lang w:val="uz-Cyrl-UZ"/>
        </w:rPr>
        <w:t>билвосита солиқлар</w:t>
      </w:r>
      <w:r w:rsidRPr="003F2143">
        <w:rPr>
          <w:rFonts w:eastAsia="Times New Roman"/>
          <w:spacing w:val="-4"/>
          <w:szCs w:val="28"/>
          <w:lang w:val="uz-Cyrl-UZ"/>
        </w:rPr>
        <w:t xml:space="preserve"> ташкил қилиб, </w:t>
      </w:r>
      <w:r w:rsidRPr="003F2143">
        <w:rPr>
          <w:b/>
          <w:bCs/>
          <w:szCs w:val="28"/>
          <w:lang w:val="uz-Cyrl-UZ"/>
        </w:rPr>
        <w:t>71</w:t>
      </w:r>
      <w:r w:rsidRPr="003F2143">
        <w:rPr>
          <w:rFonts w:eastAsia="Times New Roman"/>
          <w:spacing w:val="-4"/>
          <w:szCs w:val="28"/>
          <w:lang w:val="uz-Cyrl-UZ"/>
        </w:rPr>
        <w:t>,</w:t>
      </w:r>
      <w:r w:rsidRPr="003F2143">
        <w:rPr>
          <w:b/>
          <w:bCs/>
          <w:szCs w:val="28"/>
          <w:lang w:val="uz-Cyrl-UZ"/>
        </w:rPr>
        <w:t>9</w:t>
      </w:r>
      <w:r w:rsidRPr="003F2143">
        <w:rPr>
          <w:rFonts w:eastAsia="Times New Roman"/>
          <w:spacing w:val="-4"/>
          <w:szCs w:val="28"/>
          <w:lang w:val="uz-Cyrl-UZ"/>
        </w:rPr>
        <w:t> </w:t>
      </w:r>
      <w:r w:rsidRPr="003F2143">
        <w:rPr>
          <w:b/>
          <w:bCs/>
          <w:szCs w:val="28"/>
          <w:lang w:val="uz-Cyrl-UZ"/>
        </w:rPr>
        <w:t>трлн сўмни</w:t>
      </w:r>
      <w:r w:rsidRPr="003F2143">
        <w:rPr>
          <w:rFonts w:eastAsia="Times New Roman"/>
          <w:spacing w:val="-4"/>
          <w:szCs w:val="28"/>
          <w:lang w:val="uz-Cyrl-UZ"/>
        </w:rPr>
        <w:t xml:space="preserve"> ёки Давлат бюджети умумий даромадларининг </w:t>
      </w:r>
      <w:r w:rsidRPr="003F2143">
        <w:rPr>
          <w:b/>
          <w:bCs/>
          <w:szCs w:val="28"/>
          <w:lang w:val="uz-Cyrl-UZ"/>
        </w:rPr>
        <w:t>34,9 фоизини</w:t>
      </w:r>
      <w:r w:rsidRPr="003F2143">
        <w:rPr>
          <w:rFonts w:eastAsia="Times New Roman"/>
          <w:spacing w:val="-4"/>
          <w:szCs w:val="28"/>
          <w:lang w:val="uz-Cyrl-UZ"/>
        </w:rPr>
        <w:t xml:space="preserve"> ташкил қилиши кутилмоқда. </w:t>
      </w:r>
    </w:p>
    <w:p w:rsidR="00CF7DA1" w:rsidRPr="003F2143" w:rsidRDefault="00CF7DA1" w:rsidP="00CF7DA1">
      <w:pPr>
        <w:shd w:val="clear" w:color="auto" w:fill="FFFFFF" w:themeFill="background1"/>
        <w:spacing w:before="60" w:after="60" w:line="252" w:lineRule="auto"/>
        <w:ind w:firstLine="567"/>
        <w:rPr>
          <w:rFonts w:eastAsia="Times New Roman"/>
          <w:spacing w:val="-4"/>
          <w:szCs w:val="28"/>
          <w:lang w:val="uz-Cyrl-UZ"/>
        </w:rPr>
      </w:pPr>
      <w:r w:rsidRPr="003F2143">
        <w:rPr>
          <w:rFonts w:eastAsia="Times New Roman"/>
          <w:spacing w:val="-4"/>
          <w:szCs w:val="28"/>
          <w:lang w:val="uz-Cyrl-UZ"/>
        </w:rPr>
        <w:t xml:space="preserve">Қўшилган қиймат солиғи бўйича тушумлар </w:t>
      </w:r>
      <w:r w:rsidRPr="003F2143">
        <w:rPr>
          <w:b/>
          <w:bCs/>
          <w:szCs w:val="28"/>
          <w:lang w:val="uz-Cyrl-UZ"/>
        </w:rPr>
        <w:t>52,4</w:t>
      </w:r>
      <w:r w:rsidRPr="003F2143">
        <w:rPr>
          <w:rFonts w:eastAsia="Times New Roman"/>
          <w:spacing w:val="-4"/>
          <w:szCs w:val="28"/>
          <w:lang w:val="uz-Cyrl-UZ"/>
        </w:rPr>
        <w:t xml:space="preserve"> </w:t>
      </w:r>
      <w:r w:rsidRPr="003F2143">
        <w:rPr>
          <w:b/>
          <w:bCs/>
          <w:szCs w:val="28"/>
          <w:lang w:val="uz-Cyrl-UZ"/>
        </w:rPr>
        <w:t>трлн</w:t>
      </w:r>
      <w:r w:rsidRPr="003F2143">
        <w:rPr>
          <w:rFonts w:eastAsia="Times New Roman"/>
          <w:spacing w:val="-4"/>
          <w:szCs w:val="28"/>
          <w:lang w:val="uz-Cyrl-UZ"/>
        </w:rPr>
        <w:t xml:space="preserve">. сўмни ташкил қилиб, ўтган йилга нисбатан </w:t>
      </w:r>
      <w:r w:rsidRPr="003F2143">
        <w:rPr>
          <w:b/>
          <w:bCs/>
          <w:szCs w:val="28"/>
          <w:lang w:val="uz-Cyrl-UZ"/>
        </w:rPr>
        <w:t>14</w:t>
      </w:r>
      <w:r w:rsidRPr="003F2143">
        <w:rPr>
          <w:rFonts w:eastAsia="Times New Roman"/>
          <w:spacing w:val="-4"/>
          <w:szCs w:val="28"/>
          <w:lang w:val="uz-Cyrl-UZ"/>
        </w:rPr>
        <w:t>,</w:t>
      </w:r>
      <w:r w:rsidRPr="003F2143">
        <w:rPr>
          <w:b/>
          <w:bCs/>
          <w:szCs w:val="28"/>
          <w:lang w:val="uz-Cyrl-UZ"/>
        </w:rPr>
        <w:t>0</w:t>
      </w:r>
      <w:r w:rsidRPr="003F2143">
        <w:rPr>
          <w:rFonts w:eastAsia="Times New Roman"/>
          <w:spacing w:val="-4"/>
          <w:szCs w:val="28"/>
          <w:lang w:val="uz-Cyrl-UZ"/>
        </w:rPr>
        <w:t xml:space="preserve"> </w:t>
      </w:r>
      <w:r w:rsidRPr="003F2143">
        <w:rPr>
          <w:b/>
          <w:bCs/>
          <w:szCs w:val="28"/>
          <w:lang w:val="uz-Cyrl-UZ"/>
        </w:rPr>
        <w:t>трлн</w:t>
      </w:r>
      <w:r w:rsidRPr="003F2143">
        <w:rPr>
          <w:rFonts w:eastAsia="Times New Roman"/>
          <w:spacing w:val="-4"/>
          <w:szCs w:val="28"/>
          <w:lang w:val="uz-Cyrl-UZ"/>
        </w:rPr>
        <w:t xml:space="preserve">. сўмга ёки </w:t>
      </w:r>
      <w:r w:rsidRPr="003F2143">
        <w:rPr>
          <w:b/>
          <w:bCs/>
          <w:szCs w:val="28"/>
          <w:lang w:val="uz-Cyrl-UZ"/>
        </w:rPr>
        <w:t>36,4</w:t>
      </w:r>
      <w:r w:rsidRPr="003F2143">
        <w:rPr>
          <w:rFonts w:eastAsia="Times New Roman"/>
          <w:spacing w:val="-4"/>
          <w:szCs w:val="28"/>
          <w:lang w:val="uz-Cyrl-UZ"/>
        </w:rPr>
        <w:t> </w:t>
      </w:r>
      <w:r w:rsidRPr="003F2143">
        <w:rPr>
          <w:b/>
          <w:bCs/>
          <w:szCs w:val="28"/>
          <w:lang w:val="uz-Cyrl-UZ"/>
        </w:rPr>
        <w:t>фоизга</w:t>
      </w:r>
      <w:r w:rsidRPr="003F2143">
        <w:rPr>
          <w:rFonts w:eastAsia="Times New Roman"/>
          <w:spacing w:val="-4"/>
          <w:szCs w:val="28"/>
          <w:lang w:val="uz-Cyrl-UZ"/>
        </w:rPr>
        <w:t xml:space="preserve"> ошиши кутилмоқда.</w:t>
      </w:r>
    </w:p>
    <w:p w:rsidR="00CF7DA1" w:rsidRPr="003F2143" w:rsidRDefault="00CF7DA1" w:rsidP="00CF7DA1">
      <w:pPr>
        <w:shd w:val="clear" w:color="auto" w:fill="FFFFFF" w:themeFill="background1"/>
        <w:spacing w:before="60" w:after="60" w:line="252" w:lineRule="auto"/>
        <w:ind w:firstLine="567"/>
        <w:rPr>
          <w:rFonts w:eastAsia="Times New Roman"/>
          <w:spacing w:val="-4"/>
          <w:szCs w:val="28"/>
          <w:lang w:val="uz-Cyrl-UZ"/>
        </w:rPr>
      </w:pPr>
      <w:r w:rsidRPr="003F2143">
        <w:rPr>
          <w:rFonts w:eastAsia="Times New Roman"/>
          <w:spacing w:val="-4"/>
          <w:szCs w:val="28"/>
          <w:lang w:val="uz-Cyrl-UZ"/>
        </w:rPr>
        <w:t xml:space="preserve">Бунда, иқтисодий ўсиш, </w:t>
      </w:r>
      <w:r w:rsidRPr="003F2143">
        <w:rPr>
          <w:spacing w:val="-4"/>
          <w:szCs w:val="28"/>
          <w:lang w:val="uz-Cyrl-UZ"/>
        </w:rPr>
        <w:t xml:space="preserve">қўшилган қиймат солиғидан </w:t>
      </w:r>
      <w:r w:rsidRPr="003F2143">
        <w:rPr>
          <w:b/>
          <w:spacing w:val="-4"/>
          <w:szCs w:val="28"/>
          <w:lang w:val="uz-Cyrl-UZ"/>
        </w:rPr>
        <w:t>самарасиз имтиёзларнинг бекор қилиниши</w:t>
      </w:r>
      <w:r w:rsidRPr="003F2143">
        <w:rPr>
          <w:spacing w:val="-4"/>
          <w:szCs w:val="28"/>
          <w:lang w:val="uz-Cyrl-UZ"/>
        </w:rPr>
        <w:t xml:space="preserve">, </w:t>
      </w:r>
      <w:r w:rsidRPr="003F2143">
        <w:rPr>
          <w:rFonts w:eastAsia="Times New Roman"/>
          <w:spacing w:val="-4"/>
          <w:szCs w:val="28"/>
          <w:lang w:val="uz-Cyrl-UZ"/>
        </w:rPr>
        <w:t xml:space="preserve">солиқ тўловчилар сонининг ўсиши ва солиқ базасининг кенгайтирилиши, солиқ - божхона маъмуриятчилигининг такомиллаштирилиши ҳамда импорт ҳажмининг ўсиши ҳисобига ҚҚС тушумлари Давлат солиқ қўмитаси бўйича </w:t>
      </w:r>
      <w:r w:rsidRPr="003F2143">
        <w:rPr>
          <w:rFonts w:eastAsia="Times New Roman"/>
          <w:b/>
          <w:spacing w:val="-4"/>
          <w:szCs w:val="28"/>
          <w:lang w:val="uz-Cyrl-UZ"/>
        </w:rPr>
        <w:t>31,6 фоизга</w:t>
      </w:r>
      <w:r w:rsidRPr="003F2143">
        <w:rPr>
          <w:rFonts w:eastAsia="Times New Roman"/>
          <w:spacing w:val="-4"/>
          <w:szCs w:val="28"/>
          <w:lang w:val="uz-Cyrl-UZ"/>
        </w:rPr>
        <w:t xml:space="preserve"> ошган бўлса, Давлат божхона қўмитаси бўйича </w:t>
      </w:r>
      <w:r w:rsidRPr="003F2143">
        <w:rPr>
          <w:rFonts w:eastAsia="Times New Roman"/>
          <w:b/>
          <w:spacing w:val="-4"/>
          <w:szCs w:val="28"/>
          <w:lang w:val="uz-Cyrl-UZ"/>
        </w:rPr>
        <w:t>42,2 фоизга</w:t>
      </w:r>
      <w:r w:rsidRPr="003F2143">
        <w:rPr>
          <w:rFonts w:eastAsia="Times New Roman"/>
          <w:spacing w:val="-4"/>
          <w:szCs w:val="28"/>
          <w:lang w:val="uz-Cyrl-UZ"/>
        </w:rPr>
        <w:t xml:space="preserve"> ўсиши таъминланади.</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Маълумот учун қайд этиш жоизки, 2022 йил 1 декабр ҳолатига ҚҚС тўловчилар сони </w:t>
      </w:r>
      <w:r w:rsidRPr="003F2143">
        <w:rPr>
          <w:b/>
          <w:szCs w:val="28"/>
          <w:lang w:val="uz-Cyrl-UZ"/>
        </w:rPr>
        <w:t>184</w:t>
      </w:r>
      <w:r w:rsidRPr="003F2143">
        <w:rPr>
          <w:szCs w:val="28"/>
          <w:lang w:val="uz-Cyrl-UZ"/>
        </w:rPr>
        <w:t xml:space="preserve"> </w:t>
      </w:r>
      <w:r w:rsidRPr="003F2143">
        <w:rPr>
          <w:b/>
          <w:szCs w:val="28"/>
          <w:lang w:val="uz-Cyrl-UZ"/>
        </w:rPr>
        <w:t>мингта</w:t>
      </w:r>
      <w:r w:rsidRPr="003F2143">
        <w:rPr>
          <w:szCs w:val="28"/>
          <w:lang w:val="uz-Cyrl-UZ"/>
        </w:rPr>
        <w:t xml:space="preserve"> субъектларни ташкил этди ёки ўтган йилнинг шу даврига нисбатан 4</w:t>
      </w:r>
      <w:r w:rsidRPr="003F2143">
        <w:rPr>
          <w:b/>
          <w:szCs w:val="28"/>
          <w:lang w:val="uz-Cyrl-UZ"/>
        </w:rPr>
        <w:t>2 мингтага</w:t>
      </w:r>
      <w:r w:rsidRPr="003F2143">
        <w:rPr>
          <w:szCs w:val="28"/>
          <w:lang w:val="uz-Cyrl-UZ"/>
        </w:rPr>
        <w:t xml:space="preserve"> ошди.</w:t>
      </w:r>
    </w:p>
    <w:p w:rsidR="00CF7DA1" w:rsidRPr="003F2143" w:rsidRDefault="00CF7DA1" w:rsidP="00CF7DA1">
      <w:pPr>
        <w:shd w:val="clear" w:color="auto" w:fill="FFFFFF" w:themeFill="background1"/>
        <w:spacing w:before="60" w:after="60" w:line="252" w:lineRule="auto"/>
        <w:ind w:firstLine="567"/>
        <w:rPr>
          <w:rFonts w:eastAsia="Times New Roman"/>
          <w:i/>
          <w:spacing w:val="-4"/>
          <w:szCs w:val="28"/>
          <w:lang w:val="uz-Cyrl-UZ"/>
        </w:rPr>
      </w:pPr>
      <w:r w:rsidRPr="003F2143">
        <w:rPr>
          <w:rFonts w:eastAsia="Times New Roman"/>
          <w:spacing w:val="-4"/>
          <w:szCs w:val="28"/>
          <w:lang w:val="uz-Cyrl-UZ"/>
        </w:rPr>
        <w:t xml:space="preserve">Қўшилган қиймат солиғининг белгиланган тартибда қайтариб берилиши натижасида, 2022 йилда солиқ тўловчиларга </w:t>
      </w:r>
      <w:r w:rsidRPr="003F2143">
        <w:rPr>
          <w:rFonts w:eastAsia="Times New Roman"/>
          <w:b/>
          <w:spacing w:val="-4"/>
          <w:szCs w:val="28"/>
          <w:lang w:val="uz-Cyrl-UZ"/>
        </w:rPr>
        <w:t>20,0 трлн сўм</w:t>
      </w:r>
      <w:r w:rsidRPr="003F2143">
        <w:rPr>
          <w:rFonts w:eastAsia="Times New Roman"/>
          <w:spacing w:val="-4"/>
          <w:szCs w:val="28"/>
          <w:lang w:val="uz-Cyrl-UZ"/>
        </w:rPr>
        <w:t xml:space="preserve"> (келиб тушган маблағларнинг 27,6 фоизи) қоплаб берилиши кутилмоқда (шундан </w:t>
      </w:r>
      <w:r w:rsidRPr="003F2143">
        <w:rPr>
          <w:szCs w:val="28"/>
          <w:lang w:val="uz-Cyrl-UZ"/>
        </w:rPr>
        <w:t>“</w:t>
      </w:r>
      <w:r w:rsidRPr="003F2143">
        <w:rPr>
          <w:b/>
          <w:szCs w:val="28"/>
          <w:lang w:val="uz-Cyrl-UZ"/>
        </w:rPr>
        <w:t>кеш-бэк</w:t>
      </w:r>
      <w:r w:rsidRPr="003F2143">
        <w:rPr>
          <w:szCs w:val="28"/>
          <w:lang w:val="uz-Cyrl-UZ"/>
        </w:rPr>
        <w:t xml:space="preserve">” тизими бўйича </w:t>
      </w:r>
      <w:r w:rsidR="006C29B1">
        <w:rPr>
          <w:szCs w:val="28"/>
          <w:lang w:val="uz-Cyrl-UZ"/>
        </w:rPr>
        <w:t>820</w:t>
      </w:r>
      <w:r w:rsidRPr="003F2143">
        <w:rPr>
          <w:szCs w:val="28"/>
          <w:lang w:val="uz-Cyrl-UZ"/>
        </w:rPr>
        <w:t xml:space="preserve"> млрд.сўм</w:t>
      </w:r>
      <w:r w:rsidRPr="003F2143">
        <w:rPr>
          <w:rFonts w:eastAsia="Times New Roman"/>
          <w:spacing w:val="-4"/>
          <w:szCs w:val="28"/>
          <w:lang w:val="uz-Cyrl-UZ"/>
        </w:rPr>
        <w:t xml:space="preserve">) ёки 2021 йилга нисбатан қарийб </w:t>
      </w:r>
      <w:r w:rsidRPr="003F2143">
        <w:rPr>
          <w:rFonts w:eastAsia="Times New Roman"/>
          <w:b/>
          <w:spacing w:val="-4"/>
          <w:szCs w:val="28"/>
          <w:lang w:val="uz-Cyrl-UZ"/>
        </w:rPr>
        <w:t>5,6 трлн сўмга</w:t>
      </w:r>
      <w:r w:rsidRPr="003F2143">
        <w:rPr>
          <w:rFonts w:eastAsia="Times New Roman"/>
          <w:spacing w:val="-4"/>
          <w:szCs w:val="28"/>
          <w:lang w:val="uz-Cyrl-UZ"/>
        </w:rPr>
        <w:t xml:space="preserve"> кўп маблағ қайтарилади. </w:t>
      </w:r>
      <w:r w:rsidRPr="003F2143">
        <w:rPr>
          <w:rFonts w:eastAsia="Times New Roman"/>
          <w:i/>
          <w:spacing w:val="-4"/>
          <w:szCs w:val="28"/>
          <w:lang w:val="uz-Cyrl-UZ"/>
        </w:rPr>
        <w:t>(</w:t>
      </w:r>
      <w:r w:rsidRPr="003F2143">
        <w:rPr>
          <w:i/>
          <w:spacing w:val="-4"/>
          <w:szCs w:val="28"/>
          <w:lang w:val="uz-Cyrl-UZ"/>
        </w:rPr>
        <w:t xml:space="preserve">2021 йилда </w:t>
      </w:r>
      <w:r w:rsidRPr="003F2143">
        <w:rPr>
          <w:b/>
          <w:bCs/>
          <w:i/>
          <w:szCs w:val="28"/>
          <w:lang w:val="uz-Cyrl-UZ"/>
        </w:rPr>
        <w:t>14,4 трлн</w:t>
      </w:r>
      <w:r w:rsidRPr="003F2143">
        <w:rPr>
          <w:b/>
          <w:i/>
          <w:szCs w:val="28"/>
          <w:lang w:val="uz-Cyrl-UZ"/>
        </w:rPr>
        <w:t xml:space="preserve"> сўмни </w:t>
      </w:r>
      <w:r w:rsidRPr="003F2143">
        <w:rPr>
          <w:i/>
          <w:szCs w:val="28"/>
          <w:lang w:val="uz-Cyrl-UZ"/>
        </w:rPr>
        <w:t xml:space="preserve">ташкил қилган ёки </w:t>
      </w:r>
      <w:r w:rsidRPr="003F2143">
        <w:rPr>
          <w:rFonts w:eastAsia="Times New Roman"/>
          <w:spacing w:val="-4"/>
          <w:szCs w:val="28"/>
          <w:lang w:val="uz-Cyrl-UZ"/>
        </w:rPr>
        <w:t>келиб тушган маблағларнинг 27,3 фоизи</w:t>
      </w:r>
      <w:r w:rsidRPr="003F2143">
        <w:rPr>
          <w:i/>
          <w:szCs w:val="28"/>
          <w:lang w:val="uz-Cyrl-UZ"/>
        </w:rPr>
        <w:t>).</w:t>
      </w:r>
    </w:p>
    <w:p w:rsidR="00CF7DA1" w:rsidRPr="003F2143" w:rsidRDefault="00CF7DA1" w:rsidP="00CF7DA1">
      <w:pPr>
        <w:shd w:val="clear" w:color="auto" w:fill="FFFFFF" w:themeFill="background1"/>
        <w:spacing w:before="60" w:after="60" w:line="252" w:lineRule="auto"/>
        <w:ind w:firstLine="567"/>
        <w:rPr>
          <w:rFonts w:eastAsia="Times New Roman"/>
          <w:spacing w:val="-4"/>
          <w:szCs w:val="28"/>
          <w:lang w:val="uz-Cyrl-UZ"/>
        </w:rPr>
      </w:pPr>
      <w:r w:rsidRPr="003F2143">
        <w:rPr>
          <w:rFonts w:eastAsia="Times New Roman"/>
          <w:spacing w:val="-4"/>
          <w:szCs w:val="28"/>
          <w:lang w:val="uz-Cyrl-UZ"/>
        </w:rPr>
        <w:t xml:space="preserve">Акциз солиғи бўйича кутилаётган тушумлар </w:t>
      </w:r>
      <w:r w:rsidRPr="003F2143">
        <w:rPr>
          <w:b/>
          <w:bCs/>
          <w:szCs w:val="28"/>
          <w:lang w:val="uz-Cyrl-UZ"/>
        </w:rPr>
        <w:t>13,7</w:t>
      </w:r>
      <w:r w:rsidRPr="003F2143">
        <w:rPr>
          <w:rFonts w:eastAsia="Times New Roman"/>
          <w:spacing w:val="-4"/>
          <w:szCs w:val="28"/>
          <w:lang w:val="uz-Cyrl-UZ"/>
        </w:rPr>
        <w:t xml:space="preserve"> </w:t>
      </w:r>
      <w:r w:rsidRPr="003F2143">
        <w:rPr>
          <w:b/>
          <w:bCs/>
          <w:szCs w:val="28"/>
          <w:lang w:val="uz-Cyrl-UZ"/>
        </w:rPr>
        <w:t>трлн</w:t>
      </w:r>
      <w:r w:rsidRPr="003F2143">
        <w:rPr>
          <w:rFonts w:eastAsia="Times New Roman"/>
          <w:spacing w:val="-4"/>
          <w:szCs w:val="28"/>
          <w:lang w:val="uz-Cyrl-UZ"/>
        </w:rPr>
        <w:t xml:space="preserve"> </w:t>
      </w:r>
      <w:r w:rsidRPr="003F2143">
        <w:rPr>
          <w:b/>
          <w:bCs/>
          <w:szCs w:val="28"/>
          <w:lang w:val="uz-Cyrl-UZ"/>
        </w:rPr>
        <w:t>сўм</w:t>
      </w:r>
      <w:r w:rsidRPr="003F2143">
        <w:rPr>
          <w:rFonts w:eastAsia="Times New Roman"/>
          <w:spacing w:val="-4"/>
          <w:szCs w:val="28"/>
          <w:lang w:val="uz-Cyrl-UZ"/>
        </w:rPr>
        <w:t xml:space="preserve"> ёки Давлат бюджети даромадларининг </w:t>
      </w:r>
      <w:r w:rsidRPr="003F2143">
        <w:rPr>
          <w:b/>
          <w:bCs/>
          <w:szCs w:val="28"/>
          <w:lang w:val="uz-Cyrl-UZ"/>
        </w:rPr>
        <w:t>6,6</w:t>
      </w:r>
      <w:r w:rsidRPr="003F2143">
        <w:rPr>
          <w:rFonts w:eastAsia="Times New Roman"/>
          <w:spacing w:val="-4"/>
          <w:szCs w:val="28"/>
          <w:lang w:val="uz-Cyrl-UZ"/>
        </w:rPr>
        <w:t xml:space="preserve"> </w:t>
      </w:r>
      <w:r w:rsidRPr="003F2143">
        <w:rPr>
          <w:b/>
          <w:bCs/>
          <w:szCs w:val="28"/>
          <w:lang w:val="uz-Cyrl-UZ"/>
        </w:rPr>
        <w:t>фоизини</w:t>
      </w:r>
      <w:r w:rsidRPr="003F2143">
        <w:rPr>
          <w:rFonts w:eastAsia="Times New Roman"/>
          <w:spacing w:val="-4"/>
          <w:szCs w:val="28"/>
          <w:lang w:val="uz-Cyrl-UZ"/>
        </w:rPr>
        <w:t xml:space="preserve"> ташкил қилиб, ўтган йилга нисбатан </w:t>
      </w:r>
      <w:r w:rsidRPr="003F2143">
        <w:rPr>
          <w:rFonts w:eastAsia="Times New Roman"/>
          <w:b/>
          <w:spacing w:val="-4"/>
          <w:szCs w:val="28"/>
          <w:lang w:val="uz-Cyrl-UZ"/>
        </w:rPr>
        <w:t>590 млрд</w:t>
      </w:r>
      <w:r w:rsidRPr="003F2143">
        <w:rPr>
          <w:rFonts w:eastAsia="Times New Roman"/>
          <w:spacing w:val="-4"/>
          <w:szCs w:val="28"/>
          <w:lang w:val="uz-Cyrl-UZ"/>
        </w:rPr>
        <w:t>.</w:t>
      </w:r>
      <w:r w:rsidRPr="003F2143">
        <w:rPr>
          <w:rFonts w:eastAsia="Times New Roman"/>
          <w:b/>
          <w:spacing w:val="-4"/>
          <w:szCs w:val="28"/>
          <w:lang w:val="uz-Cyrl-UZ"/>
        </w:rPr>
        <w:t xml:space="preserve"> сўмга</w:t>
      </w:r>
      <w:r w:rsidRPr="003F2143">
        <w:rPr>
          <w:rFonts w:eastAsia="Times New Roman"/>
          <w:spacing w:val="-4"/>
          <w:szCs w:val="28"/>
          <w:lang w:val="uz-Cyrl-UZ"/>
        </w:rPr>
        <w:t xml:space="preserve"> (</w:t>
      </w:r>
      <w:r w:rsidRPr="003F2143">
        <w:rPr>
          <w:rFonts w:eastAsia="Times New Roman"/>
          <w:b/>
          <w:spacing w:val="-4"/>
          <w:szCs w:val="28"/>
          <w:lang w:val="uz-Cyrl-UZ"/>
        </w:rPr>
        <w:t>4,5</w:t>
      </w:r>
      <w:r w:rsidRPr="003F2143">
        <w:rPr>
          <w:rFonts w:eastAsia="Times New Roman"/>
          <w:spacing w:val="-4"/>
          <w:szCs w:val="28"/>
          <w:lang w:val="uz-Cyrl-UZ"/>
        </w:rPr>
        <w:t xml:space="preserve"> </w:t>
      </w:r>
      <w:r w:rsidRPr="003F2143">
        <w:rPr>
          <w:b/>
          <w:bCs/>
          <w:szCs w:val="28"/>
          <w:lang w:val="uz-Cyrl-UZ"/>
        </w:rPr>
        <w:t>фоизга)</w:t>
      </w:r>
      <w:r w:rsidRPr="003F2143">
        <w:rPr>
          <w:rFonts w:eastAsia="Times New Roman"/>
          <w:spacing w:val="-4"/>
          <w:szCs w:val="28"/>
          <w:lang w:val="uz-Cyrl-UZ"/>
        </w:rPr>
        <w:t xml:space="preserve"> тушумлар ошиши кутилаётган бир пайтда 2022 йилга белгиланган прогноз кўрсаткичлари </w:t>
      </w:r>
      <w:r w:rsidRPr="003F2143">
        <w:rPr>
          <w:b/>
          <w:bCs/>
          <w:szCs w:val="28"/>
          <w:lang w:val="uz-Cyrl-UZ"/>
        </w:rPr>
        <w:t>1,4 трлн</w:t>
      </w:r>
      <w:r w:rsidRPr="003F2143">
        <w:rPr>
          <w:bCs/>
          <w:szCs w:val="28"/>
          <w:lang w:val="uz-Cyrl-UZ"/>
        </w:rPr>
        <w:t> </w:t>
      </w:r>
      <w:r w:rsidRPr="003F2143">
        <w:rPr>
          <w:b/>
          <w:bCs/>
          <w:szCs w:val="28"/>
          <w:lang w:val="uz-Cyrl-UZ"/>
        </w:rPr>
        <w:t>сўмга</w:t>
      </w:r>
      <w:r w:rsidRPr="003F2143">
        <w:rPr>
          <w:rFonts w:eastAsia="Times New Roman"/>
          <w:spacing w:val="-4"/>
          <w:szCs w:val="28"/>
          <w:lang w:val="uz-Cyrl-UZ"/>
        </w:rPr>
        <w:t xml:space="preserve"> бажарилмай қолиши кутилмоқда.</w:t>
      </w:r>
    </w:p>
    <w:p w:rsidR="00CF7DA1" w:rsidRPr="003F2143" w:rsidRDefault="00CF7DA1" w:rsidP="00CF7DA1">
      <w:pPr>
        <w:shd w:val="clear" w:color="auto" w:fill="FFFFFF" w:themeFill="background1"/>
        <w:spacing w:before="60" w:after="60" w:line="252" w:lineRule="auto"/>
        <w:ind w:firstLine="567"/>
        <w:rPr>
          <w:rFonts w:eastAsia="Times New Roman"/>
          <w:spacing w:val="-4"/>
          <w:szCs w:val="28"/>
          <w:lang w:val="uz-Cyrl-UZ"/>
        </w:rPr>
      </w:pPr>
      <w:r w:rsidRPr="003F2143">
        <w:rPr>
          <w:rFonts w:eastAsia="Times New Roman"/>
          <w:spacing w:val="-4"/>
          <w:szCs w:val="28"/>
          <w:lang w:val="uz-Cyrl-UZ"/>
        </w:rPr>
        <w:t xml:space="preserve">Акциз солиғидан прогноз кўрсаткичларига нисбатан мобиль алоқа хизматлари учун </w:t>
      </w:r>
      <w:r w:rsidRPr="003F2143">
        <w:rPr>
          <w:b/>
          <w:bCs/>
          <w:szCs w:val="28"/>
          <w:lang w:val="uz-Cyrl-UZ"/>
        </w:rPr>
        <w:t>344</w:t>
      </w:r>
      <w:r w:rsidRPr="003F2143">
        <w:rPr>
          <w:rFonts w:eastAsia="Times New Roman"/>
          <w:spacing w:val="-4"/>
          <w:szCs w:val="28"/>
          <w:lang w:val="uz-Cyrl-UZ"/>
        </w:rPr>
        <w:t> </w:t>
      </w:r>
      <w:r w:rsidRPr="003F2143">
        <w:rPr>
          <w:b/>
          <w:bCs/>
          <w:szCs w:val="28"/>
          <w:lang w:val="uz-Cyrl-UZ"/>
        </w:rPr>
        <w:t>млрд</w:t>
      </w:r>
      <w:r w:rsidRPr="003F2143">
        <w:rPr>
          <w:bCs/>
          <w:szCs w:val="28"/>
          <w:lang w:val="uz-Cyrl-UZ"/>
        </w:rPr>
        <w:t> </w:t>
      </w:r>
      <w:r w:rsidRPr="003F2143">
        <w:rPr>
          <w:b/>
          <w:bCs/>
          <w:szCs w:val="28"/>
          <w:lang w:val="uz-Cyrl-UZ"/>
        </w:rPr>
        <w:t>сўм</w:t>
      </w:r>
      <w:r w:rsidRPr="003F2143">
        <w:rPr>
          <w:rFonts w:eastAsia="Times New Roman"/>
          <w:spacing w:val="-4"/>
          <w:szCs w:val="28"/>
          <w:lang w:val="uz-Cyrl-UZ"/>
        </w:rPr>
        <w:t xml:space="preserve">, алкоголь маҳсулотлари реализациясидан (пиводан ташқари) </w:t>
      </w:r>
      <w:r w:rsidRPr="003F2143">
        <w:rPr>
          <w:b/>
          <w:bCs/>
          <w:szCs w:val="28"/>
          <w:lang w:val="uz-Cyrl-UZ"/>
        </w:rPr>
        <w:t>347</w:t>
      </w:r>
      <w:r w:rsidRPr="003F2143">
        <w:rPr>
          <w:rFonts w:eastAsia="Times New Roman"/>
          <w:spacing w:val="-4"/>
          <w:szCs w:val="28"/>
          <w:lang w:val="uz-Cyrl-UZ"/>
        </w:rPr>
        <w:t xml:space="preserve"> </w:t>
      </w:r>
      <w:r w:rsidRPr="003F2143">
        <w:rPr>
          <w:b/>
          <w:bCs/>
          <w:szCs w:val="28"/>
          <w:lang w:val="uz-Cyrl-UZ"/>
        </w:rPr>
        <w:t>млрд сўм</w:t>
      </w:r>
      <w:r w:rsidRPr="003F2143">
        <w:rPr>
          <w:rFonts w:eastAsia="Times New Roman"/>
          <w:spacing w:val="-4"/>
          <w:szCs w:val="28"/>
          <w:lang w:val="uz-Cyrl-UZ"/>
        </w:rPr>
        <w:t xml:space="preserve">, табиий газдан </w:t>
      </w:r>
      <w:r w:rsidRPr="003F2143">
        <w:rPr>
          <w:b/>
          <w:bCs/>
          <w:szCs w:val="28"/>
          <w:lang w:val="uz-Cyrl-UZ"/>
        </w:rPr>
        <w:t>459</w:t>
      </w:r>
      <w:r w:rsidRPr="003F2143">
        <w:rPr>
          <w:rFonts w:eastAsia="Times New Roman"/>
          <w:spacing w:val="-4"/>
          <w:szCs w:val="28"/>
          <w:lang w:val="uz-Cyrl-UZ"/>
        </w:rPr>
        <w:t xml:space="preserve"> </w:t>
      </w:r>
      <w:r w:rsidRPr="003F2143">
        <w:rPr>
          <w:b/>
          <w:bCs/>
          <w:szCs w:val="28"/>
          <w:lang w:val="uz-Cyrl-UZ"/>
        </w:rPr>
        <w:t>млрд сўм,</w:t>
      </w:r>
      <w:r w:rsidRPr="003F2143">
        <w:rPr>
          <w:rFonts w:eastAsia="Times New Roman"/>
          <w:spacing w:val="-4"/>
          <w:szCs w:val="28"/>
          <w:lang w:val="uz-Cyrl-UZ"/>
        </w:rPr>
        <w:t xml:space="preserve"> тамаки маҳсулотлари реализациясидан </w:t>
      </w:r>
      <w:r w:rsidRPr="003F2143">
        <w:rPr>
          <w:b/>
          <w:bCs/>
          <w:szCs w:val="28"/>
          <w:lang w:val="uz-Cyrl-UZ"/>
        </w:rPr>
        <w:t xml:space="preserve">261 млрд сўм </w:t>
      </w:r>
      <w:r w:rsidRPr="003F2143">
        <w:rPr>
          <w:rFonts w:eastAsia="Times New Roman"/>
          <w:spacing w:val="-4"/>
          <w:szCs w:val="28"/>
          <w:lang w:val="uz-Cyrl-UZ"/>
        </w:rPr>
        <w:t>кам маблағлар тушуши кутилмоқда.</w:t>
      </w:r>
    </w:p>
    <w:p w:rsidR="00CF7DA1" w:rsidRPr="003F2143" w:rsidRDefault="00CF7DA1" w:rsidP="00CF7DA1">
      <w:pPr>
        <w:shd w:val="clear" w:color="auto" w:fill="FFFFFF" w:themeFill="background1"/>
        <w:spacing w:before="60" w:after="60" w:line="252" w:lineRule="auto"/>
        <w:ind w:firstLine="567"/>
        <w:rPr>
          <w:rFonts w:eastAsia="Times New Roman"/>
          <w:spacing w:val="-4"/>
          <w:szCs w:val="28"/>
          <w:lang w:val="uz-Cyrl-UZ"/>
        </w:rPr>
      </w:pPr>
      <w:r w:rsidRPr="003F2143">
        <w:rPr>
          <w:rFonts w:eastAsia="Times New Roman"/>
          <w:spacing w:val="-4"/>
          <w:szCs w:val="28"/>
          <w:lang w:val="uz-Cyrl-UZ"/>
        </w:rPr>
        <w:t xml:space="preserve">Алкоголь маҳсулотларини ишлаб чиқариш ҳажми 2021 йилда </w:t>
      </w:r>
      <w:r w:rsidRPr="003F2143">
        <w:rPr>
          <w:rFonts w:eastAsia="Times New Roman"/>
          <w:b/>
          <w:spacing w:val="-4"/>
          <w:szCs w:val="28"/>
          <w:lang w:val="uz-Cyrl-UZ"/>
        </w:rPr>
        <w:t>19,2  </w:t>
      </w:r>
      <w:r w:rsidRPr="003F2143">
        <w:rPr>
          <w:b/>
          <w:bCs/>
          <w:szCs w:val="28"/>
          <w:lang w:val="uz-Cyrl-UZ"/>
        </w:rPr>
        <w:t>млн. далдан</w:t>
      </w:r>
      <w:r w:rsidRPr="003F2143">
        <w:rPr>
          <w:rFonts w:eastAsia="Times New Roman"/>
          <w:spacing w:val="-4"/>
          <w:szCs w:val="28"/>
          <w:lang w:val="uz-Cyrl-UZ"/>
        </w:rPr>
        <w:t xml:space="preserve"> 2022 йилда </w:t>
      </w:r>
      <w:r w:rsidRPr="003F2143">
        <w:rPr>
          <w:rFonts w:eastAsia="Times New Roman"/>
          <w:b/>
          <w:spacing w:val="-4"/>
          <w:szCs w:val="28"/>
          <w:lang w:val="uz-Cyrl-UZ"/>
        </w:rPr>
        <w:t>17,3</w:t>
      </w:r>
      <w:r w:rsidRPr="003F2143">
        <w:rPr>
          <w:rFonts w:eastAsia="Times New Roman"/>
          <w:spacing w:val="-4"/>
          <w:szCs w:val="28"/>
          <w:lang w:val="uz-Cyrl-UZ"/>
        </w:rPr>
        <w:t xml:space="preserve"> </w:t>
      </w:r>
      <w:r w:rsidRPr="003F2143">
        <w:rPr>
          <w:b/>
          <w:bCs/>
          <w:szCs w:val="28"/>
          <w:lang w:val="uz-Cyrl-UZ"/>
        </w:rPr>
        <w:t>млн</w:t>
      </w:r>
      <w:r w:rsidRPr="003F2143">
        <w:rPr>
          <w:bCs/>
          <w:szCs w:val="28"/>
          <w:lang w:val="uz-Cyrl-UZ"/>
        </w:rPr>
        <w:t>.</w:t>
      </w:r>
      <w:r w:rsidRPr="003F2143">
        <w:rPr>
          <w:b/>
          <w:bCs/>
          <w:szCs w:val="28"/>
          <w:lang w:val="uz-Cyrl-UZ"/>
        </w:rPr>
        <w:t xml:space="preserve"> далгача</w:t>
      </w:r>
      <w:r w:rsidRPr="003F2143">
        <w:rPr>
          <w:rFonts w:eastAsia="Times New Roman"/>
          <w:spacing w:val="-4"/>
          <w:szCs w:val="28"/>
          <w:lang w:val="uz-Cyrl-UZ"/>
        </w:rPr>
        <w:t xml:space="preserve"> (10,0 </w:t>
      </w:r>
      <w:r w:rsidRPr="003F2143">
        <w:rPr>
          <w:bCs/>
          <w:szCs w:val="28"/>
          <w:lang w:val="uz-Cyrl-UZ"/>
        </w:rPr>
        <w:t>фоизга</w:t>
      </w:r>
      <w:r w:rsidRPr="003F2143">
        <w:rPr>
          <w:rFonts w:eastAsia="Times New Roman"/>
          <w:spacing w:val="-4"/>
          <w:szCs w:val="28"/>
          <w:lang w:val="uz-Cyrl-UZ"/>
        </w:rPr>
        <w:t xml:space="preserve">) камайган бўлса, тамаки маҳсулотлари ишлаб чиқариш эса 2021 йилда </w:t>
      </w:r>
      <w:r w:rsidRPr="003F2143">
        <w:rPr>
          <w:rFonts w:eastAsia="Times New Roman"/>
          <w:b/>
          <w:spacing w:val="-4"/>
          <w:szCs w:val="28"/>
          <w:lang w:val="uz-Cyrl-UZ"/>
        </w:rPr>
        <w:t xml:space="preserve">10 297 </w:t>
      </w:r>
      <w:r w:rsidRPr="003F2143">
        <w:rPr>
          <w:b/>
          <w:bCs/>
          <w:szCs w:val="28"/>
          <w:lang w:val="uz-Cyrl-UZ"/>
        </w:rPr>
        <w:t>млн. донадан</w:t>
      </w:r>
      <w:r w:rsidRPr="003F2143">
        <w:rPr>
          <w:rFonts w:eastAsia="Times New Roman"/>
          <w:spacing w:val="-4"/>
          <w:szCs w:val="28"/>
          <w:lang w:val="uz-Cyrl-UZ"/>
        </w:rPr>
        <w:t xml:space="preserve"> 2022 йилда </w:t>
      </w:r>
      <w:r w:rsidRPr="003F2143">
        <w:rPr>
          <w:rFonts w:eastAsia="Times New Roman"/>
          <w:b/>
          <w:spacing w:val="-4"/>
          <w:szCs w:val="28"/>
          <w:lang w:val="uz-Cyrl-UZ"/>
        </w:rPr>
        <w:t>11 050</w:t>
      </w:r>
      <w:r w:rsidRPr="003F2143">
        <w:rPr>
          <w:rFonts w:eastAsia="Times New Roman"/>
          <w:spacing w:val="-4"/>
          <w:szCs w:val="28"/>
          <w:lang w:val="uz-Cyrl-UZ"/>
        </w:rPr>
        <w:t xml:space="preserve"> </w:t>
      </w:r>
      <w:r w:rsidRPr="003F2143">
        <w:rPr>
          <w:b/>
          <w:bCs/>
          <w:szCs w:val="28"/>
          <w:lang w:val="uz-Cyrl-UZ"/>
        </w:rPr>
        <w:t>млн</w:t>
      </w:r>
      <w:r w:rsidRPr="003F2143">
        <w:rPr>
          <w:bCs/>
          <w:szCs w:val="28"/>
          <w:lang w:val="uz-Cyrl-UZ"/>
        </w:rPr>
        <w:t>.</w:t>
      </w:r>
      <w:r w:rsidRPr="003F2143">
        <w:rPr>
          <w:b/>
          <w:bCs/>
          <w:szCs w:val="28"/>
          <w:lang w:val="uz-Cyrl-UZ"/>
        </w:rPr>
        <w:t xml:space="preserve"> донагача</w:t>
      </w:r>
      <w:r w:rsidRPr="003F2143">
        <w:rPr>
          <w:rFonts w:eastAsia="Times New Roman"/>
          <w:spacing w:val="-4"/>
          <w:szCs w:val="28"/>
          <w:lang w:val="uz-Cyrl-UZ"/>
        </w:rPr>
        <w:t xml:space="preserve"> (107,3 </w:t>
      </w:r>
      <w:r w:rsidRPr="003F2143">
        <w:rPr>
          <w:bCs/>
          <w:szCs w:val="28"/>
          <w:lang w:val="uz-Cyrl-UZ"/>
        </w:rPr>
        <w:t>фоизга</w:t>
      </w:r>
      <w:r w:rsidRPr="003F2143">
        <w:rPr>
          <w:rFonts w:eastAsia="Times New Roman"/>
          <w:spacing w:val="-4"/>
          <w:szCs w:val="28"/>
          <w:lang w:val="uz-Cyrl-UZ"/>
        </w:rPr>
        <w:t xml:space="preserve">) ошган бир пайтда экспорт кўпайиб, маҳаллий бозорга реализация қисми </w:t>
      </w:r>
      <w:r w:rsidRPr="003F2143">
        <w:rPr>
          <w:rFonts w:eastAsia="Times New Roman"/>
          <w:b/>
          <w:spacing w:val="-4"/>
          <w:szCs w:val="28"/>
          <w:lang w:val="uz-Cyrl-UZ"/>
        </w:rPr>
        <w:t>892</w:t>
      </w:r>
      <w:r w:rsidRPr="003F2143">
        <w:rPr>
          <w:rFonts w:eastAsia="Times New Roman"/>
          <w:spacing w:val="-4"/>
          <w:szCs w:val="28"/>
          <w:lang w:val="uz-Cyrl-UZ"/>
        </w:rPr>
        <w:t xml:space="preserve"> </w:t>
      </w:r>
      <w:r w:rsidRPr="003F2143">
        <w:rPr>
          <w:b/>
          <w:bCs/>
          <w:szCs w:val="28"/>
          <w:lang w:val="uz-Cyrl-UZ"/>
        </w:rPr>
        <w:t>млн</w:t>
      </w:r>
      <w:r w:rsidRPr="003F2143">
        <w:rPr>
          <w:bCs/>
          <w:szCs w:val="28"/>
          <w:lang w:val="uz-Cyrl-UZ"/>
        </w:rPr>
        <w:t>.</w:t>
      </w:r>
      <w:r w:rsidRPr="003F2143">
        <w:rPr>
          <w:b/>
          <w:bCs/>
          <w:szCs w:val="28"/>
          <w:lang w:val="uz-Cyrl-UZ"/>
        </w:rPr>
        <w:t xml:space="preserve"> донага камайган</w:t>
      </w:r>
      <w:r w:rsidRPr="003F2143">
        <w:rPr>
          <w:rFonts w:eastAsia="Times New Roman"/>
          <w:spacing w:val="-4"/>
          <w:szCs w:val="28"/>
          <w:lang w:val="uz-Cyrl-UZ"/>
        </w:rPr>
        <w:t xml:space="preserve">. </w:t>
      </w:r>
    </w:p>
    <w:p w:rsidR="00CF7DA1" w:rsidRPr="003F2143" w:rsidRDefault="00CF7DA1" w:rsidP="00CF7DA1">
      <w:pPr>
        <w:shd w:val="clear" w:color="auto" w:fill="FFFFFF" w:themeFill="background1"/>
        <w:spacing w:before="60" w:after="60" w:line="252" w:lineRule="auto"/>
        <w:ind w:firstLine="567"/>
        <w:rPr>
          <w:rFonts w:eastAsia="Times New Roman"/>
          <w:spacing w:val="-4"/>
          <w:szCs w:val="28"/>
          <w:lang w:val="uz-Cyrl-UZ"/>
        </w:rPr>
      </w:pPr>
      <w:r w:rsidRPr="003F2143">
        <w:rPr>
          <w:rFonts w:eastAsia="Times New Roman"/>
          <w:b/>
          <w:spacing w:val="-4"/>
          <w:szCs w:val="28"/>
          <w:lang w:val="uz-Cyrl-UZ"/>
        </w:rPr>
        <w:t>Божхона божи тушумлари</w:t>
      </w:r>
      <w:r w:rsidRPr="003F2143">
        <w:rPr>
          <w:rFonts w:eastAsia="Times New Roman"/>
          <w:spacing w:val="-4"/>
          <w:szCs w:val="28"/>
          <w:lang w:val="uz-Cyrl-UZ"/>
        </w:rPr>
        <w:t xml:space="preserve"> </w:t>
      </w:r>
      <w:r w:rsidRPr="003F2143">
        <w:rPr>
          <w:szCs w:val="28"/>
          <w:lang w:val="uz-Cyrl-UZ"/>
        </w:rPr>
        <w:t xml:space="preserve">ўтган йилнинг мос даврига нисбатан </w:t>
      </w:r>
      <w:r w:rsidRPr="003F2143">
        <w:rPr>
          <w:b/>
          <w:bCs/>
          <w:szCs w:val="28"/>
          <w:lang w:val="uz-Cyrl-UZ"/>
        </w:rPr>
        <w:t>1</w:t>
      </w:r>
      <w:r w:rsidRPr="003F2143">
        <w:rPr>
          <w:szCs w:val="28"/>
          <w:lang w:val="uz-Cyrl-UZ"/>
        </w:rPr>
        <w:t> </w:t>
      </w:r>
      <w:r w:rsidRPr="003F2143">
        <w:rPr>
          <w:b/>
          <w:bCs/>
          <w:szCs w:val="28"/>
          <w:lang w:val="uz-Cyrl-UZ"/>
        </w:rPr>
        <w:t xml:space="preserve">трлн сўмга </w:t>
      </w:r>
      <w:r w:rsidRPr="003F2143">
        <w:rPr>
          <w:szCs w:val="28"/>
          <w:lang w:val="uz-Cyrl-UZ"/>
        </w:rPr>
        <w:t>(</w:t>
      </w:r>
      <w:r w:rsidRPr="003F2143">
        <w:rPr>
          <w:b/>
          <w:bCs/>
          <w:szCs w:val="28"/>
          <w:lang w:val="uz-Cyrl-UZ"/>
        </w:rPr>
        <w:t>+21,4</w:t>
      </w:r>
      <w:r w:rsidRPr="003F2143">
        <w:rPr>
          <w:szCs w:val="28"/>
          <w:lang w:val="uz-Cyrl-UZ"/>
        </w:rPr>
        <w:t xml:space="preserve"> </w:t>
      </w:r>
      <w:r w:rsidRPr="003F2143">
        <w:rPr>
          <w:b/>
          <w:bCs/>
          <w:szCs w:val="28"/>
          <w:lang w:val="uz-Cyrl-UZ"/>
        </w:rPr>
        <w:t>фоиз</w:t>
      </w:r>
      <w:r w:rsidRPr="003F2143">
        <w:rPr>
          <w:szCs w:val="28"/>
          <w:lang w:val="uz-Cyrl-UZ"/>
        </w:rPr>
        <w:t xml:space="preserve">) кўпайиб, </w:t>
      </w:r>
      <w:r w:rsidRPr="003F2143">
        <w:rPr>
          <w:b/>
          <w:bCs/>
          <w:szCs w:val="28"/>
          <w:lang w:val="uz-Cyrl-UZ"/>
        </w:rPr>
        <w:t>5</w:t>
      </w:r>
      <w:r w:rsidRPr="003F2143">
        <w:rPr>
          <w:szCs w:val="28"/>
          <w:lang w:val="uz-Cyrl-UZ"/>
        </w:rPr>
        <w:t>,</w:t>
      </w:r>
      <w:r w:rsidRPr="003F2143">
        <w:rPr>
          <w:b/>
          <w:bCs/>
          <w:szCs w:val="28"/>
          <w:lang w:val="uz-Cyrl-UZ"/>
        </w:rPr>
        <w:t>8</w:t>
      </w:r>
      <w:r w:rsidRPr="003F2143">
        <w:rPr>
          <w:szCs w:val="28"/>
          <w:lang w:val="uz-Cyrl-UZ"/>
        </w:rPr>
        <w:t xml:space="preserve"> </w:t>
      </w:r>
      <w:r w:rsidRPr="003F2143">
        <w:rPr>
          <w:b/>
          <w:bCs/>
          <w:szCs w:val="28"/>
          <w:lang w:val="uz-Cyrl-UZ"/>
        </w:rPr>
        <w:t>трлн</w:t>
      </w:r>
      <w:r w:rsidRPr="003F2143">
        <w:rPr>
          <w:szCs w:val="28"/>
          <w:lang w:val="uz-Cyrl-UZ"/>
        </w:rPr>
        <w:t xml:space="preserve">. </w:t>
      </w:r>
      <w:r w:rsidRPr="003F2143">
        <w:rPr>
          <w:b/>
          <w:bCs/>
          <w:szCs w:val="28"/>
          <w:lang w:val="uz-Cyrl-UZ"/>
        </w:rPr>
        <w:t>сўм</w:t>
      </w:r>
      <w:r w:rsidRPr="003F2143">
        <w:rPr>
          <w:szCs w:val="28"/>
          <w:lang w:val="uz-Cyrl-UZ"/>
        </w:rPr>
        <w:t xml:space="preserve"> бўлиши кутилмоқда. Бунда тушумларнинг ўсиши асосан </w:t>
      </w:r>
      <w:r w:rsidRPr="003F2143">
        <w:rPr>
          <w:rFonts w:eastAsia="Times New Roman"/>
          <w:spacing w:val="-4"/>
          <w:szCs w:val="28"/>
          <w:lang w:val="uz-Cyrl-UZ"/>
        </w:rPr>
        <w:t>божхона маъмуриятчилигининг такомиллаштирилиши ҳамда импорт ҳажмининг ўсиши билан боғлиқ.</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
          <w:szCs w:val="28"/>
          <w:lang w:val="uz-Cyrl-UZ"/>
        </w:rPr>
        <w:t xml:space="preserve">Бевосита солиқлардан </w:t>
      </w:r>
      <w:r w:rsidRPr="003F2143">
        <w:rPr>
          <w:bCs/>
          <w:szCs w:val="28"/>
          <w:lang w:val="uz-Cyrl-UZ"/>
        </w:rPr>
        <w:t xml:space="preserve">2022 йилда </w:t>
      </w:r>
      <w:r w:rsidRPr="003F2143">
        <w:rPr>
          <w:b/>
          <w:bCs/>
          <w:szCs w:val="28"/>
          <w:lang w:val="uz-Cyrl-UZ"/>
        </w:rPr>
        <w:t>63,9 </w:t>
      </w:r>
      <w:r w:rsidRPr="003F2143">
        <w:rPr>
          <w:b/>
          <w:szCs w:val="28"/>
          <w:lang w:val="uz-Cyrl-UZ"/>
        </w:rPr>
        <w:t>трлн</w:t>
      </w:r>
      <w:r w:rsidRPr="003F2143">
        <w:rPr>
          <w:bCs/>
          <w:szCs w:val="28"/>
          <w:lang w:val="uz-Cyrl-UZ"/>
        </w:rPr>
        <w:t>.</w:t>
      </w:r>
      <w:r w:rsidRPr="003F2143">
        <w:rPr>
          <w:b/>
          <w:bCs/>
          <w:szCs w:val="28"/>
          <w:lang w:val="uz-Cyrl-UZ"/>
        </w:rPr>
        <w:t> </w:t>
      </w:r>
      <w:r w:rsidRPr="003F2143">
        <w:rPr>
          <w:b/>
          <w:szCs w:val="28"/>
          <w:lang w:val="uz-Cyrl-UZ"/>
        </w:rPr>
        <w:t>сўм</w:t>
      </w:r>
      <w:r w:rsidRPr="003F2143">
        <w:rPr>
          <w:bCs/>
          <w:szCs w:val="28"/>
          <w:lang w:val="uz-Cyrl-UZ"/>
        </w:rPr>
        <w:t xml:space="preserve"> (Давлат бюджети даромадларидаги улуши 31,1 фоиз), шу жумладан: фойда солиғи – </w:t>
      </w:r>
      <w:r w:rsidRPr="003F2143">
        <w:rPr>
          <w:b/>
          <w:bCs/>
          <w:szCs w:val="28"/>
          <w:lang w:val="uz-Cyrl-UZ"/>
        </w:rPr>
        <w:t>37,5 </w:t>
      </w:r>
      <w:r w:rsidRPr="003F2143">
        <w:rPr>
          <w:b/>
          <w:szCs w:val="28"/>
          <w:lang w:val="uz-Cyrl-UZ"/>
        </w:rPr>
        <w:t>трлн</w:t>
      </w:r>
      <w:r w:rsidRPr="003F2143">
        <w:rPr>
          <w:bCs/>
          <w:szCs w:val="28"/>
          <w:lang w:val="uz-Cyrl-UZ"/>
        </w:rPr>
        <w:t>.</w:t>
      </w:r>
      <w:r w:rsidRPr="003F2143">
        <w:rPr>
          <w:b/>
          <w:bCs/>
          <w:szCs w:val="28"/>
          <w:lang w:val="uz-Cyrl-UZ"/>
        </w:rPr>
        <w:t> </w:t>
      </w:r>
      <w:r w:rsidRPr="003F2143">
        <w:rPr>
          <w:b/>
          <w:szCs w:val="28"/>
          <w:lang w:val="uz-Cyrl-UZ"/>
        </w:rPr>
        <w:t>сўм</w:t>
      </w:r>
      <w:r w:rsidRPr="003F2143">
        <w:rPr>
          <w:bCs/>
          <w:szCs w:val="28"/>
          <w:lang w:val="uz-Cyrl-UZ"/>
        </w:rPr>
        <w:t xml:space="preserve"> (18,2 фоиз), айланмадан олинадиган солиқ – </w:t>
      </w:r>
      <w:r w:rsidRPr="003F2143">
        <w:rPr>
          <w:b/>
          <w:bCs/>
          <w:szCs w:val="28"/>
          <w:lang w:val="uz-Cyrl-UZ"/>
        </w:rPr>
        <w:t>2,5 </w:t>
      </w:r>
      <w:r w:rsidRPr="003F2143">
        <w:rPr>
          <w:b/>
          <w:szCs w:val="28"/>
          <w:lang w:val="uz-Cyrl-UZ"/>
        </w:rPr>
        <w:t>трлн</w:t>
      </w:r>
      <w:r w:rsidRPr="003F2143">
        <w:rPr>
          <w:bCs/>
          <w:szCs w:val="28"/>
          <w:lang w:val="uz-Cyrl-UZ"/>
        </w:rPr>
        <w:t>.</w:t>
      </w:r>
      <w:r w:rsidRPr="003F2143">
        <w:rPr>
          <w:b/>
          <w:bCs/>
          <w:szCs w:val="28"/>
          <w:lang w:val="uz-Cyrl-UZ"/>
        </w:rPr>
        <w:t> </w:t>
      </w:r>
      <w:r w:rsidRPr="003F2143">
        <w:rPr>
          <w:b/>
          <w:szCs w:val="28"/>
          <w:lang w:val="uz-Cyrl-UZ"/>
        </w:rPr>
        <w:t>сўм</w:t>
      </w:r>
      <w:r w:rsidRPr="003F2143">
        <w:rPr>
          <w:bCs/>
          <w:szCs w:val="28"/>
          <w:lang w:val="uz-Cyrl-UZ"/>
        </w:rPr>
        <w:t xml:space="preserve"> </w:t>
      </w:r>
      <w:r w:rsidRPr="003F2143">
        <w:rPr>
          <w:bCs/>
          <w:szCs w:val="28"/>
          <w:lang w:val="uz-Cyrl-UZ"/>
        </w:rPr>
        <w:lastRenderedPageBreak/>
        <w:t xml:space="preserve">(1,2 фоиз), жисмоний шахслардан олинадиган даромад солиғи – </w:t>
      </w:r>
      <w:r w:rsidRPr="003F2143">
        <w:rPr>
          <w:b/>
          <w:bCs/>
          <w:szCs w:val="28"/>
          <w:lang w:val="uz-Cyrl-UZ"/>
        </w:rPr>
        <w:t>23,9 </w:t>
      </w:r>
      <w:r w:rsidRPr="003F2143">
        <w:rPr>
          <w:b/>
          <w:szCs w:val="28"/>
          <w:lang w:val="uz-Cyrl-UZ"/>
        </w:rPr>
        <w:t>трлн</w:t>
      </w:r>
      <w:r w:rsidRPr="003F2143">
        <w:rPr>
          <w:bCs/>
          <w:szCs w:val="28"/>
          <w:lang w:val="uz-Cyrl-UZ"/>
        </w:rPr>
        <w:t>.</w:t>
      </w:r>
      <w:r w:rsidRPr="003F2143">
        <w:rPr>
          <w:b/>
          <w:bCs/>
          <w:szCs w:val="28"/>
          <w:lang w:val="uz-Cyrl-UZ"/>
        </w:rPr>
        <w:t> </w:t>
      </w:r>
      <w:r w:rsidRPr="003F2143">
        <w:rPr>
          <w:b/>
          <w:szCs w:val="28"/>
          <w:lang w:val="uz-Cyrl-UZ"/>
        </w:rPr>
        <w:t>сўм</w:t>
      </w:r>
      <w:r w:rsidRPr="003F2143">
        <w:rPr>
          <w:bCs/>
          <w:szCs w:val="28"/>
          <w:lang w:val="uz-Cyrl-UZ"/>
        </w:rPr>
        <w:t xml:space="preserve"> (11,6 фоиз) миқдорида кутилмоқда.</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
          <w:szCs w:val="28"/>
          <w:lang w:val="uz-Cyrl-UZ"/>
        </w:rPr>
        <w:t>Фойда</w:t>
      </w:r>
      <w:r w:rsidRPr="003F2143">
        <w:rPr>
          <w:b/>
          <w:bCs/>
          <w:szCs w:val="28"/>
          <w:lang w:val="uz-Cyrl-UZ"/>
        </w:rPr>
        <w:t xml:space="preserve"> </w:t>
      </w:r>
      <w:r w:rsidRPr="003F2143">
        <w:rPr>
          <w:b/>
          <w:szCs w:val="28"/>
          <w:lang w:val="uz-Cyrl-UZ"/>
        </w:rPr>
        <w:t>солиғи</w:t>
      </w:r>
      <w:r w:rsidRPr="003F2143">
        <w:rPr>
          <w:bCs/>
          <w:szCs w:val="28"/>
          <w:lang w:val="uz-Cyrl-UZ"/>
        </w:rPr>
        <w:t xml:space="preserve"> бўйича кутилаётган тушумлар ўтган йилнинг мос даврига нисбатан </w:t>
      </w:r>
      <w:r w:rsidRPr="003F2143">
        <w:rPr>
          <w:b/>
          <w:bCs/>
          <w:szCs w:val="28"/>
          <w:lang w:val="uz-Cyrl-UZ"/>
        </w:rPr>
        <w:t>841</w:t>
      </w:r>
      <w:r w:rsidRPr="003F2143">
        <w:rPr>
          <w:bCs/>
          <w:szCs w:val="28"/>
          <w:lang w:val="uz-Cyrl-UZ"/>
        </w:rPr>
        <w:t xml:space="preserve"> </w:t>
      </w:r>
      <w:r w:rsidRPr="003F2143">
        <w:rPr>
          <w:b/>
          <w:bCs/>
          <w:szCs w:val="28"/>
          <w:lang w:val="uz-Cyrl-UZ"/>
        </w:rPr>
        <w:t>млрд</w:t>
      </w:r>
      <w:r w:rsidRPr="003F2143">
        <w:rPr>
          <w:bCs/>
          <w:szCs w:val="28"/>
          <w:lang w:val="uz-Cyrl-UZ"/>
        </w:rPr>
        <w:t>.</w:t>
      </w:r>
      <w:r w:rsidRPr="003F2143">
        <w:rPr>
          <w:b/>
          <w:bCs/>
          <w:szCs w:val="28"/>
          <w:lang w:val="uz-Cyrl-UZ"/>
        </w:rPr>
        <w:t> сўмга</w:t>
      </w:r>
      <w:r w:rsidRPr="003F2143">
        <w:rPr>
          <w:bCs/>
          <w:szCs w:val="28"/>
          <w:lang w:val="uz-Cyrl-UZ"/>
        </w:rPr>
        <w:t xml:space="preserve"> (-2,2 фоиз) кам бўлади. </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Cs/>
          <w:szCs w:val="28"/>
          <w:lang w:val="uz-Cyrl-UZ"/>
        </w:rPr>
        <w:t xml:space="preserve">Шуни таъкидлаш жоизки, НКМК ва ОКМК бўйича фойда солиғининг оширилган ставкаси </w:t>
      </w:r>
      <w:r w:rsidRPr="003F2143">
        <w:rPr>
          <w:b/>
          <w:bCs/>
          <w:szCs w:val="28"/>
          <w:lang w:val="uz-Cyrl-UZ"/>
        </w:rPr>
        <w:t>75 фоиздан 50 фоизга</w:t>
      </w:r>
      <w:r w:rsidRPr="003F2143">
        <w:rPr>
          <w:bCs/>
          <w:szCs w:val="28"/>
          <w:lang w:val="uz-Cyrl-UZ"/>
        </w:rPr>
        <w:t xml:space="preserve"> пасайтирилиши </w:t>
      </w:r>
      <w:r w:rsidRPr="003F2143">
        <w:rPr>
          <w:bCs/>
          <w:i/>
          <w:szCs w:val="28"/>
          <w:lang w:val="uz-Cyrl-UZ"/>
        </w:rPr>
        <w:t>(солиқ солишдан бўшаган маблағлар дивидендлар ҳисобига ундирилган)</w:t>
      </w:r>
      <w:r w:rsidRPr="003F2143">
        <w:rPr>
          <w:bCs/>
          <w:szCs w:val="28"/>
          <w:lang w:val="uz-Cyrl-UZ"/>
        </w:rPr>
        <w:t xml:space="preserve"> ҳисобига тушумлар ўтган йилга нисбатан </w:t>
      </w:r>
      <w:r w:rsidRPr="003F2143">
        <w:rPr>
          <w:b/>
          <w:bCs/>
          <w:szCs w:val="28"/>
          <w:lang w:val="uz-Cyrl-UZ"/>
        </w:rPr>
        <w:t>31,1</w:t>
      </w:r>
      <w:r w:rsidRPr="003F2143">
        <w:rPr>
          <w:bCs/>
          <w:szCs w:val="28"/>
          <w:lang w:val="uz-Cyrl-UZ"/>
        </w:rPr>
        <w:t xml:space="preserve"> </w:t>
      </w:r>
      <w:r w:rsidRPr="003F2143">
        <w:rPr>
          <w:b/>
          <w:bCs/>
          <w:szCs w:val="28"/>
          <w:lang w:val="uz-Cyrl-UZ"/>
        </w:rPr>
        <w:t>фоизга</w:t>
      </w:r>
      <w:r w:rsidRPr="003F2143">
        <w:rPr>
          <w:bCs/>
          <w:szCs w:val="28"/>
          <w:lang w:val="uz-Cyrl-UZ"/>
        </w:rPr>
        <w:t xml:space="preserve"> камайган бўлишига қарамасдан, бошқа тадбиркорлик субъектлари ҳисобидан фойда солиғи тушумлари</w:t>
      </w:r>
      <w:r w:rsidRPr="003F2143">
        <w:rPr>
          <w:b/>
          <w:bCs/>
          <w:szCs w:val="28"/>
          <w:lang w:val="uz-Cyrl-UZ"/>
        </w:rPr>
        <w:t xml:space="preserve"> 56,6 фоизга</w:t>
      </w:r>
      <w:r w:rsidRPr="003F2143">
        <w:rPr>
          <w:bCs/>
          <w:szCs w:val="28"/>
          <w:lang w:val="uz-Cyrl-UZ"/>
        </w:rPr>
        <w:t xml:space="preserve"> ўсган ҳолда</w:t>
      </w:r>
      <w:r w:rsidRPr="003F2143">
        <w:rPr>
          <w:b/>
          <w:bCs/>
          <w:szCs w:val="28"/>
          <w:lang w:val="uz-Cyrl-UZ"/>
        </w:rPr>
        <w:t xml:space="preserve"> 19,8 трлн</w:t>
      </w:r>
      <w:r w:rsidRPr="003F2143">
        <w:rPr>
          <w:bCs/>
          <w:szCs w:val="28"/>
          <w:lang w:val="uz-Cyrl-UZ"/>
        </w:rPr>
        <w:t>.</w:t>
      </w:r>
      <w:r w:rsidRPr="003F2143">
        <w:rPr>
          <w:b/>
          <w:bCs/>
          <w:szCs w:val="28"/>
          <w:lang w:val="uz-Cyrl-UZ"/>
        </w:rPr>
        <w:t xml:space="preserve"> сўм </w:t>
      </w:r>
      <w:r w:rsidRPr="003F2143">
        <w:rPr>
          <w:bCs/>
          <w:szCs w:val="28"/>
          <w:lang w:val="uz-Cyrl-UZ"/>
        </w:rPr>
        <w:t>маблағ тушиши кутилмоқда.</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Cs/>
          <w:szCs w:val="28"/>
          <w:lang w:val="uz-Cyrl-UZ"/>
        </w:rPr>
        <w:t xml:space="preserve">Бунда, фойда солиғи тушумларнинг ўсиши асосан иқтисодий фаолликни ошиши, даромадларни легаллаштирилиши, солиқ тўловчилар сони ошиши ҳамда солиқ маъмуриятчилигини такомиллаштирилиши ҳисобига тўғри келади. </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Cs/>
          <w:szCs w:val="28"/>
          <w:lang w:val="uz-Cyrl-UZ"/>
        </w:rPr>
        <w:t xml:space="preserve">Жорий йилда </w:t>
      </w:r>
      <w:r w:rsidRPr="003F2143">
        <w:rPr>
          <w:b/>
          <w:bCs/>
          <w:szCs w:val="28"/>
          <w:lang w:val="uz-Cyrl-UZ"/>
        </w:rPr>
        <w:t>жисмоний шахслардан олинадиган даромад солиғи</w:t>
      </w:r>
      <w:r w:rsidRPr="003F2143">
        <w:rPr>
          <w:bCs/>
          <w:szCs w:val="28"/>
          <w:lang w:val="uz-Cyrl-UZ"/>
        </w:rPr>
        <w:t xml:space="preserve"> бўйича тушумлар ўтган йилнинг мос даврига нисбатан </w:t>
      </w:r>
      <w:r w:rsidRPr="003F2143">
        <w:rPr>
          <w:b/>
          <w:bCs/>
          <w:szCs w:val="28"/>
          <w:lang w:val="uz-Cyrl-UZ"/>
        </w:rPr>
        <w:t>5 трлн</w:t>
      </w:r>
      <w:r w:rsidRPr="003F2143">
        <w:rPr>
          <w:bCs/>
          <w:szCs w:val="28"/>
          <w:lang w:val="uz-Cyrl-UZ"/>
        </w:rPr>
        <w:t>.</w:t>
      </w:r>
      <w:r w:rsidRPr="003F2143">
        <w:rPr>
          <w:b/>
          <w:bCs/>
          <w:szCs w:val="28"/>
          <w:lang w:val="uz-Cyrl-UZ"/>
        </w:rPr>
        <w:t> сўмга</w:t>
      </w:r>
      <w:r w:rsidRPr="003F2143">
        <w:rPr>
          <w:bCs/>
          <w:szCs w:val="28"/>
          <w:lang w:val="uz-Cyrl-UZ"/>
        </w:rPr>
        <w:t xml:space="preserve"> кўпайиб, </w:t>
      </w:r>
      <w:r w:rsidRPr="003F2143">
        <w:rPr>
          <w:b/>
          <w:bCs/>
          <w:szCs w:val="28"/>
          <w:lang w:val="uz-Cyrl-UZ"/>
        </w:rPr>
        <w:t>23,9 трлн</w:t>
      </w:r>
      <w:r w:rsidRPr="003F2143">
        <w:rPr>
          <w:bCs/>
          <w:szCs w:val="28"/>
          <w:lang w:val="uz-Cyrl-UZ"/>
        </w:rPr>
        <w:t>.</w:t>
      </w:r>
      <w:r w:rsidRPr="003F2143">
        <w:rPr>
          <w:b/>
          <w:bCs/>
          <w:szCs w:val="28"/>
          <w:lang w:val="uz-Cyrl-UZ"/>
        </w:rPr>
        <w:t> сўмни</w:t>
      </w:r>
      <w:r w:rsidRPr="003F2143">
        <w:rPr>
          <w:bCs/>
          <w:szCs w:val="28"/>
          <w:lang w:val="uz-Cyrl-UZ"/>
        </w:rPr>
        <w:t xml:space="preserve"> (26,5 фоиз) ташкил этади.</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Cs/>
          <w:szCs w:val="28"/>
          <w:lang w:val="uz-Cyrl-UZ"/>
        </w:rPr>
        <w:t xml:space="preserve">2022 йилда ўртача иш ҳақи миқдори 12 фоизга ўсганлиги натижасида  ўтган йилга нисбатан ушбу солиқ бўйича тушумлар 26,5 фоизга ошиши кутилмоқда. </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Cs/>
          <w:szCs w:val="28"/>
          <w:lang w:val="uz-Cyrl-UZ"/>
        </w:rPr>
        <w:t>Шунингдек, аҳолини тадбиркорлик фаолиятига янада кенг жалб қилиш ва меҳнат фаолиятини қонуний амалга ошириш учун қўшимча шароитларни яратилганлиги ҳисобига солиқ тўловчилар сонининг ошиши ҳам тушумлар кўпайишига ижобий таъсир кўрсатган.</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Cs/>
          <w:szCs w:val="28"/>
          <w:lang w:val="uz-Cyrl-UZ"/>
        </w:rPr>
        <w:t xml:space="preserve">Маълумот учун қайд этиш жоизки, 2022 йилнинг июнь ойи якунларига кўра, аҳолини расмий равишда рўйхатдан ўтиб қонуний ишлайдиган қисми </w:t>
      </w:r>
      <w:r w:rsidRPr="003F2143">
        <w:rPr>
          <w:b/>
          <w:bCs/>
          <w:szCs w:val="28"/>
          <w:lang w:val="uz-Cyrl-UZ"/>
        </w:rPr>
        <w:t>5 299,4</w:t>
      </w:r>
      <w:r w:rsidR="002622FB" w:rsidRPr="002622FB">
        <w:rPr>
          <w:b/>
          <w:bCs/>
          <w:szCs w:val="28"/>
          <w:lang w:val="uz-Cyrl-UZ"/>
        </w:rPr>
        <w:t> </w:t>
      </w:r>
      <w:r w:rsidRPr="003F2143">
        <w:rPr>
          <w:b/>
          <w:bCs/>
          <w:szCs w:val="28"/>
          <w:lang w:val="uz-Cyrl-UZ"/>
        </w:rPr>
        <w:t>минг кишини</w:t>
      </w:r>
      <w:r w:rsidRPr="003F2143">
        <w:rPr>
          <w:bCs/>
          <w:szCs w:val="28"/>
          <w:lang w:val="uz-Cyrl-UZ"/>
        </w:rPr>
        <w:t xml:space="preserve"> ташкил этиб, 2021 йил июнь ойига нисбатан </w:t>
      </w:r>
      <w:r w:rsidRPr="003F2143">
        <w:rPr>
          <w:b/>
          <w:bCs/>
          <w:szCs w:val="28"/>
          <w:lang w:val="uz-Cyrl-UZ"/>
        </w:rPr>
        <w:t>427,2</w:t>
      </w:r>
      <w:r w:rsidRPr="003F2143">
        <w:rPr>
          <w:bCs/>
          <w:szCs w:val="28"/>
          <w:lang w:val="uz-Cyrl-UZ"/>
        </w:rPr>
        <w:t xml:space="preserve"> </w:t>
      </w:r>
      <w:r w:rsidRPr="003F2143">
        <w:rPr>
          <w:b/>
          <w:bCs/>
          <w:szCs w:val="28"/>
          <w:lang w:val="uz-Cyrl-UZ"/>
        </w:rPr>
        <w:t>минг кишига</w:t>
      </w:r>
      <w:r w:rsidRPr="003F2143">
        <w:rPr>
          <w:bCs/>
          <w:szCs w:val="28"/>
          <w:lang w:val="uz-Cyrl-UZ"/>
        </w:rPr>
        <w:t xml:space="preserve"> ортган.</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
          <w:bCs/>
          <w:szCs w:val="28"/>
          <w:lang w:val="uz-Cyrl-UZ"/>
        </w:rPr>
        <w:t>Айланмадан олинадиган солиқ бўйича</w:t>
      </w:r>
      <w:r w:rsidRPr="003F2143">
        <w:rPr>
          <w:bCs/>
          <w:szCs w:val="28"/>
          <w:lang w:val="uz-Cyrl-UZ"/>
        </w:rPr>
        <w:t xml:space="preserve"> кутилаётган тушумлар </w:t>
      </w:r>
      <w:r w:rsidRPr="003F2143">
        <w:rPr>
          <w:b/>
          <w:bCs/>
          <w:szCs w:val="28"/>
          <w:lang w:val="uz-Cyrl-UZ"/>
        </w:rPr>
        <w:t>2,5 трлн</w:t>
      </w:r>
      <w:r w:rsidRPr="003F2143">
        <w:rPr>
          <w:bCs/>
          <w:szCs w:val="28"/>
          <w:lang w:val="uz-Cyrl-UZ"/>
        </w:rPr>
        <w:t>.</w:t>
      </w:r>
      <w:r w:rsidRPr="003F2143">
        <w:rPr>
          <w:b/>
          <w:bCs/>
          <w:szCs w:val="28"/>
          <w:lang w:val="uz-Cyrl-UZ"/>
        </w:rPr>
        <w:t> сўмни</w:t>
      </w:r>
      <w:r w:rsidRPr="003F2143">
        <w:rPr>
          <w:bCs/>
          <w:szCs w:val="28"/>
          <w:lang w:val="uz-Cyrl-UZ"/>
        </w:rPr>
        <w:t xml:space="preserve"> ташкил этиши ёки 2021 йилга нисбатан </w:t>
      </w:r>
      <w:r w:rsidRPr="003F2143">
        <w:rPr>
          <w:b/>
          <w:bCs/>
          <w:szCs w:val="28"/>
          <w:lang w:val="uz-Cyrl-UZ"/>
        </w:rPr>
        <w:t>836 млрд</w:t>
      </w:r>
      <w:r w:rsidRPr="003F2143">
        <w:rPr>
          <w:bCs/>
          <w:szCs w:val="28"/>
          <w:lang w:val="uz-Cyrl-UZ"/>
        </w:rPr>
        <w:t>.</w:t>
      </w:r>
      <w:r w:rsidRPr="003F2143">
        <w:rPr>
          <w:b/>
          <w:bCs/>
          <w:szCs w:val="28"/>
          <w:lang w:val="uz-Cyrl-UZ"/>
        </w:rPr>
        <w:t> сўмга</w:t>
      </w:r>
      <w:r w:rsidRPr="003F2143">
        <w:rPr>
          <w:bCs/>
          <w:szCs w:val="28"/>
          <w:lang w:val="uz-Cyrl-UZ"/>
        </w:rPr>
        <w:t xml:space="preserve"> ошиши (ўтган йилга нисбатан </w:t>
      </w:r>
      <w:r w:rsidRPr="003F2143">
        <w:rPr>
          <w:b/>
          <w:bCs/>
          <w:szCs w:val="28"/>
          <w:lang w:val="uz-Cyrl-UZ"/>
        </w:rPr>
        <w:t>1,5</w:t>
      </w:r>
      <w:r w:rsidRPr="003F2143">
        <w:rPr>
          <w:bCs/>
          <w:szCs w:val="28"/>
          <w:lang w:val="uz-Cyrl-UZ"/>
        </w:rPr>
        <w:t xml:space="preserve"> </w:t>
      </w:r>
      <w:r w:rsidRPr="003F2143">
        <w:rPr>
          <w:b/>
          <w:bCs/>
          <w:szCs w:val="28"/>
          <w:lang w:val="uz-Cyrl-UZ"/>
        </w:rPr>
        <w:t>баробарга</w:t>
      </w:r>
      <w:r w:rsidRPr="003F2143">
        <w:rPr>
          <w:bCs/>
          <w:szCs w:val="28"/>
          <w:lang w:val="uz-Cyrl-UZ"/>
        </w:rPr>
        <w:t xml:space="preserve"> ошган), лекин 2022 йил учун белгиланган прогноз кўрсаткичлари бажарилмаслиги кутилмоқда. </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szCs w:val="28"/>
          <w:lang w:val="uz-Cyrl-UZ"/>
        </w:rPr>
        <w:t xml:space="preserve">Бунда, асосан тадбиркорлик субъектлари, шу жумладан </w:t>
      </w:r>
      <w:r w:rsidRPr="003F2143">
        <w:rPr>
          <w:b/>
          <w:szCs w:val="28"/>
          <w:lang w:val="uz-Cyrl-UZ"/>
        </w:rPr>
        <w:t>1 млрд</w:t>
      </w:r>
      <w:r w:rsidRPr="003F2143">
        <w:rPr>
          <w:szCs w:val="28"/>
          <w:lang w:val="uz-Cyrl-UZ"/>
        </w:rPr>
        <w:t>.</w:t>
      </w:r>
      <w:r w:rsidRPr="003F2143">
        <w:rPr>
          <w:b/>
          <w:szCs w:val="28"/>
          <w:lang w:val="uz-Cyrl-UZ"/>
        </w:rPr>
        <w:t xml:space="preserve"> сўм</w:t>
      </w:r>
      <w:r w:rsidRPr="003F2143">
        <w:rPr>
          <w:szCs w:val="28"/>
          <w:lang w:val="uz-Cyrl-UZ"/>
        </w:rPr>
        <w:t xml:space="preserve"> товар айланмасига эга бўлмаганларни ихтиёрий равишда фойда солиғи ва қ</w:t>
      </w:r>
      <w:r w:rsidRPr="003F2143">
        <w:rPr>
          <w:rFonts w:eastAsia="Times New Roman"/>
          <w:spacing w:val="-4"/>
          <w:szCs w:val="28"/>
          <w:lang w:val="uz-Cyrl-UZ"/>
        </w:rPr>
        <w:t>ўшилган қиймат солиғини</w:t>
      </w:r>
      <w:r w:rsidRPr="003F2143">
        <w:rPr>
          <w:szCs w:val="28"/>
          <w:lang w:val="uz-Cyrl-UZ"/>
        </w:rPr>
        <w:t xml:space="preserve"> тўлашга ўтаётганлиги сабаб бўлмоқда.</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szCs w:val="28"/>
          <w:lang w:val="uz-Cyrl-UZ"/>
        </w:rPr>
        <w:t>Шунингдек, 2022 йил 1 январдан солиқ маъмуриятчилигини такомиллаштирилганлиги, “</w:t>
      </w:r>
      <w:r w:rsidRPr="003F2143">
        <w:rPr>
          <w:b/>
          <w:szCs w:val="28"/>
          <w:lang w:val="uz-Cyrl-UZ"/>
        </w:rPr>
        <w:t>кэш-бэк</w:t>
      </w:r>
      <w:r w:rsidRPr="003F2143">
        <w:rPr>
          <w:szCs w:val="28"/>
          <w:lang w:val="uz-Cyrl-UZ"/>
        </w:rPr>
        <w:t xml:space="preserve">” тизимини жорий этилганлиги ҳамда жамоатчилик назоратини фаоллашганлиги тушумларга ижобий таъсир кўрсатмоқда. </w:t>
      </w:r>
    </w:p>
    <w:p w:rsidR="00CF7DA1" w:rsidRPr="003F2143" w:rsidRDefault="00CF7DA1" w:rsidP="00CF7DA1">
      <w:pPr>
        <w:shd w:val="clear" w:color="auto" w:fill="FFFFFF" w:themeFill="background1"/>
        <w:spacing w:before="40" w:after="40" w:line="259" w:lineRule="auto"/>
        <w:ind w:firstLine="567"/>
        <w:rPr>
          <w:szCs w:val="28"/>
          <w:lang w:val="uz-Cyrl-UZ"/>
        </w:rPr>
      </w:pPr>
      <w:r w:rsidRPr="003F2143">
        <w:rPr>
          <w:szCs w:val="28"/>
          <w:lang w:val="uz-Cyrl-UZ"/>
        </w:rPr>
        <w:t>Шуни алоҳида таъкидлаш жоизки, “</w:t>
      </w:r>
      <w:r w:rsidRPr="003F2143">
        <w:rPr>
          <w:b/>
          <w:szCs w:val="28"/>
          <w:lang w:val="uz-Cyrl-UZ"/>
        </w:rPr>
        <w:t>кеш-бэк” ва “солиқ ҳамкор” назорати</w:t>
      </w:r>
      <w:r w:rsidRPr="003F2143">
        <w:rPr>
          <w:szCs w:val="28"/>
          <w:lang w:val="uz-Cyrl-UZ"/>
        </w:rPr>
        <w:t xml:space="preserve"> онлайн касса машиналари орқали айланмани 2021 йилга нисбатан </w:t>
      </w:r>
      <w:r w:rsidRPr="003F2143">
        <w:rPr>
          <w:b/>
          <w:szCs w:val="28"/>
          <w:lang w:val="uz-Cyrl-UZ"/>
        </w:rPr>
        <w:t>1,6</w:t>
      </w:r>
      <w:r w:rsidRPr="003F2143">
        <w:rPr>
          <w:szCs w:val="28"/>
          <w:lang w:val="uz-Cyrl-UZ"/>
        </w:rPr>
        <w:t xml:space="preserve"> </w:t>
      </w:r>
      <w:r w:rsidRPr="003F2143">
        <w:rPr>
          <w:b/>
          <w:szCs w:val="28"/>
          <w:lang w:val="uz-Cyrl-UZ"/>
        </w:rPr>
        <w:t xml:space="preserve">баробар </w:t>
      </w:r>
      <w:r w:rsidRPr="003F2143">
        <w:rPr>
          <w:szCs w:val="28"/>
          <w:lang w:val="uz-Cyrl-UZ"/>
        </w:rPr>
        <w:t>ошириш имконини берди.</w:t>
      </w:r>
    </w:p>
    <w:p w:rsidR="00CF7DA1" w:rsidRPr="003F2143" w:rsidRDefault="00CF7DA1" w:rsidP="00CF7DA1">
      <w:pPr>
        <w:shd w:val="clear" w:color="auto" w:fill="FFFFFF" w:themeFill="background1"/>
        <w:spacing w:before="40" w:after="40" w:line="259" w:lineRule="auto"/>
        <w:ind w:firstLine="567"/>
        <w:rPr>
          <w:spacing w:val="-4"/>
          <w:szCs w:val="28"/>
          <w:lang w:val="uz-Cyrl-UZ"/>
        </w:rPr>
      </w:pPr>
      <w:r w:rsidRPr="003F2143">
        <w:rPr>
          <w:b/>
          <w:bCs/>
          <w:szCs w:val="28"/>
          <w:lang w:val="uz-Cyrl-UZ"/>
        </w:rPr>
        <w:lastRenderedPageBreak/>
        <w:t xml:space="preserve">Ресурс солиқлари ва мол-мулк солиғи </w:t>
      </w:r>
      <w:r w:rsidRPr="003F2143">
        <w:rPr>
          <w:spacing w:val="-4"/>
          <w:szCs w:val="28"/>
          <w:lang w:val="uz-Cyrl-UZ"/>
        </w:rPr>
        <w:t xml:space="preserve">бўйича тушумлар </w:t>
      </w:r>
      <w:r w:rsidRPr="003F2143">
        <w:rPr>
          <w:b/>
          <w:bCs/>
          <w:szCs w:val="28"/>
          <w:lang w:val="uz-Cyrl-UZ"/>
        </w:rPr>
        <w:t>24,2</w:t>
      </w:r>
      <w:r w:rsidRPr="003F2143">
        <w:rPr>
          <w:b/>
          <w:spacing w:val="-4"/>
          <w:szCs w:val="28"/>
          <w:lang w:val="uz-Cyrl-UZ"/>
        </w:rPr>
        <w:t> </w:t>
      </w:r>
      <w:r w:rsidRPr="003F2143">
        <w:rPr>
          <w:b/>
          <w:bCs/>
          <w:szCs w:val="28"/>
          <w:lang w:val="uz-Cyrl-UZ"/>
        </w:rPr>
        <w:t>трлн</w:t>
      </w:r>
      <w:r w:rsidRPr="003F2143">
        <w:rPr>
          <w:spacing w:val="-4"/>
          <w:szCs w:val="28"/>
          <w:lang w:val="uz-Cyrl-UZ"/>
        </w:rPr>
        <w:t>.</w:t>
      </w:r>
      <w:r w:rsidRPr="003F2143">
        <w:rPr>
          <w:b/>
          <w:spacing w:val="-4"/>
          <w:szCs w:val="28"/>
          <w:lang w:val="uz-Cyrl-UZ"/>
        </w:rPr>
        <w:t> </w:t>
      </w:r>
      <w:r w:rsidRPr="003F2143">
        <w:rPr>
          <w:b/>
          <w:bCs/>
          <w:szCs w:val="28"/>
          <w:lang w:val="uz-Cyrl-UZ"/>
        </w:rPr>
        <w:t>сўм</w:t>
      </w:r>
      <w:r w:rsidRPr="003F2143">
        <w:rPr>
          <w:b/>
          <w:spacing w:val="-4"/>
          <w:szCs w:val="28"/>
          <w:lang w:val="uz-Cyrl-UZ"/>
        </w:rPr>
        <w:t>ни</w:t>
      </w:r>
      <w:r w:rsidRPr="003F2143">
        <w:rPr>
          <w:spacing w:val="-4"/>
          <w:szCs w:val="28"/>
          <w:lang w:val="uz-Cyrl-UZ"/>
        </w:rPr>
        <w:t xml:space="preserve"> ташкил этиб, </w:t>
      </w:r>
      <w:r w:rsidRPr="003F2143">
        <w:rPr>
          <w:bCs/>
          <w:szCs w:val="28"/>
          <w:lang w:val="uz-Cyrl-UZ"/>
        </w:rPr>
        <w:t>2021</w:t>
      </w:r>
      <w:r w:rsidRPr="003F2143">
        <w:rPr>
          <w:szCs w:val="28"/>
          <w:lang w:val="uz-Cyrl-UZ"/>
        </w:rPr>
        <w:t xml:space="preserve"> йилга нисбатан </w:t>
      </w:r>
      <w:r w:rsidRPr="003F2143">
        <w:rPr>
          <w:b/>
          <w:bCs/>
          <w:szCs w:val="28"/>
          <w:lang w:val="uz-Cyrl-UZ"/>
        </w:rPr>
        <w:t>1,2</w:t>
      </w:r>
      <w:r w:rsidRPr="003F2143">
        <w:rPr>
          <w:szCs w:val="28"/>
          <w:lang w:val="uz-Cyrl-UZ"/>
        </w:rPr>
        <w:t> </w:t>
      </w:r>
      <w:r w:rsidRPr="003F2143">
        <w:rPr>
          <w:b/>
          <w:szCs w:val="28"/>
          <w:lang w:val="uz-Cyrl-UZ"/>
        </w:rPr>
        <w:t>трлн</w:t>
      </w:r>
      <w:r w:rsidRPr="003F2143">
        <w:rPr>
          <w:szCs w:val="28"/>
          <w:lang w:val="uz-Cyrl-UZ"/>
        </w:rPr>
        <w:t>. </w:t>
      </w:r>
      <w:r w:rsidRPr="003F2143">
        <w:rPr>
          <w:b/>
          <w:bCs/>
          <w:szCs w:val="28"/>
          <w:lang w:val="uz-Cyrl-UZ"/>
        </w:rPr>
        <w:t>сўмга</w:t>
      </w:r>
      <w:r w:rsidRPr="003F2143">
        <w:rPr>
          <w:szCs w:val="28"/>
          <w:lang w:val="uz-Cyrl-UZ"/>
        </w:rPr>
        <w:t xml:space="preserve"> </w:t>
      </w:r>
      <w:r w:rsidRPr="003F2143">
        <w:rPr>
          <w:spacing w:val="-4"/>
          <w:szCs w:val="28"/>
          <w:lang w:val="uz-Cyrl-UZ"/>
        </w:rPr>
        <w:t xml:space="preserve">ўсиши, Давлат бюджети даромадларининг </w:t>
      </w:r>
      <w:r w:rsidRPr="003F2143">
        <w:rPr>
          <w:b/>
          <w:bCs/>
          <w:szCs w:val="28"/>
          <w:lang w:val="uz-Cyrl-UZ"/>
        </w:rPr>
        <w:t>11,8</w:t>
      </w:r>
      <w:r w:rsidRPr="003F2143">
        <w:rPr>
          <w:b/>
          <w:spacing w:val="-4"/>
          <w:szCs w:val="28"/>
          <w:lang w:val="uz-Cyrl-UZ"/>
        </w:rPr>
        <w:t> </w:t>
      </w:r>
      <w:r w:rsidRPr="003F2143">
        <w:rPr>
          <w:b/>
          <w:bCs/>
          <w:szCs w:val="28"/>
          <w:lang w:val="uz-Cyrl-UZ"/>
        </w:rPr>
        <w:t>фоизи</w:t>
      </w:r>
      <w:r w:rsidRPr="003F2143">
        <w:rPr>
          <w:spacing w:val="-4"/>
          <w:szCs w:val="28"/>
          <w:lang w:val="uz-Cyrl-UZ"/>
        </w:rPr>
        <w:t xml:space="preserve"> миқдорида бўлиши кутилмоқда.</w:t>
      </w:r>
    </w:p>
    <w:p w:rsidR="00CF7DA1" w:rsidRPr="003F2143" w:rsidRDefault="00CF7DA1" w:rsidP="00CF7DA1">
      <w:pPr>
        <w:shd w:val="clear" w:color="auto" w:fill="FFFFFF" w:themeFill="background1"/>
        <w:spacing w:before="40" w:after="40" w:line="259" w:lineRule="auto"/>
        <w:ind w:firstLine="567"/>
        <w:rPr>
          <w:szCs w:val="28"/>
          <w:lang w:val="uz-Cyrl-UZ"/>
        </w:rPr>
      </w:pPr>
      <w:r w:rsidRPr="003F2143">
        <w:rPr>
          <w:b/>
          <w:bCs/>
          <w:szCs w:val="28"/>
          <w:lang w:val="uz-Cyrl-UZ"/>
        </w:rPr>
        <w:t xml:space="preserve">Ер қаъридан фойдаланганлик учун солиқ бўйича </w:t>
      </w:r>
      <w:r w:rsidRPr="003F2143">
        <w:rPr>
          <w:bCs/>
          <w:szCs w:val="28"/>
          <w:lang w:val="uz-Cyrl-UZ"/>
        </w:rPr>
        <w:t>2022</w:t>
      </w:r>
      <w:r w:rsidRPr="003F2143">
        <w:rPr>
          <w:szCs w:val="28"/>
          <w:lang w:val="uz-Cyrl-UZ"/>
        </w:rPr>
        <w:t xml:space="preserve"> йилда кутилаётган тушум </w:t>
      </w:r>
      <w:r w:rsidRPr="003F2143">
        <w:rPr>
          <w:b/>
          <w:szCs w:val="28"/>
          <w:lang w:val="uz-Cyrl-UZ"/>
        </w:rPr>
        <w:t>14,1 трлн</w:t>
      </w:r>
      <w:r w:rsidRPr="003F2143">
        <w:rPr>
          <w:szCs w:val="28"/>
          <w:lang w:val="uz-Cyrl-UZ"/>
        </w:rPr>
        <w:t>.</w:t>
      </w:r>
      <w:r w:rsidRPr="003F2143">
        <w:rPr>
          <w:b/>
          <w:szCs w:val="28"/>
          <w:lang w:val="uz-Cyrl-UZ"/>
        </w:rPr>
        <w:t xml:space="preserve"> сўмни</w:t>
      </w:r>
      <w:r w:rsidRPr="003F2143">
        <w:rPr>
          <w:szCs w:val="28"/>
          <w:lang w:val="uz-Cyrl-UZ"/>
        </w:rPr>
        <w:t xml:space="preserve"> ташкил этиб, </w:t>
      </w:r>
      <w:r w:rsidRPr="003F2143">
        <w:rPr>
          <w:bCs/>
          <w:szCs w:val="28"/>
          <w:lang w:val="uz-Cyrl-UZ"/>
        </w:rPr>
        <w:t>2021</w:t>
      </w:r>
      <w:r w:rsidRPr="003F2143">
        <w:rPr>
          <w:szCs w:val="28"/>
          <w:lang w:val="uz-Cyrl-UZ"/>
        </w:rPr>
        <w:t xml:space="preserve"> йилга нисбатан </w:t>
      </w:r>
      <w:r w:rsidRPr="003F2143">
        <w:rPr>
          <w:b/>
          <w:bCs/>
          <w:szCs w:val="28"/>
          <w:lang w:val="uz-Cyrl-UZ"/>
        </w:rPr>
        <w:t>1,7</w:t>
      </w:r>
      <w:r w:rsidRPr="003F2143">
        <w:rPr>
          <w:szCs w:val="28"/>
          <w:lang w:val="uz-Cyrl-UZ"/>
        </w:rPr>
        <w:t> </w:t>
      </w:r>
      <w:r w:rsidRPr="003F2143">
        <w:rPr>
          <w:b/>
          <w:szCs w:val="28"/>
          <w:lang w:val="uz-Cyrl-UZ"/>
        </w:rPr>
        <w:t>трлн</w:t>
      </w:r>
      <w:r w:rsidRPr="003F2143">
        <w:rPr>
          <w:szCs w:val="28"/>
          <w:lang w:val="uz-Cyrl-UZ"/>
        </w:rPr>
        <w:t>. </w:t>
      </w:r>
      <w:r w:rsidRPr="003F2143">
        <w:rPr>
          <w:b/>
          <w:bCs/>
          <w:szCs w:val="28"/>
          <w:lang w:val="uz-Cyrl-UZ"/>
        </w:rPr>
        <w:t>сўмга</w:t>
      </w:r>
      <w:r w:rsidRPr="003F2143">
        <w:rPr>
          <w:szCs w:val="28"/>
          <w:lang w:val="uz-Cyrl-UZ"/>
        </w:rPr>
        <w:t xml:space="preserve"> камайиши кутилмоқда.</w:t>
      </w:r>
    </w:p>
    <w:p w:rsidR="00CF7DA1" w:rsidRPr="003F2143" w:rsidRDefault="00CF7DA1" w:rsidP="00CF7DA1">
      <w:pPr>
        <w:spacing w:before="40" w:after="40" w:line="259" w:lineRule="auto"/>
        <w:ind w:firstLine="567"/>
        <w:rPr>
          <w:szCs w:val="28"/>
          <w:lang w:val="uz-Cyrl-UZ"/>
        </w:rPr>
      </w:pPr>
      <w:r w:rsidRPr="003F2143">
        <w:rPr>
          <w:szCs w:val="28"/>
          <w:lang w:val="uz-Cyrl-UZ"/>
        </w:rPr>
        <w:t xml:space="preserve">Бунинг асосий сабаби, ер қаъридан фойдаланганлик учун </w:t>
      </w:r>
      <w:r w:rsidRPr="003F2143">
        <w:rPr>
          <w:rFonts w:eastAsia="Times New Roman"/>
          <w:spacing w:val="-4"/>
          <w:szCs w:val="28"/>
          <w:lang w:val="uz-Cyrl-UZ"/>
        </w:rPr>
        <w:t>НКМК ва ОКМК</w:t>
      </w:r>
      <w:r w:rsidRPr="003F2143">
        <w:rPr>
          <w:szCs w:val="28"/>
          <w:lang w:val="uz-Cyrl-UZ"/>
        </w:rPr>
        <w:t xml:space="preserve">га </w:t>
      </w:r>
      <w:r w:rsidRPr="003F2143">
        <w:rPr>
          <w:spacing w:val="-6"/>
          <w:szCs w:val="28"/>
          <w:lang w:val="uz-Cyrl-UZ"/>
        </w:rPr>
        <w:t xml:space="preserve">олтин учун белгиланган солиқ ставкасини </w:t>
      </w:r>
      <w:r w:rsidRPr="003F2143">
        <w:rPr>
          <w:b/>
          <w:bCs/>
          <w:szCs w:val="28"/>
          <w:lang w:val="uz-Cyrl-UZ"/>
        </w:rPr>
        <w:t>15</w:t>
      </w:r>
      <w:r w:rsidRPr="003F2143">
        <w:rPr>
          <w:b/>
          <w:spacing w:val="-6"/>
          <w:szCs w:val="28"/>
          <w:lang w:val="uz-Cyrl-UZ"/>
        </w:rPr>
        <w:t> </w:t>
      </w:r>
      <w:r w:rsidRPr="003F2143">
        <w:rPr>
          <w:b/>
          <w:bCs/>
          <w:szCs w:val="28"/>
          <w:lang w:val="uz-Cyrl-UZ"/>
        </w:rPr>
        <w:t>фоиздан</w:t>
      </w:r>
      <w:r w:rsidRPr="003F2143">
        <w:rPr>
          <w:spacing w:val="-6"/>
          <w:szCs w:val="28"/>
          <w:lang w:val="uz-Cyrl-UZ"/>
        </w:rPr>
        <w:t xml:space="preserve"> </w:t>
      </w:r>
      <w:r w:rsidRPr="003F2143">
        <w:rPr>
          <w:b/>
          <w:bCs/>
          <w:szCs w:val="28"/>
          <w:lang w:val="uz-Cyrl-UZ"/>
        </w:rPr>
        <w:t>10 фоизгача</w:t>
      </w:r>
      <w:r w:rsidRPr="003F2143">
        <w:rPr>
          <w:spacing w:val="-6"/>
          <w:szCs w:val="28"/>
          <w:lang w:val="uz-Cyrl-UZ"/>
        </w:rPr>
        <w:t xml:space="preserve"> пасайиши</w:t>
      </w:r>
      <w:r w:rsidRPr="003F2143">
        <w:rPr>
          <w:szCs w:val="28"/>
          <w:lang w:val="uz-Cyrl-UZ"/>
        </w:rPr>
        <w:t xml:space="preserve"> ҳисобига юз беради. Солиқ ставкасини пасайтирилишидан йўқотишлар дивиденд ҳисобидан қопланилди. </w:t>
      </w:r>
    </w:p>
    <w:p w:rsidR="00CF7DA1" w:rsidRPr="003F2143" w:rsidRDefault="00CF7DA1" w:rsidP="00CF7DA1">
      <w:pPr>
        <w:shd w:val="clear" w:color="auto" w:fill="FFFFFF" w:themeFill="background1"/>
        <w:spacing w:before="40" w:after="40" w:line="259" w:lineRule="auto"/>
        <w:ind w:firstLine="567"/>
        <w:rPr>
          <w:szCs w:val="28"/>
          <w:lang w:val="uz-Cyrl-UZ"/>
        </w:rPr>
      </w:pPr>
      <w:r w:rsidRPr="003F2143">
        <w:rPr>
          <w:b/>
          <w:szCs w:val="28"/>
          <w:lang w:val="uz-Cyrl-UZ"/>
        </w:rPr>
        <w:t xml:space="preserve">Ер солиғи бўйича </w:t>
      </w:r>
      <w:r w:rsidRPr="003F2143">
        <w:rPr>
          <w:bCs/>
          <w:szCs w:val="28"/>
          <w:lang w:val="uz-Cyrl-UZ"/>
        </w:rPr>
        <w:t>2022</w:t>
      </w:r>
      <w:r w:rsidRPr="003F2143">
        <w:rPr>
          <w:szCs w:val="28"/>
          <w:lang w:val="uz-Cyrl-UZ"/>
        </w:rPr>
        <w:t xml:space="preserve"> йилда кутилаётган тушум </w:t>
      </w:r>
      <w:r w:rsidRPr="003F2143">
        <w:rPr>
          <w:b/>
          <w:szCs w:val="28"/>
          <w:lang w:val="uz-Cyrl-UZ"/>
        </w:rPr>
        <w:t>5,3 трлн</w:t>
      </w:r>
      <w:r w:rsidRPr="003F2143">
        <w:rPr>
          <w:szCs w:val="28"/>
          <w:lang w:val="uz-Cyrl-UZ"/>
        </w:rPr>
        <w:t>.</w:t>
      </w:r>
      <w:r w:rsidRPr="003F2143">
        <w:rPr>
          <w:b/>
          <w:szCs w:val="28"/>
          <w:lang w:val="uz-Cyrl-UZ"/>
        </w:rPr>
        <w:t xml:space="preserve"> сўмни</w:t>
      </w:r>
      <w:r w:rsidRPr="003F2143">
        <w:rPr>
          <w:szCs w:val="28"/>
          <w:lang w:val="uz-Cyrl-UZ"/>
        </w:rPr>
        <w:t xml:space="preserve"> ташкил этиши, бу </w:t>
      </w:r>
      <w:r w:rsidRPr="003F2143">
        <w:rPr>
          <w:bCs/>
          <w:szCs w:val="28"/>
          <w:lang w:val="uz-Cyrl-UZ"/>
        </w:rPr>
        <w:t>2021</w:t>
      </w:r>
      <w:r w:rsidRPr="003F2143">
        <w:rPr>
          <w:szCs w:val="28"/>
          <w:lang w:val="uz-Cyrl-UZ"/>
        </w:rPr>
        <w:t xml:space="preserve"> йилга нисбатан </w:t>
      </w:r>
      <w:r w:rsidRPr="003F2143">
        <w:rPr>
          <w:b/>
          <w:bCs/>
          <w:szCs w:val="28"/>
          <w:lang w:val="uz-Cyrl-UZ"/>
        </w:rPr>
        <w:t>1,2</w:t>
      </w:r>
      <w:r w:rsidRPr="003F2143">
        <w:rPr>
          <w:szCs w:val="28"/>
          <w:lang w:val="uz-Cyrl-UZ"/>
        </w:rPr>
        <w:t> </w:t>
      </w:r>
      <w:r w:rsidRPr="003F2143">
        <w:rPr>
          <w:b/>
          <w:szCs w:val="28"/>
          <w:lang w:val="uz-Cyrl-UZ"/>
        </w:rPr>
        <w:t>трлн</w:t>
      </w:r>
      <w:r w:rsidRPr="003F2143">
        <w:rPr>
          <w:szCs w:val="28"/>
          <w:lang w:val="uz-Cyrl-UZ"/>
        </w:rPr>
        <w:t>. </w:t>
      </w:r>
      <w:r w:rsidRPr="003F2143">
        <w:rPr>
          <w:b/>
          <w:bCs/>
          <w:szCs w:val="28"/>
          <w:lang w:val="uz-Cyrl-UZ"/>
        </w:rPr>
        <w:t>сўмга</w:t>
      </w:r>
      <w:r w:rsidRPr="003F2143">
        <w:rPr>
          <w:szCs w:val="28"/>
          <w:lang w:val="uz-Cyrl-UZ"/>
        </w:rPr>
        <w:t xml:space="preserve"> ёки </w:t>
      </w:r>
      <w:r w:rsidRPr="003F2143">
        <w:rPr>
          <w:b/>
          <w:szCs w:val="28"/>
          <w:lang w:val="uz-Cyrl-UZ"/>
        </w:rPr>
        <w:t>30 фоизга</w:t>
      </w:r>
      <w:r w:rsidRPr="003F2143">
        <w:rPr>
          <w:szCs w:val="28"/>
          <w:lang w:val="uz-Cyrl-UZ"/>
        </w:rPr>
        <w:t xml:space="preserve"> ўсиши кутилмоқда.</w:t>
      </w:r>
    </w:p>
    <w:p w:rsidR="00CF7DA1" w:rsidRPr="003F2143" w:rsidRDefault="00CF7DA1" w:rsidP="00CF7DA1">
      <w:pPr>
        <w:shd w:val="clear" w:color="auto" w:fill="FFFFFF" w:themeFill="background1"/>
        <w:spacing w:before="40" w:after="40" w:line="259" w:lineRule="auto"/>
        <w:ind w:firstLine="567"/>
        <w:rPr>
          <w:szCs w:val="28"/>
          <w:lang w:val="uz-Cyrl-UZ"/>
        </w:rPr>
      </w:pPr>
      <w:r w:rsidRPr="003F2143">
        <w:rPr>
          <w:szCs w:val="28"/>
          <w:lang w:val="uz-Cyrl-UZ"/>
        </w:rPr>
        <w:t xml:space="preserve">Ер солиғининг ўсиши, Қорақалпоғистон Республикаси Жўқорғи Кенгеси ва халқ депутатлари вилоятлар Кенгашлари ҳамда туман (шаҳар) халқ депутатлари Кенгашлари томонидан қонунчиликда ўрнатилган тартибда қишлоқ хўжалигига мўлжалланмаган ер солиғининг базавий ставкаларига камайтирувчи ва оширувчи коэффициентларни қўллаган ҳолда даҳа, массив, маҳалла, кўча кесимида солиқ ставкаларини тасдиқлашлари белгиланганлиги ва қишлоқ хўжалигига мўлжалланмаган ер солиғининг базавий ставкалари </w:t>
      </w:r>
      <w:r w:rsidRPr="003F2143">
        <w:rPr>
          <w:b/>
          <w:bCs/>
          <w:szCs w:val="28"/>
          <w:lang w:val="uz-Cyrl-UZ"/>
        </w:rPr>
        <w:t>1,07</w:t>
      </w:r>
      <w:r w:rsidRPr="003F2143">
        <w:rPr>
          <w:szCs w:val="28"/>
          <w:lang w:val="uz-Cyrl-UZ"/>
        </w:rPr>
        <w:t xml:space="preserve"> </w:t>
      </w:r>
      <w:r w:rsidRPr="003F2143">
        <w:rPr>
          <w:b/>
          <w:bCs/>
          <w:szCs w:val="28"/>
          <w:lang w:val="uz-Cyrl-UZ"/>
        </w:rPr>
        <w:t>бараварга</w:t>
      </w:r>
      <w:r w:rsidRPr="003F2143">
        <w:rPr>
          <w:szCs w:val="28"/>
          <w:lang w:val="uz-Cyrl-UZ"/>
        </w:rPr>
        <w:t xml:space="preserve"> индексация қилинган бўлсада, Қорақалпоғистон Республикаси Жўқорғи Кенгеси ва халқ депутатлари вилоятлар Кенгашлари томонидан Солиқ кодекси билан белгиланган ставкаларга камайтирувчи ва оширувчи коэффициентларни қўллаганидан кейин ер солиғи ставкаларининг аниқ миқдорлари республика бўйича ўртача </w:t>
      </w:r>
      <w:r w:rsidRPr="003F2143">
        <w:rPr>
          <w:b/>
          <w:szCs w:val="28"/>
          <w:lang w:val="uz-Cyrl-UZ"/>
        </w:rPr>
        <w:t>20</w:t>
      </w:r>
      <w:r w:rsidRPr="003F2143">
        <w:rPr>
          <w:szCs w:val="28"/>
          <w:lang w:val="uz-Cyrl-UZ"/>
        </w:rPr>
        <w:t xml:space="preserve"> </w:t>
      </w:r>
      <w:r w:rsidRPr="003F2143">
        <w:rPr>
          <w:b/>
          <w:szCs w:val="28"/>
          <w:lang w:val="uz-Cyrl-UZ"/>
        </w:rPr>
        <w:t>фоизга ўсган</w:t>
      </w:r>
      <w:r w:rsidRPr="003F2143">
        <w:rPr>
          <w:szCs w:val="28"/>
          <w:lang w:val="uz-Cyrl-UZ"/>
        </w:rPr>
        <w:t>.</w:t>
      </w:r>
    </w:p>
    <w:p w:rsidR="00CF7DA1" w:rsidRPr="003F2143" w:rsidRDefault="00CF7DA1" w:rsidP="00CF7DA1">
      <w:pPr>
        <w:spacing w:before="40" w:after="40" w:line="259" w:lineRule="auto"/>
        <w:ind w:firstLine="567"/>
        <w:rPr>
          <w:szCs w:val="28"/>
          <w:lang w:val="uz-Cyrl-UZ"/>
        </w:rPr>
      </w:pPr>
      <w:r w:rsidRPr="003F2143">
        <w:rPr>
          <w:b/>
          <w:szCs w:val="28"/>
          <w:lang w:val="uz-Cyrl-UZ"/>
        </w:rPr>
        <w:t xml:space="preserve">Мол-мулк солиғи бўйича </w:t>
      </w:r>
      <w:r w:rsidRPr="003F2143">
        <w:rPr>
          <w:bCs/>
          <w:szCs w:val="28"/>
          <w:lang w:val="uz-Cyrl-UZ"/>
        </w:rPr>
        <w:t>2022</w:t>
      </w:r>
      <w:r w:rsidRPr="003F2143">
        <w:rPr>
          <w:szCs w:val="28"/>
          <w:lang w:val="uz-Cyrl-UZ"/>
        </w:rPr>
        <w:t> йилда</w:t>
      </w:r>
      <w:r w:rsidRPr="003F2143">
        <w:rPr>
          <w:b/>
          <w:szCs w:val="28"/>
          <w:lang w:val="uz-Cyrl-UZ"/>
        </w:rPr>
        <w:t xml:space="preserve"> </w:t>
      </w:r>
      <w:r w:rsidRPr="003F2143">
        <w:rPr>
          <w:szCs w:val="28"/>
          <w:lang w:val="uz-Cyrl-UZ"/>
        </w:rPr>
        <w:t>кутилаётган тушум</w:t>
      </w:r>
      <w:r w:rsidRPr="003F2143">
        <w:rPr>
          <w:b/>
          <w:szCs w:val="28"/>
          <w:lang w:val="uz-Cyrl-UZ"/>
        </w:rPr>
        <w:t xml:space="preserve"> </w:t>
      </w:r>
      <w:r w:rsidRPr="003F2143">
        <w:rPr>
          <w:b/>
          <w:bCs/>
          <w:szCs w:val="28"/>
          <w:lang w:val="uz-Cyrl-UZ"/>
        </w:rPr>
        <w:t>4</w:t>
      </w:r>
      <w:r w:rsidRPr="003F2143">
        <w:rPr>
          <w:b/>
          <w:szCs w:val="28"/>
          <w:lang w:val="uz-Cyrl-UZ"/>
        </w:rPr>
        <w:t> трлн</w:t>
      </w:r>
      <w:r w:rsidRPr="003F2143">
        <w:rPr>
          <w:szCs w:val="28"/>
          <w:lang w:val="uz-Cyrl-UZ"/>
        </w:rPr>
        <w:t>.</w:t>
      </w:r>
      <w:r w:rsidRPr="003F2143">
        <w:rPr>
          <w:b/>
          <w:szCs w:val="28"/>
          <w:lang w:val="uz-Cyrl-UZ"/>
        </w:rPr>
        <w:t xml:space="preserve"> сўмни </w:t>
      </w:r>
      <w:r w:rsidRPr="003F2143">
        <w:rPr>
          <w:szCs w:val="28"/>
          <w:lang w:val="uz-Cyrl-UZ"/>
        </w:rPr>
        <w:t>ташкил этиши,</w:t>
      </w:r>
      <w:r w:rsidRPr="003F2143">
        <w:rPr>
          <w:b/>
          <w:szCs w:val="28"/>
          <w:lang w:val="uz-Cyrl-UZ"/>
        </w:rPr>
        <w:t xml:space="preserve"> </w:t>
      </w:r>
      <w:r w:rsidRPr="003F2143">
        <w:rPr>
          <w:b/>
          <w:bCs/>
          <w:szCs w:val="28"/>
          <w:lang w:val="uz-Cyrl-UZ"/>
        </w:rPr>
        <w:t>1</w:t>
      </w:r>
      <w:r w:rsidRPr="003F2143">
        <w:rPr>
          <w:b/>
          <w:szCs w:val="28"/>
          <w:lang w:val="uz-Cyrl-UZ"/>
        </w:rPr>
        <w:t> кв</w:t>
      </w:r>
      <w:r w:rsidRPr="003F2143">
        <w:rPr>
          <w:szCs w:val="28"/>
          <w:lang w:val="uz-Cyrl-UZ"/>
        </w:rPr>
        <w:t>.</w:t>
      </w:r>
      <w:r w:rsidRPr="003F2143">
        <w:rPr>
          <w:b/>
          <w:szCs w:val="28"/>
          <w:lang w:val="uz-Cyrl-UZ"/>
        </w:rPr>
        <w:t xml:space="preserve"> метр </w:t>
      </w:r>
      <w:r w:rsidRPr="003F2143">
        <w:rPr>
          <w:szCs w:val="28"/>
          <w:lang w:val="uz-Cyrl-UZ"/>
        </w:rPr>
        <w:t xml:space="preserve">учун энг кам қиймат киритилиши ҳамда объектлар сони ошиши ҳисобига натижасида ўтган </w:t>
      </w:r>
      <w:r w:rsidRPr="003F2143">
        <w:rPr>
          <w:bCs/>
          <w:szCs w:val="28"/>
          <w:lang w:val="uz-Cyrl-UZ"/>
        </w:rPr>
        <w:t>2021</w:t>
      </w:r>
      <w:r w:rsidRPr="003F2143">
        <w:rPr>
          <w:szCs w:val="28"/>
          <w:lang w:val="uz-Cyrl-UZ"/>
        </w:rPr>
        <w:t> йилга</w:t>
      </w:r>
      <w:r w:rsidRPr="003F2143">
        <w:rPr>
          <w:b/>
          <w:szCs w:val="28"/>
          <w:lang w:val="uz-Cyrl-UZ"/>
        </w:rPr>
        <w:t xml:space="preserve"> </w:t>
      </w:r>
      <w:r w:rsidRPr="003F2143">
        <w:rPr>
          <w:szCs w:val="28"/>
          <w:lang w:val="uz-Cyrl-UZ"/>
        </w:rPr>
        <w:t>(</w:t>
      </w:r>
      <w:r w:rsidRPr="003F2143">
        <w:rPr>
          <w:b/>
          <w:szCs w:val="28"/>
          <w:lang w:val="uz-Cyrl-UZ"/>
        </w:rPr>
        <w:t>2,5</w:t>
      </w:r>
      <w:r w:rsidRPr="003F2143">
        <w:rPr>
          <w:szCs w:val="28"/>
          <w:lang w:val="uz-Cyrl-UZ"/>
        </w:rPr>
        <w:t> </w:t>
      </w:r>
      <w:r w:rsidRPr="003F2143">
        <w:rPr>
          <w:b/>
          <w:szCs w:val="28"/>
          <w:lang w:val="uz-Cyrl-UZ"/>
        </w:rPr>
        <w:t>трлн. сўм</w:t>
      </w:r>
      <w:r w:rsidRPr="003F2143">
        <w:rPr>
          <w:szCs w:val="28"/>
          <w:lang w:val="uz-Cyrl-UZ"/>
        </w:rPr>
        <w:t>) нисбатан</w:t>
      </w:r>
      <w:r w:rsidRPr="003F2143">
        <w:rPr>
          <w:b/>
          <w:szCs w:val="28"/>
          <w:lang w:val="uz-Cyrl-UZ"/>
        </w:rPr>
        <w:t xml:space="preserve"> </w:t>
      </w:r>
      <w:r w:rsidRPr="003F2143">
        <w:rPr>
          <w:b/>
          <w:bCs/>
          <w:szCs w:val="28"/>
          <w:lang w:val="uz-Cyrl-UZ"/>
        </w:rPr>
        <w:t>1,5</w:t>
      </w:r>
      <w:r w:rsidRPr="003F2143">
        <w:rPr>
          <w:b/>
          <w:szCs w:val="28"/>
          <w:lang w:val="uz-Cyrl-UZ"/>
        </w:rPr>
        <w:t> трлн</w:t>
      </w:r>
      <w:r w:rsidRPr="003F2143">
        <w:rPr>
          <w:szCs w:val="28"/>
          <w:lang w:val="uz-Cyrl-UZ"/>
        </w:rPr>
        <w:t>.</w:t>
      </w:r>
      <w:r w:rsidRPr="003F2143">
        <w:rPr>
          <w:b/>
          <w:szCs w:val="28"/>
          <w:lang w:val="uz-Cyrl-UZ"/>
        </w:rPr>
        <w:t xml:space="preserve"> сўм</w:t>
      </w:r>
      <w:r w:rsidRPr="003F2143">
        <w:rPr>
          <w:b/>
          <w:color w:val="FF0000"/>
          <w:szCs w:val="28"/>
          <w:lang w:val="uz-Cyrl-UZ"/>
        </w:rPr>
        <w:t xml:space="preserve"> </w:t>
      </w:r>
      <w:r w:rsidRPr="003F2143">
        <w:rPr>
          <w:b/>
          <w:szCs w:val="28"/>
          <w:lang w:val="uz-Cyrl-UZ"/>
        </w:rPr>
        <w:t xml:space="preserve">кўп </w:t>
      </w:r>
      <w:r w:rsidRPr="003F2143">
        <w:rPr>
          <w:szCs w:val="28"/>
          <w:lang w:val="uz-Cyrl-UZ"/>
        </w:rPr>
        <w:t>солиқ тушиб,</w:t>
      </w:r>
      <w:r w:rsidRPr="003F2143">
        <w:rPr>
          <w:b/>
          <w:szCs w:val="28"/>
          <w:lang w:val="uz-Cyrl-UZ"/>
        </w:rPr>
        <w:t xml:space="preserve"> </w:t>
      </w:r>
      <w:r w:rsidRPr="003F2143">
        <w:rPr>
          <w:szCs w:val="28"/>
          <w:lang w:val="uz-Cyrl-UZ"/>
        </w:rPr>
        <w:t>маҳаллий бюджетлар даромадини ошишини таъминлайди.</w:t>
      </w:r>
    </w:p>
    <w:p w:rsidR="00CF7DA1" w:rsidRPr="003F2143" w:rsidRDefault="00CF7DA1" w:rsidP="00CF7DA1">
      <w:pPr>
        <w:shd w:val="clear" w:color="auto" w:fill="FFFFFF" w:themeFill="background1"/>
        <w:spacing w:before="40" w:after="40" w:line="259" w:lineRule="auto"/>
        <w:ind w:firstLine="567"/>
        <w:rPr>
          <w:szCs w:val="28"/>
          <w:lang w:val="uz-Cyrl-UZ"/>
        </w:rPr>
      </w:pPr>
      <w:r w:rsidRPr="003F2143">
        <w:rPr>
          <w:szCs w:val="28"/>
          <w:lang w:val="uz-Cyrl-UZ"/>
        </w:rPr>
        <w:t xml:space="preserve">Шу билан бирга, Қорақалпоғистон Республикаси Жўқорғи Кенгеси ва халқ депутатлари вилоятлар Кенгашларига энг кам қийматга туманларнинг иқтисодий ривожланишига қараб </w:t>
      </w:r>
      <w:r w:rsidRPr="003F2143">
        <w:rPr>
          <w:b/>
          <w:bCs/>
          <w:szCs w:val="28"/>
          <w:lang w:val="uz-Cyrl-UZ"/>
        </w:rPr>
        <w:t>0,5</w:t>
      </w:r>
      <w:r w:rsidRPr="003F2143">
        <w:rPr>
          <w:b/>
          <w:szCs w:val="28"/>
          <w:lang w:val="uz-Cyrl-UZ"/>
        </w:rPr>
        <w:t> гача камайтирувчи коэффициентлар</w:t>
      </w:r>
      <w:r w:rsidRPr="003F2143">
        <w:rPr>
          <w:szCs w:val="28"/>
          <w:lang w:val="uz-Cyrl-UZ"/>
        </w:rPr>
        <w:t xml:space="preserve"> киритиш ҳуқуқи берилиб, </w:t>
      </w:r>
      <w:r w:rsidRPr="003F2143">
        <w:rPr>
          <w:i/>
          <w:szCs w:val="28"/>
          <w:lang w:val="uz-Cyrl-UZ"/>
        </w:rPr>
        <w:t>(162 та туманга, шундан 144 та туманга 0,5</w:t>
      </w:r>
      <w:r w:rsidRPr="003F2143">
        <w:rPr>
          <w:i/>
          <w:szCs w:val="28"/>
          <w:lang w:val="uz-Cyrl-UZ"/>
        </w:rPr>
        <w:noBreakHyphen/>
        <w:t xml:space="preserve">0,9 гача) </w:t>
      </w:r>
      <w:r w:rsidRPr="003F2143">
        <w:rPr>
          <w:szCs w:val="28"/>
          <w:lang w:val="uz-Cyrl-UZ"/>
        </w:rPr>
        <w:t xml:space="preserve">камайтирувчи коэффициент киритилган. </w:t>
      </w:r>
    </w:p>
    <w:p w:rsidR="00CF7DA1" w:rsidRPr="003F2143" w:rsidRDefault="00CF7DA1" w:rsidP="00CF7DA1">
      <w:pPr>
        <w:spacing w:before="40" w:after="40" w:line="259" w:lineRule="auto"/>
        <w:ind w:firstLine="567"/>
        <w:rPr>
          <w:szCs w:val="28"/>
          <w:lang w:val="uz-Cyrl-UZ"/>
        </w:rPr>
      </w:pPr>
      <w:r w:rsidRPr="003F2143">
        <w:rPr>
          <w:b/>
          <w:szCs w:val="28"/>
          <w:lang w:val="uz-Cyrl-UZ"/>
        </w:rPr>
        <w:t xml:space="preserve">Сув ресурсларидан фойдаланганлик учун солиқ </w:t>
      </w:r>
      <w:r w:rsidRPr="003F2143">
        <w:rPr>
          <w:szCs w:val="28"/>
          <w:lang w:val="uz-Cyrl-UZ"/>
        </w:rPr>
        <w:t>бўйича</w:t>
      </w:r>
      <w:r w:rsidRPr="003F2143">
        <w:rPr>
          <w:b/>
          <w:szCs w:val="28"/>
          <w:lang w:val="uz-Cyrl-UZ"/>
        </w:rPr>
        <w:t xml:space="preserve"> </w:t>
      </w:r>
      <w:r w:rsidRPr="003F2143">
        <w:rPr>
          <w:bCs/>
          <w:szCs w:val="28"/>
          <w:lang w:val="uz-Cyrl-UZ"/>
        </w:rPr>
        <w:t>2022</w:t>
      </w:r>
      <w:r w:rsidRPr="003F2143">
        <w:rPr>
          <w:szCs w:val="28"/>
          <w:lang w:val="uz-Cyrl-UZ"/>
        </w:rPr>
        <w:t xml:space="preserve"> йилда </w:t>
      </w:r>
      <w:r w:rsidRPr="003F2143">
        <w:rPr>
          <w:b/>
          <w:bCs/>
          <w:szCs w:val="28"/>
          <w:lang w:val="uz-Cyrl-UZ"/>
        </w:rPr>
        <w:t>817</w:t>
      </w:r>
      <w:r w:rsidRPr="003F2143">
        <w:rPr>
          <w:szCs w:val="28"/>
          <w:lang w:val="uz-Cyrl-UZ"/>
        </w:rPr>
        <w:t> </w:t>
      </w:r>
      <w:r w:rsidRPr="003F2143">
        <w:rPr>
          <w:b/>
          <w:szCs w:val="28"/>
          <w:lang w:val="uz-Cyrl-UZ"/>
        </w:rPr>
        <w:t>млрд</w:t>
      </w:r>
      <w:r w:rsidRPr="003F2143">
        <w:rPr>
          <w:szCs w:val="28"/>
          <w:lang w:val="uz-Cyrl-UZ"/>
        </w:rPr>
        <w:t>.</w:t>
      </w:r>
      <w:r w:rsidRPr="003F2143">
        <w:rPr>
          <w:b/>
          <w:szCs w:val="28"/>
          <w:lang w:val="uz-Cyrl-UZ"/>
        </w:rPr>
        <w:t xml:space="preserve"> сўм</w:t>
      </w:r>
      <w:r w:rsidRPr="003F2143">
        <w:rPr>
          <w:szCs w:val="28"/>
          <w:lang w:val="uz-Cyrl-UZ"/>
        </w:rPr>
        <w:t xml:space="preserve"> ёки ўтган йилга нисбатан </w:t>
      </w:r>
      <w:r w:rsidRPr="003F2143">
        <w:rPr>
          <w:b/>
          <w:bCs/>
          <w:szCs w:val="28"/>
          <w:lang w:val="uz-Cyrl-UZ"/>
        </w:rPr>
        <w:t>132</w:t>
      </w:r>
      <w:r w:rsidRPr="003F2143">
        <w:rPr>
          <w:szCs w:val="28"/>
          <w:lang w:val="uz-Cyrl-UZ"/>
        </w:rPr>
        <w:t> </w:t>
      </w:r>
      <w:r w:rsidRPr="003F2143">
        <w:rPr>
          <w:b/>
          <w:szCs w:val="28"/>
          <w:lang w:val="uz-Cyrl-UZ"/>
        </w:rPr>
        <w:t>млрд</w:t>
      </w:r>
      <w:r w:rsidRPr="003F2143">
        <w:rPr>
          <w:szCs w:val="28"/>
          <w:lang w:val="uz-Cyrl-UZ"/>
        </w:rPr>
        <w:t>.</w:t>
      </w:r>
      <w:r w:rsidRPr="003F2143">
        <w:rPr>
          <w:b/>
          <w:szCs w:val="28"/>
          <w:lang w:val="uz-Cyrl-UZ"/>
        </w:rPr>
        <w:t xml:space="preserve"> сўм</w:t>
      </w:r>
      <w:r w:rsidRPr="003F2143">
        <w:rPr>
          <w:szCs w:val="28"/>
          <w:lang w:val="uz-Cyrl-UZ"/>
        </w:rPr>
        <w:t xml:space="preserve"> ёки </w:t>
      </w:r>
      <w:r w:rsidRPr="003F2143">
        <w:rPr>
          <w:b/>
          <w:bCs/>
          <w:szCs w:val="28"/>
          <w:lang w:val="uz-Cyrl-UZ"/>
        </w:rPr>
        <w:t>19,3</w:t>
      </w:r>
      <w:r w:rsidRPr="003F2143">
        <w:rPr>
          <w:szCs w:val="28"/>
          <w:lang w:val="uz-Cyrl-UZ"/>
        </w:rPr>
        <w:t> </w:t>
      </w:r>
      <w:r w:rsidRPr="003F2143">
        <w:rPr>
          <w:b/>
          <w:szCs w:val="28"/>
          <w:lang w:val="uz-Cyrl-UZ"/>
        </w:rPr>
        <w:t>фоизга</w:t>
      </w:r>
      <w:r w:rsidRPr="003F2143">
        <w:rPr>
          <w:szCs w:val="28"/>
          <w:lang w:val="uz-Cyrl-UZ"/>
        </w:rPr>
        <w:t xml:space="preserve"> ўсиши кутилмоқда.</w:t>
      </w:r>
    </w:p>
    <w:p w:rsidR="00CF7DA1" w:rsidRPr="003F2143" w:rsidRDefault="00CF7DA1" w:rsidP="00CF7DA1">
      <w:pPr>
        <w:shd w:val="clear" w:color="auto" w:fill="FFFFFF" w:themeFill="background1"/>
        <w:spacing w:before="40" w:after="40" w:line="259" w:lineRule="auto"/>
        <w:ind w:firstLine="567"/>
        <w:rPr>
          <w:szCs w:val="28"/>
          <w:lang w:val="uz-Cyrl-UZ"/>
        </w:rPr>
      </w:pPr>
      <w:r w:rsidRPr="003F2143">
        <w:rPr>
          <w:szCs w:val="28"/>
          <w:lang w:val="uz-Cyrl-UZ"/>
        </w:rPr>
        <w:t>Бунинг асосий сабаблари,</w:t>
      </w:r>
      <w:r w:rsidRPr="003F2143">
        <w:rPr>
          <w:b/>
          <w:szCs w:val="28"/>
          <w:lang w:val="uz-Cyrl-UZ"/>
        </w:rPr>
        <w:t xml:space="preserve"> </w:t>
      </w:r>
      <w:r w:rsidRPr="003F2143">
        <w:rPr>
          <w:szCs w:val="28"/>
          <w:lang w:val="uz-Cyrl-UZ"/>
        </w:rPr>
        <w:t xml:space="preserve">сув ресурсларидан фойдаланганлик учун солиқ ставкаларининг </w:t>
      </w:r>
      <w:r w:rsidRPr="003F2143">
        <w:rPr>
          <w:b/>
          <w:bCs/>
          <w:szCs w:val="28"/>
          <w:lang w:val="uz-Cyrl-UZ"/>
        </w:rPr>
        <w:t>1,1</w:t>
      </w:r>
      <w:r w:rsidRPr="003F2143">
        <w:rPr>
          <w:szCs w:val="28"/>
          <w:lang w:val="uz-Cyrl-UZ"/>
        </w:rPr>
        <w:t> </w:t>
      </w:r>
      <w:r w:rsidRPr="003F2143">
        <w:rPr>
          <w:b/>
          <w:bCs/>
          <w:szCs w:val="28"/>
          <w:lang w:val="uz-Cyrl-UZ"/>
        </w:rPr>
        <w:t>бараварга</w:t>
      </w:r>
      <w:r w:rsidRPr="003F2143">
        <w:rPr>
          <w:szCs w:val="28"/>
          <w:lang w:val="uz-Cyrl-UZ"/>
        </w:rPr>
        <w:t xml:space="preserve">, иқтисодиётнинг алоҳида тармоқлари учун эса </w:t>
      </w:r>
      <w:r w:rsidRPr="003F2143">
        <w:rPr>
          <w:b/>
          <w:bCs/>
          <w:szCs w:val="28"/>
          <w:lang w:val="uz-Cyrl-UZ"/>
        </w:rPr>
        <w:t>1,3</w:t>
      </w:r>
      <w:r w:rsidRPr="003F2143">
        <w:rPr>
          <w:szCs w:val="28"/>
          <w:lang w:val="uz-Cyrl-UZ"/>
        </w:rPr>
        <w:t> </w:t>
      </w:r>
      <w:r w:rsidRPr="003F2143">
        <w:rPr>
          <w:b/>
          <w:bCs/>
          <w:szCs w:val="28"/>
          <w:lang w:val="uz-Cyrl-UZ"/>
        </w:rPr>
        <w:t>бараварга</w:t>
      </w:r>
      <w:r w:rsidRPr="003F2143">
        <w:rPr>
          <w:szCs w:val="28"/>
          <w:lang w:val="uz-Cyrl-UZ"/>
        </w:rPr>
        <w:t xml:space="preserve"> индексация қилиниши, солиқ тўловчилар сонини </w:t>
      </w:r>
      <w:r w:rsidRPr="003F2143">
        <w:rPr>
          <w:b/>
          <w:bCs/>
          <w:szCs w:val="28"/>
          <w:lang w:val="uz-Cyrl-UZ"/>
        </w:rPr>
        <w:t>132</w:t>
      </w:r>
      <w:r w:rsidRPr="003F2143">
        <w:rPr>
          <w:b/>
          <w:szCs w:val="28"/>
          <w:lang w:val="uz-Cyrl-UZ"/>
        </w:rPr>
        <w:t xml:space="preserve"> </w:t>
      </w:r>
      <w:r w:rsidRPr="003F2143">
        <w:rPr>
          <w:b/>
          <w:bCs/>
          <w:szCs w:val="28"/>
          <w:lang w:val="uz-Cyrl-UZ"/>
        </w:rPr>
        <w:t>мингдан</w:t>
      </w:r>
      <w:r w:rsidRPr="003F2143">
        <w:rPr>
          <w:b/>
          <w:szCs w:val="28"/>
          <w:lang w:val="uz-Cyrl-UZ"/>
        </w:rPr>
        <w:t xml:space="preserve"> </w:t>
      </w:r>
      <w:r w:rsidRPr="003F2143">
        <w:rPr>
          <w:b/>
          <w:szCs w:val="28"/>
          <w:lang w:val="uz-Cyrl-UZ"/>
        </w:rPr>
        <w:br/>
      </w:r>
      <w:r w:rsidRPr="003F2143">
        <w:rPr>
          <w:b/>
          <w:bCs/>
          <w:szCs w:val="28"/>
          <w:lang w:val="uz-Cyrl-UZ"/>
        </w:rPr>
        <w:lastRenderedPageBreak/>
        <w:t>137</w:t>
      </w:r>
      <w:r w:rsidRPr="003F2143">
        <w:rPr>
          <w:b/>
          <w:szCs w:val="28"/>
          <w:lang w:val="uz-Cyrl-UZ"/>
        </w:rPr>
        <w:t xml:space="preserve"> </w:t>
      </w:r>
      <w:r w:rsidRPr="003F2143">
        <w:rPr>
          <w:b/>
          <w:bCs/>
          <w:szCs w:val="28"/>
          <w:lang w:val="uz-Cyrl-UZ"/>
        </w:rPr>
        <w:t>мингтага</w:t>
      </w:r>
      <w:r w:rsidRPr="003F2143">
        <w:rPr>
          <w:b/>
          <w:szCs w:val="28"/>
          <w:lang w:val="uz-Cyrl-UZ"/>
        </w:rPr>
        <w:t xml:space="preserve"> </w:t>
      </w:r>
      <w:r w:rsidRPr="003F2143">
        <w:rPr>
          <w:szCs w:val="28"/>
          <w:lang w:val="uz-Cyrl-UZ"/>
        </w:rPr>
        <w:t>кўпайиши ҳисобига тўғри келади. Бунда, ставкаларни индексация қилиш маҳаллий бюджетлар даромад базасининг ўсишини таъминлайди.</w:t>
      </w:r>
    </w:p>
    <w:p w:rsidR="00CF7DA1" w:rsidRPr="003F2143" w:rsidRDefault="00CF7DA1" w:rsidP="00CF7DA1">
      <w:pPr>
        <w:shd w:val="clear" w:color="auto" w:fill="FFFFFF" w:themeFill="background1"/>
        <w:spacing w:before="40" w:after="40" w:line="259" w:lineRule="auto"/>
        <w:ind w:firstLine="567"/>
        <w:rPr>
          <w:szCs w:val="28"/>
          <w:lang w:val="uz-Cyrl-UZ"/>
        </w:rPr>
      </w:pPr>
      <w:r w:rsidRPr="003F2143">
        <w:rPr>
          <w:szCs w:val="28"/>
          <w:lang w:val="uz-Cyrl-UZ"/>
        </w:rPr>
        <w:t xml:space="preserve">Натижада, жорий йилда мол-мулк солиғи, ер солиғи ва сув ресурсларидан фойдаланганлик учун солиқ бўйича тушумлар ўтган йилнинг мос даврига нисбатан </w:t>
      </w:r>
      <w:r w:rsidRPr="003F2143">
        <w:rPr>
          <w:b/>
          <w:bCs/>
          <w:szCs w:val="28"/>
          <w:lang w:val="uz-Cyrl-UZ"/>
        </w:rPr>
        <w:t>2,9</w:t>
      </w:r>
      <w:r w:rsidRPr="003F2143">
        <w:rPr>
          <w:szCs w:val="28"/>
          <w:lang w:val="uz-Cyrl-UZ"/>
        </w:rPr>
        <w:t> </w:t>
      </w:r>
      <w:r w:rsidRPr="003F2143">
        <w:rPr>
          <w:b/>
          <w:bCs/>
          <w:szCs w:val="28"/>
          <w:lang w:val="uz-Cyrl-UZ"/>
        </w:rPr>
        <w:t>трлн</w:t>
      </w:r>
      <w:r w:rsidRPr="003F2143">
        <w:rPr>
          <w:szCs w:val="28"/>
          <w:lang w:val="uz-Cyrl-UZ"/>
        </w:rPr>
        <w:t>. </w:t>
      </w:r>
      <w:r w:rsidRPr="003F2143">
        <w:rPr>
          <w:b/>
          <w:bCs/>
          <w:szCs w:val="28"/>
          <w:lang w:val="uz-Cyrl-UZ"/>
        </w:rPr>
        <w:t>сўмга</w:t>
      </w:r>
      <w:r w:rsidRPr="003F2143">
        <w:rPr>
          <w:szCs w:val="28"/>
          <w:lang w:val="uz-Cyrl-UZ"/>
        </w:rPr>
        <w:t xml:space="preserve"> ошиб, </w:t>
      </w:r>
      <w:r w:rsidRPr="003F2143">
        <w:rPr>
          <w:b/>
          <w:bCs/>
          <w:szCs w:val="28"/>
          <w:lang w:val="uz-Cyrl-UZ"/>
        </w:rPr>
        <w:t>10,1</w:t>
      </w:r>
      <w:r w:rsidRPr="003F2143">
        <w:rPr>
          <w:szCs w:val="28"/>
          <w:lang w:val="uz-Cyrl-UZ"/>
        </w:rPr>
        <w:t> </w:t>
      </w:r>
      <w:r w:rsidRPr="003F2143">
        <w:rPr>
          <w:b/>
          <w:bCs/>
          <w:szCs w:val="28"/>
          <w:lang w:val="uz-Cyrl-UZ"/>
        </w:rPr>
        <w:t>трлн</w:t>
      </w:r>
      <w:r w:rsidRPr="003F2143">
        <w:rPr>
          <w:szCs w:val="28"/>
          <w:lang w:val="uz-Cyrl-UZ"/>
        </w:rPr>
        <w:t>. </w:t>
      </w:r>
      <w:r w:rsidRPr="003F2143">
        <w:rPr>
          <w:b/>
          <w:bCs/>
          <w:szCs w:val="28"/>
          <w:lang w:val="uz-Cyrl-UZ"/>
        </w:rPr>
        <w:t xml:space="preserve">сўмни </w:t>
      </w:r>
      <w:r w:rsidRPr="003F2143">
        <w:rPr>
          <w:szCs w:val="28"/>
          <w:lang w:val="uz-Cyrl-UZ"/>
        </w:rPr>
        <w:t>ташкил этиши орқали маҳаллий бюджетлар тушуми мустаҳкамланиши кутилмоқда.</w:t>
      </w:r>
    </w:p>
    <w:p w:rsidR="00CF7DA1" w:rsidRPr="003F2143" w:rsidRDefault="00CF7DA1" w:rsidP="00CF7DA1">
      <w:pPr>
        <w:shd w:val="clear" w:color="auto" w:fill="FFFFFF" w:themeFill="background1"/>
        <w:spacing w:before="40" w:after="40" w:line="259" w:lineRule="auto"/>
        <w:ind w:firstLine="567"/>
        <w:rPr>
          <w:szCs w:val="28"/>
          <w:lang w:val="uz-Cyrl-UZ"/>
        </w:rPr>
      </w:pPr>
      <w:r w:rsidRPr="003F2143">
        <w:rPr>
          <w:b/>
          <w:szCs w:val="28"/>
          <w:u w:val="single"/>
          <w:lang w:val="uz-Cyrl-UZ"/>
        </w:rPr>
        <w:t>Бошқа солиқсиз тушумларда</w:t>
      </w:r>
      <w:r w:rsidRPr="003F2143">
        <w:rPr>
          <w:szCs w:val="28"/>
          <w:lang w:val="uz-Cyrl-UZ"/>
        </w:rPr>
        <w:t xml:space="preserve"> асосан давлат улушига эга корхона ва ташкилотларнинг соф фойдаси ҳисобидан дивидендлар кўринишидаги даромадлар </w:t>
      </w:r>
      <w:r w:rsidRPr="003F2143">
        <w:rPr>
          <w:b/>
          <w:bCs/>
          <w:szCs w:val="28"/>
          <w:lang w:val="uz-Cyrl-UZ"/>
        </w:rPr>
        <w:t>29,6 трлн</w:t>
      </w:r>
      <w:r w:rsidRPr="003F2143">
        <w:rPr>
          <w:bCs/>
          <w:szCs w:val="28"/>
          <w:lang w:val="uz-Cyrl-UZ"/>
        </w:rPr>
        <w:t>.</w:t>
      </w:r>
      <w:r w:rsidRPr="003F2143">
        <w:rPr>
          <w:b/>
          <w:bCs/>
          <w:szCs w:val="28"/>
          <w:lang w:val="uz-Cyrl-UZ"/>
        </w:rPr>
        <w:t xml:space="preserve"> сўмни </w:t>
      </w:r>
      <w:r w:rsidRPr="003F2143">
        <w:rPr>
          <w:szCs w:val="28"/>
          <w:lang w:val="uz-Cyrl-UZ"/>
        </w:rPr>
        <w:t xml:space="preserve">ташкил этиб, 2021 йилга нисбатан </w:t>
      </w:r>
      <w:r w:rsidRPr="003F2143">
        <w:rPr>
          <w:b/>
          <w:bCs/>
          <w:szCs w:val="28"/>
          <w:lang w:val="uz-Cyrl-UZ"/>
        </w:rPr>
        <w:t>15,6</w:t>
      </w:r>
      <w:r w:rsidRPr="003F2143">
        <w:rPr>
          <w:szCs w:val="28"/>
          <w:lang w:val="uz-Cyrl-UZ"/>
        </w:rPr>
        <w:t xml:space="preserve"> </w:t>
      </w:r>
      <w:r w:rsidRPr="003F2143">
        <w:rPr>
          <w:b/>
          <w:bCs/>
          <w:szCs w:val="28"/>
          <w:lang w:val="uz-Cyrl-UZ"/>
        </w:rPr>
        <w:t>трлн</w:t>
      </w:r>
      <w:r w:rsidRPr="003F2143">
        <w:rPr>
          <w:bCs/>
          <w:szCs w:val="28"/>
          <w:lang w:val="uz-Cyrl-UZ"/>
        </w:rPr>
        <w:t>.</w:t>
      </w:r>
      <w:r w:rsidRPr="003F2143">
        <w:rPr>
          <w:b/>
          <w:bCs/>
          <w:szCs w:val="28"/>
          <w:lang w:val="uz-Cyrl-UZ"/>
        </w:rPr>
        <w:t xml:space="preserve"> сўмга</w:t>
      </w:r>
      <w:r w:rsidRPr="003F2143">
        <w:rPr>
          <w:szCs w:val="28"/>
          <w:lang w:val="uz-Cyrl-UZ"/>
        </w:rPr>
        <w:t xml:space="preserve"> кўп, бунда даромадлар асосан НКМК ва ОКМК (дивидендлардаги умумий улуши 86,3 фоиз) ҳисобига тўғри келади.</w:t>
      </w:r>
    </w:p>
    <w:p w:rsidR="004F381B" w:rsidRPr="00C73A7E" w:rsidRDefault="00CF7DA1" w:rsidP="00CF7DA1">
      <w:pPr>
        <w:shd w:val="clear" w:color="auto" w:fill="FFFFFF" w:themeFill="background1"/>
        <w:spacing w:before="40" w:after="40" w:line="259" w:lineRule="auto"/>
        <w:ind w:firstLine="567"/>
        <w:rPr>
          <w:szCs w:val="28"/>
          <w:lang w:val="uz-Cyrl-UZ"/>
        </w:rPr>
      </w:pPr>
      <w:r w:rsidRPr="003F2143">
        <w:rPr>
          <w:szCs w:val="28"/>
          <w:lang w:val="uz-Cyrl-UZ"/>
        </w:rPr>
        <w:t xml:space="preserve">Шу билан бирга, давлат божидан тушумлар 2022 йилда </w:t>
      </w:r>
      <w:r w:rsidRPr="003F2143">
        <w:rPr>
          <w:b/>
          <w:bCs/>
          <w:szCs w:val="28"/>
          <w:lang w:val="uz-Cyrl-UZ"/>
        </w:rPr>
        <w:t>2,7 трлн</w:t>
      </w:r>
      <w:r w:rsidRPr="003F2143">
        <w:rPr>
          <w:bCs/>
          <w:szCs w:val="28"/>
          <w:lang w:val="uz-Cyrl-UZ"/>
        </w:rPr>
        <w:t xml:space="preserve">. </w:t>
      </w:r>
      <w:r w:rsidRPr="003F2143">
        <w:rPr>
          <w:b/>
          <w:bCs/>
          <w:szCs w:val="28"/>
          <w:lang w:val="uz-Cyrl-UZ"/>
        </w:rPr>
        <w:t xml:space="preserve">сўмни </w:t>
      </w:r>
      <w:r w:rsidRPr="003F2143">
        <w:rPr>
          <w:szCs w:val="28"/>
          <w:lang w:val="uz-Cyrl-UZ"/>
        </w:rPr>
        <w:t xml:space="preserve">ташкил этиши, 2021 йилга нисбатан </w:t>
      </w:r>
      <w:r w:rsidRPr="003F2143">
        <w:rPr>
          <w:b/>
          <w:bCs/>
          <w:szCs w:val="28"/>
          <w:lang w:val="uz-Cyrl-UZ"/>
        </w:rPr>
        <w:t>501 млрд</w:t>
      </w:r>
      <w:r w:rsidRPr="003F2143">
        <w:rPr>
          <w:bCs/>
          <w:szCs w:val="28"/>
          <w:lang w:val="uz-Cyrl-UZ"/>
        </w:rPr>
        <w:t>.</w:t>
      </w:r>
      <w:r w:rsidRPr="003F2143">
        <w:rPr>
          <w:b/>
          <w:bCs/>
          <w:szCs w:val="28"/>
          <w:lang w:val="uz-Cyrl-UZ"/>
        </w:rPr>
        <w:t xml:space="preserve"> сўмга</w:t>
      </w:r>
      <w:r w:rsidRPr="003F2143">
        <w:rPr>
          <w:szCs w:val="28"/>
          <w:lang w:val="uz-Cyrl-UZ"/>
        </w:rPr>
        <w:t xml:space="preserve"> ёки </w:t>
      </w:r>
      <w:r w:rsidRPr="003F2143">
        <w:rPr>
          <w:b/>
          <w:bCs/>
          <w:szCs w:val="28"/>
          <w:lang w:val="uz-Cyrl-UZ"/>
        </w:rPr>
        <w:t>23 фоизга</w:t>
      </w:r>
      <w:r w:rsidRPr="003F2143">
        <w:rPr>
          <w:szCs w:val="28"/>
          <w:lang w:val="uz-Cyrl-UZ"/>
        </w:rPr>
        <w:t xml:space="preserve"> ўсиши кутилмоқда.</w:t>
      </w:r>
    </w:p>
    <w:p w:rsidR="004F381B" w:rsidRPr="00C73A7E" w:rsidRDefault="000035B5" w:rsidP="004F381B">
      <w:pPr>
        <w:shd w:val="clear" w:color="auto" w:fill="FFFFFF" w:themeFill="background1"/>
        <w:spacing w:after="120"/>
        <w:ind w:firstLine="567"/>
        <w:jc w:val="center"/>
        <w:rPr>
          <w:rFonts w:eastAsia="Times New Roman"/>
          <w:b/>
          <w:spacing w:val="-4"/>
          <w:szCs w:val="28"/>
          <w:lang w:val="uz-Cyrl-UZ"/>
        </w:rPr>
      </w:pPr>
      <w:r>
        <w:rPr>
          <w:b/>
          <w:sz w:val="24"/>
          <w:lang w:val="uz-Cyrl-UZ"/>
        </w:rPr>
        <w:t>5</w:t>
      </w:r>
      <w:r w:rsidR="004F381B" w:rsidRPr="00FB7CFF">
        <w:rPr>
          <w:b/>
          <w:sz w:val="24"/>
          <w:lang w:val="uz-Cyrl-UZ"/>
        </w:rPr>
        <w:t>-жадвал.</w:t>
      </w:r>
      <w:r w:rsidR="004F381B">
        <w:rPr>
          <w:b/>
          <w:sz w:val="24"/>
          <w:lang w:val="uz-Cyrl-UZ"/>
        </w:rPr>
        <w:t xml:space="preserve"> </w:t>
      </w:r>
      <w:r w:rsidR="004F381B" w:rsidRPr="00C73A7E">
        <w:rPr>
          <w:b/>
          <w:bCs/>
          <w:sz w:val="24"/>
          <w:szCs w:val="28"/>
          <w:lang w:val="uz-Cyrl-UZ"/>
        </w:rPr>
        <w:t>2021-2022 йилларда Давлат бюджети даромадлари</w:t>
      </w:r>
      <w:r w:rsidR="004F381B">
        <w:rPr>
          <w:b/>
          <w:bCs/>
          <w:sz w:val="24"/>
          <w:szCs w:val="28"/>
          <w:lang w:val="uz-Cyrl-UZ"/>
        </w:rPr>
        <w:t>,</w:t>
      </w:r>
      <w:r w:rsidR="004F381B" w:rsidRPr="00C73A7E">
        <w:rPr>
          <w:b/>
          <w:bCs/>
          <w:sz w:val="24"/>
          <w:szCs w:val="28"/>
          <w:lang w:val="uz-Cyrl-UZ"/>
        </w:rPr>
        <w:t xml:space="preserve"> </w:t>
      </w:r>
      <w:r w:rsidR="004F381B" w:rsidRPr="00C73A7E">
        <w:rPr>
          <w:rFonts w:eastAsia="Times New Roman"/>
          <w:b/>
          <w:spacing w:val="-4"/>
          <w:sz w:val="24"/>
          <w:szCs w:val="28"/>
          <w:lang w:val="uz-Cyrl-UZ"/>
        </w:rPr>
        <w:t>трлн сўм</w:t>
      </w:r>
    </w:p>
    <w:tbl>
      <w:tblPr>
        <w:tblW w:w="9600" w:type="dxa"/>
        <w:tblInd w:w="-10" w:type="dxa"/>
        <w:tblBorders>
          <w:top w:val="single" w:sz="8" w:space="0" w:color="002060"/>
          <w:left w:val="single" w:sz="8" w:space="0" w:color="002060"/>
          <w:bottom w:val="single" w:sz="8" w:space="0" w:color="002060"/>
          <w:right w:val="single" w:sz="8" w:space="0" w:color="002060"/>
          <w:insideH w:val="dotted" w:sz="4" w:space="0" w:color="002060"/>
          <w:insideV w:val="single" w:sz="8" w:space="0" w:color="002060"/>
        </w:tblBorders>
        <w:tblLook w:val="04A0" w:firstRow="1" w:lastRow="0" w:firstColumn="1" w:lastColumn="0" w:noHBand="0" w:noVBand="1"/>
      </w:tblPr>
      <w:tblGrid>
        <w:gridCol w:w="4600"/>
        <w:gridCol w:w="1240"/>
        <w:gridCol w:w="1577"/>
        <w:gridCol w:w="1275"/>
        <w:gridCol w:w="908"/>
      </w:tblGrid>
      <w:tr w:rsidR="004F381B" w:rsidRPr="00C73A7E" w:rsidTr="004F381B">
        <w:trPr>
          <w:trHeight w:val="905"/>
        </w:trPr>
        <w:tc>
          <w:tcPr>
            <w:tcW w:w="4600" w:type="dxa"/>
            <w:tcBorders>
              <w:top w:val="single" w:sz="8" w:space="0" w:color="002060"/>
              <w:bottom w:val="single" w:sz="8" w:space="0" w:color="002060"/>
            </w:tcBorders>
            <w:shd w:val="clear" w:color="auto" w:fill="002060"/>
            <w:noWrap/>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eastAsia="ru-RU"/>
              </w:rPr>
              <w:t>Кўрсаткичлар</w:t>
            </w:r>
          </w:p>
        </w:tc>
        <w:tc>
          <w:tcPr>
            <w:tcW w:w="1240" w:type="dxa"/>
            <w:tcBorders>
              <w:top w:val="single" w:sz="8" w:space="0" w:color="002060"/>
              <w:bottom w:val="single" w:sz="8" w:space="0" w:color="002060"/>
            </w:tcBorders>
            <w:shd w:val="clear" w:color="auto" w:fill="002060"/>
            <w:noWrap/>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202</w:t>
            </w:r>
            <w:r w:rsidRPr="00C73A7E">
              <w:rPr>
                <w:rFonts w:eastAsia="Times New Roman"/>
                <w:b/>
                <w:bCs/>
                <w:color w:val="FFFFFF" w:themeColor="background1"/>
                <w:sz w:val="24"/>
                <w:szCs w:val="24"/>
                <w:lang w:val="en-US" w:eastAsia="ru-RU"/>
              </w:rPr>
              <w:t>1</w:t>
            </w:r>
            <w:r w:rsidRPr="00C73A7E">
              <w:rPr>
                <w:rFonts w:eastAsia="Times New Roman"/>
                <w:b/>
                <w:bCs/>
                <w:color w:val="FFFFFF" w:themeColor="background1"/>
                <w:sz w:val="24"/>
                <w:szCs w:val="24"/>
                <w:lang w:val="uz-Cyrl-UZ" w:eastAsia="ru-RU"/>
              </w:rPr>
              <w:t xml:space="preserve"> йил</w:t>
            </w:r>
            <w:r w:rsidRPr="00C73A7E">
              <w:rPr>
                <w:rFonts w:eastAsia="Times New Roman"/>
                <w:b/>
                <w:color w:val="FFFFFF" w:themeColor="background1"/>
                <w:sz w:val="24"/>
                <w:szCs w:val="24"/>
                <w:lang w:val="uz-Cyrl-UZ" w:eastAsia="ru-RU"/>
              </w:rPr>
              <w:t xml:space="preserve"> ижро</w:t>
            </w:r>
          </w:p>
        </w:tc>
        <w:tc>
          <w:tcPr>
            <w:tcW w:w="1577" w:type="dxa"/>
            <w:tcBorders>
              <w:top w:val="single" w:sz="8" w:space="0" w:color="002060"/>
              <w:bottom w:val="single" w:sz="8" w:space="0" w:color="002060"/>
            </w:tcBorders>
            <w:shd w:val="clear" w:color="auto"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 xml:space="preserve">2022 йил </w:t>
            </w:r>
            <w:r w:rsidRPr="00C73A7E">
              <w:rPr>
                <w:rFonts w:eastAsia="Times New Roman"/>
                <w:b/>
                <w:color w:val="FFFFFF" w:themeColor="background1"/>
                <w:sz w:val="24"/>
                <w:szCs w:val="24"/>
                <w:lang w:val="uz-Cyrl-UZ" w:eastAsia="ru-RU"/>
              </w:rPr>
              <w:t>кутилаётган</w:t>
            </w:r>
          </w:p>
        </w:tc>
        <w:tc>
          <w:tcPr>
            <w:tcW w:w="1275" w:type="dxa"/>
            <w:tcBorders>
              <w:top w:val="single" w:sz="8" w:space="0" w:color="002060"/>
              <w:bottom w:val="single" w:sz="8" w:space="0" w:color="002060"/>
            </w:tcBorders>
            <w:shd w:val="clear" w:color="auto"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Фоиз</w:t>
            </w:r>
          </w:p>
        </w:tc>
        <w:tc>
          <w:tcPr>
            <w:tcW w:w="908" w:type="dxa"/>
            <w:tcBorders>
              <w:top w:val="single" w:sz="8" w:space="0" w:color="002060"/>
              <w:bottom w:val="single" w:sz="8" w:space="0" w:color="002060"/>
            </w:tcBorders>
            <w:shd w:val="clear" w:color="auto"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Фарқ</w:t>
            </w:r>
          </w:p>
        </w:tc>
      </w:tr>
      <w:tr w:rsidR="004F381B" w:rsidRPr="00C73A7E" w:rsidTr="004F381B">
        <w:trPr>
          <w:trHeight w:val="345"/>
        </w:trPr>
        <w:tc>
          <w:tcPr>
            <w:tcW w:w="4600" w:type="dxa"/>
            <w:tcBorders>
              <w:top w:val="single" w:sz="8" w:space="0" w:color="002060"/>
            </w:tcBorders>
            <w:shd w:val="clear" w:color="auto" w:fill="auto"/>
            <w:vAlign w:val="center"/>
            <w:hideMark/>
          </w:tcPr>
          <w:p w:rsidR="004F381B" w:rsidRPr="00C73A7E" w:rsidRDefault="004F381B" w:rsidP="004F381B">
            <w:pPr>
              <w:ind w:firstLine="181"/>
              <w:rPr>
                <w:rFonts w:eastAsia="Times New Roman"/>
                <w:b/>
                <w:bCs/>
                <w:color w:val="000000"/>
                <w:sz w:val="24"/>
                <w:szCs w:val="24"/>
                <w:lang w:eastAsia="ru-RU"/>
              </w:rPr>
            </w:pPr>
            <w:r w:rsidRPr="00C73A7E">
              <w:rPr>
                <w:rFonts w:eastAsia="Times New Roman"/>
                <w:b/>
                <w:bCs/>
                <w:color w:val="000000"/>
                <w:sz w:val="24"/>
                <w:szCs w:val="24"/>
                <w:lang w:val="uz-Cyrl-UZ" w:eastAsia="ru-RU"/>
              </w:rPr>
              <w:t>Жами</w:t>
            </w:r>
          </w:p>
        </w:tc>
        <w:tc>
          <w:tcPr>
            <w:tcW w:w="1240" w:type="dxa"/>
            <w:tcBorders>
              <w:top w:val="single" w:sz="8" w:space="0" w:color="002060"/>
            </w:tcBorders>
            <w:shd w:val="clear" w:color="auto" w:fill="auto"/>
            <w:vAlign w:val="center"/>
            <w:hideMark/>
          </w:tcPr>
          <w:p w:rsidR="004F381B" w:rsidRPr="00C73A7E" w:rsidRDefault="004F381B" w:rsidP="004F381B">
            <w:pPr>
              <w:jc w:val="center"/>
              <w:rPr>
                <w:b/>
                <w:bCs/>
                <w:color w:val="000000"/>
                <w:sz w:val="24"/>
                <w:szCs w:val="24"/>
                <w:lang w:eastAsia="ru-RU"/>
              </w:rPr>
            </w:pPr>
            <w:r w:rsidRPr="00C73A7E">
              <w:rPr>
                <w:b/>
                <w:bCs/>
                <w:color w:val="000000"/>
                <w:sz w:val="24"/>
                <w:szCs w:val="24"/>
              </w:rPr>
              <w:t>164</w:t>
            </w:r>
            <w:r w:rsidR="004C4148">
              <w:rPr>
                <w:b/>
                <w:bCs/>
                <w:color w:val="000000"/>
                <w:sz w:val="24"/>
                <w:szCs w:val="24"/>
              </w:rPr>
              <w:t>,</w:t>
            </w:r>
            <w:r w:rsidRPr="00C73A7E">
              <w:rPr>
                <w:b/>
                <w:bCs/>
                <w:color w:val="000000"/>
                <w:sz w:val="24"/>
                <w:szCs w:val="24"/>
              </w:rPr>
              <w:t>8</w:t>
            </w:r>
          </w:p>
        </w:tc>
        <w:tc>
          <w:tcPr>
            <w:tcW w:w="1577" w:type="dxa"/>
            <w:tcBorders>
              <w:top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205</w:t>
            </w:r>
            <w:r w:rsidR="004C4148">
              <w:rPr>
                <w:b/>
                <w:bCs/>
                <w:color w:val="000000"/>
                <w:sz w:val="24"/>
                <w:szCs w:val="24"/>
              </w:rPr>
              <w:t>,</w:t>
            </w:r>
            <w:r w:rsidRPr="00C73A7E">
              <w:rPr>
                <w:b/>
                <w:bCs/>
                <w:color w:val="000000"/>
                <w:sz w:val="24"/>
                <w:szCs w:val="24"/>
              </w:rPr>
              <w:t>8</w:t>
            </w:r>
          </w:p>
        </w:tc>
        <w:tc>
          <w:tcPr>
            <w:tcW w:w="1275" w:type="dxa"/>
            <w:tcBorders>
              <w:top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124</w:t>
            </w:r>
            <w:r w:rsidR="004C4148">
              <w:rPr>
                <w:b/>
                <w:bCs/>
                <w:color w:val="000000"/>
                <w:sz w:val="24"/>
                <w:szCs w:val="24"/>
              </w:rPr>
              <w:t>,</w:t>
            </w:r>
            <w:r w:rsidRPr="00C73A7E">
              <w:rPr>
                <w:b/>
                <w:bCs/>
                <w:color w:val="000000"/>
                <w:sz w:val="24"/>
                <w:szCs w:val="24"/>
              </w:rPr>
              <w:t>9</w:t>
            </w:r>
          </w:p>
        </w:tc>
        <w:tc>
          <w:tcPr>
            <w:tcW w:w="908" w:type="dxa"/>
            <w:tcBorders>
              <w:top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41</w:t>
            </w:r>
            <w:r w:rsidR="004C4148">
              <w:rPr>
                <w:b/>
                <w:bCs/>
                <w:color w:val="000000"/>
                <w:sz w:val="24"/>
                <w:szCs w:val="24"/>
              </w:rPr>
              <w:t>,</w:t>
            </w:r>
            <w:r w:rsidRPr="00C73A7E">
              <w:rPr>
                <w:b/>
                <w:bCs/>
                <w:color w:val="000000"/>
                <w:sz w:val="24"/>
                <w:szCs w:val="24"/>
              </w:rPr>
              <w:t>0</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181"/>
              <w:rPr>
                <w:rFonts w:eastAsia="Times New Roman"/>
                <w:b/>
                <w:bCs/>
                <w:color w:val="000000"/>
                <w:sz w:val="24"/>
                <w:szCs w:val="24"/>
                <w:lang w:eastAsia="ru-RU"/>
              </w:rPr>
            </w:pPr>
            <w:r w:rsidRPr="00C73A7E">
              <w:rPr>
                <w:rFonts w:eastAsia="Times New Roman"/>
                <w:b/>
                <w:bCs/>
                <w:color w:val="000000"/>
                <w:sz w:val="24"/>
                <w:szCs w:val="24"/>
                <w:lang w:val="uz-Cyrl-UZ" w:eastAsia="ru-RU"/>
              </w:rPr>
              <w:t xml:space="preserve">Билвосита солиқлар </w:t>
            </w:r>
          </w:p>
        </w:tc>
        <w:tc>
          <w:tcPr>
            <w:tcW w:w="1240"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56</w:t>
            </w:r>
            <w:r w:rsidR="004C4148">
              <w:rPr>
                <w:b/>
                <w:bCs/>
                <w:color w:val="000000"/>
                <w:sz w:val="24"/>
                <w:szCs w:val="24"/>
              </w:rPr>
              <w:t>,</w:t>
            </w:r>
            <w:r w:rsidRPr="00C73A7E">
              <w:rPr>
                <w:b/>
                <w:bCs/>
                <w:color w:val="000000"/>
                <w:sz w:val="24"/>
                <w:szCs w:val="24"/>
              </w:rPr>
              <w:t>3</w:t>
            </w:r>
          </w:p>
        </w:tc>
        <w:tc>
          <w:tcPr>
            <w:tcW w:w="1577"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71</w:t>
            </w:r>
            <w:r w:rsidR="004C4148">
              <w:rPr>
                <w:b/>
                <w:bCs/>
                <w:color w:val="000000"/>
                <w:sz w:val="24"/>
                <w:szCs w:val="24"/>
              </w:rPr>
              <w:t>,</w:t>
            </w:r>
            <w:r w:rsidRPr="00C73A7E">
              <w:rPr>
                <w:b/>
                <w:bCs/>
                <w:color w:val="000000"/>
                <w:sz w:val="24"/>
                <w:szCs w:val="24"/>
              </w:rPr>
              <w:t>9</w:t>
            </w:r>
          </w:p>
        </w:tc>
        <w:tc>
          <w:tcPr>
            <w:tcW w:w="1275"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127</w:t>
            </w:r>
            <w:r w:rsidR="004C4148">
              <w:rPr>
                <w:b/>
                <w:bCs/>
                <w:color w:val="000000"/>
                <w:sz w:val="24"/>
                <w:szCs w:val="24"/>
              </w:rPr>
              <w:t>,</w:t>
            </w:r>
            <w:r w:rsidRPr="00C73A7E">
              <w:rPr>
                <w:b/>
                <w:bCs/>
                <w:color w:val="000000"/>
                <w:sz w:val="24"/>
                <w:szCs w:val="24"/>
              </w:rPr>
              <w:t>7</w:t>
            </w:r>
          </w:p>
        </w:tc>
        <w:tc>
          <w:tcPr>
            <w:tcW w:w="908"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15</w:t>
            </w:r>
            <w:r w:rsidR="004C4148">
              <w:rPr>
                <w:b/>
                <w:bCs/>
                <w:color w:val="000000"/>
                <w:sz w:val="24"/>
                <w:szCs w:val="24"/>
              </w:rPr>
              <w:t>,</w:t>
            </w:r>
            <w:r w:rsidRPr="00C73A7E">
              <w:rPr>
                <w:b/>
                <w:bCs/>
                <w:color w:val="000000"/>
                <w:sz w:val="24"/>
                <w:szCs w:val="24"/>
              </w:rPr>
              <w:t>6</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181"/>
              <w:rPr>
                <w:rFonts w:eastAsia="Times New Roman"/>
                <w:color w:val="000000"/>
                <w:sz w:val="24"/>
                <w:szCs w:val="24"/>
                <w:lang w:eastAsia="ru-RU"/>
              </w:rPr>
            </w:pPr>
            <w:r w:rsidRPr="00C73A7E">
              <w:rPr>
                <w:rFonts w:eastAsia="Times New Roman"/>
                <w:color w:val="000000"/>
                <w:sz w:val="24"/>
                <w:szCs w:val="24"/>
                <w:lang w:val="uz-Cyrl-UZ" w:eastAsia="ru-RU"/>
              </w:rPr>
              <w:t>Қўшилган қиймат солиғи</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38</w:t>
            </w:r>
            <w:r w:rsidR="004C4148">
              <w:rPr>
                <w:color w:val="000000"/>
                <w:sz w:val="24"/>
                <w:szCs w:val="24"/>
              </w:rPr>
              <w:t>,</w:t>
            </w:r>
            <w:r w:rsidRPr="00C73A7E">
              <w:rPr>
                <w:color w:val="000000"/>
                <w:sz w:val="24"/>
                <w:szCs w:val="24"/>
              </w:rPr>
              <w:t>4</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52</w:t>
            </w:r>
            <w:r w:rsidR="004C4148">
              <w:rPr>
                <w:color w:val="000000"/>
                <w:sz w:val="24"/>
                <w:szCs w:val="24"/>
              </w:rPr>
              <w:t>,</w:t>
            </w:r>
            <w:r w:rsidRPr="00C73A7E">
              <w:rPr>
                <w:color w:val="000000"/>
                <w:sz w:val="24"/>
                <w:szCs w:val="24"/>
              </w:rPr>
              <w:t>4</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136</w:t>
            </w:r>
            <w:r w:rsidR="004C4148">
              <w:rPr>
                <w:color w:val="000000"/>
                <w:sz w:val="24"/>
                <w:szCs w:val="24"/>
              </w:rPr>
              <w:t>,</w:t>
            </w:r>
            <w:r w:rsidRPr="00C73A7E">
              <w:rPr>
                <w:color w:val="000000"/>
                <w:sz w:val="24"/>
                <w:szCs w:val="24"/>
              </w:rPr>
              <w:t>4</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14</w:t>
            </w:r>
            <w:r w:rsidR="004C4148">
              <w:rPr>
                <w:color w:val="000000"/>
                <w:sz w:val="24"/>
                <w:szCs w:val="24"/>
              </w:rPr>
              <w:t>,</w:t>
            </w:r>
            <w:r w:rsidRPr="00C73A7E">
              <w:rPr>
                <w:color w:val="000000"/>
                <w:sz w:val="24"/>
                <w:szCs w:val="24"/>
              </w:rPr>
              <w:t>0</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181"/>
              <w:rPr>
                <w:rFonts w:eastAsia="Times New Roman"/>
                <w:color w:val="000000"/>
                <w:sz w:val="24"/>
                <w:szCs w:val="24"/>
                <w:lang w:eastAsia="ru-RU"/>
              </w:rPr>
            </w:pPr>
            <w:r w:rsidRPr="00C73A7E">
              <w:rPr>
                <w:rFonts w:eastAsia="Times New Roman"/>
                <w:color w:val="000000"/>
                <w:sz w:val="24"/>
                <w:szCs w:val="24"/>
                <w:lang w:val="uz-Cyrl-UZ" w:eastAsia="ru-RU"/>
              </w:rPr>
              <w:t>Акциз солиғи</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13</w:t>
            </w:r>
            <w:r w:rsidR="004C4148">
              <w:rPr>
                <w:color w:val="000000"/>
                <w:sz w:val="24"/>
                <w:szCs w:val="24"/>
              </w:rPr>
              <w:t>,</w:t>
            </w:r>
            <w:r w:rsidRPr="00C73A7E">
              <w:rPr>
                <w:color w:val="000000"/>
                <w:sz w:val="24"/>
                <w:szCs w:val="24"/>
              </w:rPr>
              <w:t>1</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13</w:t>
            </w:r>
            <w:r w:rsidR="004C4148">
              <w:rPr>
                <w:color w:val="000000"/>
                <w:sz w:val="24"/>
                <w:szCs w:val="24"/>
              </w:rPr>
              <w:t>,</w:t>
            </w:r>
            <w:r w:rsidRPr="00C73A7E">
              <w:rPr>
                <w:color w:val="000000"/>
                <w:sz w:val="24"/>
                <w:szCs w:val="24"/>
              </w:rPr>
              <w:t>7</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104</w:t>
            </w:r>
            <w:r w:rsidR="004C4148">
              <w:rPr>
                <w:color w:val="000000"/>
                <w:sz w:val="24"/>
                <w:szCs w:val="24"/>
              </w:rPr>
              <w:t>,</w:t>
            </w:r>
            <w:r w:rsidRPr="00C73A7E">
              <w:rPr>
                <w:color w:val="000000"/>
                <w:sz w:val="24"/>
                <w:szCs w:val="24"/>
              </w:rPr>
              <w:t>5</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6</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181"/>
              <w:rPr>
                <w:rFonts w:eastAsia="Times New Roman"/>
                <w:color w:val="000000"/>
                <w:sz w:val="24"/>
                <w:szCs w:val="24"/>
                <w:lang w:eastAsia="ru-RU"/>
              </w:rPr>
            </w:pPr>
            <w:r w:rsidRPr="00C73A7E">
              <w:rPr>
                <w:rFonts w:eastAsia="Times New Roman"/>
                <w:color w:val="000000"/>
                <w:sz w:val="24"/>
                <w:szCs w:val="24"/>
                <w:lang w:val="uz-Cyrl-UZ" w:eastAsia="ru-RU"/>
              </w:rPr>
              <w:t>Божхона божи</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4</w:t>
            </w:r>
            <w:r w:rsidR="004C4148">
              <w:rPr>
                <w:color w:val="000000"/>
                <w:sz w:val="24"/>
                <w:szCs w:val="24"/>
              </w:rPr>
              <w:t>,</w:t>
            </w:r>
            <w:r w:rsidRPr="00C73A7E">
              <w:rPr>
                <w:color w:val="000000"/>
                <w:sz w:val="24"/>
                <w:szCs w:val="24"/>
              </w:rPr>
              <w:t>8</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w:t>
            </w:r>
            <w:r w:rsidR="004C4148">
              <w:rPr>
                <w:color w:val="000000"/>
                <w:sz w:val="24"/>
                <w:szCs w:val="24"/>
              </w:rPr>
              <w:t>,</w:t>
            </w:r>
            <w:r w:rsidRPr="00C73A7E">
              <w:rPr>
                <w:color w:val="000000"/>
                <w:sz w:val="24"/>
                <w:szCs w:val="24"/>
              </w:rPr>
              <w:t>8</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121</w:t>
            </w:r>
            <w:r w:rsidR="004C4148">
              <w:rPr>
                <w:color w:val="000000"/>
                <w:sz w:val="24"/>
                <w:szCs w:val="24"/>
              </w:rPr>
              <w:t>,</w:t>
            </w:r>
            <w:r w:rsidRPr="00C73A7E">
              <w:rPr>
                <w:color w:val="000000"/>
                <w:sz w:val="24"/>
                <w:szCs w:val="24"/>
              </w:rPr>
              <w:t>4</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0</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181"/>
              <w:rPr>
                <w:rFonts w:eastAsia="Times New Roman"/>
                <w:b/>
                <w:bCs/>
                <w:color w:val="000000"/>
                <w:sz w:val="24"/>
                <w:szCs w:val="24"/>
                <w:lang w:eastAsia="ru-RU"/>
              </w:rPr>
            </w:pPr>
            <w:r w:rsidRPr="00C73A7E">
              <w:rPr>
                <w:rFonts w:eastAsia="Times New Roman"/>
                <w:b/>
                <w:bCs/>
                <w:color w:val="000000"/>
                <w:sz w:val="24"/>
                <w:szCs w:val="24"/>
                <w:lang w:val="uz-Cyrl-UZ" w:eastAsia="ru-RU"/>
              </w:rPr>
              <w:t>Бевосита солиқлар</w:t>
            </w:r>
          </w:p>
        </w:tc>
        <w:tc>
          <w:tcPr>
            <w:tcW w:w="1240"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58</w:t>
            </w:r>
            <w:r w:rsidR="004C4148">
              <w:rPr>
                <w:b/>
                <w:bCs/>
                <w:color w:val="000000"/>
                <w:sz w:val="24"/>
                <w:szCs w:val="24"/>
              </w:rPr>
              <w:t>,</w:t>
            </w:r>
            <w:r w:rsidRPr="00C73A7E">
              <w:rPr>
                <w:b/>
                <w:bCs/>
                <w:color w:val="000000"/>
                <w:sz w:val="24"/>
                <w:szCs w:val="24"/>
              </w:rPr>
              <w:t>9</w:t>
            </w:r>
          </w:p>
        </w:tc>
        <w:tc>
          <w:tcPr>
            <w:tcW w:w="1577"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63</w:t>
            </w:r>
            <w:r w:rsidR="004C4148">
              <w:rPr>
                <w:b/>
                <w:bCs/>
                <w:color w:val="000000"/>
                <w:sz w:val="24"/>
                <w:szCs w:val="24"/>
              </w:rPr>
              <w:t>,</w:t>
            </w:r>
            <w:r w:rsidRPr="00C73A7E">
              <w:rPr>
                <w:b/>
                <w:bCs/>
                <w:color w:val="000000"/>
                <w:sz w:val="24"/>
                <w:szCs w:val="24"/>
              </w:rPr>
              <w:t>9</w:t>
            </w:r>
          </w:p>
        </w:tc>
        <w:tc>
          <w:tcPr>
            <w:tcW w:w="1275"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108</w:t>
            </w:r>
            <w:r w:rsidR="004C4148">
              <w:rPr>
                <w:b/>
                <w:bCs/>
                <w:color w:val="000000"/>
                <w:sz w:val="24"/>
                <w:szCs w:val="24"/>
              </w:rPr>
              <w:t>,</w:t>
            </w:r>
            <w:r w:rsidRPr="00C73A7E">
              <w:rPr>
                <w:b/>
                <w:bCs/>
                <w:color w:val="000000"/>
                <w:sz w:val="24"/>
                <w:szCs w:val="24"/>
              </w:rPr>
              <w:t>5</w:t>
            </w:r>
          </w:p>
        </w:tc>
        <w:tc>
          <w:tcPr>
            <w:tcW w:w="908"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5</w:t>
            </w:r>
            <w:r w:rsidR="004C4148">
              <w:rPr>
                <w:b/>
                <w:bCs/>
                <w:color w:val="000000"/>
                <w:sz w:val="24"/>
                <w:szCs w:val="24"/>
              </w:rPr>
              <w:t>,</w:t>
            </w:r>
            <w:r w:rsidRPr="00C73A7E">
              <w:rPr>
                <w:b/>
                <w:bCs/>
                <w:color w:val="000000"/>
                <w:sz w:val="24"/>
                <w:szCs w:val="24"/>
              </w:rPr>
              <w:t>0</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181"/>
              <w:rPr>
                <w:rFonts w:eastAsia="Times New Roman"/>
                <w:color w:val="000000"/>
                <w:sz w:val="24"/>
                <w:szCs w:val="24"/>
                <w:lang w:eastAsia="ru-RU"/>
              </w:rPr>
            </w:pPr>
            <w:r w:rsidRPr="00C73A7E">
              <w:rPr>
                <w:rFonts w:eastAsia="Times New Roman"/>
                <w:color w:val="000000"/>
                <w:sz w:val="24"/>
                <w:szCs w:val="24"/>
                <w:lang w:val="uz-Cyrl-UZ" w:eastAsia="ru-RU"/>
              </w:rPr>
              <w:t>Фойда солиғи</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38</w:t>
            </w:r>
            <w:r w:rsidR="004C4148">
              <w:rPr>
                <w:color w:val="000000"/>
                <w:sz w:val="24"/>
                <w:szCs w:val="24"/>
              </w:rPr>
              <w:t>,</w:t>
            </w:r>
            <w:r w:rsidRPr="00C73A7E">
              <w:rPr>
                <w:color w:val="000000"/>
                <w:sz w:val="24"/>
                <w:szCs w:val="24"/>
              </w:rPr>
              <w:t>4</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37</w:t>
            </w:r>
            <w:r w:rsidR="004C4148">
              <w:rPr>
                <w:color w:val="000000"/>
                <w:sz w:val="24"/>
                <w:szCs w:val="24"/>
              </w:rPr>
              <w:t>,</w:t>
            </w:r>
            <w:r w:rsidRPr="00C73A7E">
              <w:rPr>
                <w:color w:val="000000"/>
                <w:sz w:val="24"/>
                <w:szCs w:val="24"/>
              </w:rPr>
              <w:t>5</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97</w:t>
            </w:r>
            <w:r w:rsidR="004C4148">
              <w:rPr>
                <w:color w:val="000000"/>
                <w:sz w:val="24"/>
                <w:szCs w:val="24"/>
              </w:rPr>
              <w:t>,</w:t>
            </w:r>
            <w:r w:rsidRPr="00C73A7E">
              <w:rPr>
                <w:color w:val="000000"/>
                <w:sz w:val="24"/>
                <w:szCs w:val="24"/>
              </w:rPr>
              <w:t>8</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8</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181"/>
              <w:rPr>
                <w:rFonts w:eastAsia="Times New Roman"/>
                <w:color w:val="000000"/>
                <w:sz w:val="24"/>
                <w:szCs w:val="24"/>
                <w:lang w:eastAsia="ru-RU"/>
              </w:rPr>
            </w:pPr>
            <w:r w:rsidRPr="00C73A7E">
              <w:rPr>
                <w:rFonts w:eastAsia="Times New Roman"/>
                <w:color w:val="000000"/>
                <w:sz w:val="24"/>
                <w:szCs w:val="24"/>
                <w:lang w:eastAsia="ru-RU"/>
              </w:rPr>
              <w:t>Айланмадан олинадиган солиқ</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6</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2</w:t>
            </w:r>
            <w:r w:rsidR="004C4148">
              <w:rPr>
                <w:color w:val="000000"/>
                <w:sz w:val="24"/>
                <w:szCs w:val="24"/>
              </w:rPr>
              <w:t>,</w:t>
            </w:r>
            <w:r w:rsidRPr="00C73A7E">
              <w:rPr>
                <w:color w:val="000000"/>
                <w:sz w:val="24"/>
                <w:szCs w:val="24"/>
              </w:rPr>
              <w:t>5</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150</w:t>
            </w:r>
            <w:r w:rsidR="004C4148">
              <w:rPr>
                <w:color w:val="000000"/>
                <w:sz w:val="24"/>
                <w:szCs w:val="24"/>
              </w:rPr>
              <w:t>,</w:t>
            </w:r>
            <w:r w:rsidRPr="00C73A7E">
              <w:rPr>
                <w:color w:val="000000"/>
                <w:sz w:val="24"/>
                <w:szCs w:val="24"/>
              </w:rPr>
              <w:t>7</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8</w:t>
            </w:r>
          </w:p>
        </w:tc>
      </w:tr>
      <w:tr w:rsidR="004F381B" w:rsidRPr="00C73A7E" w:rsidTr="004F381B">
        <w:trPr>
          <w:trHeight w:val="645"/>
        </w:trPr>
        <w:tc>
          <w:tcPr>
            <w:tcW w:w="4600" w:type="dxa"/>
            <w:shd w:val="clear" w:color="auto" w:fill="auto"/>
            <w:vAlign w:val="center"/>
            <w:hideMark/>
          </w:tcPr>
          <w:p w:rsidR="004F381B" w:rsidRPr="00C73A7E" w:rsidRDefault="004F381B" w:rsidP="004F381B">
            <w:pPr>
              <w:ind w:firstLine="181"/>
              <w:rPr>
                <w:rFonts w:eastAsia="Times New Roman"/>
                <w:color w:val="000000"/>
                <w:sz w:val="24"/>
                <w:szCs w:val="24"/>
                <w:lang w:eastAsia="ru-RU"/>
              </w:rPr>
            </w:pPr>
            <w:r w:rsidRPr="00C73A7E">
              <w:rPr>
                <w:rFonts w:eastAsia="Times New Roman"/>
                <w:color w:val="000000"/>
                <w:sz w:val="24"/>
                <w:szCs w:val="24"/>
                <w:lang w:val="uz-Cyrl-UZ" w:eastAsia="ru-RU"/>
              </w:rPr>
              <w:t>Жисмоний шахслардан олинадиган даромад солиғи</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18</w:t>
            </w:r>
            <w:r w:rsidR="004C4148">
              <w:rPr>
                <w:color w:val="000000"/>
                <w:sz w:val="24"/>
                <w:szCs w:val="24"/>
              </w:rPr>
              <w:t>,</w:t>
            </w:r>
            <w:r w:rsidRPr="00C73A7E">
              <w:rPr>
                <w:color w:val="000000"/>
                <w:sz w:val="24"/>
                <w:szCs w:val="24"/>
              </w:rPr>
              <w:t>9</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23</w:t>
            </w:r>
            <w:r w:rsidR="004C4148">
              <w:rPr>
                <w:color w:val="000000"/>
                <w:sz w:val="24"/>
                <w:szCs w:val="24"/>
              </w:rPr>
              <w:t>,</w:t>
            </w:r>
            <w:r w:rsidRPr="00C73A7E">
              <w:rPr>
                <w:color w:val="000000"/>
                <w:sz w:val="24"/>
                <w:szCs w:val="24"/>
              </w:rPr>
              <w:t>9</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126</w:t>
            </w:r>
            <w:r w:rsidR="004C4148">
              <w:rPr>
                <w:color w:val="000000"/>
                <w:sz w:val="24"/>
                <w:szCs w:val="24"/>
              </w:rPr>
              <w:t>,</w:t>
            </w:r>
            <w:r w:rsidRPr="00C73A7E">
              <w:rPr>
                <w:color w:val="000000"/>
                <w:sz w:val="24"/>
                <w:szCs w:val="24"/>
              </w:rPr>
              <w:t>5</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w:t>
            </w:r>
            <w:r w:rsidR="004C4148">
              <w:rPr>
                <w:color w:val="000000"/>
                <w:sz w:val="24"/>
                <w:szCs w:val="24"/>
              </w:rPr>
              <w:t>,</w:t>
            </w:r>
            <w:r w:rsidRPr="00C73A7E">
              <w:rPr>
                <w:color w:val="000000"/>
                <w:sz w:val="24"/>
                <w:szCs w:val="24"/>
              </w:rPr>
              <w:t>0</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Chars="100" w:firstLine="240"/>
              <w:jc w:val="left"/>
              <w:rPr>
                <w:rFonts w:eastAsia="Times New Roman"/>
                <w:b/>
                <w:bCs/>
                <w:color w:val="000000"/>
                <w:sz w:val="24"/>
                <w:szCs w:val="24"/>
                <w:lang w:eastAsia="ru-RU"/>
              </w:rPr>
            </w:pPr>
            <w:r w:rsidRPr="00C73A7E">
              <w:rPr>
                <w:rFonts w:eastAsia="Times New Roman"/>
                <w:b/>
                <w:bCs/>
                <w:color w:val="000000"/>
                <w:sz w:val="24"/>
                <w:szCs w:val="24"/>
                <w:lang w:val="uz-Cyrl-UZ" w:eastAsia="ru-RU"/>
              </w:rPr>
              <w:t>Ресурс солиқлари ва мол-мулк солиғи</w:t>
            </w:r>
          </w:p>
        </w:tc>
        <w:tc>
          <w:tcPr>
            <w:tcW w:w="1240"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23</w:t>
            </w:r>
            <w:r w:rsidR="004C4148">
              <w:rPr>
                <w:b/>
                <w:bCs/>
                <w:color w:val="000000"/>
                <w:sz w:val="24"/>
                <w:szCs w:val="24"/>
              </w:rPr>
              <w:t>,</w:t>
            </w:r>
            <w:r w:rsidRPr="00C73A7E">
              <w:rPr>
                <w:b/>
                <w:bCs/>
                <w:color w:val="000000"/>
                <w:sz w:val="24"/>
                <w:szCs w:val="24"/>
              </w:rPr>
              <w:t>0</w:t>
            </w:r>
          </w:p>
        </w:tc>
        <w:tc>
          <w:tcPr>
            <w:tcW w:w="1577"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24</w:t>
            </w:r>
            <w:r w:rsidR="004C4148">
              <w:rPr>
                <w:b/>
                <w:bCs/>
                <w:color w:val="000000"/>
                <w:sz w:val="24"/>
                <w:szCs w:val="24"/>
              </w:rPr>
              <w:t>,</w:t>
            </w:r>
            <w:r w:rsidRPr="00C73A7E">
              <w:rPr>
                <w:b/>
                <w:bCs/>
                <w:color w:val="000000"/>
                <w:sz w:val="24"/>
                <w:szCs w:val="24"/>
              </w:rPr>
              <w:t>2</w:t>
            </w:r>
          </w:p>
        </w:tc>
        <w:tc>
          <w:tcPr>
            <w:tcW w:w="1275"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105</w:t>
            </w:r>
            <w:r w:rsidR="004C4148">
              <w:rPr>
                <w:b/>
                <w:bCs/>
                <w:color w:val="000000"/>
                <w:sz w:val="24"/>
                <w:szCs w:val="24"/>
              </w:rPr>
              <w:t>,</w:t>
            </w:r>
            <w:r w:rsidRPr="00C73A7E">
              <w:rPr>
                <w:b/>
                <w:bCs/>
                <w:color w:val="000000"/>
                <w:sz w:val="24"/>
                <w:szCs w:val="24"/>
              </w:rPr>
              <w:t>0</w:t>
            </w:r>
          </w:p>
        </w:tc>
        <w:tc>
          <w:tcPr>
            <w:tcW w:w="908"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w:t>
            </w:r>
            <w:r w:rsidR="004C4148">
              <w:rPr>
                <w:b/>
                <w:bCs/>
                <w:color w:val="000000"/>
                <w:sz w:val="24"/>
                <w:szCs w:val="24"/>
              </w:rPr>
              <w:t>,</w:t>
            </w:r>
            <w:r w:rsidRPr="00C73A7E">
              <w:rPr>
                <w:b/>
                <w:bCs/>
                <w:color w:val="000000"/>
                <w:sz w:val="24"/>
                <w:szCs w:val="24"/>
              </w:rPr>
              <w:t>2</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Chars="100" w:firstLine="240"/>
              <w:jc w:val="left"/>
              <w:rPr>
                <w:rFonts w:eastAsia="Times New Roman"/>
                <w:color w:val="000000"/>
                <w:sz w:val="24"/>
                <w:szCs w:val="24"/>
                <w:lang w:eastAsia="ru-RU"/>
              </w:rPr>
            </w:pPr>
            <w:r w:rsidRPr="00C73A7E">
              <w:rPr>
                <w:rFonts w:eastAsia="Times New Roman"/>
                <w:color w:val="000000"/>
                <w:sz w:val="24"/>
                <w:szCs w:val="24"/>
                <w:lang w:val="uz-Cyrl-UZ" w:eastAsia="ru-RU"/>
              </w:rPr>
              <w:t>Мол-мулк солиғи</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2</w:t>
            </w:r>
            <w:r w:rsidR="004C4148">
              <w:rPr>
                <w:color w:val="000000"/>
                <w:sz w:val="24"/>
                <w:szCs w:val="24"/>
              </w:rPr>
              <w:t>,</w:t>
            </w:r>
            <w:r w:rsidRPr="00C73A7E">
              <w:rPr>
                <w:color w:val="000000"/>
                <w:sz w:val="24"/>
                <w:szCs w:val="24"/>
              </w:rPr>
              <w:t>5</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4</w:t>
            </w:r>
            <w:r w:rsidR="004C4148">
              <w:rPr>
                <w:color w:val="000000"/>
                <w:sz w:val="24"/>
                <w:szCs w:val="24"/>
              </w:rPr>
              <w:t>,</w:t>
            </w:r>
            <w:r w:rsidRPr="00C73A7E">
              <w:rPr>
                <w:color w:val="000000"/>
                <w:sz w:val="24"/>
                <w:szCs w:val="24"/>
              </w:rPr>
              <w:t>0</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162</w:t>
            </w:r>
            <w:r w:rsidR="004C4148">
              <w:rPr>
                <w:color w:val="000000"/>
                <w:sz w:val="24"/>
                <w:szCs w:val="24"/>
              </w:rPr>
              <w:t>,</w:t>
            </w:r>
            <w:r w:rsidRPr="00C73A7E">
              <w:rPr>
                <w:color w:val="000000"/>
                <w:sz w:val="24"/>
                <w:szCs w:val="24"/>
              </w:rPr>
              <w:t>5</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5</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Chars="100" w:firstLine="240"/>
              <w:jc w:val="left"/>
              <w:rPr>
                <w:rFonts w:eastAsia="Times New Roman"/>
                <w:color w:val="000000"/>
                <w:sz w:val="24"/>
                <w:szCs w:val="24"/>
                <w:lang w:eastAsia="ru-RU"/>
              </w:rPr>
            </w:pPr>
            <w:r w:rsidRPr="00C73A7E">
              <w:rPr>
                <w:rFonts w:eastAsia="Times New Roman"/>
                <w:color w:val="000000"/>
                <w:sz w:val="24"/>
                <w:szCs w:val="24"/>
                <w:lang w:val="uz-Cyrl-UZ" w:eastAsia="ru-RU"/>
              </w:rPr>
              <w:t>Ер солиғи</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4</w:t>
            </w:r>
            <w:r w:rsidR="004C4148">
              <w:rPr>
                <w:color w:val="000000"/>
                <w:sz w:val="24"/>
                <w:szCs w:val="24"/>
              </w:rPr>
              <w:t>,</w:t>
            </w:r>
            <w:r w:rsidRPr="00C73A7E">
              <w:rPr>
                <w:color w:val="000000"/>
                <w:sz w:val="24"/>
                <w:szCs w:val="24"/>
              </w:rPr>
              <w:t>1</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w:t>
            </w:r>
            <w:r w:rsidR="004C4148">
              <w:rPr>
                <w:color w:val="000000"/>
                <w:sz w:val="24"/>
                <w:szCs w:val="24"/>
              </w:rPr>
              <w:t>,</w:t>
            </w:r>
            <w:r w:rsidRPr="00C73A7E">
              <w:rPr>
                <w:color w:val="000000"/>
                <w:sz w:val="24"/>
                <w:szCs w:val="24"/>
              </w:rPr>
              <w:t>3</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130</w:t>
            </w:r>
            <w:r w:rsidR="004C4148">
              <w:rPr>
                <w:color w:val="000000"/>
                <w:sz w:val="24"/>
                <w:szCs w:val="24"/>
              </w:rPr>
              <w:t>,</w:t>
            </w:r>
            <w:r w:rsidRPr="00C73A7E">
              <w:rPr>
                <w:color w:val="000000"/>
                <w:sz w:val="24"/>
                <w:szCs w:val="24"/>
              </w:rPr>
              <w:t>0</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2</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Chars="100" w:firstLine="240"/>
              <w:jc w:val="left"/>
              <w:rPr>
                <w:rFonts w:eastAsia="Times New Roman"/>
                <w:color w:val="000000"/>
                <w:sz w:val="24"/>
                <w:szCs w:val="24"/>
                <w:lang w:eastAsia="ru-RU"/>
              </w:rPr>
            </w:pPr>
            <w:r w:rsidRPr="00C73A7E">
              <w:rPr>
                <w:rFonts w:eastAsia="Times New Roman"/>
                <w:color w:val="000000"/>
                <w:sz w:val="24"/>
                <w:szCs w:val="24"/>
                <w:lang w:val="uz-Cyrl-UZ" w:eastAsia="ru-RU"/>
              </w:rPr>
              <w:t>Ер қаъридан фойдаланганлик учун солиқ</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15</w:t>
            </w:r>
            <w:r w:rsidR="004C4148">
              <w:rPr>
                <w:color w:val="000000"/>
                <w:sz w:val="24"/>
                <w:szCs w:val="24"/>
              </w:rPr>
              <w:t>,</w:t>
            </w:r>
            <w:r w:rsidRPr="00C73A7E">
              <w:rPr>
                <w:color w:val="000000"/>
                <w:sz w:val="24"/>
                <w:szCs w:val="24"/>
              </w:rPr>
              <w:t>8</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14</w:t>
            </w:r>
            <w:r w:rsidR="004C4148">
              <w:rPr>
                <w:color w:val="000000"/>
                <w:sz w:val="24"/>
                <w:szCs w:val="24"/>
              </w:rPr>
              <w:t>,</w:t>
            </w:r>
            <w:r w:rsidRPr="00C73A7E">
              <w:rPr>
                <w:color w:val="000000"/>
                <w:sz w:val="24"/>
                <w:szCs w:val="24"/>
              </w:rPr>
              <w:t>1</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89</w:t>
            </w:r>
            <w:r w:rsidR="004C4148">
              <w:rPr>
                <w:color w:val="000000"/>
                <w:sz w:val="24"/>
                <w:szCs w:val="24"/>
              </w:rPr>
              <w:t>,</w:t>
            </w:r>
            <w:r w:rsidRPr="00C73A7E">
              <w:rPr>
                <w:color w:val="000000"/>
                <w:sz w:val="24"/>
                <w:szCs w:val="24"/>
              </w:rPr>
              <w:t>1</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w:t>
            </w:r>
            <w:r w:rsidR="004C4148">
              <w:rPr>
                <w:color w:val="000000"/>
                <w:sz w:val="24"/>
                <w:szCs w:val="24"/>
              </w:rPr>
              <w:t>,</w:t>
            </w:r>
            <w:r w:rsidRPr="00C73A7E">
              <w:rPr>
                <w:color w:val="000000"/>
                <w:sz w:val="24"/>
                <w:szCs w:val="24"/>
              </w:rPr>
              <w:t>7</w:t>
            </w:r>
          </w:p>
        </w:tc>
      </w:tr>
      <w:tr w:rsidR="004F381B" w:rsidRPr="00C73A7E" w:rsidTr="004F381B">
        <w:trPr>
          <w:trHeight w:val="645"/>
        </w:trPr>
        <w:tc>
          <w:tcPr>
            <w:tcW w:w="4600" w:type="dxa"/>
            <w:shd w:val="clear" w:color="auto" w:fill="auto"/>
            <w:vAlign w:val="center"/>
            <w:hideMark/>
          </w:tcPr>
          <w:p w:rsidR="004F381B" w:rsidRPr="00C73A7E" w:rsidRDefault="004F381B" w:rsidP="004F381B">
            <w:pPr>
              <w:ind w:firstLineChars="100" w:firstLine="240"/>
              <w:jc w:val="left"/>
              <w:rPr>
                <w:rFonts w:eastAsia="Times New Roman"/>
                <w:color w:val="000000"/>
                <w:sz w:val="24"/>
                <w:szCs w:val="24"/>
                <w:lang w:eastAsia="ru-RU"/>
              </w:rPr>
            </w:pPr>
            <w:r w:rsidRPr="00C73A7E">
              <w:rPr>
                <w:rFonts w:eastAsia="Times New Roman"/>
                <w:color w:val="000000"/>
                <w:sz w:val="24"/>
                <w:szCs w:val="24"/>
                <w:lang w:val="uz-Cyrl-UZ" w:eastAsia="ru-RU"/>
              </w:rPr>
              <w:t>Сув ресурсларидан фойдаланганлик учун солиқ</w:t>
            </w:r>
          </w:p>
        </w:tc>
        <w:tc>
          <w:tcPr>
            <w:tcW w:w="1240"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7</w:t>
            </w:r>
          </w:p>
        </w:tc>
        <w:tc>
          <w:tcPr>
            <w:tcW w:w="1577"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8</w:t>
            </w:r>
          </w:p>
        </w:tc>
        <w:tc>
          <w:tcPr>
            <w:tcW w:w="1275"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119</w:t>
            </w:r>
            <w:r w:rsidR="004C4148">
              <w:rPr>
                <w:color w:val="000000"/>
                <w:sz w:val="24"/>
                <w:szCs w:val="24"/>
              </w:rPr>
              <w:t>,</w:t>
            </w:r>
            <w:r w:rsidRPr="00C73A7E">
              <w:rPr>
                <w:color w:val="000000"/>
                <w:sz w:val="24"/>
                <w:szCs w:val="24"/>
              </w:rPr>
              <w:t>3</w:t>
            </w:r>
          </w:p>
        </w:tc>
        <w:tc>
          <w:tcPr>
            <w:tcW w:w="908" w:type="dxa"/>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C4148">
              <w:rPr>
                <w:color w:val="000000"/>
                <w:sz w:val="24"/>
                <w:szCs w:val="24"/>
              </w:rPr>
              <w:t>,</w:t>
            </w:r>
            <w:r w:rsidRPr="00C73A7E">
              <w:rPr>
                <w:color w:val="000000"/>
                <w:sz w:val="24"/>
                <w:szCs w:val="24"/>
              </w:rPr>
              <w:t>1</w:t>
            </w:r>
          </w:p>
        </w:tc>
      </w:tr>
      <w:tr w:rsidR="004F381B" w:rsidRPr="00C73A7E" w:rsidTr="004F381B">
        <w:trPr>
          <w:trHeight w:val="345"/>
        </w:trPr>
        <w:tc>
          <w:tcPr>
            <w:tcW w:w="4600" w:type="dxa"/>
            <w:shd w:val="clear" w:color="auto" w:fill="auto"/>
            <w:vAlign w:val="center"/>
            <w:hideMark/>
          </w:tcPr>
          <w:p w:rsidR="004F381B" w:rsidRPr="00C73A7E" w:rsidRDefault="004F381B" w:rsidP="004F381B">
            <w:pPr>
              <w:ind w:firstLineChars="100" w:firstLine="240"/>
              <w:jc w:val="left"/>
              <w:rPr>
                <w:rFonts w:eastAsia="Times New Roman"/>
                <w:b/>
                <w:bCs/>
                <w:color w:val="000000"/>
                <w:sz w:val="24"/>
                <w:szCs w:val="24"/>
                <w:lang w:eastAsia="ru-RU"/>
              </w:rPr>
            </w:pPr>
            <w:r w:rsidRPr="00C73A7E">
              <w:rPr>
                <w:rFonts w:eastAsia="Times New Roman"/>
                <w:b/>
                <w:bCs/>
                <w:color w:val="000000"/>
                <w:sz w:val="24"/>
                <w:szCs w:val="24"/>
                <w:lang w:val="uz-Cyrl-UZ" w:eastAsia="ru-RU"/>
              </w:rPr>
              <w:t>Бошқа даромадлар</w:t>
            </w:r>
          </w:p>
        </w:tc>
        <w:tc>
          <w:tcPr>
            <w:tcW w:w="1240"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26</w:t>
            </w:r>
            <w:r w:rsidR="004C4148">
              <w:rPr>
                <w:b/>
                <w:bCs/>
                <w:color w:val="000000"/>
                <w:sz w:val="24"/>
                <w:szCs w:val="24"/>
              </w:rPr>
              <w:t>,</w:t>
            </w:r>
            <w:r w:rsidRPr="00C73A7E">
              <w:rPr>
                <w:b/>
                <w:bCs/>
                <w:color w:val="000000"/>
                <w:sz w:val="24"/>
                <w:szCs w:val="24"/>
              </w:rPr>
              <w:t>5</w:t>
            </w:r>
          </w:p>
        </w:tc>
        <w:tc>
          <w:tcPr>
            <w:tcW w:w="1577"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45</w:t>
            </w:r>
            <w:r w:rsidR="004C4148">
              <w:rPr>
                <w:b/>
                <w:bCs/>
                <w:color w:val="000000"/>
                <w:sz w:val="24"/>
                <w:szCs w:val="24"/>
              </w:rPr>
              <w:t>,</w:t>
            </w:r>
            <w:r w:rsidRPr="00C73A7E">
              <w:rPr>
                <w:b/>
                <w:bCs/>
                <w:color w:val="000000"/>
                <w:sz w:val="24"/>
                <w:szCs w:val="24"/>
              </w:rPr>
              <w:t>8</w:t>
            </w:r>
          </w:p>
        </w:tc>
        <w:tc>
          <w:tcPr>
            <w:tcW w:w="1275"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172</w:t>
            </w:r>
            <w:r w:rsidR="004C4148">
              <w:rPr>
                <w:b/>
                <w:bCs/>
                <w:color w:val="000000"/>
                <w:sz w:val="24"/>
                <w:szCs w:val="24"/>
              </w:rPr>
              <w:t>,</w:t>
            </w:r>
            <w:r w:rsidRPr="00C73A7E">
              <w:rPr>
                <w:b/>
                <w:bCs/>
                <w:color w:val="000000"/>
                <w:sz w:val="24"/>
                <w:szCs w:val="24"/>
              </w:rPr>
              <w:t>5</w:t>
            </w:r>
          </w:p>
        </w:tc>
        <w:tc>
          <w:tcPr>
            <w:tcW w:w="908" w:type="dxa"/>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19</w:t>
            </w:r>
            <w:r w:rsidR="004C4148">
              <w:rPr>
                <w:b/>
                <w:bCs/>
                <w:color w:val="000000"/>
                <w:sz w:val="24"/>
                <w:szCs w:val="24"/>
              </w:rPr>
              <w:t>,</w:t>
            </w:r>
            <w:r w:rsidRPr="00C73A7E">
              <w:rPr>
                <w:b/>
                <w:bCs/>
                <w:color w:val="000000"/>
                <w:sz w:val="24"/>
                <w:szCs w:val="24"/>
              </w:rPr>
              <w:t>2</w:t>
            </w:r>
          </w:p>
        </w:tc>
      </w:tr>
    </w:tbl>
    <w:p w:rsidR="004F381B" w:rsidRPr="00C73A7E" w:rsidRDefault="004F381B" w:rsidP="004F381B">
      <w:pPr>
        <w:rPr>
          <w:b/>
          <w:bCs/>
          <w:iCs/>
          <w:color w:val="002060"/>
          <w:spacing w:val="-4"/>
          <w:szCs w:val="28"/>
          <w:lang w:val="uz-Cyrl-UZ"/>
        </w:rPr>
      </w:pPr>
    </w:p>
    <w:p w:rsidR="007E5745" w:rsidRDefault="007E5745" w:rsidP="007E5745">
      <w:pPr>
        <w:rPr>
          <w:lang w:val="uz-Cyrl-UZ"/>
        </w:rPr>
      </w:pPr>
      <w:r>
        <w:rPr>
          <w:lang w:val="uz-Cyrl-UZ"/>
        </w:rPr>
        <w:br w:type="page"/>
      </w:r>
    </w:p>
    <w:p w:rsidR="00AE137E" w:rsidRPr="00691249" w:rsidRDefault="00AE137E" w:rsidP="00F562E6">
      <w:pPr>
        <w:keepNext/>
        <w:spacing w:before="120" w:after="120" w:line="264" w:lineRule="auto"/>
        <w:ind w:firstLine="567"/>
        <w:outlineLvl w:val="1"/>
        <w:rPr>
          <w:b/>
          <w:bCs/>
          <w:iCs/>
          <w:color w:val="002060"/>
          <w:spacing w:val="-4"/>
          <w:szCs w:val="28"/>
          <w:lang w:val="uz-Cyrl-UZ"/>
        </w:rPr>
      </w:pPr>
      <w:bookmarkStart w:id="28" w:name="_Toc122621275"/>
      <w:r w:rsidRPr="00691249">
        <w:rPr>
          <w:b/>
          <w:bCs/>
          <w:iCs/>
          <w:color w:val="002060"/>
          <w:spacing w:val="-4"/>
          <w:szCs w:val="28"/>
          <w:lang w:val="uz-Cyrl-UZ"/>
        </w:rPr>
        <w:lastRenderedPageBreak/>
        <w:t>2.</w:t>
      </w:r>
      <w:r w:rsidR="00F4739E" w:rsidRPr="00691249">
        <w:rPr>
          <w:b/>
          <w:bCs/>
          <w:iCs/>
          <w:color w:val="002060"/>
          <w:spacing w:val="-4"/>
          <w:szCs w:val="28"/>
          <w:lang w:val="uz-Cyrl-UZ"/>
        </w:rPr>
        <w:t>2</w:t>
      </w:r>
      <w:r w:rsidRPr="00691249">
        <w:rPr>
          <w:b/>
          <w:bCs/>
          <w:iCs/>
          <w:color w:val="002060"/>
          <w:spacing w:val="-4"/>
          <w:szCs w:val="28"/>
          <w:lang w:val="uz-Cyrl-UZ"/>
        </w:rPr>
        <w:t>.</w:t>
      </w:r>
      <w:r w:rsidR="005D4D0B" w:rsidRPr="00691249">
        <w:rPr>
          <w:b/>
          <w:bCs/>
          <w:iCs/>
          <w:color w:val="002060"/>
          <w:spacing w:val="-4"/>
          <w:szCs w:val="28"/>
          <w:lang w:val="uz-Cyrl-UZ"/>
        </w:rPr>
        <w:t> </w:t>
      </w:r>
      <w:r w:rsidRPr="00691249">
        <w:rPr>
          <w:b/>
          <w:bCs/>
          <w:iCs/>
          <w:color w:val="002060"/>
          <w:spacing w:val="-4"/>
          <w:szCs w:val="28"/>
          <w:lang w:val="uz-Cyrl-UZ"/>
        </w:rPr>
        <w:t>Давлат бюджети харажатларининг</w:t>
      </w:r>
      <w:r w:rsidR="004A3ED9" w:rsidRPr="00691249">
        <w:rPr>
          <w:b/>
          <w:bCs/>
          <w:iCs/>
          <w:color w:val="002060"/>
          <w:spacing w:val="-4"/>
          <w:szCs w:val="28"/>
          <w:lang w:val="uz-Cyrl-UZ"/>
        </w:rPr>
        <w:t xml:space="preserve"> </w:t>
      </w:r>
      <w:r w:rsidRPr="00691249">
        <w:rPr>
          <w:b/>
          <w:bCs/>
          <w:iCs/>
          <w:color w:val="002060"/>
          <w:spacing w:val="-4"/>
          <w:szCs w:val="28"/>
          <w:lang w:val="uz-Cyrl-UZ"/>
        </w:rPr>
        <w:t>20</w:t>
      </w:r>
      <w:r w:rsidR="00A77EED" w:rsidRPr="00691249">
        <w:rPr>
          <w:b/>
          <w:bCs/>
          <w:iCs/>
          <w:color w:val="002060"/>
          <w:spacing w:val="-4"/>
          <w:szCs w:val="28"/>
          <w:lang w:val="uz-Cyrl-UZ"/>
        </w:rPr>
        <w:t>2</w:t>
      </w:r>
      <w:r w:rsidR="008158D5" w:rsidRPr="00691249">
        <w:rPr>
          <w:b/>
          <w:bCs/>
          <w:iCs/>
          <w:color w:val="002060"/>
          <w:spacing w:val="-4"/>
          <w:szCs w:val="28"/>
          <w:lang w:val="uz-Cyrl-UZ"/>
        </w:rPr>
        <w:t>2</w:t>
      </w:r>
      <w:r w:rsidR="004A3ED9" w:rsidRPr="00691249">
        <w:rPr>
          <w:b/>
          <w:bCs/>
          <w:iCs/>
          <w:color w:val="002060"/>
          <w:spacing w:val="-4"/>
          <w:szCs w:val="28"/>
          <w:lang w:val="uz-Cyrl-UZ"/>
        </w:rPr>
        <w:t> </w:t>
      </w:r>
      <w:r w:rsidRPr="00691249">
        <w:rPr>
          <w:b/>
          <w:bCs/>
          <w:iCs/>
          <w:color w:val="002060"/>
          <w:spacing w:val="-4"/>
          <w:szCs w:val="28"/>
          <w:lang w:val="uz-Cyrl-UZ"/>
        </w:rPr>
        <w:t>йилда кутилаётган ижроси</w:t>
      </w:r>
      <w:bookmarkEnd w:id="25"/>
      <w:bookmarkEnd w:id="26"/>
      <w:bookmarkEnd w:id="27"/>
      <w:r w:rsidR="00411199" w:rsidRPr="00691249">
        <w:rPr>
          <w:b/>
          <w:bCs/>
          <w:iCs/>
          <w:color w:val="002060"/>
          <w:spacing w:val="-4"/>
          <w:szCs w:val="28"/>
          <w:lang w:val="uz-Cyrl-UZ"/>
        </w:rPr>
        <w:t>.</w:t>
      </w:r>
      <w:bookmarkEnd w:id="28"/>
    </w:p>
    <w:p w:rsidR="00A77EED" w:rsidRDefault="00A77EED" w:rsidP="00C41B95">
      <w:pPr>
        <w:widowControl w:val="0"/>
        <w:spacing w:before="60" w:after="60" w:line="259" w:lineRule="auto"/>
        <w:ind w:firstLine="567"/>
        <w:rPr>
          <w:noProof/>
          <w:szCs w:val="28"/>
          <w:lang w:val="uz-Cyrl-UZ" w:eastAsia="ru-RU"/>
        </w:rPr>
      </w:pPr>
      <w:bookmarkStart w:id="29" w:name="_Toc20222740"/>
      <w:bookmarkStart w:id="30" w:name="_Toc22999690"/>
      <w:bookmarkStart w:id="31" w:name="_Toc23440209"/>
      <w:r w:rsidRPr="006B32D8">
        <w:rPr>
          <w:noProof/>
          <w:szCs w:val="28"/>
          <w:lang w:val="uz-Cyrl-UZ" w:eastAsia="ru-RU"/>
        </w:rPr>
        <w:t>Ўзбекистон Республикаси Давлат бюджети харажатларининг 202</w:t>
      </w:r>
      <w:r w:rsidR="008158D5">
        <w:rPr>
          <w:noProof/>
          <w:szCs w:val="28"/>
          <w:lang w:val="uz-Cyrl-UZ" w:eastAsia="ru-RU"/>
        </w:rPr>
        <w:t>2</w:t>
      </w:r>
      <w:r w:rsidRPr="006B32D8">
        <w:rPr>
          <w:noProof/>
          <w:szCs w:val="28"/>
          <w:lang w:val="uz-Cyrl-UZ" w:eastAsia="ru-RU"/>
        </w:rPr>
        <w:t xml:space="preserve"> йилда кутилаётган ижроси</w:t>
      </w:r>
      <w:r w:rsidR="0069543E" w:rsidRPr="006B32D8">
        <w:rPr>
          <w:noProof/>
          <w:szCs w:val="28"/>
          <w:lang w:val="uz-Cyrl-UZ" w:eastAsia="ru-RU"/>
        </w:rPr>
        <w:t xml:space="preserve"> </w:t>
      </w:r>
      <w:r w:rsidR="00B34F33">
        <w:rPr>
          <w:b/>
          <w:noProof/>
          <w:szCs w:val="28"/>
          <w:lang w:val="uz-Cyrl-UZ" w:eastAsia="ru-RU"/>
        </w:rPr>
        <w:t>2</w:t>
      </w:r>
      <w:r w:rsidR="0064681A">
        <w:rPr>
          <w:b/>
          <w:noProof/>
          <w:szCs w:val="28"/>
          <w:lang w:val="uz-Cyrl-UZ" w:eastAsia="ru-RU"/>
        </w:rPr>
        <w:t>38</w:t>
      </w:r>
      <w:r w:rsidR="00B34F33">
        <w:rPr>
          <w:b/>
          <w:noProof/>
          <w:szCs w:val="28"/>
          <w:lang w:val="uz-Cyrl-UZ" w:eastAsia="ru-RU"/>
        </w:rPr>
        <w:t>,</w:t>
      </w:r>
      <w:r w:rsidR="00DA43D8">
        <w:rPr>
          <w:b/>
          <w:noProof/>
          <w:szCs w:val="28"/>
          <w:lang w:val="uz-Cyrl-UZ" w:eastAsia="ru-RU"/>
        </w:rPr>
        <w:t>9</w:t>
      </w:r>
      <w:r w:rsidRPr="006B32D8">
        <w:rPr>
          <w:b/>
          <w:noProof/>
          <w:szCs w:val="28"/>
          <w:lang w:val="uz-Cyrl-UZ" w:eastAsia="ru-RU"/>
        </w:rPr>
        <w:t> </w:t>
      </w:r>
      <w:r w:rsidR="0069543E" w:rsidRPr="006B32D8">
        <w:rPr>
          <w:b/>
          <w:noProof/>
          <w:szCs w:val="28"/>
          <w:lang w:val="uz-Cyrl-UZ" w:eastAsia="ru-RU"/>
        </w:rPr>
        <w:t>трлн</w:t>
      </w:r>
      <w:r w:rsidRPr="006B32D8">
        <w:rPr>
          <w:b/>
          <w:noProof/>
          <w:szCs w:val="28"/>
          <w:lang w:val="uz-Cyrl-UZ" w:eastAsia="ru-RU"/>
        </w:rPr>
        <w:t> сўм</w:t>
      </w:r>
      <w:r w:rsidR="0069543E" w:rsidRPr="006B32D8">
        <w:rPr>
          <w:b/>
          <w:noProof/>
          <w:szCs w:val="28"/>
          <w:lang w:val="uz-Cyrl-UZ" w:eastAsia="ru-RU"/>
        </w:rPr>
        <w:t>ни</w:t>
      </w:r>
      <w:r w:rsidR="0069543E" w:rsidRPr="006B32D8">
        <w:rPr>
          <w:noProof/>
          <w:szCs w:val="28"/>
          <w:lang w:val="uz-Cyrl-UZ" w:eastAsia="ru-RU"/>
        </w:rPr>
        <w:t xml:space="preserve"> </w:t>
      </w:r>
      <w:r w:rsidR="007A1CA6">
        <w:rPr>
          <w:noProof/>
          <w:szCs w:val="28"/>
          <w:lang w:val="uz-Cyrl-UZ" w:eastAsia="ru-RU"/>
        </w:rPr>
        <w:t xml:space="preserve">(давлат мақсадли жамғармаларига трансфертлар билан бирга) </w:t>
      </w:r>
      <w:r w:rsidR="0069543E" w:rsidRPr="006B32D8">
        <w:rPr>
          <w:noProof/>
          <w:szCs w:val="28"/>
          <w:lang w:val="uz-Cyrl-UZ" w:eastAsia="ru-RU"/>
        </w:rPr>
        <w:t>ёки</w:t>
      </w:r>
      <w:r w:rsidRPr="006B32D8">
        <w:rPr>
          <w:noProof/>
          <w:szCs w:val="28"/>
          <w:lang w:val="uz-Cyrl-UZ" w:eastAsia="ru-RU"/>
        </w:rPr>
        <w:t xml:space="preserve"> </w:t>
      </w:r>
      <w:r w:rsidR="00C425A0">
        <w:rPr>
          <w:noProof/>
          <w:szCs w:val="28"/>
          <w:lang w:val="uz-Cyrl-UZ" w:eastAsia="ru-RU"/>
        </w:rPr>
        <w:t>202</w:t>
      </w:r>
      <w:r w:rsidR="008158D5">
        <w:rPr>
          <w:noProof/>
          <w:szCs w:val="28"/>
          <w:lang w:val="uz-Cyrl-UZ" w:eastAsia="ru-RU"/>
        </w:rPr>
        <w:t>2</w:t>
      </w:r>
      <w:r w:rsidR="00C425A0">
        <w:rPr>
          <w:noProof/>
          <w:szCs w:val="28"/>
          <w:lang w:val="uz-Cyrl-UZ" w:eastAsia="ru-RU"/>
        </w:rPr>
        <w:t xml:space="preserve"> йилги </w:t>
      </w:r>
      <w:r w:rsidRPr="006B32D8">
        <w:rPr>
          <w:noProof/>
          <w:szCs w:val="28"/>
          <w:lang w:val="uz-Cyrl-UZ" w:eastAsia="ru-RU"/>
        </w:rPr>
        <w:t xml:space="preserve">тасдиқланган параметрларга нисбатан </w:t>
      </w:r>
      <w:r w:rsidR="00B34F33">
        <w:rPr>
          <w:b/>
          <w:noProof/>
          <w:szCs w:val="28"/>
          <w:lang w:val="uz-Cyrl-UZ" w:eastAsia="ru-RU"/>
        </w:rPr>
        <w:t>2</w:t>
      </w:r>
      <w:r w:rsidR="0064681A">
        <w:rPr>
          <w:b/>
          <w:noProof/>
          <w:szCs w:val="28"/>
          <w:lang w:val="uz-Cyrl-UZ" w:eastAsia="ru-RU"/>
        </w:rPr>
        <w:t>4</w:t>
      </w:r>
      <w:r w:rsidR="00B34F33">
        <w:rPr>
          <w:b/>
          <w:noProof/>
          <w:szCs w:val="28"/>
          <w:lang w:val="uz-Cyrl-UZ" w:eastAsia="ru-RU"/>
        </w:rPr>
        <w:t>,</w:t>
      </w:r>
      <w:r w:rsidR="00DA43D8">
        <w:rPr>
          <w:b/>
          <w:noProof/>
          <w:szCs w:val="28"/>
          <w:lang w:val="uz-Cyrl-UZ" w:eastAsia="ru-RU"/>
        </w:rPr>
        <w:t>1</w:t>
      </w:r>
      <w:r w:rsidRPr="006B32D8">
        <w:rPr>
          <w:b/>
          <w:noProof/>
          <w:szCs w:val="28"/>
          <w:lang w:val="uz-Cyrl-UZ" w:eastAsia="ru-RU"/>
        </w:rPr>
        <w:t> </w:t>
      </w:r>
      <w:r w:rsidR="0069543E" w:rsidRPr="006B32D8">
        <w:rPr>
          <w:b/>
          <w:noProof/>
          <w:szCs w:val="28"/>
          <w:lang w:val="uz-Cyrl-UZ" w:eastAsia="ru-RU"/>
        </w:rPr>
        <w:t>трлн</w:t>
      </w:r>
      <w:r w:rsidRPr="006B32D8">
        <w:rPr>
          <w:b/>
          <w:noProof/>
          <w:szCs w:val="28"/>
          <w:lang w:val="uz-Cyrl-UZ" w:eastAsia="ru-RU"/>
        </w:rPr>
        <w:t> сўм</w:t>
      </w:r>
      <w:r w:rsidRPr="006B32D8">
        <w:rPr>
          <w:noProof/>
          <w:szCs w:val="28"/>
          <w:lang w:val="uz-Cyrl-UZ" w:eastAsia="ru-RU"/>
        </w:rPr>
        <w:t>га</w:t>
      </w:r>
      <w:r w:rsidR="0069543E" w:rsidRPr="006B32D8">
        <w:rPr>
          <w:noProof/>
          <w:szCs w:val="28"/>
          <w:lang w:val="uz-Cyrl-UZ" w:eastAsia="ru-RU"/>
        </w:rPr>
        <w:t xml:space="preserve"> ошган ҳолда</w:t>
      </w:r>
      <w:r w:rsidRPr="006B32D8">
        <w:rPr>
          <w:noProof/>
          <w:szCs w:val="28"/>
          <w:lang w:val="uz-Cyrl-UZ" w:eastAsia="ru-RU"/>
        </w:rPr>
        <w:t xml:space="preserve"> ялпи ички маҳсулотнинг </w:t>
      </w:r>
      <w:r w:rsidR="00B34F33">
        <w:rPr>
          <w:noProof/>
          <w:szCs w:val="28"/>
          <w:lang w:val="uz-Cyrl-UZ" w:eastAsia="ru-RU"/>
        </w:rPr>
        <w:t>2</w:t>
      </w:r>
      <w:r w:rsidR="00E6327D">
        <w:rPr>
          <w:noProof/>
          <w:szCs w:val="28"/>
          <w:lang w:val="uz-Cyrl-UZ" w:eastAsia="ru-RU"/>
        </w:rPr>
        <w:t>6</w:t>
      </w:r>
      <w:r w:rsidR="00B34F33">
        <w:rPr>
          <w:noProof/>
          <w:szCs w:val="28"/>
          <w:lang w:val="uz-Cyrl-UZ" w:eastAsia="ru-RU"/>
        </w:rPr>
        <w:t>,</w:t>
      </w:r>
      <w:r w:rsidR="0064681A">
        <w:rPr>
          <w:noProof/>
          <w:szCs w:val="28"/>
          <w:lang w:val="uz-Cyrl-UZ" w:eastAsia="ru-RU"/>
        </w:rPr>
        <w:t>7</w:t>
      </w:r>
      <w:r w:rsidRPr="006B32D8">
        <w:rPr>
          <w:noProof/>
          <w:szCs w:val="28"/>
          <w:lang w:val="uz-Cyrl-UZ" w:eastAsia="ru-RU"/>
        </w:rPr>
        <w:t xml:space="preserve"> фоизини ташкил</w:t>
      </w:r>
      <w:r w:rsidR="0069543E" w:rsidRPr="006B32D8">
        <w:rPr>
          <w:noProof/>
          <w:szCs w:val="28"/>
          <w:lang w:val="uz-Cyrl-UZ" w:eastAsia="ru-RU"/>
        </w:rPr>
        <w:t xml:space="preserve"> этиши кутилмоқда</w:t>
      </w:r>
      <w:r w:rsidRPr="006B32D8">
        <w:rPr>
          <w:noProof/>
          <w:szCs w:val="28"/>
          <w:lang w:val="uz-Cyrl-UZ" w:eastAsia="ru-RU"/>
        </w:rPr>
        <w:t>.</w:t>
      </w:r>
    </w:p>
    <w:p w:rsidR="00B71990" w:rsidRPr="00B34F33" w:rsidRDefault="00B71990" w:rsidP="00C41B95">
      <w:pPr>
        <w:widowControl w:val="0"/>
        <w:spacing w:before="60" w:after="60" w:line="259" w:lineRule="auto"/>
        <w:ind w:firstLine="567"/>
        <w:rPr>
          <w:noProof/>
          <w:szCs w:val="28"/>
          <w:lang w:val="uz-Cyrl-UZ" w:eastAsia="ru-RU"/>
        </w:rPr>
      </w:pPr>
    </w:p>
    <w:p w:rsidR="004D517E" w:rsidRPr="00FF1B52" w:rsidRDefault="00E51ACE" w:rsidP="00424F80">
      <w:pPr>
        <w:spacing w:after="120" w:line="259" w:lineRule="auto"/>
        <w:ind w:firstLine="567"/>
        <w:jc w:val="left"/>
        <w:rPr>
          <w:b/>
          <w:bCs/>
          <w:sz w:val="24"/>
          <w:szCs w:val="24"/>
          <w:lang w:val="uz-Cyrl-UZ"/>
        </w:rPr>
      </w:pPr>
      <w:r w:rsidRPr="00E557D7">
        <w:rPr>
          <w:b/>
          <w:sz w:val="24"/>
          <w:szCs w:val="24"/>
          <w:lang w:val="uz-Cyrl-UZ"/>
        </w:rPr>
        <w:t>6</w:t>
      </w:r>
      <w:r w:rsidR="004D517E" w:rsidRPr="00E557D7">
        <w:rPr>
          <w:b/>
          <w:sz w:val="24"/>
          <w:szCs w:val="24"/>
          <w:lang w:val="uz-Cyrl-UZ"/>
        </w:rPr>
        <w:t>-жадвал</w:t>
      </w:r>
      <w:r w:rsidR="007044DD" w:rsidRPr="00E557D7">
        <w:rPr>
          <w:b/>
          <w:sz w:val="24"/>
          <w:szCs w:val="24"/>
          <w:lang w:val="uz-Cyrl-UZ"/>
        </w:rPr>
        <w:t xml:space="preserve">. </w:t>
      </w:r>
      <w:r w:rsidR="004D517E" w:rsidRPr="00E557D7">
        <w:rPr>
          <w:b/>
          <w:bCs/>
          <w:sz w:val="24"/>
          <w:szCs w:val="24"/>
          <w:lang w:val="uz-Cyrl-UZ"/>
        </w:rPr>
        <w:t>Давлат бюджети</w:t>
      </w:r>
      <w:r w:rsidR="008C6AA3" w:rsidRPr="00E557D7">
        <w:rPr>
          <w:b/>
          <w:bCs/>
          <w:sz w:val="24"/>
          <w:szCs w:val="24"/>
          <w:lang w:val="uz-Cyrl-UZ"/>
        </w:rPr>
        <w:t xml:space="preserve"> харажатлари</w:t>
      </w:r>
      <w:r w:rsidR="004D517E" w:rsidRPr="00E557D7">
        <w:rPr>
          <w:b/>
          <w:bCs/>
          <w:sz w:val="24"/>
          <w:szCs w:val="24"/>
          <w:lang w:val="uz-Cyrl-UZ"/>
        </w:rPr>
        <w:t>нинг 202</w:t>
      </w:r>
      <w:r w:rsidR="008158D5" w:rsidRPr="00E557D7">
        <w:rPr>
          <w:b/>
          <w:bCs/>
          <w:sz w:val="24"/>
          <w:szCs w:val="24"/>
          <w:lang w:val="uz-Cyrl-UZ"/>
        </w:rPr>
        <w:t>2</w:t>
      </w:r>
      <w:r w:rsidR="004D517E" w:rsidRPr="00E557D7">
        <w:rPr>
          <w:b/>
          <w:bCs/>
          <w:sz w:val="24"/>
          <w:szCs w:val="24"/>
          <w:lang w:val="uz-Cyrl-UZ"/>
        </w:rPr>
        <w:t xml:space="preserve"> йилги кутилаётган ижроси, трлн сўм</w:t>
      </w:r>
      <w:r w:rsidR="00FF1B52">
        <w:rPr>
          <w:b/>
          <w:bCs/>
          <w:sz w:val="24"/>
          <w:szCs w:val="24"/>
          <w:lang w:val="uz-Cyrl-UZ"/>
        </w:rPr>
        <w:t>,</w:t>
      </w:r>
      <w:r w:rsidR="00FF1B52" w:rsidRPr="00FF1B52">
        <w:rPr>
          <w:b/>
          <w:bCs/>
          <w:i/>
          <w:sz w:val="24"/>
          <w:szCs w:val="24"/>
          <w:lang w:val="uz-Cyrl-UZ"/>
        </w:rPr>
        <w:t xml:space="preserve"> </w:t>
      </w:r>
      <w:r w:rsidR="00FF1B52" w:rsidRPr="00FF1B52">
        <w:rPr>
          <w:rFonts w:eastAsia="Times New Roman"/>
          <w:b/>
          <w:i/>
          <w:sz w:val="24"/>
          <w:szCs w:val="24"/>
          <w:lang w:val="uz-Cyrl-UZ" w:eastAsia="en-GB"/>
        </w:rPr>
        <w:t>01.1</w:t>
      </w:r>
      <w:r w:rsidR="007A60C8">
        <w:rPr>
          <w:rFonts w:eastAsia="Times New Roman"/>
          <w:b/>
          <w:i/>
          <w:sz w:val="24"/>
          <w:szCs w:val="24"/>
          <w:lang w:val="uz-Cyrl-UZ" w:eastAsia="en-GB"/>
        </w:rPr>
        <w:t>2</w:t>
      </w:r>
      <w:r w:rsidR="00FF1B52" w:rsidRPr="00FF1B52">
        <w:rPr>
          <w:rFonts w:eastAsia="Times New Roman"/>
          <w:b/>
          <w:i/>
          <w:sz w:val="24"/>
          <w:szCs w:val="24"/>
          <w:lang w:val="uz-Cyrl-UZ" w:eastAsia="en-GB"/>
        </w:rPr>
        <w:t>.2022</w:t>
      </w:r>
      <w:r w:rsidR="00FF1B52">
        <w:rPr>
          <w:rFonts w:eastAsia="Times New Roman"/>
          <w:b/>
          <w:i/>
          <w:sz w:val="24"/>
          <w:szCs w:val="24"/>
          <w:lang w:val="uz-Cyrl-UZ" w:eastAsia="en-GB"/>
        </w:rPr>
        <w:t xml:space="preserve"> йил ҳолатига</w:t>
      </w:r>
    </w:p>
    <w:tbl>
      <w:tblPr>
        <w:tblW w:w="9639" w:type="dxa"/>
        <w:tblLook w:val="04A0" w:firstRow="1" w:lastRow="0" w:firstColumn="1" w:lastColumn="0" w:noHBand="0" w:noVBand="1"/>
      </w:tblPr>
      <w:tblGrid>
        <w:gridCol w:w="547"/>
        <w:gridCol w:w="6116"/>
        <w:gridCol w:w="1842"/>
        <w:gridCol w:w="1134"/>
      </w:tblGrid>
      <w:tr w:rsidR="007A4405" w:rsidRPr="007044DD" w:rsidTr="000D67E3">
        <w:trPr>
          <w:trHeight w:val="390"/>
          <w:tblHeader/>
        </w:trPr>
        <w:tc>
          <w:tcPr>
            <w:tcW w:w="547" w:type="dxa"/>
            <w:shd w:val="clear" w:color="auto" w:fill="002060"/>
            <w:vAlign w:val="center"/>
          </w:tcPr>
          <w:p w:rsidR="007A4405" w:rsidRPr="007044DD" w:rsidRDefault="007A4405" w:rsidP="004D517E">
            <w:pPr>
              <w:widowControl w:val="0"/>
              <w:tabs>
                <w:tab w:val="left" w:pos="993"/>
              </w:tabs>
              <w:spacing w:line="276" w:lineRule="auto"/>
              <w:jc w:val="center"/>
              <w:rPr>
                <w:b/>
                <w:color w:val="FFFFFF" w:themeColor="background1"/>
                <w:sz w:val="24"/>
                <w:szCs w:val="24"/>
                <w:lang w:val="uz-Cyrl-UZ"/>
              </w:rPr>
            </w:pPr>
          </w:p>
        </w:tc>
        <w:tc>
          <w:tcPr>
            <w:tcW w:w="6116" w:type="dxa"/>
            <w:shd w:val="clear" w:color="auto" w:fill="002060"/>
            <w:vAlign w:val="center"/>
          </w:tcPr>
          <w:p w:rsidR="007A4405" w:rsidRPr="007044DD" w:rsidRDefault="007A4405" w:rsidP="004D517E">
            <w:pPr>
              <w:widowControl w:val="0"/>
              <w:tabs>
                <w:tab w:val="left" w:pos="993"/>
              </w:tabs>
              <w:spacing w:line="276" w:lineRule="auto"/>
              <w:jc w:val="center"/>
              <w:rPr>
                <w:b/>
                <w:color w:val="FFFFFF" w:themeColor="background1"/>
                <w:sz w:val="24"/>
                <w:szCs w:val="24"/>
                <w:lang w:val="uz-Cyrl-UZ"/>
              </w:rPr>
            </w:pPr>
          </w:p>
        </w:tc>
        <w:tc>
          <w:tcPr>
            <w:tcW w:w="1842" w:type="dxa"/>
            <w:shd w:val="clear" w:color="auto" w:fill="002060"/>
            <w:vAlign w:val="center"/>
          </w:tcPr>
          <w:p w:rsidR="007A4405" w:rsidRPr="007044DD" w:rsidRDefault="007A4405" w:rsidP="00FF1B52">
            <w:pPr>
              <w:widowControl w:val="0"/>
              <w:tabs>
                <w:tab w:val="left" w:pos="993"/>
              </w:tabs>
              <w:spacing w:line="276" w:lineRule="auto"/>
              <w:jc w:val="center"/>
              <w:rPr>
                <w:b/>
                <w:color w:val="FFFFFF" w:themeColor="background1"/>
                <w:sz w:val="24"/>
                <w:szCs w:val="24"/>
                <w:lang w:val="uz-Cyrl-UZ"/>
              </w:rPr>
            </w:pPr>
            <w:r w:rsidRPr="007044DD">
              <w:rPr>
                <w:rFonts w:eastAsia="Times New Roman"/>
                <w:b/>
                <w:color w:val="FFFFFF" w:themeColor="background1"/>
                <w:sz w:val="24"/>
                <w:szCs w:val="24"/>
                <w:lang w:val="uz-Cyrl-UZ" w:eastAsia="en-GB"/>
              </w:rPr>
              <w:t xml:space="preserve">2022 йил </w:t>
            </w:r>
          </w:p>
        </w:tc>
        <w:tc>
          <w:tcPr>
            <w:tcW w:w="1134" w:type="dxa"/>
            <w:shd w:val="clear" w:color="auto" w:fill="002060"/>
            <w:vAlign w:val="center"/>
          </w:tcPr>
          <w:p w:rsidR="007A4405" w:rsidRPr="007044DD" w:rsidRDefault="00765749" w:rsidP="004D517E">
            <w:pPr>
              <w:widowControl w:val="0"/>
              <w:tabs>
                <w:tab w:val="left" w:pos="993"/>
              </w:tabs>
              <w:spacing w:line="276" w:lineRule="auto"/>
              <w:jc w:val="center"/>
              <w:rPr>
                <w:b/>
                <w:color w:val="FFFFFF" w:themeColor="background1"/>
                <w:sz w:val="24"/>
                <w:szCs w:val="24"/>
                <w:lang w:val="uz-Cyrl-UZ"/>
              </w:rPr>
            </w:pPr>
            <w:r w:rsidRPr="007044DD">
              <w:rPr>
                <w:rFonts w:eastAsia="Times New Roman"/>
                <w:b/>
                <w:bCs/>
                <w:color w:val="FFFFFF" w:themeColor="background1"/>
                <w:sz w:val="24"/>
                <w:szCs w:val="24"/>
                <w:lang w:val="uz-Cyrl-UZ" w:eastAsia="en-GB"/>
              </w:rPr>
              <w:t>Ф</w:t>
            </w:r>
            <w:r w:rsidR="007A4405" w:rsidRPr="007044DD">
              <w:rPr>
                <w:rFonts w:eastAsia="Times New Roman"/>
                <w:b/>
                <w:bCs/>
                <w:color w:val="FFFFFF" w:themeColor="background1"/>
                <w:sz w:val="24"/>
                <w:szCs w:val="24"/>
                <w:lang w:val="uz-Cyrl-UZ" w:eastAsia="en-GB"/>
              </w:rPr>
              <w:t>арқи</w:t>
            </w:r>
          </w:p>
        </w:tc>
      </w:tr>
      <w:tr w:rsidR="00B57EBF" w:rsidRPr="007044DD" w:rsidTr="000D67E3">
        <w:trPr>
          <w:trHeight w:val="381"/>
        </w:trPr>
        <w:tc>
          <w:tcPr>
            <w:tcW w:w="547" w:type="dxa"/>
            <w:tcBorders>
              <w:bottom w:val="dashSmallGap" w:sz="4" w:space="0" w:color="31479E"/>
            </w:tcBorders>
            <w:shd w:val="clear" w:color="auto" w:fill="auto"/>
            <w:vAlign w:val="center"/>
          </w:tcPr>
          <w:p w:rsidR="00B57EBF" w:rsidRPr="007044DD" w:rsidRDefault="00B57EBF" w:rsidP="00B57EBF">
            <w:pPr>
              <w:widowControl w:val="0"/>
              <w:tabs>
                <w:tab w:val="left" w:pos="993"/>
              </w:tabs>
              <w:spacing w:line="276" w:lineRule="auto"/>
              <w:jc w:val="center"/>
              <w:rPr>
                <w:rFonts w:eastAsia="Times New Roman"/>
                <w:b/>
                <w:color w:val="000000"/>
                <w:sz w:val="24"/>
                <w:szCs w:val="24"/>
                <w:lang w:val="uz-Cyrl-UZ" w:eastAsia="en-GB"/>
              </w:rPr>
            </w:pPr>
          </w:p>
        </w:tc>
        <w:tc>
          <w:tcPr>
            <w:tcW w:w="6116" w:type="dxa"/>
            <w:tcBorders>
              <w:bottom w:val="dashSmallGap" w:sz="4" w:space="0" w:color="31479E"/>
            </w:tcBorders>
            <w:shd w:val="clear" w:color="auto" w:fill="auto"/>
            <w:vAlign w:val="center"/>
          </w:tcPr>
          <w:p w:rsidR="00B57EBF" w:rsidRPr="007044DD" w:rsidRDefault="00B57EBF" w:rsidP="00B57EBF">
            <w:pPr>
              <w:widowControl w:val="0"/>
              <w:tabs>
                <w:tab w:val="left" w:pos="993"/>
              </w:tabs>
              <w:spacing w:line="276" w:lineRule="auto"/>
              <w:jc w:val="left"/>
              <w:rPr>
                <w:b/>
                <w:sz w:val="24"/>
                <w:szCs w:val="24"/>
                <w:lang w:val="uz-Cyrl-UZ"/>
              </w:rPr>
            </w:pPr>
            <w:r w:rsidRPr="007044DD">
              <w:rPr>
                <w:rFonts w:eastAsia="Times New Roman"/>
                <w:b/>
                <w:sz w:val="24"/>
                <w:szCs w:val="24"/>
                <w:lang w:val="uz-Cyrl-UZ" w:eastAsia="en-GB"/>
              </w:rPr>
              <w:t>Давлат бюджети харажатлари</w:t>
            </w:r>
          </w:p>
        </w:tc>
        <w:tc>
          <w:tcPr>
            <w:tcW w:w="1842" w:type="dxa"/>
            <w:tcBorders>
              <w:bottom w:val="dashSmallGap" w:sz="4" w:space="0" w:color="31479E"/>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238,9</w:t>
            </w:r>
          </w:p>
        </w:tc>
        <w:tc>
          <w:tcPr>
            <w:tcW w:w="1134" w:type="dxa"/>
            <w:tcBorders>
              <w:bottom w:val="dashSmallGap" w:sz="4" w:space="0" w:color="31479E"/>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+24,1</w:t>
            </w:r>
          </w:p>
        </w:tc>
      </w:tr>
      <w:tr w:rsidR="00B57EBF" w:rsidRPr="007044DD" w:rsidTr="000D67E3">
        <w:tc>
          <w:tcPr>
            <w:tcW w:w="547" w:type="dxa"/>
            <w:tcBorders>
              <w:top w:val="dashSmallGap" w:sz="4" w:space="0" w:color="31479E"/>
              <w:bottom w:val="dashSmallGap" w:sz="4" w:space="0" w:color="31479E"/>
            </w:tcBorders>
            <w:shd w:val="clear" w:color="auto" w:fill="auto"/>
            <w:vAlign w:val="center"/>
          </w:tcPr>
          <w:p w:rsidR="00B57EBF" w:rsidRPr="007044DD" w:rsidRDefault="00B57EBF" w:rsidP="00B57EBF">
            <w:pPr>
              <w:widowControl w:val="0"/>
              <w:tabs>
                <w:tab w:val="left" w:pos="993"/>
              </w:tabs>
              <w:spacing w:line="276" w:lineRule="auto"/>
              <w:jc w:val="center"/>
              <w:rPr>
                <w:rFonts w:eastAsia="Times New Roman"/>
                <w:b/>
                <w:color w:val="000000"/>
                <w:sz w:val="24"/>
                <w:szCs w:val="24"/>
                <w:lang w:val="uz-Cyrl-UZ" w:eastAsia="en-GB"/>
              </w:rPr>
            </w:pPr>
          </w:p>
        </w:tc>
        <w:tc>
          <w:tcPr>
            <w:tcW w:w="6116" w:type="dxa"/>
            <w:tcBorders>
              <w:top w:val="dashSmallGap" w:sz="4" w:space="0" w:color="31479E"/>
              <w:bottom w:val="dashSmallGap" w:sz="4" w:space="0" w:color="31479E"/>
            </w:tcBorders>
            <w:shd w:val="clear" w:color="auto" w:fill="auto"/>
            <w:vAlign w:val="center"/>
          </w:tcPr>
          <w:p w:rsidR="00B57EBF" w:rsidRPr="007044DD" w:rsidRDefault="00B57EBF" w:rsidP="00B57EBF">
            <w:pPr>
              <w:widowControl w:val="0"/>
              <w:tabs>
                <w:tab w:val="left" w:pos="993"/>
              </w:tabs>
              <w:spacing w:line="276" w:lineRule="auto"/>
              <w:ind w:left="57"/>
              <w:jc w:val="left"/>
              <w:rPr>
                <w:rFonts w:eastAsia="Times New Roman"/>
                <w:i/>
                <w:sz w:val="24"/>
                <w:szCs w:val="24"/>
                <w:lang w:val="uz-Cyrl-UZ" w:eastAsia="en-GB"/>
              </w:rPr>
            </w:pPr>
            <w:r w:rsidRPr="007044DD">
              <w:rPr>
                <w:rFonts w:eastAsia="Times New Roman"/>
                <w:i/>
                <w:sz w:val="24"/>
                <w:szCs w:val="24"/>
                <w:lang w:val="uz-Cyrl-UZ" w:eastAsia="en-GB"/>
              </w:rPr>
              <w:t>Ялпи ички маҳсулотга нисбатан, фоизда</w:t>
            </w:r>
          </w:p>
        </w:tc>
        <w:tc>
          <w:tcPr>
            <w:tcW w:w="1842" w:type="dxa"/>
            <w:tcBorders>
              <w:top w:val="dashSmallGap" w:sz="4" w:space="0" w:color="31479E"/>
              <w:bottom w:val="dashSmallGap" w:sz="4" w:space="0" w:color="31479E"/>
            </w:tcBorders>
            <w:shd w:val="clear" w:color="auto" w:fill="auto"/>
            <w:vAlign w:val="center"/>
          </w:tcPr>
          <w:p w:rsidR="00B57EBF" w:rsidRPr="00B57EBF" w:rsidRDefault="00B57EBF" w:rsidP="00B57EBF">
            <w:pPr>
              <w:widowControl w:val="0"/>
              <w:tabs>
                <w:tab w:val="left" w:pos="993"/>
              </w:tabs>
              <w:spacing w:line="276" w:lineRule="auto"/>
              <w:jc w:val="center"/>
              <w:rPr>
                <w:i/>
                <w:sz w:val="24"/>
                <w:szCs w:val="24"/>
                <w:lang w:val="uz-Cyrl-UZ"/>
              </w:rPr>
            </w:pPr>
            <w:r w:rsidRPr="00B57EBF">
              <w:rPr>
                <w:i/>
                <w:sz w:val="24"/>
                <w:szCs w:val="24"/>
                <w:lang w:val="uz-Cyrl-UZ"/>
              </w:rPr>
              <w:t>26,7</w:t>
            </w:r>
          </w:p>
        </w:tc>
        <w:tc>
          <w:tcPr>
            <w:tcW w:w="1134" w:type="dxa"/>
            <w:tcBorders>
              <w:top w:val="dashSmallGap" w:sz="4" w:space="0" w:color="31479E"/>
              <w:bottom w:val="dashSmallGap" w:sz="4" w:space="0" w:color="31479E"/>
            </w:tcBorders>
            <w:shd w:val="clear" w:color="auto" w:fill="auto"/>
            <w:vAlign w:val="center"/>
          </w:tcPr>
          <w:p w:rsidR="00B57EBF" w:rsidRPr="00B57EBF" w:rsidRDefault="00B57EBF" w:rsidP="00B57EBF">
            <w:pPr>
              <w:widowControl w:val="0"/>
              <w:tabs>
                <w:tab w:val="left" w:pos="993"/>
              </w:tabs>
              <w:spacing w:line="276" w:lineRule="auto"/>
              <w:jc w:val="center"/>
              <w:rPr>
                <w:i/>
                <w:sz w:val="24"/>
                <w:szCs w:val="24"/>
                <w:lang w:val="uz-Cyrl-UZ"/>
              </w:rPr>
            </w:pPr>
            <w:r w:rsidRPr="00B57EBF">
              <w:rPr>
                <w:i/>
                <w:sz w:val="24"/>
                <w:szCs w:val="24"/>
                <w:lang w:val="uz-Cyrl-UZ"/>
              </w:rPr>
              <w:t>+1,1</w:t>
            </w:r>
          </w:p>
        </w:tc>
      </w:tr>
      <w:tr w:rsidR="00B57EBF" w:rsidRPr="007044DD" w:rsidTr="000D67E3">
        <w:trPr>
          <w:trHeight w:val="307"/>
        </w:trPr>
        <w:tc>
          <w:tcPr>
            <w:tcW w:w="547" w:type="dxa"/>
            <w:tcBorders>
              <w:top w:val="dashSmallGap" w:sz="4" w:space="0" w:color="31479E"/>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center"/>
              <w:rPr>
                <w:b/>
                <w:sz w:val="24"/>
                <w:szCs w:val="24"/>
                <w:lang w:val="uz-Cyrl-UZ"/>
              </w:rPr>
            </w:pPr>
            <w:r w:rsidRPr="007044DD">
              <w:rPr>
                <w:b/>
                <w:sz w:val="24"/>
                <w:szCs w:val="24"/>
                <w:lang w:val="uz-Cyrl-UZ"/>
              </w:rPr>
              <w:t>1</w:t>
            </w:r>
          </w:p>
        </w:tc>
        <w:tc>
          <w:tcPr>
            <w:tcW w:w="6116" w:type="dxa"/>
            <w:tcBorders>
              <w:top w:val="dashSmallGap" w:sz="4" w:space="0" w:color="31479E"/>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left"/>
              <w:rPr>
                <w:b/>
                <w:sz w:val="24"/>
                <w:szCs w:val="24"/>
                <w:lang w:val="uz-Cyrl-UZ"/>
              </w:rPr>
            </w:pPr>
            <w:r w:rsidRPr="007044DD">
              <w:rPr>
                <w:b/>
                <w:bCs/>
                <w:sz w:val="24"/>
                <w:szCs w:val="24"/>
                <w:lang w:val="uz-Cyrl-UZ"/>
              </w:rPr>
              <w:t>Ижтимоий харажатлар</w:t>
            </w:r>
          </w:p>
        </w:tc>
        <w:tc>
          <w:tcPr>
            <w:tcW w:w="1842" w:type="dxa"/>
            <w:tcBorders>
              <w:top w:val="dashSmallGap" w:sz="4" w:space="0" w:color="31479E"/>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119,0</w:t>
            </w:r>
          </w:p>
        </w:tc>
        <w:tc>
          <w:tcPr>
            <w:tcW w:w="1134" w:type="dxa"/>
            <w:tcBorders>
              <w:top w:val="dashSmallGap" w:sz="4" w:space="0" w:color="31479E"/>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+13,2</w:t>
            </w:r>
          </w:p>
        </w:tc>
      </w:tr>
      <w:tr w:rsidR="00B57EBF" w:rsidRPr="007044DD" w:rsidTr="000D67E3">
        <w:trPr>
          <w:trHeight w:val="227"/>
        </w:trPr>
        <w:tc>
          <w:tcPr>
            <w:tcW w:w="547" w:type="dxa"/>
            <w:tcBorders>
              <w:top w:val="single" w:sz="4" w:space="0" w:color="002060"/>
              <w:bottom w:val="dashSmallGap" w:sz="4" w:space="0" w:color="31479E"/>
            </w:tcBorders>
            <w:vAlign w:val="center"/>
          </w:tcPr>
          <w:p w:rsidR="00B57EBF" w:rsidRPr="007044DD" w:rsidRDefault="00B57EBF" w:rsidP="00B57EBF">
            <w:pPr>
              <w:widowControl w:val="0"/>
              <w:tabs>
                <w:tab w:val="left" w:pos="993"/>
              </w:tabs>
              <w:spacing w:line="276" w:lineRule="auto"/>
              <w:jc w:val="center"/>
              <w:rPr>
                <w:sz w:val="24"/>
                <w:szCs w:val="24"/>
                <w:lang w:val="uz-Cyrl-UZ"/>
              </w:rPr>
            </w:pPr>
          </w:p>
        </w:tc>
        <w:tc>
          <w:tcPr>
            <w:tcW w:w="6116" w:type="dxa"/>
            <w:tcBorders>
              <w:top w:val="single" w:sz="4" w:space="0" w:color="002060"/>
              <w:bottom w:val="dashSmallGap" w:sz="4" w:space="0" w:color="31479E"/>
            </w:tcBorders>
            <w:vAlign w:val="center"/>
          </w:tcPr>
          <w:p w:rsidR="00B57EBF" w:rsidRPr="007044DD" w:rsidRDefault="00B57EBF" w:rsidP="00B57EBF">
            <w:pPr>
              <w:widowControl w:val="0"/>
              <w:tabs>
                <w:tab w:val="left" w:pos="993"/>
              </w:tabs>
              <w:spacing w:line="276" w:lineRule="auto"/>
              <w:ind w:left="196"/>
              <w:jc w:val="left"/>
              <w:rPr>
                <w:sz w:val="24"/>
                <w:szCs w:val="24"/>
                <w:lang w:val="uz-Cyrl-UZ"/>
              </w:rPr>
            </w:pPr>
            <w:r w:rsidRPr="007044DD">
              <w:rPr>
                <w:sz w:val="24"/>
                <w:szCs w:val="24"/>
                <w:lang w:val="uz-Cyrl-UZ"/>
              </w:rPr>
              <w:t>Таълим</w:t>
            </w:r>
          </w:p>
        </w:tc>
        <w:tc>
          <w:tcPr>
            <w:tcW w:w="1842" w:type="dxa"/>
            <w:tcBorders>
              <w:top w:val="single" w:sz="4" w:space="0" w:color="002060"/>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50,4</w:t>
            </w:r>
          </w:p>
        </w:tc>
        <w:tc>
          <w:tcPr>
            <w:tcW w:w="1134" w:type="dxa"/>
            <w:tcBorders>
              <w:top w:val="single" w:sz="4" w:space="0" w:color="002060"/>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+3,8</w:t>
            </w:r>
          </w:p>
        </w:tc>
      </w:tr>
      <w:tr w:rsidR="00B57EBF" w:rsidRPr="007044DD" w:rsidTr="000D67E3">
        <w:trPr>
          <w:trHeight w:val="227"/>
        </w:trPr>
        <w:tc>
          <w:tcPr>
            <w:tcW w:w="547" w:type="dxa"/>
            <w:tcBorders>
              <w:top w:val="single" w:sz="4" w:space="0" w:color="002060"/>
              <w:bottom w:val="dashSmallGap" w:sz="4" w:space="0" w:color="31479E"/>
            </w:tcBorders>
            <w:vAlign w:val="center"/>
          </w:tcPr>
          <w:p w:rsidR="00B57EBF" w:rsidRPr="00ED31CD" w:rsidRDefault="00B57EBF" w:rsidP="00B57EBF">
            <w:pPr>
              <w:widowControl w:val="0"/>
              <w:tabs>
                <w:tab w:val="left" w:pos="993"/>
              </w:tabs>
              <w:spacing w:line="276" w:lineRule="auto"/>
              <w:jc w:val="center"/>
              <w:rPr>
                <w:i/>
                <w:sz w:val="24"/>
                <w:szCs w:val="24"/>
                <w:lang w:val="uz-Cyrl-UZ"/>
              </w:rPr>
            </w:pPr>
          </w:p>
        </w:tc>
        <w:tc>
          <w:tcPr>
            <w:tcW w:w="6116" w:type="dxa"/>
            <w:tcBorders>
              <w:top w:val="single" w:sz="4" w:space="0" w:color="002060"/>
              <w:bottom w:val="dashSmallGap" w:sz="4" w:space="0" w:color="31479E"/>
            </w:tcBorders>
            <w:vAlign w:val="center"/>
          </w:tcPr>
          <w:p w:rsidR="00B57EBF" w:rsidRPr="00ED31CD" w:rsidRDefault="00B57EBF" w:rsidP="00B57EBF">
            <w:pPr>
              <w:widowControl w:val="0"/>
              <w:tabs>
                <w:tab w:val="left" w:pos="993"/>
              </w:tabs>
              <w:spacing w:line="276" w:lineRule="auto"/>
              <w:ind w:left="343"/>
              <w:jc w:val="left"/>
              <w:rPr>
                <w:i/>
                <w:sz w:val="24"/>
                <w:szCs w:val="24"/>
                <w:lang w:val="uz-Cyrl-UZ"/>
              </w:rPr>
            </w:pPr>
            <w:r w:rsidRPr="00ED31CD">
              <w:rPr>
                <w:i/>
                <w:sz w:val="24"/>
                <w:szCs w:val="24"/>
                <w:lang w:val="uz-Cyrl-UZ"/>
              </w:rPr>
              <w:t>Умумий таълим</w:t>
            </w:r>
          </w:p>
        </w:tc>
        <w:tc>
          <w:tcPr>
            <w:tcW w:w="1842" w:type="dxa"/>
            <w:tcBorders>
              <w:top w:val="single" w:sz="4" w:space="0" w:color="002060"/>
              <w:bottom w:val="dashSmallGap" w:sz="4" w:space="0" w:color="31479E"/>
            </w:tcBorders>
            <w:vAlign w:val="center"/>
          </w:tcPr>
          <w:p w:rsidR="00B57EBF" w:rsidRPr="00B57EBF" w:rsidRDefault="00B57EBF" w:rsidP="00B57EBF">
            <w:pPr>
              <w:widowControl w:val="0"/>
              <w:tabs>
                <w:tab w:val="left" w:pos="993"/>
              </w:tabs>
              <w:spacing w:line="276" w:lineRule="auto"/>
              <w:jc w:val="center"/>
              <w:rPr>
                <w:i/>
                <w:sz w:val="24"/>
                <w:szCs w:val="24"/>
                <w:lang w:val="uz-Cyrl-UZ"/>
              </w:rPr>
            </w:pPr>
            <w:r w:rsidRPr="00B57EBF">
              <w:rPr>
                <w:i/>
                <w:sz w:val="24"/>
                <w:szCs w:val="24"/>
              </w:rPr>
              <w:t>32,</w:t>
            </w:r>
            <w:r w:rsidRPr="00B57EBF">
              <w:rPr>
                <w:i/>
                <w:sz w:val="24"/>
                <w:szCs w:val="24"/>
                <w:lang w:val="uz-Cyrl-UZ"/>
              </w:rPr>
              <w:t>6</w:t>
            </w:r>
          </w:p>
        </w:tc>
        <w:tc>
          <w:tcPr>
            <w:tcW w:w="1134" w:type="dxa"/>
            <w:tcBorders>
              <w:top w:val="single" w:sz="4" w:space="0" w:color="002060"/>
              <w:bottom w:val="dashSmallGap" w:sz="4" w:space="0" w:color="31479E"/>
            </w:tcBorders>
            <w:vAlign w:val="center"/>
          </w:tcPr>
          <w:p w:rsidR="00B57EBF" w:rsidRPr="00B57EBF" w:rsidRDefault="00B57EBF" w:rsidP="00B57EBF">
            <w:pPr>
              <w:widowControl w:val="0"/>
              <w:tabs>
                <w:tab w:val="left" w:pos="993"/>
              </w:tabs>
              <w:spacing w:line="276" w:lineRule="auto"/>
              <w:jc w:val="center"/>
              <w:rPr>
                <w:i/>
                <w:sz w:val="24"/>
                <w:szCs w:val="24"/>
                <w:lang w:val="uz-Cyrl-UZ"/>
              </w:rPr>
            </w:pPr>
            <w:r w:rsidRPr="00B57EBF">
              <w:rPr>
                <w:i/>
                <w:sz w:val="24"/>
                <w:szCs w:val="24"/>
                <w:lang w:val="uz-Cyrl-UZ"/>
              </w:rPr>
              <w:t>+2,0</w:t>
            </w:r>
          </w:p>
        </w:tc>
      </w:tr>
      <w:tr w:rsidR="00B57EBF" w:rsidRPr="007044DD" w:rsidTr="000D67E3">
        <w:trPr>
          <w:trHeight w:val="227"/>
        </w:trPr>
        <w:tc>
          <w:tcPr>
            <w:tcW w:w="547" w:type="dxa"/>
            <w:tcBorders>
              <w:top w:val="single" w:sz="4" w:space="0" w:color="002060"/>
              <w:bottom w:val="dashSmallGap" w:sz="4" w:space="0" w:color="31479E"/>
            </w:tcBorders>
            <w:vAlign w:val="center"/>
          </w:tcPr>
          <w:p w:rsidR="00B57EBF" w:rsidRPr="00ED31CD" w:rsidRDefault="00B57EBF" w:rsidP="00B57EBF">
            <w:pPr>
              <w:widowControl w:val="0"/>
              <w:tabs>
                <w:tab w:val="left" w:pos="993"/>
              </w:tabs>
              <w:spacing w:line="276" w:lineRule="auto"/>
              <w:jc w:val="center"/>
              <w:rPr>
                <w:i/>
                <w:sz w:val="24"/>
                <w:szCs w:val="24"/>
                <w:lang w:val="uz-Cyrl-UZ"/>
              </w:rPr>
            </w:pPr>
          </w:p>
        </w:tc>
        <w:tc>
          <w:tcPr>
            <w:tcW w:w="6116" w:type="dxa"/>
            <w:tcBorders>
              <w:top w:val="single" w:sz="4" w:space="0" w:color="002060"/>
              <w:bottom w:val="dashSmallGap" w:sz="4" w:space="0" w:color="31479E"/>
            </w:tcBorders>
            <w:vAlign w:val="center"/>
          </w:tcPr>
          <w:p w:rsidR="00B57EBF" w:rsidRPr="00ED31CD" w:rsidRDefault="00B57EBF" w:rsidP="00B57EBF">
            <w:pPr>
              <w:widowControl w:val="0"/>
              <w:tabs>
                <w:tab w:val="left" w:pos="993"/>
              </w:tabs>
              <w:spacing w:line="276" w:lineRule="auto"/>
              <w:ind w:left="343"/>
              <w:jc w:val="left"/>
              <w:rPr>
                <w:i/>
                <w:sz w:val="24"/>
                <w:szCs w:val="24"/>
                <w:lang w:val="uz-Cyrl-UZ"/>
              </w:rPr>
            </w:pPr>
            <w:r w:rsidRPr="00ED31CD">
              <w:rPr>
                <w:i/>
                <w:sz w:val="24"/>
                <w:szCs w:val="24"/>
                <w:lang w:val="uz-Cyrl-UZ"/>
              </w:rPr>
              <w:t>Мактабгача таълим</w:t>
            </w:r>
          </w:p>
        </w:tc>
        <w:tc>
          <w:tcPr>
            <w:tcW w:w="1842" w:type="dxa"/>
            <w:tcBorders>
              <w:top w:val="single" w:sz="4" w:space="0" w:color="002060"/>
              <w:bottom w:val="dashSmallGap" w:sz="4" w:space="0" w:color="31479E"/>
            </w:tcBorders>
            <w:vAlign w:val="center"/>
          </w:tcPr>
          <w:p w:rsidR="00B57EBF" w:rsidRPr="00B57EBF" w:rsidRDefault="00B57EBF" w:rsidP="00B57EBF">
            <w:pPr>
              <w:widowControl w:val="0"/>
              <w:tabs>
                <w:tab w:val="left" w:pos="993"/>
              </w:tabs>
              <w:spacing w:line="276" w:lineRule="auto"/>
              <w:jc w:val="center"/>
              <w:rPr>
                <w:i/>
                <w:sz w:val="24"/>
                <w:szCs w:val="24"/>
                <w:lang w:val="uz-Cyrl-UZ"/>
              </w:rPr>
            </w:pPr>
            <w:r w:rsidRPr="00B57EBF">
              <w:rPr>
                <w:i/>
                <w:sz w:val="24"/>
                <w:szCs w:val="24"/>
                <w:lang w:val="uz-Cyrl-UZ"/>
              </w:rPr>
              <w:t>9,9</w:t>
            </w:r>
          </w:p>
        </w:tc>
        <w:tc>
          <w:tcPr>
            <w:tcW w:w="1134" w:type="dxa"/>
            <w:tcBorders>
              <w:top w:val="single" w:sz="4" w:space="0" w:color="002060"/>
              <w:bottom w:val="dashSmallGap" w:sz="4" w:space="0" w:color="31479E"/>
            </w:tcBorders>
            <w:vAlign w:val="center"/>
          </w:tcPr>
          <w:p w:rsidR="00B57EBF" w:rsidRPr="00B57EBF" w:rsidRDefault="00B57EBF" w:rsidP="00B57EBF">
            <w:pPr>
              <w:widowControl w:val="0"/>
              <w:tabs>
                <w:tab w:val="left" w:pos="993"/>
              </w:tabs>
              <w:spacing w:line="276" w:lineRule="auto"/>
              <w:jc w:val="center"/>
              <w:rPr>
                <w:i/>
                <w:sz w:val="24"/>
                <w:szCs w:val="24"/>
                <w:lang w:val="uz-Cyrl-UZ"/>
              </w:rPr>
            </w:pPr>
            <w:r w:rsidRPr="00B57EBF">
              <w:rPr>
                <w:i/>
                <w:sz w:val="24"/>
                <w:szCs w:val="24"/>
                <w:lang w:val="uz-Cyrl-UZ"/>
              </w:rPr>
              <w:t>+1,3</w:t>
            </w:r>
          </w:p>
        </w:tc>
      </w:tr>
      <w:tr w:rsidR="00B57EBF" w:rsidRPr="007044DD" w:rsidTr="000D67E3">
        <w:trPr>
          <w:trHeight w:val="227"/>
        </w:trPr>
        <w:tc>
          <w:tcPr>
            <w:tcW w:w="547" w:type="dxa"/>
            <w:tcBorders>
              <w:top w:val="single" w:sz="4" w:space="0" w:color="002060"/>
              <w:bottom w:val="dashSmallGap" w:sz="4" w:space="0" w:color="31479E"/>
            </w:tcBorders>
            <w:vAlign w:val="center"/>
          </w:tcPr>
          <w:p w:rsidR="00B57EBF" w:rsidRPr="00ED31CD" w:rsidRDefault="00B57EBF" w:rsidP="00B57EBF">
            <w:pPr>
              <w:widowControl w:val="0"/>
              <w:tabs>
                <w:tab w:val="left" w:pos="993"/>
              </w:tabs>
              <w:spacing w:line="276" w:lineRule="auto"/>
              <w:jc w:val="center"/>
              <w:rPr>
                <w:i/>
                <w:sz w:val="24"/>
                <w:szCs w:val="24"/>
                <w:lang w:val="uz-Cyrl-UZ"/>
              </w:rPr>
            </w:pPr>
          </w:p>
        </w:tc>
        <w:tc>
          <w:tcPr>
            <w:tcW w:w="6116" w:type="dxa"/>
            <w:tcBorders>
              <w:top w:val="single" w:sz="4" w:space="0" w:color="002060"/>
              <w:bottom w:val="dashSmallGap" w:sz="4" w:space="0" w:color="31479E"/>
            </w:tcBorders>
            <w:vAlign w:val="center"/>
          </w:tcPr>
          <w:p w:rsidR="00B57EBF" w:rsidRPr="00ED31CD" w:rsidRDefault="00B57EBF" w:rsidP="00B57EBF">
            <w:pPr>
              <w:widowControl w:val="0"/>
              <w:tabs>
                <w:tab w:val="left" w:pos="993"/>
              </w:tabs>
              <w:spacing w:line="276" w:lineRule="auto"/>
              <w:ind w:left="343"/>
              <w:jc w:val="left"/>
              <w:rPr>
                <w:i/>
                <w:sz w:val="24"/>
                <w:szCs w:val="24"/>
                <w:lang w:val="uz-Cyrl-UZ"/>
              </w:rPr>
            </w:pPr>
            <w:r w:rsidRPr="00ED31CD">
              <w:rPr>
                <w:i/>
                <w:sz w:val="24"/>
                <w:szCs w:val="24"/>
                <w:lang w:val="uz-Cyrl-UZ"/>
              </w:rPr>
              <w:t>Олий ва ўрта-махсус таълим</w:t>
            </w:r>
          </w:p>
        </w:tc>
        <w:tc>
          <w:tcPr>
            <w:tcW w:w="1842" w:type="dxa"/>
            <w:tcBorders>
              <w:top w:val="single" w:sz="4" w:space="0" w:color="002060"/>
              <w:bottom w:val="dashSmallGap" w:sz="4" w:space="0" w:color="31479E"/>
            </w:tcBorders>
            <w:vAlign w:val="center"/>
          </w:tcPr>
          <w:p w:rsidR="00B57EBF" w:rsidRPr="00B57EBF" w:rsidRDefault="00B57EBF" w:rsidP="00B57EBF">
            <w:pPr>
              <w:widowControl w:val="0"/>
              <w:tabs>
                <w:tab w:val="left" w:pos="993"/>
              </w:tabs>
              <w:spacing w:line="276" w:lineRule="auto"/>
              <w:jc w:val="center"/>
              <w:rPr>
                <w:i/>
                <w:sz w:val="24"/>
                <w:szCs w:val="24"/>
                <w:lang w:val="uz-Cyrl-UZ"/>
              </w:rPr>
            </w:pPr>
            <w:r w:rsidRPr="00B57EBF">
              <w:rPr>
                <w:i/>
                <w:sz w:val="24"/>
                <w:szCs w:val="24"/>
                <w:lang w:val="uz-Cyrl-UZ"/>
              </w:rPr>
              <w:t>7,9</w:t>
            </w:r>
          </w:p>
        </w:tc>
        <w:tc>
          <w:tcPr>
            <w:tcW w:w="1134" w:type="dxa"/>
            <w:tcBorders>
              <w:top w:val="single" w:sz="4" w:space="0" w:color="002060"/>
              <w:bottom w:val="dashSmallGap" w:sz="4" w:space="0" w:color="31479E"/>
            </w:tcBorders>
            <w:vAlign w:val="center"/>
          </w:tcPr>
          <w:p w:rsidR="00B57EBF" w:rsidRPr="00B57EBF" w:rsidRDefault="00B57EBF" w:rsidP="00B57EBF">
            <w:pPr>
              <w:widowControl w:val="0"/>
              <w:tabs>
                <w:tab w:val="left" w:pos="993"/>
              </w:tabs>
              <w:spacing w:line="276" w:lineRule="auto"/>
              <w:jc w:val="center"/>
              <w:rPr>
                <w:i/>
                <w:sz w:val="24"/>
                <w:szCs w:val="24"/>
                <w:lang w:val="uz-Cyrl-UZ"/>
              </w:rPr>
            </w:pPr>
            <w:r w:rsidRPr="00B57EBF">
              <w:rPr>
                <w:i/>
                <w:sz w:val="24"/>
                <w:szCs w:val="24"/>
                <w:lang w:val="uz-Cyrl-UZ"/>
              </w:rPr>
              <w:t>+0,44</w:t>
            </w:r>
          </w:p>
        </w:tc>
      </w:tr>
      <w:tr w:rsidR="00B57EBF" w:rsidRPr="007044DD" w:rsidTr="000D67E3">
        <w:trPr>
          <w:trHeight w:val="227"/>
        </w:trPr>
        <w:tc>
          <w:tcPr>
            <w:tcW w:w="547" w:type="dxa"/>
            <w:tcBorders>
              <w:top w:val="dashSmallGap" w:sz="4" w:space="0" w:color="31479E"/>
              <w:bottom w:val="dashSmallGap" w:sz="4" w:space="0" w:color="31479E"/>
            </w:tcBorders>
            <w:vAlign w:val="center"/>
          </w:tcPr>
          <w:p w:rsidR="00B57EBF" w:rsidRPr="007044DD" w:rsidRDefault="00B57EBF" w:rsidP="00B57EBF">
            <w:pPr>
              <w:widowControl w:val="0"/>
              <w:tabs>
                <w:tab w:val="left" w:pos="993"/>
              </w:tabs>
              <w:spacing w:line="276" w:lineRule="auto"/>
              <w:jc w:val="center"/>
              <w:rPr>
                <w:b/>
                <w:sz w:val="24"/>
                <w:szCs w:val="24"/>
                <w:lang w:val="uz-Cyrl-UZ"/>
              </w:rPr>
            </w:pPr>
          </w:p>
        </w:tc>
        <w:tc>
          <w:tcPr>
            <w:tcW w:w="6116" w:type="dxa"/>
            <w:tcBorders>
              <w:top w:val="dashSmallGap" w:sz="4" w:space="0" w:color="31479E"/>
              <w:bottom w:val="dashSmallGap" w:sz="4" w:space="0" w:color="31479E"/>
            </w:tcBorders>
            <w:vAlign w:val="center"/>
          </w:tcPr>
          <w:p w:rsidR="00B57EBF" w:rsidRPr="007044DD" w:rsidRDefault="00B57EBF" w:rsidP="00B57EBF">
            <w:pPr>
              <w:widowControl w:val="0"/>
              <w:tabs>
                <w:tab w:val="left" w:pos="993"/>
              </w:tabs>
              <w:spacing w:line="276" w:lineRule="auto"/>
              <w:ind w:left="196"/>
              <w:jc w:val="left"/>
              <w:rPr>
                <w:b/>
                <w:sz w:val="24"/>
                <w:szCs w:val="24"/>
                <w:lang w:val="uz-Cyrl-UZ"/>
              </w:rPr>
            </w:pPr>
            <w:r w:rsidRPr="007044DD">
              <w:rPr>
                <w:sz w:val="24"/>
                <w:szCs w:val="24"/>
                <w:lang w:val="uz-Cyrl-UZ"/>
              </w:rPr>
              <w:t>Соғлиқни сақлаш</w:t>
            </w:r>
          </w:p>
        </w:tc>
        <w:tc>
          <w:tcPr>
            <w:tcW w:w="1842" w:type="dxa"/>
            <w:tcBorders>
              <w:top w:val="dashSmallGap" w:sz="4" w:space="0" w:color="31479E"/>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26,8</w:t>
            </w:r>
          </w:p>
        </w:tc>
        <w:tc>
          <w:tcPr>
            <w:tcW w:w="1134" w:type="dxa"/>
            <w:tcBorders>
              <w:top w:val="dashSmallGap" w:sz="4" w:space="0" w:color="31479E"/>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+3,5</w:t>
            </w:r>
          </w:p>
        </w:tc>
      </w:tr>
      <w:tr w:rsidR="00B57EBF" w:rsidRPr="007044DD" w:rsidTr="000D67E3">
        <w:trPr>
          <w:trHeight w:val="227"/>
        </w:trPr>
        <w:tc>
          <w:tcPr>
            <w:tcW w:w="547" w:type="dxa"/>
            <w:tcBorders>
              <w:top w:val="dashSmallGap" w:sz="4" w:space="0" w:color="31479E"/>
              <w:bottom w:val="dashSmallGap" w:sz="4" w:space="0" w:color="31479E"/>
            </w:tcBorders>
            <w:vAlign w:val="center"/>
          </w:tcPr>
          <w:p w:rsidR="00B57EBF" w:rsidRPr="007044DD" w:rsidRDefault="00B57EBF" w:rsidP="00B57EBF">
            <w:pPr>
              <w:widowControl w:val="0"/>
              <w:tabs>
                <w:tab w:val="left" w:pos="993"/>
              </w:tabs>
              <w:spacing w:line="276" w:lineRule="auto"/>
              <w:jc w:val="center"/>
              <w:rPr>
                <w:i/>
                <w:sz w:val="24"/>
                <w:szCs w:val="24"/>
                <w:lang w:val="uz-Cyrl-UZ"/>
              </w:rPr>
            </w:pPr>
          </w:p>
        </w:tc>
        <w:tc>
          <w:tcPr>
            <w:tcW w:w="6116" w:type="dxa"/>
            <w:tcBorders>
              <w:top w:val="dashSmallGap" w:sz="4" w:space="0" w:color="31479E"/>
              <w:bottom w:val="dashSmallGap" w:sz="4" w:space="0" w:color="31479E"/>
            </w:tcBorders>
            <w:vAlign w:val="center"/>
          </w:tcPr>
          <w:p w:rsidR="00B57EBF" w:rsidRPr="007044DD" w:rsidRDefault="00B57EBF" w:rsidP="00B57EBF">
            <w:pPr>
              <w:widowControl w:val="0"/>
              <w:tabs>
                <w:tab w:val="left" w:pos="993"/>
              </w:tabs>
              <w:spacing w:line="276" w:lineRule="auto"/>
              <w:ind w:left="196"/>
              <w:jc w:val="left"/>
              <w:rPr>
                <w:i/>
                <w:sz w:val="24"/>
                <w:szCs w:val="24"/>
                <w:lang w:val="uz-Cyrl-UZ"/>
              </w:rPr>
            </w:pPr>
            <w:r w:rsidRPr="007044DD">
              <w:rPr>
                <w:sz w:val="24"/>
                <w:szCs w:val="24"/>
                <w:lang w:val="uz-Cyrl-UZ"/>
              </w:rPr>
              <w:t xml:space="preserve">Маданият </w:t>
            </w:r>
          </w:p>
        </w:tc>
        <w:tc>
          <w:tcPr>
            <w:tcW w:w="1842" w:type="dxa"/>
            <w:tcBorders>
              <w:top w:val="dashSmallGap" w:sz="4" w:space="0" w:color="31479E"/>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2,3</w:t>
            </w:r>
          </w:p>
        </w:tc>
        <w:tc>
          <w:tcPr>
            <w:tcW w:w="1134" w:type="dxa"/>
            <w:tcBorders>
              <w:top w:val="dashSmallGap" w:sz="4" w:space="0" w:color="31479E"/>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+0,6</w:t>
            </w:r>
          </w:p>
        </w:tc>
      </w:tr>
      <w:tr w:rsidR="00B57EBF" w:rsidRPr="007044DD" w:rsidTr="000D67E3">
        <w:trPr>
          <w:trHeight w:val="227"/>
        </w:trPr>
        <w:tc>
          <w:tcPr>
            <w:tcW w:w="547" w:type="dxa"/>
            <w:tcBorders>
              <w:top w:val="dashSmallGap" w:sz="4" w:space="0" w:color="31479E"/>
              <w:bottom w:val="dashSmallGap" w:sz="4" w:space="0" w:color="31479E"/>
            </w:tcBorders>
            <w:vAlign w:val="center"/>
          </w:tcPr>
          <w:p w:rsidR="00B57EBF" w:rsidRPr="007044DD" w:rsidRDefault="00B57EBF" w:rsidP="00B57EBF">
            <w:pPr>
              <w:widowControl w:val="0"/>
              <w:tabs>
                <w:tab w:val="left" w:pos="993"/>
              </w:tabs>
              <w:spacing w:line="276" w:lineRule="auto"/>
              <w:jc w:val="center"/>
              <w:rPr>
                <w:i/>
                <w:sz w:val="24"/>
                <w:szCs w:val="24"/>
                <w:lang w:val="uz-Cyrl-UZ"/>
              </w:rPr>
            </w:pPr>
          </w:p>
        </w:tc>
        <w:tc>
          <w:tcPr>
            <w:tcW w:w="6116" w:type="dxa"/>
            <w:tcBorders>
              <w:top w:val="dashSmallGap" w:sz="4" w:space="0" w:color="31479E"/>
              <w:bottom w:val="dashSmallGap" w:sz="4" w:space="0" w:color="31479E"/>
            </w:tcBorders>
            <w:vAlign w:val="center"/>
          </w:tcPr>
          <w:p w:rsidR="00B57EBF" w:rsidRPr="007044DD" w:rsidRDefault="00B57EBF" w:rsidP="00B57EBF">
            <w:pPr>
              <w:widowControl w:val="0"/>
              <w:tabs>
                <w:tab w:val="left" w:pos="993"/>
              </w:tabs>
              <w:spacing w:line="276" w:lineRule="auto"/>
              <w:ind w:left="196"/>
              <w:jc w:val="left"/>
              <w:rPr>
                <w:sz w:val="24"/>
                <w:szCs w:val="24"/>
                <w:lang w:val="uz-Cyrl-UZ"/>
              </w:rPr>
            </w:pPr>
            <w:r w:rsidRPr="007044DD">
              <w:rPr>
                <w:sz w:val="24"/>
                <w:szCs w:val="24"/>
                <w:lang w:val="uz-Cyrl-UZ"/>
              </w:rPr>
              <w:t>Спорт</w:t>
            </w:r>
          </w:p>
        </w:tc>
        <w:tc>
          <w:tcPr>
            <w:tcW w:w="1842" w:type="dxa"/>
            <w:tcBorders>
              <w:top w:val="dashSmallGap" w:sz="4" w:space="0" w:color="31479E"/>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1,8</w:t>
            </w:r>
          </w:p>
        </w:tc>
        <w:tc>
          <w:tcPr>
            <w:tcW w:w="1134" w:type="dxa"/>
            <w:tcBorders>
              <w:top w:val="dashSmallGap" w:sz="4" w:space="0" w:color="31479E"/>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+0,15</w:t>
            </w:r>
          </w:p>
        </w:tc>
      </w:tr>
      <w:tr w:rsidR="00B57EBF" w:rsidRPr="007044DD" w:rsidTr="000D67E3">
        <w:trPr>
          <w:trHeight w:val="227"/>
        </w:trPr>
        <w:tc>
          <w:tcPr>
            <w:tcW w:w="547" w:type="dxa"/>
            <w:tcBorders>
              <w:top w:val="dashSmallGap" w:sz="4" w:space="0" w:color="31479E"/>
              <w:bottom w:val="dashSmallGap" w:sz="4" w:space="0" w:color="31479E"/>
            </w:tcBorders>
            <w:vAlign w:val="center"/>
          </w:tcPr>
          <w:p w:rsidR="00B57EBF" w:rsidRPr="007044DD" w:rsidRDefault="00B57EBF" w:rsidP="00B57EBF">
            <w:pPr>
              <w:widowControl w:val="0"/>
              <w:tabs>
                <w:tab w:val="left" w:pos="993"/>
              </w:tabs>
              <w:spacing w:line="276" w:lineRule="auto"/>
              <w:jc w:val="center"/>
              <w:rPr>
                <w:sz w:val="24"/>
                <w:szCs w:val="24"/>
                <w:lang w:val="uz-Cyrl-UZ"/>
              </w:rPr>
            </w:pPr>
          </w:p>
        </w:tc>
        <w:tc>
          <w:tcPr>
            <w:tcW w:w="6116" w:type="dxa"/>
            <w:tcBorders>
              <w:top w:val="dashSmallGap" w:sz="4" w:space="0" w:color="31479E"/>
              <w:bottom w:val="dashSmallGap" w:sz="4" w:space="0" w:color="31479E"/>
            </w:tcBorders>
            <w:vAlign w:val="center"/>
          </w:tcPr>
          <w:p w:rsidR="00B57EBF" w:rsidRPr="007044DD" w:rsidRDefault="00B57EBF" w:rsidP="00B57EBF">
            <w:pPr>
              <w:widowControl w:val="0"/>
              <w:tabs>
                <w:tab w:val="left" w:pos="993"/>
              </w:tabs>
              <w:spacing w:line="276" w:lineRule="auto"/>
              <w:ind w:left="196"/>
              <w:jc w:val="left"/>
              <w:rPr>
                <w:sz w:val="24"/>
                <w:szCs w:val="24"/>
                <w:lang w:val="uz-Cyrl-UZ"/>
              </w:rPr>
            </w:pPr>
            <w:r w:rsidRPr="007044DD">
              <w:rPr>
                <w:sz w:val="24"/>
                <w:szCs w:val="24"/>
                <w:lang w:val="uz-Cyrl-UZ"/>
              </w:rPr>
              <w:t>Фан</w:t>
            </w:r>
          </w:p>
        </w:tc>
        <w:tc>
          <w:tcPr>
            <w:tcW w:w="1842" w:type="dxa"/>
            <w:tcBorders>
              <w:top w:val="dashSmallGap" w:sz="4" w:space="0" w:color="31479E"/>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1,5</w:t>
            </w:r>
          </w:p>
        </w:tc>
        <w:tc>
          <w:tcPr>
            <w:tcW w:w="1134" w:type="dxa"/>
            <w:tcBorders>
              <w:top w:val="dashSmallGap" w:sz="4" w:space="0" w:color="31479E"/>
              <w:bottom w:val="dashSmallGap" w:sz="4" w:space="0" w:color="31479E"/>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-0,1</w:t>
            </w:r>
          </w:p>
        </w:tc>
      </w:tr>
      <w:tr w:rsidR="00B57EBF" w:rsidRPr="007044DD" w:rsidTr="000D67E3">
        <w:tc>
          <w:tcPr>
            <w:tcW w:w="547" w:type="dxa"/>
            <w:tcBorders>
              <w:top w:val="dashSmallGap" w:sz="4" w:space="0" w:color="31479E"/>
              <w:bottom w:val="single" w:sz="4" w:space="0" w:color="002060"/>
            </w:tcBorders>
            <w:vAlign w:val="center"/>
          </w:tcPr>
          <w:p w:rsidR="00B57EBF" w:rsidRPr="007044DD" w:rsidRDefault="00B57EBF" w:rsidP="00B57EBF">
            <w:pPr>
              <w:widowControl w:val="0"/>
              <w:tabs>
                <w:tab w:val="left" w:pos="993"/>
              </w:tabs>
              <w:spacing w:line="276" w:lineRule="auto"/>
              <w:jc w:val="center"/>
              <w:rPr>
                <w:sz w:val="24"/>
                <w:szCs w:val="24"/>
                <w:lang w:val="uz-Cyrl-UZ"/>
              </w:rPr>
            </w:pPr>
          </w:p>
        </w:tc>
        <w:tc>
          <w:tcPr>
            <w:tcW w:w="6116" w:type="dxa"/>
            <w:tcBorders>
              <w:top w:val="dashSmallGap" w:sz="4" w:space="0" w:color="31479E"/>
              <w:bottom w:val="single" w:sz="4" w:space="0" w:color="002060"/>
            </w:tcBorders>
            <w:vAlign w:val="center"/>
          </w:tcPr>
          <w:p w:rsidR="00B57EBF" w:rsidRPr="007044DD" w:rsidRDefault="00B57EBF" w:rsidP="00B57EBF">
            <w:pPr>
              <w:widowControl w:val="0"/>
              <w:tabs>
                <w:tab w:val="left" w:pos="993"/>
              </w:tabs>
              <w:spacing w:line="276" w:lineRule="auto"/>
              <w:ind w:left="196"/>
              <w:jc w:val="left"/>
              <w:rPr>
                <w:sz w:val="24"/>
                <w:szCs w:val="24"/>
                <w:lang w:val="uz-Cyrl-UZ"/>
              </w:rPr>
            </w:pPr>
            <w:r w:rsidRPr="007044DD">
              <w:rPr>
                <w:sz w:val="24"/>
                <w:szCs w:val="24"/>
                <w:lang w:val="uz-Cyrl-UZ"/>
              </w:rPr>
              <w:t>Нафақалар, моддий ёрдам ва компенсация тўловлари</w:t>
            </w:r>
          </w:p>
        </w:tc>
        <w:tc>
          <w:tcPr>
            <w:tcW w:w="1842" w:type="dxa"/>
            <w:tcBorders>
              <w:top w:val="dashSmallGap" w:sz="4" w:space="0" w:color="31479E"/>
              <w:bottom w:val="single" w:sz="4" w:space="0" w:color="002060"/>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19,5</w:t>
            </w:r>
          </w:p>
        </w:tc>
        <w:tc>
          <w:tcPr>
            <w:tcW w:w="1134" w:type="dxa"/>
            <w:tcBorders>
              <w:top w:val="dashSmallGap" w:sz="4" w:space="0" w:color="31479E"/>
              <w:bottom w:val="single" w:sz="4" w:space="0" w:color="002060"/>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+6,5</w:t>
            </w:r>
          </w:p>
        </w:tc>
      </w:tr>
      <w:tr w:rsidR="00B57EBF" w:rsidRPr="00B86D57" w:rsidTr="000D67E3">
        <w:trPr>
          <w:trHeight w:val="202"/>
        </w:trPr>
        <w:tc>
          <w:tcPr>
            <w:tcW w:w="547" w:type="dxa"/>
            <w:tcBorders>
              <w:top w:val="single" w:sz="4" w:space="0" w:color="002060"/>
              <w:bottom w:val="single" w:sz="4" w:space="0" w:color="002060"/>
            </w:tcBorders>
            <w:vAlign w:val="center"/>
          </w:tcPr>
          <w:p w:rsidR="00B57EBF" w:rsidRPr="00B86D57" w:rsidRDefault="00B57EBF" w:rsidP="00B57EBF">
            <w:pPr>
              <w:widowControl w:val="0"/>
              <w:tabs>
                <w:tab w:val="left" w:pos="993"/>
              </w:tabs>
              <w:spacing w:line="276" w:lineRule="auto"/>
              <w:jc w:val="center"/>
              <w:rPr>
                <w:bCs/>
                <w:sz w:val="24"/>
                <w:szCs w:val="24"/>
                <w:lang w:val="uz-Cyrl-UZ"/>
              </w:rPr>
            </w:pPr>
          </w:p>
        </w:tc>
        <w:tc>
          <w:tcPr>
            <w:tcW w:w="6116" w:type="dxa"/>
            <w:tcBorders>
              <w:top w:val="single" w:sz="4" w:space="0" w:color="002060"/>
              <w:bottom w:val="single" w:sz="4" w:space="0" w:color="002060"/>
            </w:tcBorders>
            <w:vAlign w:val="center"/>
          </w:tcPr>
          <w:p w:rsidR="00B57EBF" w:rsidRPr="00B86D57" w:rsidRDefault="00B57EBF" w:rsidP="00B57EBF">
            <w:pPr>
              <w:widowControl w:val="0"/>
              <w:tabs>
                <w:tab w:val="left" w:pos="993"/>
              </w:tabs>
              <w:spacing w:line="276" w:lineRule="auto"/>
              <w:ind w:left="201"/>
              <w:jc w:val="left"/>
              <w:rPr>
                <w:bCs/>
                <w:sz w:val="24"/>
                <w:szCs w:val="24"/>
                <w:lang w:val="uz-Cyrl-UZ"/>
              </w:rPr>
            </w:pPr>
            <w:r w:rsidRPr="00B86D57">
              <w:rPr>
                <w:bCs/>
                <w:sz w:val="24"/>
                <w:szCs w:val="24"/>
                <w:lang w:val="uz-Cyrl-UZ"/>
              </w:rPr>
              <w:t>Пенсия жамғармасига трансфертлар</w:t>
            </w:r>
          </w:p>
        </w:tc>
        <w:tc>
          <w:tcPr>
            <w:tcW w:w="1842" w:type="dxa"/>
            <w:tcBorders>
              <w:top w:val="single" w:sz="4" w:space="0" w:color="002060"/>
              <w:bottom w:val="single" w:sz="4" w:space="0" w:color="002060"/>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12,5</w:t>
            </w:r>
          </w:p>
        </w:tc>
        <w:tc>
          <w:tcPr>
            <w:tcW w:w="1134" w:type="dxa"/>
            <w:tcBorders>
              <w:top w:val="single" w:sz="4" w:space="0" w:color="002060"/>
              <w:bottom w:val="single" w:sz="4" w:space="0" w:color="002060"/>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-1,5</w:t>
            </w:r>
          </w:p>
        </w:tc>
      </w:tr>
      <w:tr w:rsidR="00B57EBF" w:rsidRPr="00B86D57" w:rsidTr="000D67E3">
        <w:trPr>
          <w:trHeight w:val="835"/>
        </w:trPr>
        <w:tc>
          <w:tcPr>
            <w:tcW w:w="547" w:type="dxa"/>
            <w:tcBorders>
              <w:top w:val="single" w:sz="4" w:space="0" w:color="002060"/>
              <w:bottom w:val="single" w:sz="4" w:space="0" w:color="002060"/>
            </w:tcBorders>
            <w:vAlign w:val="center"/>
          </w:tcPr>
          <w:p w:rsidR="00B57EBF" w:rsidRPr="00B86D57" w:rsidRDefault="00B57EBF" w:rsidP="00B57EBF">
            <w:pPr>
              <w:widowControl w:val="0"/>
              <w:tabs>
                <w:tab w:val="left" w:pos="993"/>
              </w:tabs>
              <w:spacing w:line="276" w:lineRule="auto"/>
              <w:jc w:val="center"/>
              <w:rPr>
                <w:i/>
                <w:sz w:val="24"/>
                <w:szCs w:val="24"/>
                <w:lang w:val="uz-Cyrl-UZ"/>
              </w:rPr>
            </w:pPr>
          </w:p>
        </w:tc>
        <w:tc>
          <w:tcPr>
            <w:tcW w:w="6116" w:type="dxa"/>
            <w:tcBorders>
              <w:top w:val="single" w:sz="4" w:space="0" w:color="002060"/>
              <w:bottom w:val="single" w:sz="4" w:space="0" w:color="002060"/>
            </w:tcBorders>
            <w:vAlign w:val="center"/>
          </w:tcPr>
          <w:p w:rsidR="00B57EBF" w:rsidRPr="00B86D57" w:rsidRDefault="00B57EBF" w:rsidP="00B57EBF">
            <w:pPr>
              <w:widowControl w:val="0"/>
              <w:tabs>
                <w:tab w:val="left" w:pos="993"/>
              </w:tabs>
              <w:spacing w:line="276" w:lineRule="auto"/>
              <w:ind w:left="201"/>
              <w:jc w:val="left"/>
              <w:rPr>
                <w:bCs/>
                <w:sz w:val="24"/>
                <w:szCs w:val="24"/>
                <w:lang w:val="uz-Cyrl-UZ"/>
              </w:rPr>
            </w:pPr>
            <w:r w:rsidRPr="00B86D57">
              <w:rPr>
                <w:bCs/>
                <w:sz w:val="24"/>
                <w:szCs w:val="24"/>
                <w:lang w:val="uz-Cyrl-UZ"/>
              </w:rPr>
              <w:t>Ипотека кредити бўйича дастлабки бадал ва фоиз тўловларининг бир қисмини қоплаш учун субсидиялар</w:t>
            </w:r>
          </w:p>
        </w:tc>
        <w:tc>
          <w:tcPr>
            <w:tcW w:w="1842" w:type="dxa"/>
            <w:tcBorders>
              <w:top w:val="single" w:sz="4" w:space="0" w:color="002060"/>
              <w:bottom w:val="single" w:sz="4" w:space="0" w:color="002060"/>
            </w:tcBorders>
            <w:vAlign w:val="center"/>
          </w:tcPr>
          <w:p w:rsidR="00B57EBF" w:rsidRPr="00B57EBF" w:rsidRDefault="00B57EBF" w:rsidP="00131AA9">
            <w:pPr>
              <w:widowControl w:val="0"/>
              <w:tabs>
                <w:tab w:val="left" w:pos="993"/>
              </w:tabs>
              <w:spacing w:line="276" w:lineRule="auto"/>
              <w:jc w:val="center"/>
              <w:rPr>
                <w:sz w:val="24"/>
                <w:szCs w:val="24"/>
                <w:lang w:val="uz-Cyrl-UZ"/>
              </w:rPr>
            </w:pPr>
            <w:r w:rsidRPr="00B57EBF">
              <w:rPr>
                <w:sz w:val="24"/>
                <w:szCs w:val="24"/>
                <w:lang w:val="uz-Cyrl-UZ"/>
              </w:rPr>
              <w:t>0</w:t>
            </w:r>
            <w:r w:rsidR="00131AA9">
              <w:rPr>
                <w:sz w:val="24"/>
                <w:szCs w:val="24"/>
                <w:lang w:val="uz-Cyrl-UZ"/>
              </w:rPr>
              <w:t>,</w:t>
            </w:r>
            <w:r w:rsidRPr="00B57EBF">
              <w:rPr>
                <w:sz w:val="24"/>
                <w:szCs w:val="24"/>
                <w:lang w:val="uz-Cyrl-UZ"/>
              </w:rPr>
              <w:t>9</w:t>
            </w:r>
          </w:p>
        </w:tc>
        <w:tc>
          <w:tcPr>
            <w:tcW w:w="1134" w:type="dxa"/>
            <w:tcBorders>
              <w:top w:val="single" w:sz="4" w:space="0" w:color="002060"/>
              <w:bottom w:val="single" w:sz="4" w:space="0" w:color="002060"/>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-0,9</w:t>
            </w:r>
          </w:p>
        </w:tc>
      </w:tr>
      <w:tr w:rsidR="00B57EBF" w:rsidRPr="007044DD" w:rsidTr="000D67E3">
        <w:trPr>
          <w:trHeight w:val="276"/>
        </w:trPr>
        <w:tc>
          <w:tcPr>
            <w:tcW w:w="547" w:type="dxa"/>
            <w:tcBorders>
              <w:top w:val="single" w:sz="4" w:space="0" w:color="002060"/>
              <w:bottom w:val="single" w:sz="4" w:space="0" w:color="002060"/>
            </w:tcBorders>
            <w:shd w:val="clear" w:color="auto" w:fill="auto"/>
            <w:vAlign w:val="center"/>
          </w:tcPr>
          <w:p w:rsidR="00B57EBF" w:rsidRPr="005C0C26" w:rsidRDefault="00B57EBF" w:rsidP="00B57EBF">
            <w:pPr>
              <w:widowControl w:val="0"/>
              <w:tabs>
                <w:tab w:val="left" w:pos="993"/>
              </w:tabs>
              <w:spacing w:line="276" w:lineRule="auto"/>
              <w:jc w:val="center"/>
              <w:rPr>
                <w:b/>
                <w:sz w:val="24"/>
                <w:szCs w:val="24"/>
                <w:lang w:val="uz-Cyrl-UZ"/>
              </w:rPr>
            </w:pPr>
            <w:r w:rsidRPr="005C0C26">
              <w:rPr>
                <w:b/>
                <w:sz w:val="24"/>
                <w:szCs w:val="24"/>
                <w:lang w:val="uz-Cyrl-UZ"/>
              </w:rPr>
              <w:t>2</w:t>
            </w:r>
          </w:p>
        </w:tc>
        <w:tc>
          <w:tcPr>
            <w:tcW w:w="6116" w:type="dxa"/>
            <w:tcBorders>
              <w:top w:val="single" w:sz="4" w:space="0" w:color="002060"/>
              <w:bottom w:val="single" w:sz="4" w:space="0" w:color="002060"/>
            </w:tcBorders>
            <w:shd w:val="clear" w:color="auto" w:fill="auto"/>
            <w:vAlign w:val="center"/>
          </w:tcPr>
          <w:p w:rsidR="00B57EBF" w:rsidRPr="005C0C26" w:rsidRDefault="00B57EBF" w:rsidP="00B57EBF">
            <w:pPr>
              <w:widowControl w:val="0"/>
              <w:tabs>
                <w:tab w:val="left" w:pos="993"/>
              </w:tabs>
              <w:spacing w:line="276" w:lineRule="auto"/>
              <w:jc w:val="left"/>
              <w:rPr>
                <w:b/>
                <w:bCs/>
                <w:sz w:val="24"/>
                <w:szCs w:val="24"/>
                <w:lang w:val="uz-Cyrl-UZ"/>
              </w:rPr>
            </w:pPr>
            <w:r w:rsidRPr="005C0C26">
              <w:rPr>
                <w:b/>
                <w:bCs/>
                <w:sz w:val="24"/>
                <w:szCs w:val="24"/>
                <w:lang w:val="uz-Cyrl-UZ"/>
              </w:rPr>
              <w:t>Иқтисодиёт харажатлари</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27,6</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+4,7</w:t>
            </w:r>
          </w:p>
        </w:tc>
      </w:tr>
      <w:tr w:rsidR="00B57EBF" w:rsidRPr="007044DD" w:rsidTr="000D67E3">
        <w:tc>
          <w:tcPr>
            <w:tcW w:w="547" w:type="dxa"/>
            <w:tcBorders>
              <w:top w:val="dashSmallGap" w:sz="4" w:space="0" w:color="31479E"/>
              <w:bottom w:val="single" w:sz="4" w:space="0" w:color="002060"/>
            </w:tcBorders>
            <w:vAlign w:val="center"/>
          </w:tcPr>
          <w:p w:rsidR="00B57EBF" w:rsidRPr="007044DD" w:rsidRDefault="00B57EBF" w:rsidP="00B57EBF">
            <w:pPr>
              <w:widowControl w:val="0"/>
              <w:tabs>
                <w:tab w:val="left" w:pos="993"/>
              </w:tabs>
              <w:spacing w:line="276" w:lineRule="auto"/>
              <w:jc w:val="center"/>
              <w:rPr>
                <w:b/>
                <w:bCs/>
                <w:sz w:val="24"/>
                <w:szCs w:val="24"/>
                <w:lang w:val="uz-Cyrl-UZ"/>
              </w:rPr>
            </w:pPr>
          </w:p>
        </w:tc>
        <w:tc>
          <w:tcPr>
            <w:tcW w:w="6116" w:type="dxa"/>
            <w:tcBorders>
              <w:top w:val="dashSmallGap" w:sz="4" w:space="0" w:color="31479E"/>
              <w:bottom w:val="single" w:sz="4" w:space="0" w:color="002060"/>
            </w:tcBorders>
            <w:vAlign w:val="center"/>
          </w:tcPr>
          <w:p w:rsidR="00B57EBF" w:rsidRPr="007044DD" w:rsidRDefault="00B57EBF" w:rsidP="00B57EBF">
            <w:pPr>
              <w:widowControl w:val="0"/>
              <w:tabs>
                <w:tab w:val="left" w:pos="993"/>
              </w:tabs>
              <w:spacing w:line="276" w:lineRule="auto"/>
              <w:jc w:val="left"/>
              <w:rPr>
                <w:i/>
                <w:sz w:val="24"/>
                <w:szCs w:val="24"/>
                <w:lang w:val="uz-Cyrl-UZ"/>
              </w:rPr>
            </w:pPr>
            <w:r w:rsidRPr="007044DD">
              <w:rPr>
                <w:sz w:val="24"/>
                <w:szCs w:val="24"/>
                <w:lang w:val="uz-Cyrl-UZ"/>
              </w:rPr>
              <w:t>Сув хўжалиги эксплуатацияси харажатлари</w:t>
            </w:r>
          </w:p>
        </w:tc>
        <w:tc>
          <w:tcPr>
            <w:tcW w:w="1842" w:type="dxa"/>
            <w:tcBorders>
              <w:top w:val="dashSmallGap" w:sz="4" w:space="0" w:color="31479E"/>
              <w:bottom w:val="single" w:sz="4" w:space="0" w:color="002060"/>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7,0</w:t>
            </w:r>
          </w:p>
        </w:tc>
        <w:tc>
          <w:tcPr>
            <w:tcW w:w="1134" w:type="dxa"/>
            <w:tcBorders>
              <w:top w:val="dashSmallGap" w:sz="4" w:space="0" w:color="31479E"/>
              <w:bottom w:val="single" w:sz="4" w:space="0" w:color="002060"/>
            </w:tcBorders>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+2,3</w:t>
            </w:r>
          </w:p>
        </w:tc>
      </w:tr>
      <w:tr w:rsidR="00B57EBF" w:rsidRPr="00662F53" w:rsidTr="000D67E3">
        <w:tc>
          <w:tcPr>
            <w:tcW w:w="547" w:type="dxa"/>
            <w:tcBorders>
              <w:top w:val="dashSmallGap" w:sz="4" w:space="0" w:color="31479E"/>
              <w:bottom w:val="single" w:sz="4" w:space="0" w:color="002060"/>
            </w:tcBorders>
            <w:vAlign w:val="center"/>
          </w:tcPr>
          <w:p w:rsidR="00B57EBF" w:rsidRPr="00662F53" w:rsidRDefault="00B57EBF" w:rsidP="00B57EBF">
            <w:pPr>
              <w:widowControl w:val="0"/>
              <w:tabs>
                <w:tab w:val="left" w:pos="993"/>
              </w:tabs>
              <w:spacing w:line="276" w:lineRule="auto"/>
              <w:jc w:val="center"/>
              <w:rPr>
                <w:b/>
                <w:bCs/>
                <w:sz w:val="24"/>
                <w:szCs w:val="24"/>
                <w:lang w:val="uz-Cyrl-UZ"/>
              </w:rPr>
            </w:pPr>
            <w:r w:rsidRPr="00662F53">
              <w:rPr>
                <w:b/>
                <w:bCs/>
                <w:sz w:val="24"/>
                <w:szCs w:val="24"/>
                <w:lang w:val="uz-Cyrl-UZ"/>
              </w:rPr>
              <w:t>3</w:t>
            </w:r>
          </w:p>
        </w:tc>
        <w:tc>
          <w:tcPr>
            <w:tcW w:w="6116" w:type="dxa"/>
            <w:tcBorders>
              <w:top w:val="dashSmallGap" w:sz="4" w:space="0" w:color="31479E"/>
              <w:bottom w:val="single" w:sz="4" w:space="0" w:color="002060"/>
            </w:tcBorders>
            <w:vAlign w:val="center"/>
          </w:tcPr>
          <w:p w:rsidR="00B57EBF" w:rsidRPr="00662F53" w:rsidRDefault="00B57EBF" w:rsidP="00B57EBF">
            <w:pPr>
              <w:widowControl w:val="0"/>
              <w:tabs>
                <w:tab w:val="left" w:pos="993"/>
              </w:tabs>
              <w:spacing w:line="276" w:lineRule="auto"/>
              <w:jc w:val="left"/>
              <w:rPr>
                <w:b/>
                <w:sz w:val="24"/>
                <w:szCs w:val="24"/>
                <w:lang w:val="uz-Cyrl-UZ"/>
              </w:rPr>
            </w:pPr>
            <w:r w:rsidRPr="00662F53">
              <w:rPr>
                <w:b/>
                <w:sz w:val="24"/>
                <w:szCs w:val="24"/>
                <w:lang w:val="uz-Cyrl-UZ"/>
              </w:rPr>
              <w:t>Табиий газ нархларидаги тафовут учун субсидиялар</w:t>
            </w:r>
          </w:p>
        </w:tc>
        <w:tc>
          <w:tcPr>
            <w:tcW w:w="1842" w:type="dxa"/>
            <w:tcBorders>
              <w:top w:val="dashSmallGap" w:sz="4" w:space="0" w:color="31479E"/>
              <w:bottom w:val="single" w:sz="4" w:space="0" w:color="002060"/>
            </w:tcBorders>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5,0</w:t>
            </w:r>
          </w:p>
        </w:tc>
        <w:tc>
          <w:tcPr>
            <w:tcW w:w="1134" w:type="dxa"/>
            <w:tcBorders>
              <w:top w:val="dashSmallGap" w:sz="4" w:space="0" w:color="31479E"/>
              <w:bottom w:val="single" w:sz="4" w:space="0" w:color="002060"/>
            </w:tcBorders>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+5,0</w:t>
            </w:r>
          </w:p>
        </w:tc>
      </w:tr>
      <w:tr w:rsidR="00B57EBF" w:rsidRPr="007044DD" w:rsidTr="000D67E3">
        <w:trPr>
          <w:trHeight w:val="324"/>
        </w:trPr>
        <w:tc>
          <w:tcPr>
            <w:tcW w:w="547"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center"/>
              <w:rPr>
                <w:b/>
                <w:sz w:val="24"/>
                <w:szCs w:val="24"/>
                <w:lang w:val="uz-Cyrl-UZ"/>
              </w:rPr>
            </w:pPr>
            <w:r>
              <w:rPr>
                <w:b/>
                <w:sz w:val="24"/>
                <w:szCs w:val="24"/>
                <w:lang w:val="uz-Cyrl-UZ"/>
              </w:rPr>
              <w:t>4</w:t>
            </w:r>
          </w:p>
        </w:tc>
        <w:tc>
          <w:tcPr>
            <w:tcW w:w="6116"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left"/>
              <w:rPr>
                <w:sz w:val="24"/>
                <w:szCs w:val="24"/>
                <w:lang w:val="uz-Cyrl-UZ"/>
              </w:rPr>
            </w:pPr>
            <w:r w:rsidRPr="006647F9">
              <w:rPr>
                <w:b/>
                <w:bCs/>
                <w:sz w:val="24"/>
                <w:szCs w:val="24"/>
                <w:lang w:val="uz-Cyrl-UZ"/>
              </w:rPr>
              <w:t>Ривожлантириш дастурлари, шундан:</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en-US"/>
              </w:rPr>
            </w:pPr>
            <w:r w:rsidRPr="00B57EBF">
              <w:rPr>
                <w:b/>
                <w:sz w:val="24"/>
                <w:szCs w:val="24"/>
                <w:lang w:val="uz-Cyrl-UZ"/>
              </w:rPr>
              <w:t>35,</w:t>
            </w:r>
            <w:r w:rsidRPr="00B57EBF">
              <w:rPr>
                <w:b/>
                <w:sz w:val="24"/>
                <w:szCs w:val="24"/>
                <w:lang w:val="en-US"/>
              </w:rPr>
              <w:t>7</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en-US"/>
              </w:rPr>
            </w:pPr>
            <w:r w:rsidRPr="00B57EBF">
              <w:rPr>
                <w:b/>
                <w:sz w:val="24"/>
                <w:szCs w:val="24"/>
                <w:lang w:val="uz-Cyrl-UZ"/>
              </w:rPr>
              <w:t>+</w:t>
            </w:r>
            <w:r w:rsidRPr="00B57EBF">
              <w:rPr>
                <w:b/>
                <w:sz w:val="24"/>
                <w:szCs w:val="24"/>
                <w:lang w:val="en-US"/>
              </w:rPr>
              <w:t>7</w:t>
            </w:r>
            <w:r w:rsidRPr="00B57EBF">
              <w:rPr>
                <w:b/>
                <w:sz w:val="24"/>
                <w:szCs w:val="24"/>
                <w:lang w:val="uz-Cyrl-UZ"/>
              </w:rPr>
              <w:t>,</w:t>
            </w:r>
            <w:r w:rsidRPr="00B57EBF">
              <w:rPr>
                <w:b/>
                <w:sz w:val="24"/>
                <w:szCs w:val="24"/>
                <w:lang w:val="en-US"/>
              </w:rPr>
              <w:t>4</w:t>
            </w:r>
          </w:p>
        </w:tc>
      </w:tr>
      <w:tr w:rsidR="00B57EBF" w:rsidRPr="00D610F8" w:rsidTr="000D67E3">
        <w:trPr>
          <w:trHeight w:val="324"/>
        </w:trPr>
        <w:tc>
          <w:tcPr>
            <w:tcW w:w="547" w:type="dxa"/>
            <w:tcBorders>
              <w:top w:val="single" w:sz="4" w:space="0" w:color="002060"/>
              <w:bottom w:val="single" w:sz="4" w:space="0" w:color="002060"/>
            </w:tcBorders>
            <w:shd w:val="clear" w:color="auto" w:fill="auto"/>
            <w:vAlign w:val="center"/>
          </w:tcPr>
          <w:p w:rsidR="00B57EBF" w:rsidRPr="00D610F8" w:rsidRDefault="00B57EBF" w:rsidP="00B57EBF">
            <w:pPr>
              <w:widowControl w:val="0"/>
              <w:tabs>
                <w:tab w:val="left" w:pos="993"/>
              </w:tabs>
              <w:spacing w:line="276" w:lineRule="auto"/>
              <w:jc w:val="center"/>
              <w:rPr>
                <w:sz w:val="24"/>
                <w:szCs w:val="24"/>
                <w:lang w:val="uz-Cyrl-UZ"/>
              </w:rPr>
            </w:pPr>
          </w:p>
        </w:tc>
        <w:tc>
          <w:tcPr>
            <w:tcW w:w="6116" w:type="dxa"/>
            <w:tcBorders>
              <w:top w:val="single" w:sz="4" w:space="0" w:color="002060"/>
              <w:bottom w:val="single" w:sz="4" w:space="0" w:color="002060"/>
            </w:tcBorders>
            <w:shd w:val="clear" w:color="auto" w:fill="auto"/>
            <w:vAlign w:val="center"/>
          </w:tcPr>
          <w:p w:rsidR="00B57EBF" w:rsidRPr="00D610F8" w:rsidRDefault="00B57EBF" w:rsidP="00B57EBF">
            <w:pPr>
              <w:widowControl w:val="0"/>
              <w:tabs>
                <w:tab w:val="left" w:pos="993"/>
              </w:tabs>
              <w:spacing w:line="276" w:lineRule="auto"/>
              <w:jc w:val="left"/>
              <w:rPr>
                <w:bCs/>
                <w:sz w:val="24"/>
                <w:szCs w:val="24"/>
                <w:lang w:val="uz-Cyrl-UZ"/>
              </w:rPr>
            </w:pPr>
            <w:r w:rsidRPr="00D610F8">
              <w:rPr>
                <w:bCs/>
                <w:sz w:val="24"/>
                <w:szCs w:val="24"/>
                <w:lang w:val="uz-Cyrl-UZ"/>
              </w:rPr>
              <w:t xml:space="preserve">Марказлаштирилган инвестиция </w:t>
            </w:r>
            <w:r>
              <w:rPr>
                <w:bCs/>
                <w:sz w:val="24"/>
                <w:szCs w:val="24"/>
                <w:lang w:val="uz-Cyrl-UZ"/>
              </w:rPr>
              <w:t>харажатлари</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sz w:val="24"/>
                <w:szCs w:val="24"/>
                <w:lang w:val="en-US"/>
              </w:rPr>
            </w:pPr>
            <w:r w:rsidRPr="00B57EBF">
              <w:rPr>
                <w:sz w:val="24"/>
                <w:szCs w:val="24"/>
                <w:lang w:val="uz-Cyrl-UZ"/>
              </w:rPr>
              <w:t>2</w:t>
            </w:r>
            <w:r w:rsidRPr="00B57EBF">
              <w:rPr>
                <w:sz w:val="24"/>
                <w:szCs w:val="24"/>
                <w:lang w:val="en-US"/>
              </w:rPr>
              <w:t>2</w:t>
            </w:r>
            <w:r w:rsidRPr="00B57EBF">
              <w:rPr>
                <w:sz w:val="24"/>
                <w:szCs w:val="24"/>
                <w:lang w:val="uz-Cyrl-UZ"/>
              </w:rPr>
              <w:t>,</w:t>
            </w:r>
            <w:r w:rsidRPr="00B57EBF">
              <w:rPr>
                <w:sz w:val="24"/>
                <w:szCs w:val="24"/>
                <w:lang w:val="en-US"/>
              </w:rPr>
              <w:t>1</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+1,1</w:t>
            </w:r>
          </w:p>
        </w:tc>
      </w:tr>
      <w:tr w:rsidR="00B57EBF" w:rsidRPr="00D610F8" w:rsidTr="000D67E3">
        <w:trPr>
          <w:trHeight w:val="324"/>
        </w:trPr>
        <w:tc>
          <w:tcPr>
            <w:tcW w:w="547" w:type="dxa"/>
            <w:tcBorders>
              <w:top w:val="single" w:sz="4" w:space="0" w:color="002060"/>
              <w:bottom w:val="single" w:sz="4" w:space="0" w:color="002060"/>
            </w:tcBorders>
            <w:shd w:val="clear" w:color="auto" w:fill="auto"/>
            <w:vAlign w:val="center"/>
          </w:tcPr>
          <w:p w:rsidR="00B57EBF" w:rsidRPr="00D610F8" w:rsidRDefault="00B57EBF" w:rsidP="00B57EBF">
            <w:pPr>
              <w:widowControl w:val="0"/>
              <w:tabs>
                <w:tab w:val="left" w:pos="993"/>
              </w:tabs>
              <w:spacing w:line="276" w:lineRule="auto"/>
              <w:jc w:val="center"/>
              <w:rPr>
                <w:sz w:val="24"/>
                <w:szCs w:val="24"/>
                <w:lang w:val="uz-Cyrl-UZ"/>
              </w:rPr>
            </w:pPr>
          </w:p>
        </w:tc>
        <w:tc>
          <w:tcPr>
            <w:tcW w:w="6116" w:type="dxa"/>
            <w:tcBorders>
              <w:top w:val="single" w:sz="4" w:space="0" w:color="002060"/>
              <w:bottom w:val="single" w:sz="4" w:space="0" w:color="002060"/>
            </w:tcBorders>
            <w:shd w:val="clear" w:color="auto" w:fill="auto"/>
            <w:vAlign w:val="center"/>
          </w:tcPr>
          <w:p w:rsidR="00B57EBF" w:rsidRPr="00D610F8" w:rsidRDefault="00B57EBF" w:rsidP="00B57EBF">
            <w:pPr>
              <w:widowControl w:val="0"/>
              <w:tabs>
                <w:tab w:val="left" w:pos="993"/>
              </w:tabs>
              <w:spacing w:line="276" w:lineRule="auto"/>
              <w:jc w:val="left"/>
              <w:rPr>
                <w:bCs/>
                <w:sz w:val="24"/>
                <w:szCs w:val="24"/>
                <w:lang w:val="uz-Cyrl-UZ"/>
              </w:rPr>
            </w:pPr>
            <w:r w:rsidRPr="00D73DF9">
              <w:rPr>
                <w:bCs/>
                <w:sz w:val="24"/>
                <w:szCs w:val="24"/>
                <w:lang w:val="uz-Cyrl-UZ"/>
              </w:rPr>
              <w:t xml:space="preserve">Маҳаллалар инфратузилмаларини яхшилаш билан боғлиқ </w:t>
            </w:r>
            <w:r>
              <w:rPr>
                <w:bCs/>
                <w:sz w:val="24"/>
                <w:szCs w:val="24"/>
                <w:lang w:val="uz-Cyrl-UZ"/>
              </w:rPr>
              <w:t>харажатлар</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10,6</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+6,1</w:t>
            </w:r>
          </w:p>
        </w:tc>
      </w:tr>
      <w:tr w:rsidR="00B57EBF" w:rsidRPr="00D73DF9" w:rsidTr="000D67E3">
        <w:trPr>
          <w:trHeight w:val="324"/>
        </w:trPr>
        <w:tc>
          <w:tcPr>
            <w:tcW w:w="547" w:type="dxa"/>
            <w:tcBorders>
              <w:top w:val="single" w:sz="4" w:space="0" w:color="002060"/>
              <w:bottom w:val="single" w:sz="4" w:space="0" w:color="002060"/>
            </w:tcBorders>
            <w:shd w:val="clear" w:color="auto" w:fill="auto"/>
            <w:vAlign w:val="center"/>
          </w:tcPr>
          <w:p w:rsidR="00B57EBF" w:rsidRPr="00D610F8" w:rsidRDefault="00B57EBF" w:rsidP="00B57EBF">
            <w:pPr>
              <w:widowControl w:val="0"/>
              <w:tabs>
                <w:tab w:val="left" w:pos="993"/>
              </w:tabs>
              <w:spacing w:line="276" w:lineRule="auto"/>
              <w:jc w:val="center"/>
              <w:rPr>
                <w:sz w:val="24"/>
                <w:szCs w:val="24"/>
                <w:lang w:val="uz-Cyrl-UZ"/>
              </w:rPr>
            </w:pPr>
          </w:p>
        </w:tc>
        <w:tc>
          <w:tcPr>
            <w:tcW w:w="6116" w:type="dxa"/>
            <w:tcBorders>
              <w:top w:val="single" w:sz="4" w:space="0" w:color="002060"/>
              <w:bottom w:val="single" w:sz="4" w:space="0" w:color="002060"/>
            </w:tcBorders>
            <w:shd w:val="clear" w:color="auto" w:fill="auto"/>
            <w:vAlign w:val="center"/>
          </w:tcPr>
          <w:p w:rsidR="00B57EBF" w:rsidRPr="00D610F8" w:rsidRDefault="00B57EBF" w:rsidP="00B57EBF">
            <w:pPr>
              <w:widowControl w:val="0"/>
              <w:tabs>
                <w:tab w:val="left" w:pos="993"/>
              </w:tabs>
              <w:spacing w:line="276" w:lineRule="auto"/>
              <w:jc w:val="left"/>
              <w:rPr>
                <w:bCs/>
                <w:sz w:val="24"/>
                <w:szCs w:val="24"/>
                <w:lang w:val="uz-Cyrl-UZ"/>
              </w:rPr>
            </w:pPr>
            <w:r w:rsidRPr="00D73DF9">
              <w:rPr>
                <w:bCs/>
                <w:sz w:val="24"/>
                <w:szCs w:val="24"/>
                <w:lang w:val="uz-Cyrl-UZ"/>
              </w:rPr>
              <w:t>Ўзбекистон Республикаси Президенти топшириқларига асосан ҳудудларни ва тармоқларни ижтимоий-иқтисодий ривожлантириш учун харажатлар</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3,0</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sz w:val="24"/>
                <w:szCs w:val="24"/>
                <w:lang w:val="uz-Cyrl-UZ"/>
              </w:rPr>
            </w:pPr>
            <w:r w:rsidRPr="00B57EBF">
              <w:rPr>
                <w:sz w:val="24"/>
                <w:szCs w:val="24"/>
                <w:lang w:val="uz-Cyrl-UZ"/>
              </w:rPr>
              <w:t>-</w:t>
            </w:r>
          </w:p>
        </w:tc>
      </w:tr>
      <w:tr w:rsidR="00B57EBF" w:rsidRPr="007044DD" w:rsidTr="000D67E3">
        <w:trPr>
          <w:trHeight w:val="881"/>
        </w:trPr>
        <w:tc>
          <w:tcPr>
            <w:tcW w:w="547"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center"/>
              <w:rPr>
                <w:b/>
                <w:sz w:val="24"/>
                <w:szCs w:val="24"/>
                <w:lang w:val="uz-Cyrl-UZ"/>
              </w:rPr>
            </w:pPr>
            <w:r>
              <w:rPr>
                <w:b/>
                <w:sz w:val="24"/>
                <w:szCs w:val="24"/>
                <w:lang w:val="uz-Cyrl-UZ"/>
              </w:rPr>
              <w:t>5</w:t>
            </w:r>
          </w:p>
        </w:tc>
        <w:tc>
          <w:tcPr>
            <w:tcW w:w="6116"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left"/>
              <w:rPr>
                <w:b/>
                <w:bCs/>
                <w:sz w:val="24"/>
                <w:szCs w:val="24"/>
                <w:lang w:val="uz-Cyrl-UZ"/>
              </w:rPr>
            </w:pPr>
            <w:r w:rsidRPr="007044DD">
              <w:rPr>
                <w:b/>
                <w:bCs/>
                <w:sz w:val="24"/>
                <w:szCs w:val="24"/>
                <w:lang w:val="uz-Cyrl-UZ"/>
              </w:rPr>
              <w:t>Давлат бошқаруви, ҳокимияти, адлия, прокуратура, суд ва фуқароларнинг ўзини-ўзи бошқариш органларини сақлаш харажатлари</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en-US"/>
              </w:rPr>
            </w:pPr>
            <w:r w:rsidRPr="00B57EBF">
              <w:rPr>
                <w:b/>
                <w:sz w:val="24"/>
                <w:szCs w:val="24"/>
                <w:lang w:val="uz-Cyrl-UZ"/>
              </w:rPr>
              <w:t>13,</w:t>
            </w:r>
            <w:r w:rsidRPr="00B57EBF">
              <w:rPr>
                <w:b/>
                <w:sz w:val="24"/>
                <w:szCs w:val="24"/>
                <w:lang w:val="en-US"/>
              </w:rPr>
              <w:t>6</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en-US"/>
              </w:rPr>
            </w:pPr>
            <w:r w:rsidRPr="00B57EBF">
              <w:rPr>
                <w:b/>
                <w:sz w:val="24"/>
                <w:szCs w:val="24"/>
                <w:lang w:val="uz-Cyrl-UZ"/>
              </w:rPr>
              <w:t>+</w:t>
            </w:r>
            <w:r w:rsidRPr="00B57EBF">
              <w:rPr>
                <w:b/>
                <w:sz w:val="24"/>
                <w:szCs w:val="24"/>
                <w:lang w:val="en-US"/>
              </w:rPr>
              <w:t>2</w:t>
            </w:r>
            <w:r w:rsidRPr="00B57EBF">
              <w:rPr>
                <w:b/>
                <w:sz w:val="24"/>
                <w:szCs w:val="24"/>
                <w:lang w:val="uz-Cyrl-UZ"/>
              </w:rPr>
              <w:t>,</w:t>
            </w:r>
            <w:r w:rsidRPr="00B57EBF">
              <w:rPr>
                <w:b/>
                <w:sz w:val="24"/>
                <w:szCs w:val="24"/>
                <w:lang w:val="en-US"/>
              </w:rPr>
              <w:t>1</w:t>
            </w:r>
          </w:p>
        </w:tc>
      </w:tr>
      <w:tr w:rsidR="00B57EBF" w:rsidRPr="007044DD" w:rsidTr="000D67E3">
        <w:trPr>
          <w:trHeight w:val="259"/>
        </w:trPr>
        <w:tc>
          <w:tcPr>
            <w:tcW w:w="547"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center"/>
              <w:rPr>
                <w:b/>
                <w:sz w:val="24"/>
                <w:szCs w:val="24"/>
                <w:lang w:val="uz-Cyrl-UZ"/>
              </w:rPr>
            </w:pPr>
            <w:r w:rsidRPr="007044DD">
              <w:rPr>
                <w:b/>
                <w:sz w:val="24"/>
                <w:szCs w:val="24"/>
                <w:lang w:val="uz-Cyrl-UZ"/>
              </w:rPr>
              <w:t>5</w:t>
            </w:r>
          </w:p>
        </w:tc>
        <w:tc>
          <w:tcPr>
            <w:tcW w:w="6116"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left"/>
              <w:rPr>
                <w:b/>
                <w:bCs/>
                <w:sz w:val="24"/>
                <w:szCs w:val="24"/>
                <w:lang w:val="uz-Cyrl-UZ"/>
              </w:rPr>
            </w:pPr>
            <w:r w:rsidRPr="007044DD">
              <w:rPr>
                <w:b/>
                <w:bCs/>
                <w:sz w:val="24"/>
                <w:szCs w:val="24"/>
                <w:lang w:val="uz-Cyrl-UZ"/>
              </w:rPr>
              <w:t>Захира жамғармалари</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en-US"/>
              </w:rPr>
            </w:pPr>
            <w:r w:rsidRPr="00B57EBF">
              <w:rPr>
                <w:b/>
                <w:sz w:val="24"/>
                <w:szCs w:val="24"/>
                <w:lang w:val="uz-Cyrl-UZ"/>
              </w:rPr>
              <w:t>2,</w:t>
            </w:r>
            <w:r w:rsidRPr="00B57EBF">
              <w:rPr>
                <w:b/>
                <w:sz w:val="24"/>
                <w:szCs w:val="24"/>
                <w:lang w:val="en-US"/>
              </w:rPr>
              <w:t>3</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en-US"/>
              </w:rPr>
            </w:pPr>
            <w:r w:rsidRPr="00B57EBF">
              <w:rPr>
                <w:b/>
                <w:sz w:val="24"/>
                <w:szCs w:val="24"/>
                <w:lang w:val="uz-Cyrl-UZ"/>
              </w:rPr>
              <w:t>+0,</w:t>
            </w:r>
            <w:r w:rsidRPr="00B57EBF">
              <w:rPr>
                <w:b/>
                <w:sz w:val="24"/>
                <w:szCs w:val="24"/>
                <w:lang w:val="en-US"/>
              </w:rPr>
              <w:t>5</w:t>
            </w:r>
          </w:p>
        </w:tc>
      </w:tr>
      <w:tr w:rsidR="00B57EBF" w:rsidRPr="007044DD" w:rsidTr="000D67E3">
        <w:trPr>
          <w:trHeight w:val="264"/>
        </w:trPr>
        <w:tc>
          <w:tcPr>
            <w:tcW w:w="547"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center"/>
              <w:rPr>
                <w:b/>
                <w:sz w:val="24"/>
                <w:szCs w:val="24"/>
                <w:lang w:val="uz-Cyrl-UZ"/>
              </w:rPr>
            </w:pPr>
            <w:r w:rsidRPr="007044DD">
              <w:rPr>
                <w:b/>
                <w:sz w:val="24"/>
                <w:szCs w:val="24"/>
                <w:lang w:val="uz-Cyrl-UZ"/>
              </w:rPr>
              <w:t>6</w:t>
            </w:r>
          </w:p>
        </w:tc>
        <w:tc>
          <w:tcPr>
            <w:tcW w:w="6116"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left"/>
              <w:rPr>
                <w:b/>
                <w:bCs/>
                <w:sz w:val="24"/>
                <w:szCs w:val="24"/>
                <w:lang w:val="uz-Cyrl-UZ"/>
              </w:rPr>
            </w:pPr>
            <w:r w:rsidRPr="007044DD">
              <w:rPr>
                <w:b/>
                <w:bCs/>
                <w:sz w:val="24"/>
                <w:szCs w:val="24"/>
                <w:lang w:val="uz-Cyrl-UZ"/>
              </w:rPr>
              <w:t>Давлат қарзига хизмат кўрсатиш</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3,8</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-0,3</w:t>
            </w:r>
          </w:p>
        </w:tc>
      </w:tr>
      <w:tr w:rsidR="00B57EBF" w:rsidRPr="007044DD" w:rsidTr="000D67E3">
        <w:trPr>
          <w:trHeight w:val="267"/>
        </w:trPr>
        <w:tc>
          <w:tcPr>
            <w:tcW w:w="547"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center"/>
              <w:rPr>
                <w:b/>
                <w:sz w:val="24"/>
                <w:szCs w:val="24"/>
                <w:lang w:val="uz-Cyrl-UZ"/>
              </w:rPr>
            </w:pPr>
            <w:r w:rsidRPr="007044DD">
              <w:rPr>
                <w:b/>
                <w:sz w:val="24"/>
                <w:szCs w:val="24"/>
                <w:lang w:val="uz-Cyrl-UZ"/>
              </w:rPr>
              <w:t>7</w:t>
            </w:r>
          </w:p>
        </w:tc>
        <w:tc>
          <w:tcPr>
            <w:tcW w:w="6116" w:type="dxa"/>
            <w:tcBorders>
              <w:top w:val="single" w:sz="4" w:space="0" w:color="002060"/>
              <w:bottom w:val="single" w:sz="4" w:space="0" w:color="002060"/>
            </w:tcBorders>
            <w:shd w:val="clear" w:color="auto" w:fill="auto"/>
            <w:vAlign w:val="center"/>
          </w:tcPr>
          <w:p w:rsidR="00B57EBF" w:rsidRPr="007044DD" w:rsidRDefault="00B57EBF" w:rsidP="00B57EBF">
            <w:pPr>
              <w:widowControl w:val="0"/>
              <w:tabs>
                <w:tab w:val="left" w:pos="993"/>
              </w:tabs>
              <w:spacing w:line="276" w:lineRule="auto"/>
              <w:jc w:val="left"/>
              <w:rPr>
                <w:b/>
                <w:bCs/>
                <w:sz w:val="24"/>
                <w:szCs w:val="24"/>
                <w:lang w:val="uz-Cyrl-UZ"/>
              </w:rPr>
            </w:pPr>
            <w:r w:rsidRPr="007044DD">
              <w:rPr>
                <w:b/>
                <w:bCs/>
                <w:sz w:val="24"/>
                <w:szCs w:val="24"/>
                <w:lang w:val="uz-Cyrl-UZ"/>
              </w:rPr>
              <w:t>Бошқа харажатлар</w:t>
            </w:r>
          </w:p>
        </w:tc>
        <w:tc>
          <w:tcPr>
            <w:tcW w:w="1842"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en-US"/>
              </w:rPr>
            </w:pPr>
            <w:r w:rsidRPr="00B57EBF">
              <w:rPr>
                <w:b/>
                <w:sz w:val="24"/>
                <w:szCs w:val="24"/>
                <w:lang w:val="uz-Cyrl-UZ"/>
              </w:rPr>
              <w:t>31,9</w:t>
            </w:r>
          </w:p>
        </w:tc>
        <w:tc>
          <w:tcPr>
            <w:tcW w:w="1134" w:type="dxa"/>
            <w:tcBorders>
              <w:top w:val="single" w:sz="4" w:space="0" w:color="002060"/>
              <w:bottom w:val="single" w:sz="4" w:space="0" w:color="002060"/>
            </w:tcBorders>
            <w:shd w:val="clear" w:color="auto" w:fill="auto"/>
            <w:vAlign w:val="center"/>
          </w:tcPr>
          <w:p w:rsidR="00B57EBF" w:rsidRPr="00B57EBF" w:rsidRDefault="00B57EBF" w:rsidP="00B57EBF">
            <w:pPr>
              <w:widowControl w:val="0"/>
              <w:tabs>
                <w:tab w:val="left" w:pos="993"/>
              </w:tabs>
              <w:spacing w:line="276" w:lineRule="auto"/>
              <w:jc w:val="center"/>
              <w:rPr>
                <w:b/>
                <w:sz w:val="24"/>
                <w:szCs w:val="24"/>
                <w:lang w:val="uz-Cyrl-UZ"/>
              </w:rPr>
            </w:pPr>
            <w:r w:rsidRPr="00B57EBF">
              <w:rPr>
                <w:b/>
                <w:sz w:val="24"/>
                <w:szCs w:val="24"/>
                <w:lang w:val="uz-Cyrl-UZ"/>
              </w:rPr>
              <w:t>-8,5</w:t>
            </w:r>
          </w:p>
        </w:tc>
      </w:tr>
    </w:tbl>
    <w:p w:rsidR="000D67E3" w:rsidRDefault="000D67E3" w:rsidP="00424F80">
      <w:pPr>
        <w:spacing w:after="120" w:line="259" w:lineRule="auto"/>
        <w:ind w:firstLine="567"/>
        <w:jc w:val="left"/>
        <w:rPr>
          <w:b/>
          <w:bCs/>
          <w:sz w:val="24"/>
          <w:szCs w:val="24"/>
          <w:lang w:eastAsia="ru-RU" w:bidi="th-TH"/>
        </w:rPr>
      </w:pPr>
    </w:p>
    <w:p w:rsidR="007A1CA6" w:rsidRPr="007044DD" w:rsidRDefault="006B0837" w:rsidP="00424F80">
      <w:pPr>
        <w:spacing w:after="120" w:line="259" w:lineRule="auto"/>
        <w:ind w:firstLine="567"/>
        <w:jc w:val="left"/>
        <w:rPr>
          <w:b/>
          <w:bCs/>
          <w:sz w:val="24"/>
          <w:szCs w:val="24"/>
          <w:lang w:val="uz-Cyrl-UZ" w:eastAsia="ru-RU" w:bidi="th-TH"/>
        </w:rPr>
      </w:pPr>
      <w:r>
        <w:rPr>
          <w:b/>
          <w:bCs/>
          <w:sz w:val="24"/>
          <w:szCs w:val="24"/>
          <w:lang w:val="uz-Cyrl-UZ" w:eastAsia="ru-RU" w:bidi="th-TH"/>
        </w:rPr>
        <w:lastRenderedPageBreak/>
        <w:t>6</w:t>
      </w:r>
      <w:r w:rsidR="0006335E" w:rsidRPr="007044DD">
        <w:rPr>
          <w:b/>
          <w:bCs/>
          <w:sz w:val="24"/>
          <w:szCs w:val="24"/>
          <w:lang w:val="uz-Cyrl-UZ" w:eastAsia="ru-RU" w:bidi="th-TH"/>
        </w:rPr>
        <w:t>-расм</w:t>
      </w:r>
      <w:r w:rsidR="007044DD" w:rsidRPr="007044DD">
        <w:rPr>
          <w:b/>
          <w:bCs/>
          <w:sz w:val="24"/>
          <w:szCs w:val="24"/>
          <w:lang w:val="uz-Cyrl-UZ" w:eastAsia="ru-RU" w:bidi="th-TH"/>
        </w:rPr>
        <w:t xml:space="preserve">. </w:t>
      </w:r>
      <w:r w:rsidR="007A1CA6" w:rsidRPr="007044DD">
        <w:rPr>
          <w:b/>
          <w:bCs/>
          <w:sz w:val="24"/>
          <w:szCs w:val="24"/>
          <w:lang w:val="uz-Cyrl-UZ" w:eastAsia="ru-RU" w:bidi="th-TH"/>
        </w:rPr>
        <w:t>202</w:t>
      </w:r>
      <w:r w:rsidR="007A4405" w:rsidRPr="007044DD">
        <w:rPr>
          <w:b/>
          <w:bCs/>
          <w:sz w:val="24"/>
          <w:szCs w:val="24"/>
          <w:lang w:val="uz-Cyrl-UZ" w:eastAsia="ru-RU" w:bidi="th-TH"/>
        </w:rPr>
        <w:t>2</w:t>
      </w:r>
      <w:r w:rsidR="007A1CA6" w:rsidRPr="007044DD">
        <w:rPr>
          <w:b/>
          <w:bCs/>
          <w:sz w:val="24"/>
          <w:szCs w:val="24"/>
          <w:lang w:val="uz-Cyrl-UZ" w:eastAsia="ru-RU" w:bidi="th-TH"/>
        </w:rPr>
        <w:t xml:space="preserve"> йилги Давлат бюджети харажатларининг таркиби</w:t>
      </w:r>
      <w:r w:rsidR="007044DD" w:rsidRPr="007044DD">
        <w:rPr>
          <w:b/>
          <w:bCs/>
          <w:sz w:val="24"/>
          <w:szCs w:val="24"/>
          <w:lang w:val="uz-Cyrl-UZ" w:eastAsia="ru-RU" w:bidi="th-TH"/>
        </w:rPr>
        <w:t>,</w:t>
      </w:r>
      <w:r w:rsidR="007044DD">
        <w:rPr>
          <w:b/>
          <w:bCs/>
          <w:sz w:val="24"/>
          <w:szCs w:val="24"/>
          <w:lang w:val="uz-Cyrl-UZ" w:eastAsia="ru-RU" w:bidi="th-TH"/>
        </w:rPr>
        <w:t xml:space="preserve"> </w:t>
      </w:r>
      <w:r w:rsidR="007A1CA6" w:rsidRPr="007044DD">
        <w:rPr>
          <w:b/>
          <w:bCs/>
          <w:sz w:val="24"/>
          <w:szCs w:val="24"/>
          <w:lang w:val="uz-Cyrl-UZ" w:eastAsia="ru-RU" w:bidi="th-TH"/>
        </w:rPr>
        <w:t>трлн.сўм</w:t>
      </w:r>
    </w:p>
    <w:p w:rsidR="002825BB" w:rsidRPr="0057112F" w:rsidRDefault="00E96093" w:rsidP="00FB1BBC">
      <w:pPr>
        <w:widowControl w:val="0"/>
        <w:spacing w:line="264" w:lineRule="auto"/>
        <w:rPr>
          <w:b/>
          <w:bCs/>
          <w:szCs w:val="28"/>
          <w:lang w:val="uz-Cyrl-UZ" w:eastAsia="ru-RU" w:bidi="th-TH"/>
        </w:rPr>
      </w:pPr>
      <w:r>
        <w:rPr>
          <w:b/>
          <w:bCs/>
          <w:noProof/>
          <w:szCs w:val="28"/>
          <w:lang w:val="en-US"/>
        </w:rPr>
        <w:drawing>
          <wp:inline distT="0" distB="0" distL="0" distR="0" wp14:anchorId="54DF2FE2" wp14:editId="113CD343">
            <wp:extent cx="6087632" cy="2963226"/>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61" cy="2976577"/>
                    </a:xfrm>
                    <a:prstGeom prst="rect">
                      <a:avLst/>
                    </a:prstGeom>
                    <a:noFill/>
                  </pic:spPr>
                </pic:pic>
              </a:graphicData>
            </a:graphic>
          </wp:inline>
        </w:drawing>
      </w:r>
    </w:p>
    <w:p w:rsidR="009B005C" w:rsidRDefault="009B005C" w:rsidP="00812843">
      <w:pPr>
        <w:spacing w:before="60" w:after="60" w:line="259" w:lineRule="auto"/>
        <w:ind w:firstLine="567"/>
        <w:rPr>
          <w:szCs w:val="26"/>
          <w:lang w:val="uz-Cyrl-UZ"/>
        </w:rPr>
      </w:pPr>
      <w:r w:rsidRPr="006B32D8">
        <w:rPr>
          <w:szCs w:val="26"/>
          <w:lang w:val="uz-Cyrl-UZ"/>
        </w:rPr>
        <w:t>Ўзбекистон Республикаси Давлат бюджети харажатларининг кутилаётган ижроси тасдиқланган режага нисбатан кўп бўлиши Ўзбекистон Республикаси Президенти ва Вазирлар Маҳкамаси томонидан тасдиқланган қуйидаги дастур ва тадбирлар учун қўшимча маблағлар ажратилиши билан изоҳланади</w:t>
      </w:r>
      <w:r w:rsidR="00B24A3B">
        <w:rPr>
          <w:szCs w:val="26"/>
          <w:lang w:val="uz-Cyrl-UZ"/>
        </w:rPr>
        <w:t>, хусусан:</w:t>
      </w:r>
      <w:r w:rsidRPr="006B32D8">
        <w:rPr>
          <w:szCs w:val="26"/>
          <w:lang w:val="uz-Cyrl-UZ"/>
        </w:rPr>
        <w:t xml:space="preserve"> </w:t>
      </w:r>
    </w:p>
    <w:p w:rsidR="00663D28" w:rsidRPr="00A36062" w:rsidRDefault="00663D28" w:rsidP="00812843">
      <w:pPr>
        <w:spacing w:before="60" w:after="60" w:line="259" w:lineRule="auto"/>
        <w:ind w:firstLine="567"/>
        <w:rPr>
          <w:szCs w:val="26"/>
          <w:lang w:val="uz-Cyrl-UZ"/>
        </w:rPr>
      </w:pPr>
      <w:r>
        <w:rPr>
          <w:szCs w:val="26"/>
          <w:lang w:val="uz-Cyrl-UZ"/>
        </w:rPr>
        <w:t>и</w:t>
      </w:r>
      <w:r w:rsidRPr="00D01F90">
        <w:rPr>
          <w:szCs w:val="26"/>
          <w:lang w:val="uz-Cyrl-UZ"/>
        </w:rPr>
        <w:t>жтимоий нафақа олувчи оилалар сонини</w:t>
      </w:r>
      <w:r w:rsidR="00D272F5">
        <w:rPr>
          <w:szCs w:val="26"/>
          <w:lang w:val="uz-Cyrl-UZ"/>
        </w:rPr>
        <w:t>нг</w:t>
      </w:r>
      <w:r w:rsidRPr="00D01F90">
        <w:rPr>
          <w:szCs w:val="26"/>
          <w:lang w:val="uz-Cyrl-UZ"/>
        </w:rPr>
        <w:t xml:space="preserve"> ошиш</w:t>
      </w:r>
      <w:r w:rsidR="00D272F5">
        <w:rPr>
          <w:szCs w:val="26"/>
          <w:lang w:val="uz-Cyrl-UZ"/>
        </w:rPr>
        <w:t>и,</w:t>
      </w:r>
      <w:r w:rsidRPr="00A12AB7">
        <w:rPr>
          <w:szCs w:val="26"/>
          <w:lang w:val="uz-Cyrl-UZ"/>
        </w:rPr>
        <w:t xml:space="preserve"> </w:t>
      </w:r>
      <w:r w:rsidR="00D272F5">
        <w:rPr>
          <w:szCs w:val="26"/>
          <w:lang w:val="uz-Cyrl-UZ"/>
        </w:rPr>
        <w:t xml:space="preserve">пенсионерлар, </w:t>
      </w:r>
      <w:r w:rsidR="00D272F5" w:rsidRPr="00D272F5">
        <w:rPr>
          <w:szCs w:val="26"/>
          <w:lang w:val="uz-Cyrl-UZ"/>
        </w:rPr>
        <w:t xml:space="preserve">ижтимоий нафақа олувчи оилалар фарзандларига </w:t>
      </w:r>
      <w:r>
        <w:rPr>
          <w:szCs w:val="26"/>
          <w:lang w:val="uz-Cyrl-UZ"/>
        </w:rPr>
        <w:t>бир марталик тўловлар</w:t>
      </w:r>
      <w:r w:rsidRPr="00D01F90">
        <w:rPr>
          <w:szCs w:val="26"/>
          <w:lang w:val="uz-Cyrl-UZ"/>
        </w:rPr>
        <w:t xml:space="preserve"> учун</w:t>
      </w:r>
      <w:r>
        <w:rPr>
          <w:szCs w:val="26"/>
          <w:lang w:val="uz-Cyrl-UZ"/>
        </w:rPr>
        <w:t xml:space="preserve"> </w:t>
      </w:r>
      <w:r w:rsidR="005A3378">
        <w:rPr>
          <w:szCs w:val="26"/>
          <w:lang w:val="uz-Cyrl-UZ"/>
        </w:rPr>
        <w:t xml:space="preserve">қўшимча </w:t>
      </w:r>
      <w:r>
        <w:rPr>
          <w:szCs w:val="26"/>
          <w:lang w:val="uz-Cyrl-UZ"/>
        </w:rPr>
        <w:t xml:space="preserve">– </w:t>
      </w:r>
      <w:r w:rsidRPr="00EB618A">
        <w:rPr>
          <w:b/>
          <w:szCs w:val="26"/>
          <w:lang w:val="uz-Cyrl-UZ"/>
        </w:rPr>
        <w:t>6,</w:t>
      </w:r>
      <w:r w:rsidR="00E96093" w:rsidRPr="00E96093">
        <w:rPr>
          <w:b/>
          <w:szCs w:val="26"/>
          <w:lang w:val="uz-Cyrl-UZ"/>
        </w:rPr>
        <w:t>5</w:t>
      </w:r>
      <w:r w:rsidRPr="00EB618A">
        <w:rPr>
          <w:b/>
          <w:szCs w:val="26"/>
          <w:lang w:val="uz-Cyrl-UZ"/>
        </w:rPr>
        <w:t> трлн сўм</w:t>
      </w:r>
      <w:r>
        <w:rPr>
          <w:szCs w:val="26"/>
          <w:lang w:val="uz-Cyrl-UZ"/>
        </w:rPr>
        <w:t>;</w:t>
      </w:r>
    </w:p>
    <w:p w:rsidR="000D7456" w:rsidRDefault="000D7456" w:rsidP="00812843">
      <w:pPr>
        <w:spacing w:before="60" w:after="60" w:line="259" w:lineRule="auto"/>
        <w:ind w:firstLine="567"/>
        <w:rPr>
          <w:b/>
          <w:szCs w:val="26"/>
          <w:lang w:val="uz-Cyrl-UZ"/>
        </w:rPr>
      </w:pPr>
      <w:r w:rsidRPr="000D7456">
        <w:rPr>
          <w:szCs w:val="26"/>
          <w:lang w:val="uz-Cyrl-UZ"/>
        </w:rPr>
        <w:t>давлат-хусусий шерикчилиги ва оилавий мактабгача таълим муассасалари сонининг режага нисбатан кўп ошиши ҳисобига уларга ажратиладиган субсидияларга талабнинг ошиши</w:t>
      </w:r>
      <w:r w:rsidR="004D06F4">
        <w:rPr>
          <w:szCs w:val="26"/>
          <w:lang w:val="uz-Cyrl-UZ"/>
        </w:rPr>
        <w:t>га қўшимча</w:t>
      </w:r>
      <w:r w:rsidR="00557365">
        <w:rPr>
          <w:szCs w:val="26"/>
          <w:lang w:val="uz-Cyrl-UZ"/>
        </w:rPr>
        <w:t xml:space="preserve"> қарийб</w:t>
      </w:r>
      <w:r w:rsidR="009E5FCE">
        <w:rPr>
          <w:szCs w:val="26"/>
          <w:lang w:val="uz-Cyrl-UZ"/>
        </w:rPr>
        <w:t xml:space="preserve"> </w:t>
      </w:r>
      <w:r w:rsidR="00960120">
        <w:rPr>
          <w:b/>
          <w:szCs w:val="26"/>
          <w:lang w:val="uz-Cyrl-UZ"/>
        </w:rPr>
        <w:t>90</w:t>
      </w:r>
      <w:r w:rsidR="004211DC" w:rsidRPr="004211DC">
        <w:rPr>
          <w:b/>
          <w:szCs w:val="26"/>
          <w:lang w:val="uz-Cyrl-UZ"/>
        </w:rPr>
        <w:t>0</w:t>
      </w:r>
      <w:r w:rsidR="009E5FCE" w:rsidRPr="004211DC">
        <w:rPr>
          <w:b/>
          <w:szCs w:val="26"/>
          <w:lang w:val="uz-Cyrl-UZ"/>
        </w:rPr>
        <w:t xml:space="preserve"> </w:t>
      </w:r>
      <w:r w:rsidR="009E5FCE" w:rsidRPr="005806C3">
        <w:rPr>
          <w:b/>
          <w:szCs w:val="26"/>
          <w:lang w:val="uz-Cyrl-UZ"/>
        </w:rPr>
        <w:t>млрд сўм</w:t>
      </w:r>
      <w:r w:rsidR="009E5FCE">
        <w:rPr>
          <w:b/>
          <w:szCs w:val="26"/>
          <w:lang w:val="uz-Cyrl-UZ"/>
        </w:rPr>
        <w:t>;</w:t>
      </w:r>
    </w:p>
    <w:p w:rsidR="009E5FCE" w:rsidRDefault="00DF4A58" w:rsidP="00812843">
      <w:pPr>
        <w:spacing w:before="60" w:after="60" w:line="259" w:lineRule="auto"/>
        <w:ind w:firstLine="567"/>
        <w:rPr>
          <w:szCs w:val="26"/>
          <w:lang w:val="uz-Cyrl-UZ"/>
        </w:rPr>
      </w:pPr>
      <w:r>
        <w:rPr>
          <w:szCs w:val="26"/>
          <w:lang w:val="uz-Cyrl-UZ"/>
        </w:rPr>
        <w:t>м</w:t>
      </w:r>
      <w:r w:rsidR="00E96093" w:rsidRPr="00E96093">
        <w:rPr>
          <w:szCs w:val="26"/>
          <w:lang w:val="uz-Cyrl-UZ"/>
        </w:rPr>
        <w:t>аҳаллалар инфратузилмаларини яхшилаш билан боғлиқ тадбирлар учун</w:t>
      </w:r>
      <w:r w:rsidR="00960120" w:rsidRPr="00960120">
        <w:rPr>
          <w:szCs w:val="26"/>
          <w:lang w:val="uz-Cyrl-UZ"/>
        </w:rPr>
        <w:t xml:space="preserve"> </w:t>
      </w:r>
      <w:r w:rsidR="005A3378">
        <w:rPr>
          <w:szCs w:val="26"/>
          <w:lang w:val="uz-Cyrl-UZ"/>
        </w:rPr>
        <w:t xml:space="preserve">қўшимча </w:t>
      </w:r>
      <w:r w:rsidR="003138C8">
        <w:rPr>
          <w:szCs w:val="26"/>
          <w:lang w:val="uz-Cyrl-UZ"/>
        </w:rPr>
        <w:t xml:space="preserve">– </w:t>
      </w:r>
      <w:r w:rsidR="00E96093" w:rsidRPr="00E96093">
        <w:rPr>
          <w:b/>
          <w:szCs w:val="26"/>
          <w:lang w:val="uz-Cyrl-UZ"/>
        </w:rPr>
        <w:t>6</w:t>
      </w:r>
      <w:r w:rsidR="001A74A6" w:rsidRPr="001A74A6">
        <w:rPr>
          <w:b/>
          <w:szCs w:val="26"/>
          <w:lang w:val="uz-Cyrl-UZ"/>
        </w:rPr>
        <w:t>,</w:t>
      </w:r>
      <w:r w:rsidR="00E96093" w:rsidRPr="00E96093">
        <w:rPr>
          <w:b/>
          <w:szCs w:val="26"/>
          <w:lang w:val="uz-Cyrl-UZ"/>
        </w:rPr>
        <w:t>1</w:t>
      </w:r>
      <w:r w:rsidR="003138C8">
        <w:rPr>
          <w:szCs w:val="26"/>
          <w:lang w:val="uz-Cyrl-UZ"/>
        </w:rPr>
        <w:t xml:space="preserve"> </w:t>
      </w:r>
      <w:r w:rsidR="001A74A6">
        <w:rPr>
          <w:b/>
          <w:szCs w:val="26"/>
          <w:lang w:val="uz-Cyrl-UZ"/>
        </w:rPr>
        <w:t>трлн</w:t>
      </w:r>
      <w:r w:rsidR="003138C8" w:rsidRPr="005806C3">
        <w:rPr>
          <w:b/>
          <w:szCs w:val="26"/>
          <w:lang w:val="uz-Cyrl-UZ"/>
        </w:rPr>
        <w:t> сўм</w:t>
      </w:r>
      <w:r w:rsidR="003138C8">
        <w:rPr>
          <w:b/>
          <w:szCs w:val="26"/>
          <w:lang w:val="uz-Cyrl-UZ"/>
        </w:rPr>
        <w:t>;</w:t>
      </w:r>
    </w:p>
    <w:p w:rsidR="009B005C" w:rsidRDefault="00960120" w:rsidP="00812843">
      <w:pPr>
        <w:spacing w:before="60" w:after="60" w:line="259" w:lineRule="auto"/>
        <w:ind w:firstLine="567"/>
        <w:rPr>
          <w:szCs w:val="26"/>
          <w:lang w:val="uz-Cyrl-UZ"/>
        </w:rPr>
      </w:pPr>
      <w:r w:rsidRPr="00960120">
        <w:rPr>
          <w:szCs w:val="26"/>
          <w:lang w:val="uz-Cyrl-UZ"/>
        </w:rPr>
        <w:t>5</w:t>
      </w:r>
      <w:r>
        <w:rPr>
          <w:szCs w:val="26"/>
          <w:lang w:val="uz-Cyrl-UZ"/>
        </w:rPr>
        <w:t>,</w:t>
      </w:r>
      <w:r w:rsidRPr="00960120">
        <w:rPr>
          <w:szCs w:val="26"/>
          <w:lang w:val="uz-Cyrl-UZ"/>
        </w:rPr>
        <w:t>1 млн нафар ма</w:t>
      </w:r>
      <w:r w:rsidR="006B6FD1">
        <w:rPr>
          <w:szCs w:val="26"/>
          <w:lang w:val="uz-Cyrl-UZ"/>
        </w:rPr>
        <w:t xml:space="preserve">ктаб ўқувчилари учун дарсликларни янгилаш </w:t>
      </w:r>
      <w:r w:rsidRPr="00960120">
        <w:rPr>
          <w:szCs w:val="26"/>
          <w:lang w:val="uz-Cyrl-UZ"/>
        </w:rPr>
        <w:t>учун</w:t>
      </w:r>
      <w:r w:rsidR="005A3378">
        <w:rPr>
          <w:szCs w:val="26"/>
          <w:lang w:val="uz-Cyrl-UZ"/>
        </w:rPr>
        <w:t xml:space="preserve"> қўшимча </w:t>
      </w:r>
      <w:r w:rsidRPr="008A2A7C">
        <w:rPr>
          <w:b/>
          <w:szCs w:val="26"/>
          <w:lang w:val="uz-Cyrl-UZ"/>
        </w:rPr>
        <w:t>400</w:t>
      </w:r>
      <w:r w:rsidR="006B6FD1">
        <w:rPr>
          <w:b/>
          <w:szCs w:val="26"/>
          <w:lang w:val="uz-Cyrl-UZ"/>
        </w:rPr>
        <w:t> </w:t>
      </w:r>
      <w:r w:rsidRPr="008A2A7C">
        <w:rPr>
          <w:b/>
          <w:szCs w:val="26"/>
          <w:lang w:val="uz-Cyrl-UZ"/>
        </w:rPr>
        <w:t>млрд сўм</w:t>
      </w:r>
      <w:r w:rsidR="009B005C" w:rsidRPr="006B32D8">
        <w:rPr>
          <w:szCs w:val="26"/>
          <w:lang w:val="uz-Cyrl-UZ"/>
        </w:rPr>
        <w:t>;</w:t>
      </w:r>
    </w:p>
    <w:p w:rsidR="005806C3" w:rsidRDefault="008A2A7C" w:rsidP="00812843">
      <w:pPr>
        <w:spacing w:before="60" w:after="60" w:line="259" w:lineRule="auto"/>
        <w:ind w:firstLine="567"/>
        <w:rPr>
          <w:szCs w:val="26"/>
          <w:lang w:val="uz-Cyrl-UZ"/>
        </w:rPr>
      </w:pPr>
      <w:r>
        <w:rPr>
          <w:szCs w:val="26"/>
          <w:lang w:val="uz-Cyrl-UZ"/>
        </w:rPr>
        <w:t>д</w:t>
      </w:r>
      <w:r w:rsidRPr="008A2A7C">
        <w:rPr>
          <w:szCs w:val="26"/>
          <w:lang w:val="uz-Cyrl-UZ"/>
        </w:rPr>
        <w:t>авлат олий таълим муассасаларининг магистратура босқичига тўлов-контракт асосида қабул қилинган ва таълим олаётган хотин-қизларнинг тўлов-контракт суммасини қоплаб бериш билан боғлиқ харажатлар</w:t>
      </w:r>
      <w:r>
        <w:rPr>
          <w:szCs w:val="26"/>
          <w:lang w:val="uz-Cyrl-UZ"/>
        </w:rPr>
        <w:t xml:space="preserve"> – </w:t>
      </w:r>
      <w:r w:rsidR="00C111AC">
        <w:rPr>
          <w:b/>
          <w:szCs w:val="26"/>
          <w:lang w:val="uz-Cyrl-UZ"/>
        </w:rPr>
        <w:t>7</w:t>
      </w:r>
      <w:r w:rsidR="00E96093" w:rsidRPr="00E96093">
        <w:rPr>
          <w:b/>
          <w:szCs w:val="26"/>
          <w:lang w:val="uz-Cyrl-UZ"/>
        </w:rPr>
        <w:t>5</w:t>
      </w:r>
      <w:r w:rsidR="005806C3" w:rsidRPr="005806C3">
        <w:rPr>
          <w:b/>
          <w:szCs w:val="26"/>
          <w:lang w:val="uz-Cyrl-UZ"/>
        </w:rPr>
        <w:t>,0</w:t>
      </w:r>
      <w:r w:rsidR="00EB618A">
        <w:rPr>
          <w:b/>
          <w:szCs w:val="26"/>
          <w:lang w:val="uz-Cyrl-UZ"/>
        </w:rPr>
        <w:t> </w:t>
      </w:r>
      <w:r w:rsidR="005806C3" w:rsidRPr="005806C3">
        <w:rPr>
          <w:b/>
          <w:szCs w:val="26"/>
          <w:lang w:val="uz-Cyrl-UZ"/>
        </w:rPr>
        <w:t>млрд сўм</w:t>
      </w:r>
      <w:r w:rsidR="005806C3">
        <w:rPr>
          <w:szCs w:val="26"/>
          <w:lang w:val="uz-Cyrl-UZ"/>
        </w:rPr>
        <w:t>;</w:t>
      </w:r>
    </w:p>
    <w:p w:rsidR="00217892" w:rsidRPr="006B32D8" w:rsidRDefault="007E32AA" w:rsidP="00812843">
      <w:pPr>
        <w:spacing w:before="60" w:after="60" w:line="259" w:lineRule="auto"/>
        <w:ind w:firstLine="567"/>
        <w:rPr>
          <w:szCs w:val="26"/>
          <w:lang w:val="uz-Cyrl-UZ"/>
        </w:rPr>
      </w:pPr>
      <w:r w:rsidRPr="00A36062">
        <w:rPr>
          <w:szCs w:val="26"/>
          <w:lang w:val="uz-Cyrl-UZ"/>
        </w:rPr>
        <w:t>табиий газни сотиб олиш ва сотиш нархларидаги тафовут сабабли юза</w:t>
      </w:r>
      <w:r w:rsidR="00837F6C">
        <w:rPr>
          <w:szCs w:val="26"/>
          <w:lang w:val="uz-Cyrl-UZ"/>
        </w:rPr>
        <w:t xml:space="preserve">га келадиган зарарларини қоплашга субсидиялар </w:t>
      </w:r>
      <w:r>
        <w:rPr>
          <w:szCs w:val="26"/>
          <w:lang w:val="uz-Cyrl-UZ"/>
        </w:rPr>
        <w:t xml:space="preserve">– </w:t>
      </w:r>
      <w:r w:rsidR="00E96093" w:rsidRPr="00E96093">
        <w:rPr>
          <w:b/>
          <w:szCs w:val="26"/>
          <w:lang w:val="uz-Cyrl-UZ"/>
        </w:rPr>
        <w:t>5</w:t>
      </w:r>
      <w:r w:rsidRPr="005806C3">
        <w:rPr>
          <w:b/>
          <w:szCs w:val="26"/>
          <w:lang w:val="uz-Cyrl-UZ"/>
        </w:rPr>
        <w:t>,</w:t>
      </w:r>
      <w:r w:rsidR="00E96093" w:rsidRPr="00E96093">
        <w:rPr>
          <w:b/>
          <w:szCs w:val="26"/>
          <w:lang w:val="uz-Cyrl-UZ"/>
        </w:rPr>
        <w:t>0</w:t>
      </w:r>
      <w:r w:rsidRPr="005806C3">
        <w:rPr>
          <w:b/>
          <w:szCs w:val="26"/>
          <w:lang w:val="uz-Cyrl-UZ"/>
        </w:rPr>
        <w:t xml:space="preserve"> трлн сўм</w:t>
      </w:r>
      <w:r w:rsidR="00663D28">
        <w:rPr>
          <w:b/>
          <w:szCs w:val="26"/>
          <w:lang w:val="uz-Cyrl-UZ"/>
        </w:rPr>
        <w:t xml:space="preserve"> </w:t>
      </w:r>
      <w:r w:rsidR="00663D28" w:rsidRPr="006B32D8">
        <w:rPr>
          <w:szCs w:val="26"/>
          <w:lang w:val="uz-Cyrl-UZ"/>
        </w:rPr>
        <w:t>ва бошқалар</w:t>
      </w:r>
      <w:r w:rsidR="00663D28">
        <w:rPr>
          <w:szCs w:val="26"/>
          <w:lang w:val="uz-Cyrl-UZ"/>
        </w:rPr>
        <w:t>.</w:t>
      </w:r>
      <w:r w:rsidR="005806C3">
        <w:rPr>
          <w:szCs w:val="26"/>
          <w:lang w:val="uz-Cyrl-UZ"/>
        </w:rPr>
        <w:t xml:space="preserve">  </w:t>
      </w:r>
    </w:p>
    <w:p w:rsidR="00A92487" w:rsidRDefault="00A92487" w:rsidP="009B005C">
      <w:pPr>
        <w:spacing w:before="60" w:after="60" w:line="259" w:lineRule="auto"/>
        <w:ind w:firstLine="567"/>
        <w:rPr>
          <w:szCs w:val="26"/>
          <w:lang w:val="uz-Cyrl-UZ"/>
        </w:rPr>
      </w:pPr>
    </w:p>
    <w:p w:rsidR="008A2A7C" w:rsidRDefault="008A2A7C" w:rsidP="009B005C">
      <w:pPr>
        <w:spacing w:before="60" w:after="60" w:line="259" w:lineRule="auto"/>
        <w:ind w:firstLine="567"/>
        <w:rPr>
          <w:szCs w:val="26"/>
          <w:lang w:val="uz-Cyrl-UZ"/>
        </w:rPr>
      </w:pPr>
    </w:p>
    <w:p w:rsidR="007B4381" w:rsidRDefault="007B4381" w:rsidP="009B005C">
      <w:pPr>
        <w:spacing w:before="60" w:after="60" w:line="259" w:lineRule="auto"/>
        <w:ind w:firstLine="567"/>
        <w:rPr>
          <w:szCs w:val="26"/>
          <w:lang w:val="uz-Cyrl-UZ"/>
        </w:rPr>
      </w:pPr>
    </w:p>
    <w:p w:rsidR="00E96093" w:rsidRDefault="00E96093" w:rsidP="009B005C">
      <w:pPr>
        <w:spacing w:before="60" w:after="60" w:line="259" w:lineRule="auto"/>
        <w:ind w:firstLine="567"/>
        <w:rPr>
          <w:szCs w:val="26"/>
          <w:lang w:val="uz-Cyrl-UZ"/>
        </w:rPr>
      </w:pPr>
    </w:p>
    <w:p w:rsidR="00E96093" w:rsidRDefault="00E96093" w:rsidP="009B005C">
      <w:pPr>
        <w:spacing w:before="60" w:after="60" w:line="259" w:lineRule="auto"/>
        <w:ind w:firstLine="567"/>
        <w:rPr>
          <w:szCs w:val="26"/>
          <w:lang w:val="uz-Cyrl-UZ"/>
        </w:rPr>
      </w:pPr>
    </w:p>
    <w:p w:rsidR="00E96093" w:rsidRDefault="00E96093" w:rsidP="009B005C">
      <w:pPr>
        <w:spacing w:before="60" w:after="60" w:line="259" w:lineRule="auto"/>
        <w:ind w:firstLine="567"/>
        <w:rPr>
          <w:szCs w:val="26"/>
          <w:lang w:val="uz-Cyrl-UZ"/>
        </w:rPr>
      </w:pPr>
    </w:p>
    <w:p w:rsidR="004C042E" w:rsidRPr="00691249" w:rsidRDefault="00FF0030" w:rsidP="00FF0030">
      <w:pPr>
        <w:widowControl w:val="0"/>
        <w:tabs>
          <w:tab w:val="left" w:pos="851"/>
        </w:tabs>
        <w:spacing w:before="40" w:after="40" w:line="259" w:lineRule="auto"/>
        <w:ind w:firstLine="567"/>
        <w:rPr>
          <w:noProof/>
          <w:color w:val="002060"/>
          <w:szCs w:val="28"/>
          <w:lang w:val="uz-Cyrl-UZ" w:eastAsia="ru-RU"/>
        </w:rPr>
      </w:pPr>
      <w:r w:rsidRPr="00691249">
        <w:rPr>
          <w:b/>
          <w:bCs/>
          <w:color w:val="002060"/>
          <w:szCs w:val="28"/>
          <w:lang w:val="uz-Cyrl-UZ" w:eastAsia="ru-RU" w:bidi="th-TH"/>
        </w:rPr>
        <w:lastRenderedPageBreak/>
        <w:t>2.</w:t>
      </w:r>
      <w:r w:rsidR="00F4739E" w:rsidRPr="00691249">
        <w:rPr>
          <w:b/>
          <w:bCs/>
          <w:color w:val="002060"/>
          <w:szCs w:val="28"/>
          <w:lang w:val="uz-Cyrl-UZ" w:eastAsia="ru-RU" w:bidi="th-TH"/>
        </w:rPr>
        <w:t>2</w:t>
      </w:r>
      <w:r w:rsidRPr="00691249">
        <w:rPr>
          <w:b/>
          <w:bCs/>
          <w:color w:val="002060"/>
          <w:szCs w:val="28"/>
          <w:lang w:val="uz-Cyrl-UZ" w:eastAsia="ru-RU" w:bidi="th-TH"/>
        </w:rPr>
        <w:t>.1</w:t>
      </w:r>
      <w:r w:rsidR="009C466C" w:rsidRPr="00691249">
        <w:rPr>
          <w:b/>
          <w:bCs/>
          <w:color w:val="002060"/>
          <w:szCs w:val="28"/>
          <w:lang w:val="uz-Cyrl-UZ" w:eastAsia="ru-RU" w:bidi="th-TH"/>
        </w:rPr>
        <w:t>.</w:t>
      </w:r>
      <w:r w:rsidR="001737FD" w:rsidRPr="00691249">
        <w:rPr>
          <w:b/>
          <w:bCs/>
          <w:color w:val="002060"/>
          <w:szCs w:val="28"/>
          <w:lang w:val="uz-Cyrl-UZ" w:eastAsia="ru-RU" w:bidi="th-TH"/>
        </w:rPr>
        <w:t> </w:t>
      </w:r>
      <w:r w:rsidR="009C466C" w:rsidRPr="00691249">
        <w:rPr>
          <w:b/>
          <w:bCs/>
          <w:color w:val="002060"/>
          <w:szCs w:val="28"/>
          <w:lang w:val="uz-Cyrl-UZ" w:eastAsia="ru-RU" w:bidi="th-TH"/>
        </w:rPr>
        <w:t xml:space="preserve">Давлат бюджети харажатларининг </w:t>
      </w:r>
      <w:r w:rsidR="00D844C8" w:rsidRPr="00691249">
        <w:rPr>
          <w:b/>
          <w:bCs/>
          <w:color w:val="002060"/>
          <w:szCs w:val="28"/>
          <w:lang w:val="uz-Cyrl-UZ" w:eastAsia="ru-RU" w:bidi="th-TH"/>
        </w:rPr>
        <w:t>202</w:t>
      </w:r>
      <w:r w:rsidR="00E90C69" w:rsidRPr="00691249">
        <w:rPr>
          <w:b/>
          <w:bCs/>
          <w:color w:val="002060"/>
          <w:szCs w:val="28"/>
          <w:lang w:val="uz-Cyrl-UZ" w:eastAsia="ru-RU" w:bidi="th-TH"/>
        </w:rPr>
        <w:t>2</w:t>
      </w:r>
      <w:r w:rsidR="00D844C8" w:rsidRPr="00691249">
        <w:rPr>
          <w:b/>
          <w:bCs/>
          <w:color w:val="002060"/>
          <w:szCs w:val="28"/>
          <w:lang w:val="uz-Cyrl-UZ" w:eastAsia="ru-RU" w:bidi="th-TH"/>
        </w:rPr>
        <w:t xml:space="preserve"> йилги </w:t>
      </w:r>
      <w:r w:rsidR="009C466C" w:rsidRPr="00691249">
        <w:rPr>
          <w:b/>
          <w:bCs/>
          <w:color w:val="002060"/>
          <w:szCs w:val="28"/>
          <w:lang w:val="uz-Cyrl-UZ" w:eastAsia="ru-RU" w:bidi="th-TH"/>
        </w:rPr>
        <w:t>кутилаётган ижроси</w:t>
      </w:r>
      <w:r w:rsidR="00D844C8" w:rsidRPr="00691249">
        <w:rPr>
          <w:b/>
          <w:bCs/>
          <w:color w:val="002060"/>
          <w:szCs w:val="28"/>
          <w:lang w:val="uz-Cyrl-UZ" w:eastAsia="ru-RU" w:bidi="th-TH"/>
        </w:rPr>
        <w:t>, соҳалар кесимида</w:t>
      </w:r>
      <w:r w:rsidR="009B3146" w:rsidRPr="00691249">
        <w:rPr>
          <w:b/>
          <w:bCs/>
          <w:color w:val="002060"/>
          <w:szCs w:val="28"/>
          <w:lang w:val="uz-Cyrl-UZ" w:eastAsia="ru-RU" w:bidi="th-TH"/>
        </w:rPr>
        <w:t>.</w:t>
      </w:r>
    </w:p>
    <w:p w:rsidR="00B24A3B" w:rsidRPr="00B04207" w:rsidRDefault="00B24A3B" w:rsidP="0069750B">
      <w:pPr>
        <w:widowControl w:val="0"/>
        <w:spacing w:before="40" w:after="40" w:line="259" w:lineRule="auto"/>
        <w:ind w:firstLine="567"/>
        <w:rPr>
          <w:bCs/>
          <w:sz w:val="2"/>
          <w:szCs w:val="28"/>
          <w:lang w:val="uz-Cyrl-UZ" w:eastAsia="ru-RU" w:bidi="th-TH"/>
        </w:rPr>
      </w:pPr>
    </w:p>
    <w:p w:rsidR="00984BBC" w:rsidRDefault="00984BBC" w:rsidP="0069750B">
      <w:pPr>
        <w:widowControl w:val="0"/>
        <w:spacing w:before="40" w:after="40" w:line="259" w:lineRule="auto"/>
        <w:ind w:firstLine="567"/>
        <w:rPr>
          <w:bCs/>
          <w:szCs w:val="28"/>
          <w:lang w:val="uz-Cyrl-UZ" w:eastAsia="ru-RU" w:bidi="th-TH"/>
        </w:rPr>
      </w:pPr>
      <w:r w:rsidRPr="007B6477">
        <w:rPr>
          <w:bCs/>
          <w:szCs w:val="28"/>
          <w:lang w:val="uz-Cyrl-UZ" w:eastAsia="ru-RU" w:bidi="th-TH"/>
        </w:rPr>
        <w:t>202</w:t>
      </w:r>
      <w:r w:rsidR="00F4739E" w:rsidRPr="007B6477">
        <w:rPr>
          <w:bCs/>
          <w:szCs w:val="28"/>
          <w:lang w:val="uz-Cyrl-UZ" w:eastAsia="ru-RU" w:bidi="th-TH"/>
        </w:rPr>
        <w:t>2</w:t>
      </w:r>
      <w:r w:rsidRPr="007B6477">
        <w:rPr>
          <w:bCs/>
          <w:szCs w:val="28"/>
          <w:lang w:val="uz-Cyrl-UZ" w:eastAsia="ru-RU" w:bidi="th-TH"/>
        </w:rPr>
        <w:t xml:space="preserve"> йилда </w:t>
      </w:r>
      <w:r w:rsidRPr="007B6477">
        <w:rPr>
          <w:b/>
          <w:bCs/>
          <w:szCs w:val="28"/>
          <w:lang w:val="uz-Cyrl-UZ" w:eastAsia="ru-RU" w:bidi="th-TH"/>
        </w:rPr>
        <w:t>ижтимоий соҳа ва аҳолини ижтимоий қўллаб-қувватлаш</w:t>
      </w:r>
      <w:r w:rsidRPr="007B6477">
        <w:rPr>
          <w:bCs/>
          <w:szCs w:val="28"/>
          <w:lang w:val="uz-Cyrl-UZ" w:eastAsia="ru-RU" w:bidi="th-TH"/>
        </w:rPr>
        <w:t xml:space="preserve"> харажатларининг кутилаётган ижроси </w:t>
      </w:r>
      <w:r w:rsidR="001E61B4" w:rsidRPr="007B6477">
        <w:rPr>
          <w:b/>
          <w:bCs/>
          <w:szCs w:val="28"/>
          <w:lang w:val="uz-Cyrl-UZ" w:eastAsia="ru-RU" w:bidi="th-TH"/>
        </w:rPr>
        <w:t>1</w:t>
      </w:r>
      <w:r w:rsidR="006148C1">
        <w:rPr>
          <w:b/>
          <w:bCs/>
          <w:szCs w:val="28"/>
          <w:lang w:val="uz-Cyrl-UZ" w:eastAsia="ru-RU" w:bidi="th-TH"/>
        </w:rPr>
        <w:t>1</w:t>
      </w:r>
      <w:r w:rsidR="00E96093" w:rsidRPr="00E96093">
        <w:rPr>
          <w:b/>
          <w:bCs/>
          <w:szCs w:val="28"/>
          <w:lang w:val="uz-Cyrl-UZ" w:eastAsia="ru-RU" w:bidi="th-TH"/>
        </w:rPr>
        <w:t>9</w:t>
      </w:r>
      <w:r w:rsidR="001E61B4" w:rsidRPr="007B6477">
        <w:rPr>
          <w:b/>
          <w:bCs/>
          <w:szCs w:val="28"/>
          <w:lang w:val="uz-Cyrl-UZ" w:eastAsia="ru-RU" w:bidi="th-TH"/>
        </w:rPr>
        <w:t>,</w:t>
      </w:r>
      <w:r w:rsidR="00E96093" w:rsidRPr="00E96093">
        <w:rPr>
          <w:b/>
          <w:bCs/>
          <w:szCs w:val="28"/>
          <w:lang w:val="uz-Cyrl-UZ" w:eastAsia="ru-RU" w:bidi="th-TH"/>
        </w:rPr>
        <w:t>0</w:t>
      </w:r>
      <w:r w:rsidRPr="007B6477">
        <w:rPr>
          <w:b/>
          <w:bCs/>
          <w:szCs w:val="28"/>
          <w:lang w:val="uz-Cyrl-UZ" w:eastAsia="ru-RU" w:bidi="th-TH"/>
        </w:rPr>
        <w:t xml:space="preserve"> трлн</w:t>
      </w:r>
      <w:r w:rsidR="009B3146" w:rsidRPr="007B6477">
        <w:rPr>
          <w:b/>
          <w:bCs/>
          <w:szCs w:val="28"/>
          <w:lang w:val="uz-Cyrl-UZ" w:eastAsia="ru-RU" w:bidi="th-TH"/>
        </w:rPr>
        <w:t> </w:t>
      </w:r>
      <w:r w:rsidRPr="007B6477">
        <w:rPr>
          <w:b/>
          <w:bCs/>
          <w:szCs w:val="28"/>
          <w:lang w:val="uz-Cyrl-UZ" w:eastAsia="ru-RU" w:bidi="th-TH"/>
        </w:rPr>
        <w:t>сўм</w:t>
      </w:r>
      <w:r w:rsidRPr="007B6477">
        <w:rPr>
          <w:bCs/>
          <w:szCs w:val="28"/>
          <w:lang w:val="uz-Cyrl-UZ" w:eastAsia="ru-RU" w:bidi="th-TH"/>
        </w:rPr>
        <w:t xml:space="preserve"> бўлиб, </w:t>
      </w:r>
      <w:r w:rsidRPr="007B6477">
        <w:rPr>
          <w:szCs w:val="28"/>
          <w:lang w:val="uz-Cyrl-UZ" w:eastAsia="ru-RU" w:bidi="th-TH"/>
        </w:rPr>
        <w:t xml:space="preserve">тасдиқланган параметрларга нисбатан ўсиш </w:t>
      </w:r>
      <w:r w:rsidR="00F36E88" w:rsidRPr="007B6477">
        <w:rPr>
          <w:szCs w:val="28"/>
          <w:lang w:val="uz-Cyrl-UZ" w:eastAsia="ru-RU" w:bidi="th-TH"/>
        </w:rPr>
        <w:t>1</w:t>
      </w:r>
      <w:r w:rsidR="00251877">
        <w:rPr>
          <w:szCs w:val="28"/>
          <w:lang w:val="uz-Cyrl-UZ" w:eastAsia="ru-RU" w:bidi="th-TH"/>
        </w:rPr>
        <w:t>2</w:t>
      </w:r>
      <w:r w:rsidR="00F36E88" w:rsidRPr="007B6477">
        <w:rPr>
          <w:szCs w:val="28"/>
          <w:lang w:val="uz-Cyrl-UZ" w:eastAsia="ru-RU" w:bidi="th-TH"/>
        </w:rPr>
        <w:t>,</w:t>
      </w:r>
      <w:r w:rsidR="00251877">
        <w:rPr>
          <w:szCs w:val="28"/>
          <w:lang w:val="uz-Cyrl-UZ" w:eastAsia="ru-RU" w:bidi="th-TH"/>
        </w:rPr>
        <w:t>4</w:t>
      </w:r>
      <w:r w:rsidRPr="007B6477">
        <w:rPr>
          <w:szCs w:val="28"/>
          <w:lang w:val="uz-Cyrl-UZ" w:eastAsia="ru-RU" w:bidi="th-TH"/>
        </w:rPr>
        <w:t xml:space="preserve"> фоизни ташкил </w:t>
      </w:r>
      <w:r w:rsidR="00D32FAC" w:rsidRPr="007B6477">
        <w:rPr>
          <w:szCs w:val="28"/>
          <w:lang w:val="uz-Cyrl-UZ" w:eastAsia="ru-RU" w:bidi="th-TH"/>
        </w:rPr>
        <w:t>этиши</w:t>
      </w:r>
      <w:r w:rsidRPr="007B6477">
        <w:rPr>
          <w:szCs w:val="28"/>
          <w:lang w:val="uz-Cyrl-UZ" w:eastAsia="ru-RU" w:bidi="th-TH"/>
        </w:rPr>
        <w:t xml:space="preserve"> кутилмоқда.</w:t>
      </w:r>
      <w:r>
        <w:rPr>
          <w:bCs/>
          <w:szCs w:val="28"/>
          <w:lang w:val="uz-Cyrl-UZ" w:eastAsia="ru-RU" w:bidi="th-TH"/>
        </w:rPr>
        <w:t xml:space="preserve"> </w:t>
      </w:r>
    </w:p>
    <w:p w:rsidR="00B71990" w:rsidRPr="00B04207" w:rsidRDefault="00B71990" w:rsidP="000521EC">
      <w:pPr>
        <w:widowControl w:val="0"/>
        <w:spacing w:before="40" w:after="40" w:line="259" w:lineRule="auto"/>
        <w:ind w:firstLine="567"/>
        <w:jc w:val="left"/>
        <w:rPr>
          <w:b/>
          <w:bCs/>
          <w:sz w:val="10"/>
          <w:szCs w:val="28"/>
          <w:lang w:val="uz-Cyrl-UZ" w:eastAsia="ru-RU" w:bidi="th-TH"/>
        </w:rPr>
      </w:pPr>
    </w:p>
    <w:p w:rsidR="00984BBC" w:rsidRDefault="006B0837" w:rsidP="00424F80">
      <w:pPr>
        <w:spacing w:after="120" w:line="259" w:lineRule="auto"/>
        <w:ind w:firstLine="567"/>
        <w:jc w:val="left"/>
        <w:rPr>
          <w:b/>
          <w:bCs/>
          <w:sz w:val="24"/>
          <w:szCs w:val="28"/>
          <w:lang w:val="uz-Cyrl-UZ" w:eastAsia="ru-RU" w:bidi="th-TH"/>
        </w:rPr>
      </w:pPr>
      <w:r>
        <w:rPr>
          <w:b/>
          <w:bCs/>
          <w:sz w:val="24"/>
          <w:szCs w:val="28"/>
          <w:lang w:val="uz-Cyrl-UZ" w:eastAsia="ru-RU" w:bidi="th-TH"/>
        </w:rPr>
        <w:t>7</w:t>
      </w:r>
      <w:r w:rsidR="00984BBC" w:rsidRPr="000C1AF7">
        <w:rPr>
          <w:b/>
          <w:bCs/>
          <w:sz w:val="24"/>
          <w:szCs w:val="28"/>
          <w:lang w:val="uz-Cyrl-UZ" w:eastAsia="ru-RU" w:bidi="th-TH"/>
        </w:rPr>
        <w:t>-расм</w:t>
      </w:r>
      <w:r w:rsidR="000521EC">
        <w:rPr>
          <w:b/>
          <w:bCs/>
          <w:sz w:val="24"/>
          <w:szCs w:val="28"/>
          <w:lang w:val="uz-Cyrl-UZ" w:eastAsia="ru-RU" w:bidi="th-TH"/>
        </w:rPr>
        <w:t>. Ижтимоий харажатлар таркиби</w:t>
      </w:r>
    </w:p>
    <w:p w:rsidR="00984BBC" w:rsidRDefault="0028083C" w:rsidP="008D0C09">
      <w:pPr>
        <w:widowControl w:val="0"/>
        <w:spacing w:before="40" w:after="40" w:line="259" w:lineRule="auto"/>
        <w:rPr>
          <w:bCs/>
          <w:szCs w:val="28"/>
          <w:lang w:val="uz-Cyrl-UZ" w:eastAsia="ru-RU" w:bidi="th-TH"/>
        </w:rPr>
      </w:pPr>
      <w:r>
        <w:rPr>
          <w:bCs/>
          <w:noProof/>
          <w:szCs w:val="28"/>
          <w:lang w:val="en-US"/>
        </w:rPr>
        <w:drawing>
          <wp:inline distT="0" distB="0" distL="0" distR="0" wp14:anchorId="658162DE" wp14:editId="2FBABAF6">
            <wp:extent cx="6155815" cy="3173506"/>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65457" cy="3178477"/>
                    </a:xfrm>
                    <a:prstGeom prst="rect">
                      <a:avLst/>
                    </a:prstGeom>
                    <a:noFill/>
                  </pic:spPr>
                </pic:pic>
              </a:graphicData>
            </a:graphic>
          </wp:inline>
        </w:drawing>
      </w:r>
    </w:p>
    <w:p w:rsidR="009B3146" w:rsidRPr="00B04207" w:rsidRDefault="009B3146" w:rsidP="0069750B">
      <w:pPr>
        <w:widowControl w:val="0"/>
        <w:spacing w:before="40" w:after="40" w:line="259" w:lineRule="auto"/>
        <w:ind w:firstLine="567"/>
        <w:rPr>
          <w:b/>
          <w:bCs/>
          <w:sz w:val="2"/>
          <w:szCs w:val="28"/>
          <w:u w:val="single"/>
          <w:lang w:val="uz-Cyrl-UZ" w:eastAsia="ru-RU" w:bidi="th-TH"/>
        </w:rPr>
      </w:pPr>
    </w:p>
    <w:p w:rsidR="00271581" w:rsidRPr="003F0FD3" w:rsidRDefault="00271581" w:rsidP="0069750B">
      <w:pPr>
        <w:widowControl w:val="0"/>
        <w:spacing w:before="40" w:after="40" w:line="259" w:lineRule="auto"/>
        <w:ind w:firstLine="567"/>
        <w:rPr>
          <w:b/>
          <w:bCs/>
          <w:szCs w:val="28"/>
          <w:u w:val="single"/>
          <w:lang w:val="uz-Cyrl-UZ" w:eastAsia="ru-RU" w:bidi="th-TH"/>
        </w:rPr>
      </w:pPr>
      <w:r w:rsidRPr="003F0FD3">
        <w:rPr>
          <w:b/>
          <w:bCs/>
          <w:szCs w:val="28"/>
          <w:u w:val="single"/>
          <w:lang w:val="uz-Cyrl-UZ" w:eastAsia="ru-RU" w:bidi="th-TH"/>
        </w:rPr>
        <w:t>Таълим</w:t>
      </w:r>
      <w:r w:rsidR="00F65C1C" w:rsidRPr="003F0FD3">
        <w:rPr>
          <w:b/>
          <w:bCs/>
          <w:szCs w:val="28"/>
          <w:u w:val="single"/>
          <w:lang w:val="uz-Cyrl-UZ" w:eastAsia="ru-RU" w:bidi="th-TH"/>
        </w:rPr>
        <w:t>.</w:t>
      </w:r>
      <w:r w:rsidR="0018555D" w:rsidRPr="003F0FD3">
        <w:rPr>
          <w:b/>
          <w:bCs/>
          <w:szCs w:val="28"/>
          <w:u w:val="single"/>
          <w:lang w:val="uz-Cyrl-UZ" w:eastAsia="ru-RU" w:bidi="th-TH"/>
        </w:rPr>
        <w:t xml:space="preserve"> </w:t>
      </w:r>
      <w:r w:rsidR="00962601" w:rsidRPr="003F0FD3">
        <w:rPr>
          <w:b/>
          <w:bCs/>
          <w:szCs w:val="28"/>
          <w:u w:val="single"/>
          <w:lang w:val="uz-Cyrl-UZ" w:eastAsia="ru-RU" w:bidi="th-TH"/>
        </w:rPr>
        <w:t xml:space="preserve"> </w:t>
      </w:r>
    </w:p>
    <w:p w:rsidR="003A77A4" w:rsidRDefault="00271581" w:rsidP="00984BBC">
      <w:pPr>
        <w:widowControl w:val="0"/>
        <w:spacing w:before="40" w:after="40" w:line="259" w:lineRule="auto"/>
        <w:ind w:firstLine="567"/>
        <w:rPr>
          <w:szCs w:val="28"/>
          <w:lang w:val="uz-Cyrl-UZ" w:eastAsia="ru-RU" w:bidi="th-TH"/>
        </w:rPr>
      </w:pPr>
      <w:r w:rsidRPr="007A1CA6">
        <w:rPr>
          <w:szCs w:val="28"/>
          <w:lang w:val="uz-Cyrl-UZ" w:eastAsia="ru-RU" w:bidi="th-TH"/>
        </w:rPr>
        <w:t>202</w:t>
      </w:r>
      <w:r w:rsidR="00F4739E">
        <w:rPr>
          <w:szCs w:val="28"/>
          <w:lang w:val="uz-Cyrl-UZ" w:eastAsia="ru-RU" w:bidi="th-TH"/>
        </w:rPr>
        <w:t>2</w:t>
      </w:r>
      <w:r w:rsidRPr="007A1CA6">
        <w:rPr>
          <w:szCs w:val="28"/>
          <w:lang w:val="uz-Cyrl-UZ" w:eastAsia="ru-RU" w:bidi="th-TH"/>
        </w:rPr>
        <w:t xml:space="preserve"> йилда Давлат бюджетининг </w:t>
      </w:r>
      <w:r w:rsidRPr="00321AC2">
        <w:rPr>
          <w:b/>
          <w:szCs w:val="28"/>
          <w:lang w:val="uz-Cyrl-UZ" w:eastAsia="ru-RU" w:bidi="th-TH"/>
        </w:rPr>
        <w:t xml:space="preserve">таълим соҳаси </w:t>
      </w:r>
      <w:r w:rsidR="001E61B4" w:rsidRPr="001E61B4">
        <w:rPr>
          <w:szCs w:val="28"/>
          <w:lang w:val="uz-Cyrl-UZ" w:eastAsia="ru-RU" w:bidi="th-TH"/>
        </w:rPr>
        <w:t>учун</w:t>
      </w:r>
      <w:r w:rsidR="001E61B4">
        <w:rPr>
          <w:b/>
          <w:szCs w:val="28"/>
          <w:lang w:val="uz-Cyrl-UZ" w:eastAsia="ru-RU" w:bidi="th-TH"/>
        </w:rPr>
        <w:t xml:space="preserve"> </w:t>
      </w:r>
      <w:r w:rsidR="001E61B4" w:rsidRPr="007A1CA6">
        <w:rPr>
          <w:szCs w:val="28"/>
          <w:lang w:val="uz-Cyrl-UZ" w:eastAsia="ru-RU" w:bidi="th-TH"/>
        </w:rPr>
        <w:t xml:space="preserve">жами </w:t>
      </w:r>
      <w:r w:rsidRPr="001E61B4">
        <w:rPr>
          <w:szCs w:val="28"/>
          <w:lang w:val="uz-Cyrl-UZ" w:eastAsia="ru-RU" w:bidi="th-TH"/>
        </w:rPr>
        <w:t>харажатлари</w:t>
      </w:r>
      <w:r w:rsidRPr="00321AC2">
        <w:rPr>
          <w:b/>
          <w:szCs w:val="28"/>
          <w:lang w:val="uz-Cyrl-UZ" w:eastAsia="ru-RU" w:bidi="th-TH"/>
        </w:rPr>
        <w:t xml:space="preserve"> </w:t>
      </w:r>
      <w:r w:rsidR="0028083C" w:rsidRPr="0028083C">
        <w:rPr>
          <w:b/>
          <w:szCs w:val="28"/>
          <w:lang w:val="uz-Cyrl-UZ" w:eastAsia="ru-RU" w:bidi="th-TH"/>
        </w:rPr>
        <w:t>50</w:t>
      </w:r>
      <w:r w:rsidR="001E61B4">
        <w:rPr>
          <w:b/>
          <w:szCs w:val="28"/>
          <w:lang w:val="uz-Cyrl-UZ" w:eastAsia="ru-RU" w:bidi="th-TH"/>
        </w:rPr>
        <w:t>,</w:t>
      </w:r>
      <w:r w:rsidR="0028083C" w:rsidRPr="0028083C">
        <w:rPr>
          <w:b/>
          <w:szCs w:val="28"/>
          <w:lang w:val="uz-Cyrl-UZ" w:eastAsia="ru-RU" w:bidi="th-TH"/>
        </w:rPr>
        <w:t>4</w:t>
      </w:r>
      <w:r w:rsidRPr="007A1CA6">
        <w:rPr>
          <w:b/>
          <w:szCs w:val="28"/>
          <w:lang w:val="uz-Cyrl-UZ" w:eastAsia="ru-RU" w:bidi="th-TH"/>
        </w:rPr>
        <w:t> </w:t>
      </w:r>
      <w:r w:rsidR="0069543E" w:rsidRPr="007A1CA6">
        <w:rPr>
          <w:b/>
          <w:szCs w:val="28"/>
          <w:lang w:val="uz-Cyrl-UZ" w:eastAsia="ru-RU" w:bidi="th-TH"/>
        </w:rPr>
        <w:t>трлн</w:t>
      </w:r>
      <w:r w:rsidRPr="007A1CA6">
        <w:rPr>
          <w:b/>
          <w:szCs w:val="28"/>
          <w:lang w:val="uz-Cyrl-UZ" w:eastAsia="ru-RU" w:bidi="th-TH"/>
        </w:rPr>
        <w:t> сўм</w:t>
      </w:r>
      <w:r w:rsidRPr="007A1CA6">
        <w:rPr>
          <w:szCs w:val="28"/>
          <w:lang w:val="uz-Cyrl-UZ" w:eastAsia="ru-RU" w:bidi="th-TH"/>
        </w:rPr>
        <w:t xml:space="preserve"> миқдорида ёки Давлат бюджети жами харажатларининг </w:t>
      </w:r>
      <w:r w:rsidR="003A77A4" w:rsidRPr="003A77A4">
        <w:rPr>
          <w:b/>
          <w:szCs w:val="28"/>
          <w:lang w:val="uz-Cyrl-UZ" w:eastAsia="ru-RU" w:bidi="th-TH"/>
        </w:rPr>
        <w:t>2</w:t>
      </w:r>
      <w:r w:rsidR="0028083C" w:rsidRPr="0028083C">
        <w:rPr>
          <w:b/>
          <w:szCs w:val="28"/>
          <w:lang w:val="uz-Cyrl-UZ" w:eastAsia="ru-RU" w:bidi="th-TH"/>
        </w:rPr>
        <w:t>1</w:t>
      </w:r>
      <w:r w:rsidR="00800BC9">
        <w:rPr>
          <w:b/>
          <w:szCs w:val="28"/>
          <w:lang w:val="uz-Cyrl-UZ" w:eastAsia="ru-RU" w:bidi="th-TH"/>
        </w:rPr>
        <w:t>,</w:t>
      </w:r>
      <w:r w:rsidR="0028083C" w:rsidRPr="0028083C">
        <w:rPr>
          <w:b/>
          <w:szCs w:val="28"/>
          <w:lang w:val="uz-Cyrl-UZ" w:eastAsia="ru-RU" w:bidi="th-TH"/>
        </w:rPr>
        <w:t>1</w:t>
      </w:r>
      <w:r w:rsidRPr="007A1CA6">
        <w:rPr>
          <w:b/>
          <w:szCs w:val="28"/>
          <w:lang w:val="uz-Cyrl-UZ" w:eastAsia="ru-RU" w:bidi="th-TH"/>
        </w:rPr>
        <w:t> фоизини</w:t>
      </w:r>
      <w:r w:rsidRPr="007A1CA6">
        <w:rPr>
          <w:szCs w:val="28"/>
          <w:lang w:val="uz-Cyrl-UZ" w:eastAsia="ru-RU" w:bidi="th-TH"/>
        </w:rPr>
        <w:t xml:space="preserve"> </w:t>
      </w:r>
      <w:r w:rsidR="003A77A4">
        <w:rPr>
          <w:szCs w:val="28"/>
          <w:lang w:val="uz-Cyrl-UZ" w:eastAsia="ru-RU" w:bidi="th-TH"/>
        </w:rPr>
        <w:t>ҳамда</w:t>
      </w:r>
      <w:r w:rsidRPr="007A1CA6">
        <w:rPr>
          <w:szCs w:val="28"/>
          <w:lang w:val="uz-Cyrl-UZ" w:eastAsia="ru-RU" w:bidi="th-TH"/>
        </w:rPr>
        <w:t xml:space="preserve"> </w:t>
      </w:r>
      <w:r w:rsidRPr="002B4067">
        <w:rPr>
          <w:b/>
          <w:szCs w:val="28"/>
          <w:lang w:val="uz-Cyrl-UZ" w:eastAsia="ru-RU" w:bidi="th-TH"/>
        </w:rPr>
        <w:t>тасдиқланган параметрларга</w:t>
      </w:r>
      <w:r w:rsidRPr="007A1CA6">
        <w:rPr>
          <w:szCs w:val="28"/>
          <w:lang w:val="uz-Cyrl-UZ" w:eastAsia="ru-RU" w:bidi="th-TH"/>
        </w:rPr>
        <w:t xml:space="preserve"> нисбатан ўсиш </w:t>
      </w:r>
      <w:r w:rsidR="0028083C" w:rsidRPr="0028083C">
        <w:rPr>
          <w:szCs w:val="28"/>
          <w:lang w:val="uz-Cyrl-UZ" w:eastAsia="ru-RU" w:bidi="th-TH"/>
        </w:rPr>
        <w:t>8</w:t>
      </w:r>
      <w:r w:rsidR="003A77A4">
        <w:rPr>
          <w:szCs w:val="28"/>
          <w:lang w:val="uz-Cyrl-UZ" w:eastAsia="ru-RU" w:bidi="th-TH"/>
        </w:rPr>
        <w:t>,</w:t>
      </w:r>
      <w:r w:rsidR="0028083C" w:rsidRPr="0028083C">
        <w:rPr>
          <w:szCs w:val="28"/>
          <w:lang w:val="uz-Cyrl-UZ" w:eastAsia="ru-RU" w:bidi="th-TH"/>
        </w:rPr>
        <w:t>2</w:t>
      </w:r>
      <w:r w:rsidR="008C412B" w:rsidRPr="007A1CA6">
        <w:rPr>
          <w:szCs w:val="28"/>
          <w:lang w:val="uz-Cyrl-UZ" w:eastAsia="ru-RU" w:bidi="th-TH"/>
        </w:rPr>
        <w:t xml:space="preserve"> </w:t>
      </w:r>
      <w:r w:rsidRPr="007A1CA6">
        <w:rPr>
          <w:szCs w:val="28"/>
          <w:lang w:val="uz-Cyrl-UZ" w:eastAsia="ru-RU" w:bidi="th-TH"/>
        </w:rPr>
        <w:t>фоизни ташкил қилиши кутилмоқда.</w:t>
      </w:r>
      <w:r w:rsidR="0074402D">
        <w:rPr>
          <w:szCs w:val="28"/>
          <w:lang w:val="uz-Cyrl-UZ" w:eastAsia="ru-RU" w:bidi="th-TH"/>
        </w:rPr>
        <w:t xml:space="preserve"> Шу жумладан</w:t>
      </w:r>
      <w:r w:rsidR="00876C6A">
        <w:rPr>
          <w:szCs w:val="28"/>
          <w:lang w:val="uz-Cyrl-UZ" w:eastAsia="ru-RU" w:bidi="th-TH"/>
        </w:rPr>
        <w:t>, Давлат бюджетидан умумтаълим мактабларини сақлаш учун 2022 йил охиригача 32,</w:t>
      </w:r>
      <w:r w:rsidR="0028083C" w:rsidRPr="0028083C">
        <w:rPr>
          <w:szCs w:val="28"/>
          <w:lang w:val="uz-Cyrl-UZ" w:eastAsia="ru-RU" w:bidi="th-TH"/>
        </w:rPr>
        <w:t>6</w:t>
      </w:r>
      <w:r w:rsidR="00876C6A">
        <w:rPr>
          <w:szCs w:val="28"/>
          <w:lang w:val="uz-Cyrl-UZ" w:eastAsia="ru-RU" w:bidi="th-TH"/>
        </w:rPr>
        <w:t xml:space="preserve"> трлн сўм (+</w:t>
      </w:r>
      <w:r w:rsidR="0028083C" w:rsidRPr="0028083C">
        <w:rPr>
          <w:szCs w:val="28"/>
          <w:lang w:val="uz-Cyrl-UZ" w:eastAsia="ru-RU" w:bidi="th-TH"/>
        </w:rPr>
        <w:t>2</w:t>
      </w:r>
      <w:r w:rsidR="00876C6A">
        <w:rPr>
          <w:szCs w:val="28"/>
          <w:lang w:val="uz-Cyrl-UZ" w:eastAsia="ru-RU" w:bidi="th-TH"/>
        </w:rPr>
        <w:t>,</w:t>
      </w:r>
      <w:r w:rsidR="0028083C" w:rsidRPr="0028083C">
        <w:rPr>
          <w:szCs w:val="28"/>
          <w:lang w:val="uz-Cyrl-UZ" w:eastAsia="ru-RU" w:bidi="th-TH"/>
        </w:rPr>
        <w:t>0</w:t>
      </w:r>
      <w:r w:rsidR="00876C6A">
        <w:rPr>
          <w:szCs w:val="28"/>
          <w:lang w:val="uz-Cyrl-UZ" w:eastAsia="ru-RU" w:bidi="th-TH"/>
        </w:rPr>
        <w:t xml:space="preserve"> трлн сўм), мактабгача таълим 9,</w:t>
      </w:r>
      <w:r w:rsidR="0028083C" w:rsidRPr="0028083C">
        <w:rPr>
          <w:szCs w:val="28"/>
          <w:lang w:val="uz-Cyrl-UZ" w:eastAsia="ru-RU" w:bidi="th-TH"/>
        </w:rPr>
        <w:t>9</w:t>
      </w:r>
      <w:r w:rsidR="00876C6A">
        <w:rPr>
          <w:szCs w:val="28"/>
          <w:lang w:val="uz-Cyrl-UZ" w:eastAsia="ru-RU" w:bidi="th-TH"/>
        </w:rPr>
        <w:t xml:space="preserve"> трлн сўм (+</w:t>
      </w:r>
      <w:r w:rsidR="0028083C" w:rsidRPr="0028083C">
        <w:rPr>
          <w:szCs w:val="28"/>
          <w:lang w:val="uz-Cyrl-UZ" w:eastAsia="ru-RU" w:bidi="th-TH"/>
        </w:rPr>
        <w:t>1</w:t>
      </w:r>
      <w:r w:rsidR="00876C6A">
        <w:rPr>
          <w:szCs w:val="28"/>
          <w:lang w:val="uz-Cyrl-UZ" w:eastAsia="ru-RU" w:bidi="th-TH"/>
        </w:rPr>
        <w:t>,</w:t>
      </w:r>
      <w:r w:rsidR="0028083C" w:rsidRPr="00865068">
        <w:rPr>
          <w:szCs w:val="28"/>
          <w:lang w:val="uz-Cyrl-UZ" w:eastAsia="ru-RU" w:bidi="th-TH"/>
        </w:rPr>
        <w:t>3</w:t>
      </w:r>
      <w:r w:rsidR="00876C6A">
        <w:rPr>
          <w:szCs w:val="28"/>
          <w:lang w:val="uz-Cyrl-UZ" w:eastAsia="ru-RU" w:bidi="th-TH"/>
        </w:rPr>
        <w:t xml:space="preserve"> трлн сўм), олий ва ўрта-махсус таълимга 7,9 трлн сўм (0,4 трлн сўм) ажратилиши кутилмоқда.</w:t>
      </w:r>
    </w:p>
    <w:p w:rsidR="007C30AA" w:rsidRPr="00B04207" w:rsidRDefault="007C30AA" w:rsidP="00984BBC">
      <w:pPr>
        <w:widowControl w:val="0"/>
        <w:spacing w:before="40" w:after="40" w:line="259" w:lineRule="auto"/>
        <w:ind w:firstLine="567"/>
        <w:rPr>
          <w:sz w:val="2"/>
          <w:szCs w:val="2"/>
          <w:lang w:val="uz-Cyrl-UZ" w:eastAsia="ru-RU" w:bidi="th-TH"/>
        </w:rPr>
      </w:pPr>
    </w:p>
    <w:p w:rsidR="00F470DA" w:rsidRPr="003F0FD3" w:rsidRDefault="00F470DA" w:rsidP="00F470DA">
      <w:pPr>
        <w:tabs>
          <w:tab w:val="left" w:pos="851"/>
        </w:tabs>
        <w:spacing w:line="264" w:lineRule="auto"/>
        <w:ind w:firstLine="567"/>
        <w:rPr>
          <w:b/>
          <w:szCs w:val="28"/>
          <w:u w:val="single"/>
          <w:lang w:val="uz-Cyrl-UZ" w:eastAsia="ru-RU" w:bidi="th-TH"/>
        </w:rPr>
      </w:pPr>
      <w:r w:rsidRPr="003F0FD3">
        <w:rPr>
          <w:b/>
          <w:szCs w:val="28"/>
          <w:u w:val="single"/>
          <w:lang w:val="uz-Cyrl-UZ" w:eastAsia="ru-RU" w:bidi="th-TH"/>
        </w:rPr>
        <w:t>Соғлиқни сақлаш</w:t>
      </w:r>
      <w:r w:rsidR="00F65C1C" w:rsidRPr="003F0FD3">
        <w:rPr>
          <w:b/>
          <w:szCs w:val="28"/>
          <w:u w:val="single"/>
          <w:lang w:val="uz-Cyrl-UZ" w:eastAsia="ru-RU" w:bidi="th-TH"/>
        </w:rPr>
        <w:t>.</w:t>
      </w:r>
    </w:p>
    <w:p w:rsidR="009C466C" w:rsidRDefault="00F470DA" w:rsidP="008E3D9B">
      <w:pPr>
        <w:widowControl w:val="0"/>
        <w:spacing w:before="60" w:after="60" w:line="259" w:lineRule="auto"/>
        <w:ind w:firstLine="567"/>
        <w:rPr>
          <w:szCs w:val="28"/>
          <w:lang w:val="uz-Cyrl-UZ" w:eastAsia="ru-RU" w:bidi="th-TH"/>
        </w:rPr>
      </w:pPr>
      <w:r w:rsidRPr="006B32D8">
        <w:rPr>
          <w:b/>
          <w:szCs w:val="28"/>
          <w:lang w:val="uz-Cyrl-UZ" w:eastAsia="ru-RU" w:bidi="th-TH"/>
        </w:rPr>
        <w:t>202</w:t>
      </w:r>
      <w:r w:rsidR="00F4739E">
        <w:rPr>
          <w:b/>
          <w:szCs w:val="28"/>
          <w:lang w:val="uz-Cyrl-UZ" w:eastAsia="ru-RU" w:bidi="th-TH"/>
        </w:rPr>
        <w:t>2</w:t>
      </w:r>
      <w:r w:rsidRPr="006B32D8">
        <w:rPr>
          <w:b/>
          <w:szCs w:val="28"/>
          <w:lang w:val="uz-Cyrl-UZ" w:eastAsia="ru-RU" w:bidi="th-TH"/>
        </w:rPr>
        <w:t xml:space="preserve"> йилда соғлиқни сақлаш соҳаси харажатлари </w:t>
      </w:r>
      <w:r w:rsidR="00F36E88">
        <w:rPr>
          <w:b/>
          <w:szCs w:val="28"/>
          <w:lang w:val="uz-Cyrl-UZ" w:eastAsia="ru-RU" w:bidi="th-TH"/>
        </w:rPr>
        <w:t>2</w:t>
      </w:r>
      <w:r w:rsidR="006E181F">
        <w:rPr>
          <w:b/>
          <w:szCs w:val="28"/>
          <w:lang w:val="uz-Cyrl-UZ" w:eastAsia="ru-RU" w:bidi="th-TH"/>
        </w:rPr>
        <w:t>6</w:t>
      </w:r>
      <w:r w:rsidR="00F36E88">
        <w:rPr>
          <w:b/>
          <w:szCs w:val="28"/>
          <w:lang w:val="uz-Cyrl-UZ" w:eastAsia="ru-RU" w:bidi="th-TH"/>
        </w:rPr>
        <w:t>,</w:t>
      </w:r>
      <w:r w:rsidR="00865068" w:rsidRPr="00865068">
        <w:rPr>
          <w:b/>
          <w:szCs w:val="28"/>
          <w:lang w:val="uz-Cyrl-UZ" w:eastAsia="ru-RU" w:bidi="th-TH"/>
        </w:rPr>
        <w:t>8</w:t>
      </w:r>
      <w:r w:rsidRPr="006B32D8">
        <w:rPr>
          <w:b/>
          <w:szCs w:val="28"/>
          <w:lang w:val="uz-Cyrl-UZ" w:eastAsia="ru-RU" w:bidi="th-TH"/>
        </w:rPr>
        <w:t> </w:t>
      </w:r>
      <w:r w:rsidR="00AF4A1E" w:rsidRPr="006B32D8">
        <w:rPr>
          <w:b/>
          <w:szCs w:val="28"/>
          <w:lang w:val="uz-Cyrl-UZ" w:eastAsia="ru-RU" w:bidi="th-TH"/>
        </w:rPr>
        <w:t>трлн</w:t>
      </w:r>
      <w:r w:rsidRPr="006B32D8">
        <w:rPr>
          <w:b/>
          <w:szCs w:val="28"/>
          <w:lang w:val="uz-Cyrl-UZ" w:eastAsia="ru-RU" w:bidi="th-TH"/>
        </w:rPr>
        <w:t> сўмни</w:t>
      </w:r>
      <w:r w:rsidRPr="006B32D8">
        <w:rPr>
          <w:szCs w:val="28"/>
          <w:lang w:val="uz-Cyrl-UZ" w:eastAsia="ru-RU" w:bidi="th-TH"/>
        </w:rPr>
        <w:t xml:space="preserve"> ёки тасдиқланган параметрларга нисбатан </w:t>
      </w:r>
      <w:r w:rsidR="00F36E88">
        <w:rPr>
          <w:szCs w:val="28"/>
          <w:lang w:val="uz-Cyrl-UZ" w:eastAsia="ru-RU" w:bidi="th-TH"/>
        </w:rPr>
        <w:t>1</w:t>
      </w:r>
      <w:r w:rsidR="00865068" w:rsidRPr="00865068">
        <w:rPr>
          <w:szCs w:val="28"/>
          <w:lang w:val="uz-Cyrl-UZ" w:eastAsia="ru-RU" w:bidi="th-TH"/>
        </w:rPr>
        <w:t>5</w:t>
      </w:r>
      <w:r w:rsidR="00F36E88">
        <w:rPr>
          <w:szCs w:val="28"/>
          <w:lang w:val="uz-Cyrl-UZ" w:eastAsia="ru-RU" w:bidi="th-TH"/>
        </w:rPr>
        <w:t>,</w:t>
      </w:r>
      <w:r w:rsidR="005256EB" w:rsidRPr="005256EB">
        <w:rPr>
          <w:szCs w:val="28"/>
          <w:lang w:val="uz-Cyrl-UZ" w:eastAsia="ru-RU" w:bidi="th-TH"/>
        </w:rPr>
        <w:t>3</w:t>
      </w:r>
      <w:r w:rsidRPr="006B32D8">
        <w:rPr>
          <w:szCs w:val="28"/>
          <w:lang w:val="uz-Cyrl-UZ" w:eastAsia="ru-RU" w:bidi="th-TH"/>
        </w:rPr>
        <w:t xml:space="preserve"> фоизга ошган ҳолда жами харажатларнинг </w:t>
      </w:r>
      <w:r w:rsidR="00F36E88">
        <w:rPr>
          <w:szCs w:val="28"/>
          <w:lang w:val="uz-Cyrl-UZ" w:eastAsia="ru-RU" w:bidi="th-TH"/>
        </w:rPr>
        <w:t>1</w:t>
      </w:r>
      <w:r w:rsidR="00865068" w:rsidRPr="00865068">
        <w:rPr>
          <w:szCs w:val="28"/>
          <w:lang w:val="uz-Cyrl-UZ" w:eastAsia="ru-RU" w:bidi="th-TH"/>
        </w:rPr>
        <w:t>1</w:t>
      </w:r>
      <w:r w:rsidR="00F36E88">
        <w:rPr>
          <w:szCs w:val="28"/>
          <w:lang w:val="uz-Cyrl-UZ" w:eastAsia="ru-RU" w:bidi="th-TH"/>
        </w:rPr>
        <w:t>,</w:t>
      </w:r>
      <w:r w:rsidR="00865068" w:rsidRPr="003D13B9">
        <w:rPr>
          <w:szCs w:val="28"/>
          <w:lang w:val="uz-Cyrl-UZ" w:eastAsia="ru-RU" w:bidi="th-TH"/>
        </w:rPr>
        <w:t>2</w:t>
      </w:r>
      <w:r w:rsidRPr="006B32D8">
        <w:rPr>
          <w:szCs w:val="28"/>
          <w:lang w:val="uz-Cyrl-UZ" w:eastAsia="ru-RU" w:bidi="th-TH"/>
        </w:rPr>
        <w:t> фоизини ташкил этиши кутилмоқда.</w:t>
      </w:r>
    </w:p>
    <w:p w:rsidR="00C7212C" w:rsidRPr="00C7212C" w:rsidRDefault="00C7212C" w:rsidP="008E3D9B">
      <w:pPr>
        <w:widowControl w:val="0"/>
        <w:spacing w:before="60" w:after="60" w:line="259" w:lineRule="auto"/>
        <w:ind w:firstLine="567"/>
        <w:rPr>
          <w:sz w:val="16"/>
          <w:szCs w:val="28"/>
          <w:lang w:val="uz-Cyrl-UZ" w:eastAsia="ru-RU" w:bidi="th-TH"/>
        </w:rPr>
      </w:pPr>
    </w:p>
    <w:p w:rsidR="00EB3DC0" w:rsidRPr="00EB3DC0" w:rsidRDefault="00E51ACE" w:rsidP="00424F80">
      <w:pPr>
        <w:widowControl w:val="0"/>
        <w:spacing w:after="120" w:line="259" w:lineRule="auto"/>
        <w:ind w:firstLine="567"/>
        <w:jc w:val="left"/>
        <w:rPr>
          <w:b/>
          <w:sz w:val="24"/>
          <w:szCs w:val="28"/>
          <w:lang w:val="uz-Cyrl-UZ" w:eastAsia="ru-RU" w:bidi="th-TH"/>
        </w:rPr>
      </w:pPr>
      <w:r>
        <w:rPr>
          <w:b/>
          <w:sz w:val="24"/>
          <w:szCs w:val="28"/>
          <w:lang w:val="uz-Cyrl-UZ" w:eastAsia="ru-RU" w:bidi="th-TH"/>
        </w:rPr>
        <w:t>7</w:t>
      </w:r>
      <w:r w:rsidR="00B56A9A" w:rsidRPr="00B56A9A">
        <w:rPr>
          <w:b/>
          <w:sz w:val="24"/>
          <w:szCs w:val="28"/>
          <w:lang w:val="uz-Cyrl-UZ" w:eastAsia="ru-RU" w:bidi="th-TH"/>
        </w:rPr>
        <w:t>-жадвал</w:t>
      </w:r>
      <w:r w:rsidR="00027FB0">
        <w:rPr>
          <w:b/>
          <w:sz w:val="24"/>
          <w:szCs w:val="28"/>
          <w:lang w:val="uz-Cyrl-UZ" w:eastAsia="ru-RU" w:bidi="th-TH"/>
        </w:rPr>
        <w:t>. Дори воситалари ва озиқ-овқат харажатлари, 2017-2022 йиллар, млрд </w:t>
      </w:r>
      <w:r w:rsidR="00EB3DC0">
        <w:rPr>
          <w:b/>
          <w:sz w:val="24"/>
          <w:szCs w:val="28"/>
          <w:lang w:val="uz-Cyrl-UZ" w:eastAsia="ru-RU" w:bidi="th-TH"/>
        </w:rPr>
        <w:t>сўм</w:t>
      </w:r>
    </w:p>
    <w:tbl>
      <w:tblPr>
        <w:tblStyle w:val="afd"/>
        <w:tblW w:w="9640" w:type="dxa"/>
        <w:tblLook w:val="04A0" w:firstRow="1" w:lastRow="0" w:firstColumn="1" w:lastColumn="0" w:noHBand="0" w:noVBand="1"/>
      </w:tblPr>
      <w:tblGrid>
        <w:gridCol w:w="4962"/>
        <w:gridCol w:w="1134"/>
        <w:gridCol w:w="1134"/>
        <w:gridCol w:w="1134"/>
        <w:gridCol w:w="1276"/>
      </w:tblGrid>
      <w:tr w:rsidR="00B04207" w:rsidRPr="003F3FC6" w:rsidTr="00B04207">
        <w:trPr>
          <w:trHeight w:val="581"/>
        </w:trPr>
        <w:tc>
          <w:tcPr>
            <w:tcW w:w="4962" w:type="dxa"/>
            <w:tcBorders>
              <w:top w:val="nil"/>
              <w:left w:val="nil"/>
              <w:bottom w:val="double" w:sz="4" w:space="0" w:color="8EAADB" w:themeColor="accent5" w:themeTint="99"/>
              <w:right w:val="single" w:sz="4" w:space="0" w:color="8EAADB" w:themeColor="accent5" w:themeTint="99"/>
            </w:tcBorders>
            <w:shd w:val="clear" w:color="auto" w:fill="002060"/>
            <w:vAlign w:val="center"/>
          </w:tcPr>
          <w:p w:rsidR="00B04207" w:rsidRPr="003F3FC6" w:rsidRDefault="00B04207" w:rsidP="002A7E04">
            <w:pPr>
              <w:jc w:val="center"/>
              <w:rPr>
                <w:b/>
                <w:bCs/>
                <w:sz w:val="24"/>
                <w:szCs w:val="28"/>
                <w:lang w:val="uz-Cyrl-UZ" w:eastAsia="ru-RU"/>
              </w:rPr>
            </w:pPr>
          </w:p>
        </w:tc>
        <w:tc>
          <w:tcPr>
            <w:tcW w:w="1134" w:type="dxa"/>
            <w:tcBorders>
              <w:top w:val="nil"/>
              <w:left w:val="single" w:sz="4" w:space="0" w:color="8EAADB" w:themeColor="accent5" w:themeTint="99"/>
              <w:bottom w:val="double" w:sz="4" w:space="0" w:color="8EAADB" w:themeColor="accent5" w:themeTint="99"/>
              <w:right w:val="single" w:sz="4" w:space="0" w:color="8EAADB" w:themeColor="accent5" w:themeTint="99"/>
            </w:tcBorders>
            <w:shd w:val="clear" w:color="auto" w:fill="002060"/>
            <w:vAlign w:val="center"/>
          </w:tcPr>
          <w:p w:rsidR="00B04207" w:rsidRPr="003F3FC6" w:rsidRDefault="00B04207" w:rsidP="002A7E04">
            <w:pPr>
              <w:jc w:val="center"/>
              <w:rPr>
                <w:b/>
                <w:bCs/>
                <w:sz w:val="24"/>
                <w:szCs w:val="28"/>
                <w:lang w:val="uz-Cyrl-UZ" w:eastAsia="ru-RU"/>
              </w:rPr>
            </w:pPr>
            <w:r w:rsidRPr="003F3FC6">
              <w:rPr>
                <w:b/>
                <w:bCs/>
                <w:sz w:val="24"/>
                <w:szCs w:val="28"/>
                <w:lang w:val="uz-Cyrl-UZ" w:eastAsia="ru-RU"/>
              </w:rPr>
              <w:t xml:space="preserve">2017 </w:t>
            </w:r>
          </w:p>
        </w:tc>
        <w:tc>
          <w:tcPr>
            <w:tcW w:w="1134" w:type="dxa"/>
            <w:tcBorders>
              <w:top w:val="nil"/>
              <w:left w:val="single" w:sz="4" w:space="0" w:color="8EAADB" w:themeColor="accent5" w:themeTint="99"/>
              <w:bottom w:val="double" w:sz="4" w:space="0" w:color="8EAADB" w:themeColor="accent5" w:themeTint="99"/>
              <w:right w:val="single" w:sz="4" w:space="0" w:color="8EAADB" w:themeColor="accent5" w:themeTint="99"/>
            </w:tcBorders>
            <w:shd w:val="clear" w:color="auto" w:fill="002060"/>
            <w:vAlign w:val="center"/>
          </w:tcPr>
          <w:p w:rsidR="00B04207" w:rsidRPr="003F3FC6" w:rsidRDefault="00B04207" w:rsidP="003F3FC6">
            <w:pPr>
              <w:jc w:val="center"/>
              <w:rPr>
                <w:b/>
                <w:bCs/>
                <w:sz w:val="24"/>
                <w:szCs w:val="28"/>
                <w:lang w:val="uz-Cyrl-UZ" w:eastAsia="ru-RU"/>
              </w:rPr>
            </w:pPr>
            <w:r w:rsidRPr="003F3FC6">
              <w:rPr>
                <w:b/>
                <w:bCs/>
                <w:sz w:val="24"/>
                <w:szCs w:val="28"/>
                <w:lang w:val="uz-Cyrl-UZ" w:eastAsia="ru-RU"/>
              </w:rPr>
              <w:t xml:space="preserve">2021 </w:t>
            </w:r>
          </w:p>
        </w:tc>
        <w:tc>
          <w:tcPr>
            <w:tcW w:w="1134" w:type="dxa"/>
            <w:tcBorders>
              <w:top w:val="nil"/>
              <w:left w:val="single" w:sz="4" w:space="0" w:color="8EAADB" w:themeColor="accent5" w:themeTint="99"/>
              <w:bottom w:val="double" w:sz="4" w:space="0" w:color="8EAADB" w:themeColor="accent5" w:themeTint="99"/>
              <w:right w:val="single" w:sz="4" w:space="0" w:color="8EAADB" w:themeColor="accent5" w:themeTint="99"/>
            </w:tcBorders>
            <w:shd w:val="clear" w:color="auto" w:fill="002060"/>
            <w:vAlign w:val="center"/>
          </w:tcPr>
          <w:p w:rsidR="00B04207" w:rsidRPr="003F3FC6" w:rsidRDefault="00B04207" w:rsidP="00D32FAC">
            <w:pPr>
              <w:jc w:val="center"/>
              <w:rPr>
                <w:b/>
                <w:bCs/>
                <w:sz w:val="24"/>
                <w:szCs w:val="28"/>
                <w:lang w:val="uz-Cyrl-UZ" w:eastAsia="ru-RU"/>
              </w:rPr>
            </w:pPr>
            <w:r w:rsidRPr="003F3FC6">
              <w:rPr>
                <w:b/>
                <w:bCs/>
                <w:sz w:val="24"/>
                <w:szCs w:val="28"/>
                <w:lang w:val="uz-Cyrl-UZ" w:eastAsia="ru-RU"/>
              </w:rPr>
              <w:t xml:space="preserve">2022 </w:t>
            </w:r>
          </w:p>
        </w:tc>
        <w:tc>
          <w:tcPr>
            <w:tcW w:w="1276" w:type="dxa"/>
            <w:tcBorders>
              <w:top w:val="nil"/>
              <w:left w:val="single" w:sz="4" w:space="0" w:color="8EAADB" w:themeColor="accent5" w:themeTint="99"/>
              <w:bottom w:val="double" w:sz="4" w:space="0" w:color="8EAADB" w:themeColor="accent5" w:themeTint="99"/>
              <w:right w:val="nil"/>
            </w:tcBorders>
            <w:shd w:val="clear" w:color="auto" w:fill="002060"/>
            <w:vAlign w:val="center"/>
          </w:tcPr>
          <w:p w:rsidR="00B04207" w:rsidRPr="003F3FC6" w:rsidRDefault="00B04207" w:rsidP="00023D7B">
            <w:pPr>
              <w:jc w:val="center"/>
              <w:rPr>
                <w:b/>
                <w:bCs/>
                <w:sz w:val="24"/>
                <w:szCs w:val="28"/>
                <w:lang w:val="uz-Cyrl-UZ" w:eastAsia="ru-RU"/>
              </w:rPr>
            </w:pPr>
            <w:r w:rsidRPr="003F3FC6">
              <w:rPr>
                <w:b/>
                <w:bCs/>
                <w:sz w:val="24"/>
                <w:szCs w:val="28"/>
                <w:lang w:val="uz-Cyrl-UZ" w:eastAsia="ru-RU"/>
              </w:rPr>
              <w:t xml:space="preserve">Ўсиш 2017/22  </w:t>
            </w:r>
          </w:p>
        </w:tc>
      </w:tr>
      <w:tr w:rsidR="00B04207" w:rsidRPr="003F3FC6" w:rsidTr="00567E2B">
        <w:trPr>
          <w:trHeight w:val="683"/>
        </w:trPr>
        <w:tc>
          <w:tcPr>
            <w:tcW w:w="4962" w:type="dxa"/>
            <w:tcBorders>
              <w:top w:val="double" w:sz="4" w:space="0" w:color="8EAADB" w:themeColor="accent5" w:themeTint="99"/>
              <w:left w:val="nil"/>
              <w:bottom w:val="dashSmallGap" w:sz="4" w:space="0" w:color="8EAADB" w:themeColor="accent5" w:themeTint="99"/>
            </w:tcBorders>
            <w:vAlign w:val="center"/>
          </w:tcPr>
          <w:p w:rsidR="00B04207" w:rsidRPr="003F3FC6" w:rsidRDefault="00B04207" w:rsidP="00D32FAC">
            <w:pPr>
              <w:rPr>
                <w:sz w:val="24"/>
                <w:szCs w:val="28"/>
                <w:lang w:val="uz-Cyrl-UZ" w:eastAsia="ru-RU"/>
              </w:rPr>
            </w:pPr>
            <w:r w:rsidRPr="003F3FC6">
              <w:rPr>
                <w:b/>
                <w:bCs/>
                <w:sz w:val="24"/>
                <w:szCs w:val="28"/>
                <w:lang w:val="uz-Cyrl-UZ" w:eastAsia="ru-RU"/>
              </w:rPr>
              <w:t>Дори воситалари</w:t>
            </w:r>
            <w:r w:rsidRPr="003F3FC6">
              <w:rPr>
                <w:sz w:val="24"/>
                <w:szCs w:val="28"/>
                <w:lang w:val="uz-Cyrl-UZ" w:eastAsia="ru-RU"/>
              </w:rPr>
              <w:t xml:space="preserve">, тиббиёт буюмлари, вакцина ва бакпрепаратлар </w:t>
            </w:r>
          </w:p>
        </w:tc>
        <w:tc>
          <w:tcPr>
            <w:tcW w:w="1134" w:type="dxa"/>
            <w:tcBorders>
              <w:top w:val="double" w:sz="4" w:space="0" w:color="8EAADB" w:themeColor="accent5" w:themeTint="99"/>
              <w:bottom w:val="dashSmallGap" w:sz="4" w:space="0" w:color="8EAADB" w:themeColor="accent5" w:themeTint="99"/>
            </w:tcBorders>
            <w:vAlign w:val="center"/>
          </w:tcPr>
          <w:p w:rsidR="00B04207" w:rsidRPr="003D13B9" w:rsidRDefault="00B04207" w:rsidP="003D13B9">
            <w:pPr>
              <w:jc w:val="center"/>
              <w:rPr>
                <w:sz w:val="24"/>
                <w:szCs w:val="28"/>
                <w:lang w:val="en-US" w:eastAsia="ru-RU"/>
              </w:rPr>
            </w:pPr>
            <w:r w:rsidRPr="003F3FC6">
              <w:rPr>
                <w:sz w:val="24"/>
                <w:szCs w:val="28"/>
                <w:lang w:val="uz-Cyrl-UZ" w:eastAsia="ru-RU"/>
              </w:rPr>
              <w:t>3</w:t>
            </w:r>
            <w:r>
              <w:rPr>
                <w:sz w:val="24"/>
                <w:szCs w:val="28"/>
                <w:lang w:val="uz-Cyrl-UZ" w:eastAsia="ru-RU"/>
              </w:rPr>
              <w:t>9</w:t>
            </w:r>
            <w:r w:rsidR="003D13B9">
              <w:rPr>
                <w:sz w:val="24"/>
                <w:szCs w:val="28"/>
                <w:lang w:val="en-US" w:eastAsia="ru-RU"/>
              </w:rPr>
              <w:t>4</w:t>
            </w:r>
          </w:p>
        </w:tc>
        <w:tc>
          <w:tcPr>
            <w:tcW w:w="1134" w:type="dxa"/>
            <w:tcBorders>
              <w:top w:val="double" w:sz="4" w:space="0" w:color="8EAADB" w:themeColor="accent5" w:themeTint="99"/>
              <w:bottom w:val="dashSmallGap" w:sz="4" w:space="0" w:color="8EAADB" w:themeColor="accent5" w:themeTint="99"/>
            </w:tcBorders>
            <w:vAlign w:val="center"/>
          </w:tcPr>
          <w:p w:rsidR="00B04207" w:rsidRPr="003D13B9" w:rsidRDefault="00B04207" w:rsidP="003D13B9">
            <w:pPr>
              <w:jc w:val="center"/>
              <w:rPr>
                <w:sz w:val="24"/>
                <w:szCs w:val="28"/>
                <w:lang w:val="en-US" w:eastAsia="ru-RU"/>
              </w:rPr>
            </w:pPr>
            <w:r w:rsidRPr="003F3FC6">
              <w:rPr>
                <w:sz w:val="24"/>
                <w:szCs w:val="28"/>
                <w:lang w:val="uz-Cyrl-UZ" w:eastAsia="ru-RU"/>
              </w:rPr>
              <w:t>1 78</w:t>
            </w:r>
            <w:r w:rsidR="003D13B9">
              <w:rPr>
                <w:sz w:val="24"/>
                <w:szCs w:val="28"/>
                <w:lang w:val="en-US" w:eastAsia="ru-RU"/>
              </w:rPr>
              <w:t>4</w:t>
            </w:r>
          </w:p>
        </w:tc>
        <w:tc>
          <w:tcPr>
            <w:tcW w:w="1134" w:type="dxa"/>
            <w:tcBorders>
              <w:top w:val="double" w:sz="4" w:space="0" w:color="8EAADB" w:themeColor="accent5" w:themeTint="99"/>
              <w:bottom w:val="dashSmallGap" w:sz="4" w:space="0" w:color="8EAADB" w:themeColor="accent5" w:themeTint="99"/>
            </w:tcBorders>
            <w:vAlign w:val="center"/>
          </w:tcPr>
          <w:p w:rsidR="00B04207" w:rsidRPr="003F3FC6" w:rsidRDefault="00B04207" w:rsidP="003D13B9">
            <w:pPr>
              <w:jc w:val="center"/>
              <w:rPr>
                <w:sz w:val="24"/>
                <w:szCs w:val="28"/>
                <w:lang w:val="uz-Cyrl-UZ" w:eastAsia="ru-RU"/>
              </w:rPr>
            </w:pPr>
            <w:r w:rsidRPr="003F3FC6">
              <w:rPr>
                <w:sz w:val="24"/>
                <w:szCs w:val="28"/>
                <w:lang w:val="uz-Cyrl-UZ" w:eastAsia="ru-RU"/>
              </w:rPr>
              <w:t>2 4</w:t>
            </w:r>
            <w:r w:rsidR="003D13B9">
              <w:rPr>
                <w:sz w:val="24"/>
                <w:szCs w:val="28"/>
                <w:lang w:val="en-US" w:eastAsia="ru-RU"/>
              </w:rPr>
              <w:t>7</w:t>
            </w:r>
            <w:r>
              <w:rPr>
                <w:sz w:val="24"/>
                <w:szCs w:val="28"/>
                <w:lang w:val="uz-Cyrl-UZ" w:eastAsia="ru-RU"/>
              </w:rPr>
              <w:t>4</w:t>
            </w:r>
          </w:p>
        </w:tc>
        <w:tc>
          <w:tcPr>
            <w:tcW w:w="1276" w:type="dxa"/>
            <w:tcBorders>
              <w:top w:val="double" w:sz="4" w:space="0" w:color="8EAADB" w:themeColor="accent5" w:themeTint="99"/>
              <w:bottom w:val="dashSmallGap" w:sz="4" w:space="0" w:color="8EAADB" w:themeColor="accent5" w:themeTint="99"/>
              <w:right w:val="nil"/>
            </w:tcBorders>
            <w:vAlign w:val="center"/>
          </w:tcPr>
          <w:p w:rsidR="00B04207" w:rsidRPr="003D13B9" w:rsidRDefault="00B04207" w:rsidP="003D13B9">
            <w:pPr>
              <w:jc w:val="center"/>
              <w:rPr>
                <w:sz w:val="24"/>
                <w:szCs w:val="28"/>
                <w:lang w:val="en-US" w:eastAsia="ru-RU"/>
              </w:rPr>
            </w:pPr>
            <w:r w:rsidRPr="003F3FC6">
              <w:rPr>
                <w:sz w:val="24"/>
                <w:szCs w:val="28"/>
                <w:lang w:val="uz-Cyrl-UZ" w:eastAsia="ru-RU"/>
              </w:rPr>
              <w:t>6,</w:t>
            </w:r>
            <w:r w:rsidR="003D13B9">
              <w:rPr>
                <w:sz w:val="24"/>
                <w:szCs w:val="28"/>
                <w:lang w:val="en-US" w:eastAsia="ru-RU"/>
              </w:rPr>
              <w:t>3</w:t>
            </w:r>
          </w:p>
        </w:tc>
      </w:tr>
      <w:tr w:rsidR="00B04207" w:rsidRPr="003F3FC6" w:rsidTr="00567E2B">
        <w:trPr>
          <w:trHeight w:val="328"/>
        </w:trPr>
        <w:tc>
          <w:tcPr>
            <w:tcW w:w="4962" w:type="dxa"/>
            <w:tcBorders>
              <w:top w:val="dashSmallGap" w:sz="4" w:space="0" w:color="8EAADB" w:themeColor="accent5" w:themeTint="99"/>
              <w:left w:val="nil"/>
              <w:bottom w:val="single" w:sz="4" w:space="0" w:color="8EAADB" w:themeColor="accent5" w:themeTint="99"/>
            </w:tcBorders>
            <w:vAlign w:val="center"/>
          </w:tcPr>
          <w:p w:rsidR="00B04207" w:rsidRPr="003F3FC6" w:rsidRDefault="00B04207" w:rsidP="00D32FAC">
            <w:pPr>
              <w:rPr>
                <w:b/>
                <w:bCs/>
                <w:sz w:val="24"/>
                <w:szCs w:val="28"/>
                <w:lang w:val="uz-Cyrl-UZ" w:eastAsia="ru-RU"/>
              </w:rPr>
            </w:pPr>
            <w:r w:rsidRPr="003F3FC6">
              <w:rPr>
                <w:b/>
                <w:bCs/>
                <w:sz w:val="24"/>
                <w:szCs w:val="28"/>
                <w:lang w:val="uz-Cyrl-UZ" w:eastAsia="ru-RU"/>
              </w:rPr>
              <w:t>Озиқ-овқат маҳсулотлари</w:t>
            </w:r>
          </w:p>
        </w:tc>
        <w:tc>
          <w:tcPr>
            <w:tcW w:w="1134" w:type="dxa"/>
            <w:tcBorders>
              <w:top w:val="dashSmallGap" w:sz="4" w:space="0" w:color="8EAADB" w:themeColor="accent5" w:themeTint="99"/>
              <w:bottom w:val="single" w:sz="4" w:space="0" w:color="8EAADB" w:themeColor="accent5" w:themeTint="99"/>
            </w:tcBorders>
            <w:vAlign w:val="center"/>
          </w:tcPr>
          <w:p w:rsidR="00B04207" w:rsidRPr="003D13B9" w:rsidRDefault="00B04207" w:rsidP="003D13B9">
            <w:pPr>
              <w:jc w:val="center"/>
              <w:rPr>
                <w:sz w:val="24"/>
                <w:szCs w:val="28"/>
                <w:lang w:val="en-US" w:eastAsia="ru-RU"/>
              </w:rPr>
            </w:pPr>
            <w:r w:rsidRPr="003F3FC6">
              <w:rPr>
                <w:sz w:val="24"/>
                <w:szCs w:val="28"/>
                <w:lang w:val="uz-Cyrl-UZ" w:eastAsia="ru-RU"/>
              </w:rPr>
              <w:t>16</w:t>
            </w:r>
            <w:r w:rsidR="003D13B9">
              <w:rPr>
                <w:sz w:val="24"/>
                <w:szCs w:val="28"/>
                <w:lang w:val="en-US" w:eastAsia="ru-RU"/>
              </w:rPr>
              <w:t>2</w:t>
            </w:r>
          </w:p>
        </w:tc>
        <w:tc>
          <w:tcPr>
            <w:tcW w:w="1134" w:type="dxa"/>
            <w:tcBorders>
              <w:top w:val="dashSmallGap" w:sz="4" w:space="0" w:color="8EAADB" w:themeColor="accent5" w:themeTint="99"/>
              <w:bottom w:val="single" w:sz="4" w:space="0" w:color="8EAADB" w:themeColor="accent5" w:themeTint="99"/>
            </w:tcBorders>
            <w:vAlign w:val="center"/>
          </w:tcPr>
          <w:p w:rsidR="00B04207" w:rsidRPr="003F3FC6" w:rsidRDefault="00B04207" w:rsidP="003D13B9">
            <w:pPr>
              <w:jc w:val="center"/>
              <w:rPr>
                <w:sz w:val="24"/>
                <w:szCs w:val="28"/>
                <w:lang w:val="uz-Cyrl-UZ" w:eastAsia="ru-RU"/>
              </w:rPr>
            </w:pPr>
            <w:r>
              <w:rPr>
                <w:sz w:val="24"/>
                <w:szCs w:val="28"/>
                <w:lang w:val="uz-Cyrl-UZ" w:eastAsia="ru-RU"/>
              </w:rPr>
              <w:t>593</w:t>
            </w:r>
          </w:p>
        </w:tc>
        <w:tc>
          <w:tcPr>
            <w:tcW w:w="1134" w:type="dxa"/>
            <w:tcBorders>
              <w:top w:val="dashSmallGap" w:sz="4" w:space="0" w:color="8EAADB" w:themeColor="accent5" w:themeTint="99"/>
              <w:bottom w:val="single" w:sz="4" w:space="0" w:color="8EAADB" w:themeColor="accent5" w:themeTint="99"/>
            </w:tcBorders>
            <w:vAlign w:val="center"/>
          </w:tcPr>
          <w:p w:rsidR="00B04207" w:rsidRPr="003F3FC6" w:rsidRDefault="00B04207" w:rsidP="003D13B9">
            <w:pPr>
              <w:jc w:val="center"/>
              <w:rPr>
                <w:sz w:val="24"/>
                <w:szCs w:val="28"/>
                <w:lang w:val="uz-Cyrl-UZ" w:eastAsia="ru-RU"/>
              </w:rPr>
            </w:pPr>
            <w:r>
              <w:rPr>
                <w:sz w:val="24"/>
                <w:szCs w:val="28"/>
                <w:lang w:val="uz-Cyrl-UZ" w:eastAsia="ru-RU"/>
              </w:rPr>
              <w:t>58</w:t>
            </w:r>
            <w:r w:rsidR="003D13B9">
              <w:rPr>
                <w:sz w:val="24"/>
                <w:szCs w:val="28"/>
                <w:lang w:val="en-US" w:eastAsia="ru-RU"/>
              </w:rPr>
              <w:t>4</w:t>
            </w:r>
          </w:p>
        </w:tc>
        <w:tc>
          <w:tcPr>
            <w:tcW w:w="1276" w:type="dxa"/>
            <w:tcBorders>
              <w:top w:val="dashSmallGap" w:sz="4" w:space="0" w:color="8EAADB" w:themeColor="accent5" w:themeTint="99"/>
              <w:bottom w:val="single" w:sz="4" w:space="0" w:color="8EAADB" w:themeColor="accent5" w:themeTint="99"/>
              <w:right w:val="nil"/>
            </w:tcBorders>
            <w:vAlign w:val="center"/>
          </w:tcPr>
          <w:p w:rsidR="00B04207" w:rsidRPr="003F3FC6" w:rsidRDefault="00B04207" w:rsidP="00910E5A">
            <w:pPr>
              <w:jc w:val="center"/>
              <w:rPr>
                <w:sz w:val="24"/>
                <w:szCs w:val="28"/>
                <w:lang w:val="uz-Cyrl-UZ" w:eastAsia="ru-RU"/>
              </w:rPr>
            </w:pPr>
            <w:r>
              <w:rPr>
                <w:sz w:val="24"/>
                <w:szCs w:val="28"/>
                <w:lang w:val="uz-Cyrl-UZ" w:eastAsia="ru-RU"/>
              </w:rPr>
              <w:t>3</w:t>
            </w:r>
            <w:r w:rsidRPr="003F3FC6">
              <w:rPr>
                <w:sz w:val="24"/>
                <w:szCs w:val="28"/>
                <w:lang w:val="uz-Cyrl-UZ" w:eastAsia="ru-RU"/>
              </w:rPr>
              <w:t>,</w:t>
            </w:r>
            <w:r>
              <w:rPr>
                <w:sz w:val="24"/>
                <w:szCs w:val="28"/>
                <w:lang w:val="uz-Cyrl-UZ" w:eastAsia="ru-RU"/>
              </w:rPr>
              <w:t>6</w:t>
            </w:r>
          </w:p>
        </w:tc>
      </w:tr>
    </w:tbl>
    <w:p w:rsidR="00F470DA" w:rsidRPr="003F0FD3" w:rsidRDefault="00F470DA" w:rsidP="00812843">
      <w:pPr>
        <w:widowControl w:val="0"/>
        <w:spacing w:before="60" w:after="60" w:line="259" w:lineRule="auto"/>
        <w:ind w:firstLine="567"/>
        <w:rPr>
          <w:b/>
          <w:szCs w:val="28"/>
          <w:u w:val="single"/>
          <w:lang w:val="uz-Cyrl-UZ"/>
        </w:rPr>
      </w:pPr>
      <w:r w:rsidRPr="003F0FD3">
        <w:rPr>
          <w:b/>
          <w:szCs w:val="28"/>
          <w:u w:val="single"/>
          <w:lang w:val="uz-Cyrl-UZ"/>
        </w:rPr>
        <w:lastRenderedPageBreak/>
        <w:t>Маданият соҳаси.</w:t>
      </w:r>
    </w:p>
    <w:p w:rsidR="00271581" w:rsidRPr="006B32D8" w:rsidRDefault="00F470DA" w:rsidP="00812843">
      <w:pPr>
        <w:widowControl w:val="0"/>
        <w:spacing w:before="60" w:after="60" w:line="259" w:lineRule="auto"/>
        <w:ind w:firstLine="567"/>
        <w:rPr>
          <w:szCs w:val="28"/>
          <w:lang w:val="uz-Cyrl-UZ" w:eastAsia="ru-RU"/>
        </w:rPr>
      </w:pPr>
      <w:r w:rsidRPr="00961B1E">
        <w:rPr>
          <w:bCs/>
          <w:szCs w:val="28"/>
          <w:lang w:val="uz-Cyrl-UZ" w:eastAsia="ru-RU" w:bidi="th-TH"/>
        </w:rPr>
        <w:t>Маданият соҳасига харажатлар 202</w:t>
      </w:r>
      <w:r w:rsidR="00F4739E">
        <w:rPr>
          <w:bCs/>
          <w:szCs w:val="28"/>
          <w:lang w:val="uz-Cyrl-UZ" w:eastAsia="ru-RU" w:bidi="th-TH"/>
        </w:rPr>
        <w:t>2</w:t>
      </w:r>
      <w:r w:rsidRPr="00961B1E">
        <w:rPr>
          <w:bCs/>
          <w:szCs w:val="28"/>
          <w:lang w:val="uz-Cyrl-UZ" w:eastAsia="ru-RU" w:bidi="th-TH"/>
        </w:rPr>
        <w:t xml:space="preserve"> йилда</w:t>
      </w:r>
      <w:r w:rsidRPr="006B32D8">
        <w:rPr>
          <w:b/>
          <w:bCs/>
          <w:szCs w:val="28"/>
          <w:lang w:val="uz-Cyrl-UZ" w:eastAsia="ru-RU" w:bidi="th-TH"/>
        </w:rPr>
        <w:t xml:space="preserve"> </w:t>
      </w:r>
      <w:r w:rsidR="006E181F">
        <w:rPr>
          <w:b/>
          <w:szCs w:val="28"/>
          <w:lang w:val="uz-Cyrl-UZ" w:eastAsia="ru-RU"/>
        </w:rPr>
        <w:t>2</w:t>
      </w:r>
      <w:r w:rsidR="001C5D9D">
        <w:rPr>
          <w:b/>
          <w:szCs w:val="28"/>
          <w:lang w:val="uz-Cyrl-UZ" w:eastAsia="ru-RU"/>
        </w:rPr>
        <w:t>,</w:t>
      </w:r>
      <w:r w:rsidR="003D13B9" w:rsidRPr="003D13B9">
        <w:rPr>
          <w:b/>
          <w:szCs w:val="28"/>
          <w:lang w:val="uz-Cyrl-UZ" w:eastAsia="ru-RU"/>
        </w:rPr>
        <w:t>3</w:t>
      </w:r>
      <w:r w:rsidR="009E517A" w:rsidRPr="006B32D8">
        <w:rPr>
          <w:b/>
          <w:szCs w:val="28"/>
          <w:lang w:val="uz-Cyrl-UZ" w:eastAsia="ru-RU"/>
        </w:rPr>
        <w:t> </w:t>
      </w:r>
      <w:r w:rsidR="00AF4A1E" w:rsidRPr="006B32D8">
        <w:rPr>
          <w:b/>
          <w:szCs w:val="28"/>
          <w:lang w:val="uz-Cyrl-UZ" w:eastAsia="ru-RU"/>
        </w:rPr>
        <w:t>трлн</w:t>
      </w:r>
      <w:r w:rsidRPr="006B32D8">
        <w:rPr>
          <w:b/>
          <w:szCs w:val="28"/>
          <w:lang w:val="uz-Cyrl-UZ" w:eastAsia="ru-RU"/>
        </w:rPr>
        <w:t> сўмни</w:t>
      </w:r>
      <w:r w:rsidR="00C51248" w:rsidRPr="006B32D8">
        <w:rPr>
          <w:szCs w:val="28"/>
          <w:lang w:val="uz-Cyrl-UZ" w:eastAsia="ru-RU"/>
        </w:rPr>
        <w:t xml:space="preserve"> ёки </w:t>
      </w:r>
      <w:r w:rsidR="004D7560" w:rsidRPr="006B32D8">
        <w:rPr>
          <w:szCs w:val="28"/>
          <w:lang w:val="uz-Cyrl-UZ" w:eastAsia="ru-RU" w:bidi="th-TH"/>
        </w:rPr>
        <w:t xml:space="preserve">тасдиқланган параметрларга нисбатан </w:t>
      </w:r>
      <w:r w:rsidR="003D13B9" w:rsidRPr="003D13B9">
        <w:rPr>
          <w:szCs w:val="28"/>
          <w:lang w:val="uz-Cyrl-UZ" w:eastAsia="ru-RU" w:bidi="th-TH"/>
        </w:rPr>
        <w:t>3</w:t>
      </w:r>
      <w:r w:rsidR="006B5B4B">
        <w:rPr>
          <w:szCs w:val="28"/>
          <w:lang w:val="uz-Cyrl-UZ" w:eastAsia="ru-RU" w:bidi="th-TH"/>
        </w:rPr>
        <w:t>1</w:t>
      </w:r>
      <w:r w:rsidR="004D7560">
        <w:rPr>
          <w:szCs w:val="28"/>
          <w:lang w:val="uz-Cyrl-UZ" w:eastAsia="ru-RU" w:bidi="th-TH"/>
        </w:rPr>
        <w:t>,</w:t>
      </w:r>
      <w:r w:rsidR="003D13B9" w:rsidRPr="003D13B9">
        <w:rPr>
          <w:szCs w:val="28"/>
          <w:lang w:val="uz-Cyrl-UZ" w:eastAsia="ru-RU" w:bidi="th-TH"/>
        </w:rPr>
        <w:t>4</w:t>
      </w:r>
      <w:r w:rsidR="004D7560" w:rsidRPr="006B32D8">
        <w:rPr>
          <w:szCs w:val="28"/>
          <w:lang w:val="uz-Cyrl-UZ" w:eastAsia="ru-RU" w:bidi="th-TH"/>
        </w:rPr>
        <w:t xml:space="preserve"> фоизга ошган ҳолда </w:t>
      </w:r>
      <w:r w:rsidR="00C51248" w:rsidRPr="006B32D8">
        <w:rPr>
          <w:szCs w:val="28"/>
          <w:lang w:val="uz-Cyrl-UZ" w:eastAsia="ru-RU"/>
        </w:rPr>
        <w:t xml:space="preserve">Давлат бюджети жами харажатларининг </w:t>
      </w:r>
      <w:r w:rsidR="006E181F">
        <w:rPr>
          <w:szCs w:val="28"/>
          <w:lang w:val="uz-Cyrl-UZ" w:eastAsia="ru-RU"/>
        </w:rPr>
        <w:t>1</w:t>
      </w:r>
      <w:r w:rsidR="00C51248" w:rsidRPr="006B32D8">
        <w:rPr>
          <w:szCs w:val="28"/>
          <w:lang w:val="uz-Cyrl-UZ" w:eastAsia="ru-RU"/>
        </w:rPr>
        <w:t>,</w:t>
      </w:r>
      <w:r w:rsidR="006E181F">
        <w:rPr>
          <w:szCs w:val="28"/>
          <w:lang w:val="uz-Cyrl-UZ" w:eastAsia="ru-RU"/>
        </w:rPr>
        <w:t>0</w:t>
      </w:r>
      <w:r w:rsidR="00C51248" w:rsidRPr="006B32D8">
        <w:rPr>
          <w:szCs w:val="28"/>
          <w:lang w:val="uz-Cyrl-UZ" w:eastAsia="ru-RU"/>
        </w:rPr>
        <w:t xml:space="preserve"> фоизини ташкил қили</w:t>
      </w:r>
      <w:r w:rsidR="001C5D9D">
        <w:rPr>
          <w:szCs w:val="28"/>
          <w:lang w:val="uz-Cyrl-UZ" w:eastAsia="ru-RU"/>
        </w:rPr>
        <w:t>ши</w:t>
      </w:r>
      <w:r w:rsidRPr="006B32D8">
        <w:rPr>
          <w:szCs w:val="28"/>
          <w:lang w:val="uz-Cyrl-UZ" w:eastAsia="ru-RU"/>
        </w:rPr>
        <w:t xml:space="preserve"> кутилмоқда. </w:t>
      </w:r>
    </w:p>
    <w:p w:rsidR="0022106D" w:rsidRPr="003F0FD3" w:rsidRDefault="00C51248" w:rsidP="00812843">
      <w:pPr>
        <w:widowControl w:val="0"/>
        <w:spacing w:before="60" w:after="60" w:line="259" w:lineRule="auto"/>
        <w:ind w:firstLine="567"/>
        <w:rPr>
          <w:szCs w:val="28"/>
          <w:lang w:val="uz-Cyrl-UZ" w:eastAsia="ru-RU"/>
        </w:rPr>
      </w:pPr>
      <w:r w:rsidRPr="003F0FD3">
        <w:rPr>
          <w:b/>
          <w:szCs w:val="28"/>
          <w:u w:val="single"/>
          <w:lang w:val="uz-Cyrl-UZ"/>
        </w:rPr>
        <w:t>С</w:t>
      </w:r>
      <w:r w:rsidR="0022106D" w:rsidRPr="003F0FD3">
        <w:rPr>
          <w:b/>
          <w:szCs w:val="28"/>
          <w:u w:val="single"/>
          <w:lang w:val="uz-Cyrl-UZ"/>
        </w:rPr>
        <w:t>порт соҳаси.</w:t>
      </w:r>
    </w:p>
    <w:p w:rsidR="0022106D" w:rsidRPr="006B32D8" w:rsidRDefault="00C51248" w:rsidP="00812843">
      <w:pPr>
        <w:widowControl w:val="0"/>
        <w:spacing w:before="60" w:after="60" w:line="259" w:lineRule="auto"/>
        <w:ind w:firstLine="567"/>
        <w:rPr>
          <w:noProof/>
          <w:szCs w:val="28"/>
          <w:lang w:val="uz-Cyrl-UZ" w:eastAsia="ru-RU"/>
        </w:rPr>
      </w:pPr>
      <w:r w:rsidRPr="00961B1E">
        <w:rPr>
          <w:bCs/>
          <w:szCs w:val="28"/>
          <w:lang w:val="uz-Cyrl-UZ" w:eastAsia="ru-RU" w:bidi="th-TH"/>
        </w:rPr>
        <w:t>Спорт соҳасига харажатлар 202</w:t>
      </w:r>
      <w:r w:rsidR="00F4739E">
        <w:rPr>
          <w:bCs/>
          <w:szCs w:val="28"/>
          <w:lang w:val="uz-Cyrl-UZ" w:eastAsia="ru-RU" w:bidi="th-TH"/>
        </w:rPr>
        <w:t>2</w:t>
      </w:r>
      <w:r w:rsidRPr="00961B1E">
        <w:rPr>
          <w:bCs/>
          <w:szCs w:val="28"/>
          <w:lang w:val="uz-Cyrl-UZ" w:eastAsia="ru-RU" w:bidi="th-TH"/>
        </w:rPr>
        <w:t xml:space="preserve"> йилда</w:t>
      </w:r>
      <w:r w:rsidRPr="006B32D8">
        <w:rPr>
          <w:b/>
          <w:bCs/>
          <w:szCs w:val="28"/>
          <w:lang w:val="uz-Cyrl-UZ" w:eastAsia="ru-RU" w:bidi="th-TH"/>
        </w:rPr>
        <w:t xml:space="preserve"> </w:t>
      </w:r>
      <w:r w:rsidR="001C5D9D">
        <w:rPr>
          <w:b/>
          <w:szCs w:val="28"/>
          <w:lang w:val="uz-Cyrl-UZ" w:eastAsia="ru-RU"/>
        </w:rPr>
        <w:t>1,</w:t>
      </w:r>
      <w:r w:rsidR="007C30AA">
        <w:rPr>
          <w:b/>
          <w:szCs w:val="28"/>
          <w:lang w:val="uz-Cyrl-UZ" w:eastAsia="ru-RU"/>
        </w:rPr>
        <w:t>8</w:t>
      </w:r>
      <w:r w:rsidRPr="006B32D8">
        <w:rPr>
          <w:b/>
          <w:szCs w:val="28"/>
          <w:lang w:val="uz-Cyrl-UZ" w:eastAsia="ru-RU"/>
        </w:rPr>
        <w:t> трлн. сўмни</w:t>
      </w:r>
      <w:r w:rsidRPr="006B32D8">
        <w:rPr>
          <w:szCs w:val="28"/>
          <w:lang w:val="uz-Cyrl-UZ" w:eastAsia="ru-RU"/>
        </w:rPr>
        <w:t xml:space="preserve"> ёки Давлат бюджети жами харажатларининг </w:t>
      </w:r>
      <w:r w:rsidR="001C5D9D">
        <w:rPr>
          <w:szCs w:val="28"/>
          <w:lang w:val="uz-Cyrl-UZ" w:eastAsia="ru-RU"/>
        </w:rPr>
        <w:t>0,7</w:t>
      </w:r>
      <w:r w:rsidRPr="006B32D8">
        <w:rPr>
          <w:szCs w:val="28"/>
          <w:lang w:val="uz-Cyrl-UZ" w:eastAsia="ru-RU"/>
        </w:rPr>
        <w:t xml:space="preserve"> фоизини ташкил қилиши кутилмоқда.</w:t>
      </w:r>
    </w:p>
    <w:p w:rsidR="00B031C3" w:rsidRPr="003F0FD3" w:rsidRDefault="00B031C3" w:rsidP="00812843">
      <w:pPr>
        <w:widowControl w:val="0"/>
        <w:tabs>
          <w:tab w:val="left" w:pos="851"/>
        </w:tabs>
        <w:spacing w:before="60" w:after="60" w:line="259" w:lineRule="auto"/>
        <w:ind w:firstLine="567"/>
        <w:rPr>
          <w:b/>
          <w:bCs/>
          <w:szCs w:val="28"/>
          <w:u w:val="single"/>
          <w:lang w:val="uz-Cyrl-UZ" w:eastAsia="ru-RU" w:bidi="th-TH"/>
        </w:rPr>
      </w:pPr>
      <w:r w:rsidRPr="003F0FD3">
        <w:rPr>
          <w:b/>
          <w:bCs/>
          <w:szCs w:val="28"/>
          <w:u w:val="single"/>
          <w:lang w:val="uz-Cyrl-UZ" w:eastAsia="ru-RU" w:bidi="th-TH"/>
        </w:rPr>
        <w:t>Фан.</w:t>
      </w:r>
    </w:p>
    <w:p w:rsidR="0073534D" w:rsidRDefault="00B031C3" w:rsidP="00812843">
      <w:pPr>
        <w:widowControl w:val="0"/>
        <w:spacing w:before="60" w:after="60" w:line="259" w:lineRule="auto"/>
        <w:ind w:firstLine="567"/>
        <w:rPr>
          <w:noProof/>
          <w:szCs w:val="28"/>
          <w:lang w:val="uz-Cyrl-UZ" w:eastAsia="ru-RU"/>
        </w:rPr>
      </w:pPr>
      <w:r w:rsidRPr="00961B1E">
        <w:rPr>
          <w:bCs/>
          <w:szCs w:val="28"/>
          <w:lang w:val="uz-Cyrl-UZ" w:eastAsia="ru-RU" w:bidi="th-TH"/>
        </w:rPr>
        <w:t>Фанни янада ривожлантириш тадбирлари</w:t>
      </w:r>
      <w:r w:rsidRPr="006B32D8">
        <w:rPr>
          <w:b/>
          <w:bCs/>
          <w:szCs w:val="28"/>
          <w:lang w:val="uz-Cyrl-UZ" w:eastAsia="ru-RU" w:bidi="th-TH"/>
        </w:rPr>
        <w:t xml:space="preserve"> </w:t>
      </w:r>
      <w:r w:rsidRPr="006B32D8">
        <w:rPr>
          <w:bCs/>
          <w:szCs w:val="28"/>
          <w:lang w:val="uz-Cyrl-UZ" w:eastAsia="ru-RU" w:bidi="th-TH"/>
        </w:rPr>
        <w:t>учун 202</w:t>
      </w:r>
      <w:r w:rsidR="00F4739E">
        <w:rPr>
          <w:bCs/>
          <w:szCs w:val="28"/>
          <w:lang w:val="uz-Cyrl-UZ" w:eastAsia="ru-RU" w:bidi="th-TH"/>
        </w:rPr>
        <w:t>2</w:t>
      </w:r>
      <w:r w:rsidRPr="006B32D8">
        <w:rPr>
          <w:bCs/>
          <w:szCs w:val="28"/>
          <w:lang w:val="uz-Cyrl-UZ" w:eastAsia="ru-RU" w:bidi="th-TH"/>
        </w:rPr>
        <w:t xml:space="preserve"> йилда </w:t>
      </w:r>
      <w:r w:rsidR="00650CAE">
        <w:rPr>
          <w:b/>
          <w:bCs/>
          <w:szCs w:val="28"/>
          <w:lang w:val="uz-Cyrl-UZ" w:eastAsia="ru-RU" w:bidi="th-TH"/>
        </w:rPr>
        <w:t>1,</w:t>
      </w:r>
      <w:r w:rsidR="007C30AA">
        <w:rPr>
          <w:b/>
          <w:bCs/>
          <w:szCs w:val="28"/>
          <w:lang w:val="uz-Cyrl-UZ" w:eastAsia="ru-RU" w:bidi="th-TH"/>
        </w:rPr>
        <w:t>5</w:t>
      </w:r>
      <w:r w:rsidRPr="006B32D8">
        <w:rPr>
          <w:b/>
          <w:bCs/>
          <w:szCs w:val="28"/>
          <w:lang w:val="uz-Cyrl-UZ" w:eastAsia="ru-RU" w:bidi="th-TH"/>
        </w:rPr>
        <w:t> </w:t>
      </w:r>
      <w:r w:rsidR="00AF4A1E" w:rsidRPr="006B32D8">
        <w:rPr>
          <w:b/>
          <w:bCs/>
          <w:szCs w:val="28"/>
          <w:lang w:val="uz-Cyrl-UZ" w:eastAsia="ru-RU" w:bidi="th-TH"/>
        </w:rPr>
        <w:t>трлн</w:t>
      </w:r>
      <w:r w:rsidR="00C6748F" w:rsidRPr="006B32D8">
        <w:rPr>
          <w:b/>
          <w:bCs/>
          <w:szCs w:val="28"/>
          <w:lang w:val="uz-Cyrl-UZ" w:eastAsia="ru-RU" w:bidi="th-TH"/>
        </w:rPr>
        <w:t>.</w:t>
      </w:r>
      <w:r w:rsidRPr="006B32D8">
        <w:rPr>
          <w:b/>
          <w:bCs/>
          <w:szCs w:val="28"/>
          <w:lang w:val="uz-Cyrl-UZ" w:eastAsia="ru-RU" w:bidi="th-TH"/>
        </w:rPr>
        <w:t> сўм</w:t>
      </w:r>
      <w:r w:rsidR="009278FC" w:rsidRPr="006B32D8">
        <w:rPr>
          <w:b/>
          <w:bCs/>
          <w:szCs w:val="28"/>
          <w:lang w:val="uz-Cyrl-UZ" w:eastAsia="ru-RU" w:bidi="th-TH"/>
        </w:rPr>
        <w:t xml:space="preserve">, </w:t>
      </w:r>
      <w:r w:rsidR="000E79E7" w:rsidRPr="006B32D8">
        <w:rPr>
          <w:bCs/>
          <w:szCs w:val="28"/>
          <w:lang w:val="uz-Cyrl-UZ" w:eastAsia="ru-RU" w:bidi="th-TH"/>
        </w:rPr>
        <w:t>Давлат бюджети</w:t>
      </w:r>
      <w:r w:rsidR="000E79E7" w:rsidRPr="006B32D8">
        <w:rPr>
          <w:b/>
          <w:bCs/>
          <w:szCs w:val="28"/>
          <w:lang w:val="uz-Cyrl-UZ" w:eastAsia="ru-RU" w:bidi="th-TH"/>
        </w:rPr>
        <w:t xml:space="preserve"> </w:t>
      </w:r>
      <w:r w:rsidR="009278FC" w:rsidRPr="006B32D8">
        <w:rPr>
          <w:bCs/>
          <w:szCs w:val="28"/>
          <w:lang w:val="uz-Cyrl-UZ" w:eastAsia="ru-RU" w:bidi="th-TH"/>
        </w:rPr>
        <w:t>жами харажатлар</w:t>
      </w:r>
      <w:r w:rsidR="000E79E7" w:rsidRPr="006B32D8">
        <w:rPr>
          <w:bCs/>
          <w:szCs w:val="28"/>
          <w:lang w:val="uz-Cyrl-UZ" w:eastAsia="ru-RU" w:bidi="th-TH"/>
        </w:rPr>
        <w:t>и</w:t>
      </w:r>
      <w:r w:rsidR="009278FC" w:rsidRPr="006B32D8">
        <w:rPr>
          <w:bCs/>
          <w:szCs w:val="28"/>
          <w:lang w:val="uz-Cyrl-UZ" w:eastAsia="ru-RU" w:bidi="th-TH"/>
        </w:rPr>
        <w:t xml:space="preserve">нинг </w:t>
      </w:r>
      <w:r w:rsidR="00650CAE">
        <w:rPr>
          <w:bCs/>
          <w:szCs w:val="28"/>
          <w:lang w:val="uz-Cyrl-UZ" w:eastAsia="ru-RU" w:bidi="th-TH"/>
        </w:rPr>
        <w:t>0,</w:t>
      </w:r>
      <w:r w:rsidR="006B5B4B">
        <w:rPr>
          <w:bCs/>
          <w:szCs w:val="28"/>
          <w:lang w:val="uz-Cyrl-UZ" w:eastAsia="ru-RU" w:bidi="th-TH"/>
        </w:rPr>
        <w:t>6</w:t>
      </w:r>
      <w:r w:rsidR="009278FC" w:rsidRPr="006B32D8">
        <w:rPr>
          <w:bCs/>
          <w:szCs w:val="28"/>
          <w:lang w:val="uz-Cyrl-UZ" w:eastAsia="ru-RU" w:bidi="th-TH"/>
        </w:rPr>
        <w:t xml:space="preserve"> фоизини</w:t>
      </w:r>
      <w:r w:rsidRPr="006B32D8">
        <w:rPr>
          <w:bCs/>
          <w:szCs w:val="28"/>
          <w:lang w:val="uz-Cyrl-UZ" w:eastAsia="ru-RU" w:bidi="th-TH"/>
        </w:rPr>
        <w:t xml:space="preserve"> </w:t>
      </w:r>
      <w:r w:rsidR="000E79E7" w:rsidRPr="006B32D8">
        <w:rPr>
          <w:szCs w:val="28"/>
          <w:lang w:val="uz-Cyrl-UZ" w:eastAsia="ru-RU"/>
        </w:rPr>
        <w:t>ташкил қилиши кутилмоқда.</w:t>
      </w:r>
      <w:r w:rsidR="0073534D">
        <w:rPr>
          <w:szCs w:val="28"/>
          <w:lang w:val="uz-Cyrl-UZ" w:eastAsia="ru-RU"/>
        </w:rPr>
        <w:t xml:space="preserve"> </w:t>
      </w:r>
    </w:p>
    <w:p w:rsidR="0073534D" w:rsidRDefault="00893CDB" w:rsidP="00812843">
      <w:pPr>
        <w:widowControl w:val="0"/>
        <w:spacing w:before="60" w:after="60" w:line="259" w:lineRule="auto"/>
        <w:ind w:firstLine="567"/>
        <w:rPr>
          <w:noProof/>
          <w:szCs w:val="28"/>
          <w:lang w:val="uz-Cyrl-UZ" w:eastAsia="ru-RU"/>
        </w:rPr>
      </w:pPr>
      <w:r>
        <w:rPr>
          <w:noProof/>
          <w:szCs w:val="28"/>
          <w:lang w:val="uz-Cyrl-UZ" w:eastAsia="ru-RU"/>
        </w:rPr>
        <w:t xml:space="preserve">Жумладан, </w:t>
      </w:r>
      <w:r w:rsidR="0073534D" w:rsidRPr="0073534D">
        <w:rPr>
          <w:noProof/>
          <w:szCs w:val="28"/>
          <w:lang w:val="uz-Cyrl-UZ" w:eastAsia="ru-RU"/>
        </w:rPr>
        <w:t>Инновацион ривожланиш ва новаторлик ғояларини қўллаб-қувватлаш жамғармаси</w:t>
      </w:r>
      <w:r w:rsidR="0073534D">
        <w:rPr>
          <w:noProof/>
          <w:szCs w:val="28"/>
          <w:lang w:val="uz-Cyrl-UZ" w:eastAsia="ru-RU"/>
        </w:rPr>
        <w:t xml:space="preserve">га </w:t>
      </w:r>
      <w:r w:rsidR="00910E5A">
        <w:rPr>
          <w:noProof/>
          <w:szCs w:val="28"/>
          <w:lang w:val="uz-Cyrl-UZ" w:eastAsia="ru-RU"/>
        </w:rPr>
        <w:t>577</w:t>
      </w:r>
      <w:r w:rsidR="0073534D">
        <w:rPr>
          <w:noProof/>
          <w:szCs w:val="28"/>
          <w:lang w:val="uz-Cyrl-UZ" w:eastAsia="ru-RU"/>
        </w:rPr>
        <w:t>,</w:t>
      </w:r>
      <w:r w:rsidR="00274A54">
        <w:rPr>
          <w:noProof/>
          <w:szCs w:val="28"/>
          <w:lang w:val="uz-Cyrl-UZ" w:eastAsia="ru-RU"/>
        </w:rPr>
        <w:t>0</w:t>
      </w:r>
      <w:r w:rsidR="0073534D">
        <w:rPr>
          <w:noProof/>
          <w:szCs w:val="28"/>
          <w:lang w:val="uz-Cyrl-UZ" w:eastAsia="ru-RU"/>
        </w:rPr>
        <w:t xml:space="preserve"> млрд сўм </w:t>
      </w:r>
      <w:r w:rsidR="0073534D" w:rsidRPr="0073534D">
        <w:rPr>
          <w:noProof/>
          <w:szCs w:val="28"/>
          <w:lang w:val="uz-Cyrl-UZ" w:eastAsia="ru-RU"/>
        </w:rPr>
        <w:t>маблағлар</w:t>
      </w:r>
      <w:r w:rsidR="0073534D">
        <w:rPr>
          <w:noProof/>
          <w:szCs w:val="28"/>
          <w:lang w:val="uz-Cyrl-UZ" w:eastAsia="ru-RU"/>
        </w:rPr>
        <w:t xml:space="preserve"> ажратилиши кутилмоқда. </w:t>
      </w:r>
    </w:p>
    <w:p w:rsidR="00B031C3" w:rsidRPr="003F0FD3" w:rsidRDefault="00B031C3" w:rsidP="00812843">
      <w:pPr>
        <w:widowControl w:val="0"/>
        <w:tabs>
          <w:tab w:val="left" w:pos="993"/>
        </w:tabs>
        <w:spacing w:before="60" w:after="60" w:line="259" w:lineRule="auto"/>
        <w:ind w:firstLine="567"/>
        <w:rPr>
          <w:b/>
          <w:bCs/>
          <w:szCs w:val="28"/>
          <w:u w:val="single"/>
          <w:lang w:val="uz-Cyrl-UZ" w:eastAsia="ru-RU" w:bidi="th-TH"/>
        </w:rPr>
      </w:pPr>
      <w:r w:rsidRPr="003F0FD3">
        <w:rPr>
          <w:b/>
          <w:bCs/>
          <w:szCs w:val="28"/>
          <w:u w:val="single"/>
          <w:lang w:val="uz-Cyrl-UZ" w:eastAsia="ru-RU" w:bidi="th-TH"/>
        </w:rPr>
        <w:t>Ижтимоий ҳимоя.</w:t>
      </w:r>
    </w:p>
    <w:p w:rsidR="00B031C3" w:rsidRPr="006B32D8" w:rsidRDefault="00B031C3" w:rsidP="00812843">
      <w:pPr>
        <w:widowControl w:val="0"/>
        <w:tabs>
          <w:tab w:val="left" w:pos="851"/>
        </w:tabs>
        <w:spacing w:before="60" w:after="60" w:line="259" w:lineRule="auto"/>
        <w:ind w:firstLine="567"/>
        <w:rPr>
          <w:bCs/>
          <w:szCs w:val="28"/>
          <w:lang w:val="uz-Cyrl-UZ" w:eastAsia="ru-RU" w:bidi="th-TH"/>
        </w:rPr>
      </w:pPr>
      <w:r w:rsidRPr="00961B1E">
        <w:rPr>
          <w:bCs/>
          <w:szCs w:val="28"/>
          <w:lang w:val="uz-Cyrl-UZ" w:eastAsia="ru-RU" w:bidi="th-TH"/>
        </w:rPr>
        <w:t xml:space="preserve">Ижтимоий нафақалар, кам таъминланган оилаларга моддий ёрдам ва компенсация тўловлари </w:t>
      </w:r>
      <w:r w:rsidRPr="006B32D8">
        <w:rPr>
          <w:bCs/>
          <w:szCs w:val="28"/>
          <w:lang w:val="uz-Cyrl-UZ" w:eastAsia="ru-RU" w:bidi="th-TH"/>
        </w:rPr>
        <w:t xml:space="preserve">харажатлари </w:t>
      </w:r>
      <w:r w:rsidR="00D3186F">
        <w:rPr>
          <w:b/>
          <w:bCs/>
          <w:szCs w:val="28"/>
          <w:lang w:val="uz-Cyrl-UZ" w:eastAsia="ru-RU" w:bidi="th-TH"/>
        </w:rPr>
        <w:t>19,</w:t>
      </w:r>
      <w:r w:rsidR="003D13B9" w:rsidRPr="003D13B9">
        <w:rPr>
          <w:b/>
          <w:bCs/>
          <w:szCs w:val="28"/>
          <w:lang w:val="uz-Cyrl-UZ" w:eastAsia="ru-RU" w:bidi="th-TH"/>
        </w:rPr>
        <w:t>5</w:t>
      </w:r>
      <w:r w:rsidR="009E517A" w:rsidRPr="006B32D8">
        <w:rPr>
          <w:b/>
          <w:bCs/>
          <w:szCs w:val="28"/>
          <w:lang w:val="uz-Cyrl-UZ" w:eastAsia="ru-RU" w:bidi="th-TH"/>
        </w:rPr>
        <w:t> </w:t>
      </w:r>
      <w:r w:rsidR="00AF4A1E" w:rsidRPr="006B32D8">
        <w:rPr>
          <w:b/>
          <w:bCs/>
          <w:szCs w:val="28"/>
          <w:lang w:val="uz-Cyrl-UZ" w:eastAsia="ru-RU" w:bidi="th-TH"/>
        </w:rPr>
        <w:t>трлн</w:t>
      </w:r>
      <w:r w:rsidRPr="006B32D8">
        <w:rPr>
          <w:b/>
          <w:bCs/>
          <w:szCs w:val="28"/>
          <w:lang w:val="uz-Cyrl-UZ" w:eastAsia="ru-RU" w:bidi="th-TH"/>
        </w:rPr>
        <w:t> сўм</w:t>
      </w:r>
      <w:r w:rsidRPr="006B32D8">
        <w:rPr>
          <w:bCs/>
          <w:szCs w:val="28"/>
          <w:lang w:val="uz-Cyrl-UZ" w:eastAsia="ru-RU" w:bidi="th-TH"/>
        </w:rPr>
        <w:t xml:space="preserve">, </w:t>
      </w:r>
      <w:r w:rsidR="00D3186F" w:rsidRPr="006B32D8">
        <w:rPr>
          <w:szCs w:val="28"/>
          <w:lang w:val="uz-Cyrl-UZ" w:eastAsia="ru-RU" w:bidi="th-TH"/>
        </w:rPr>
        <w:t xml:space="preserve">тасдиқланган параметрларга нисбатан </w:t>
      </w:r>
      <w:r w:rsidR="00D3186F" w:rsidRPr="00D3186F">
        <w:rPr>
          <w:b/>
          <w:szCs w:val="28"/>
          <w:lang w:val="uz-Cyrl-UZ" w:eastAsia="ru-RU" w:bidi="th-TH"/>
        </w:rPr>
        <w:t>15</w:t>
      </w:r>
      <w:r w:rsidR="003D13B9" w:rsidRPr="003D13B9">
        <w:rPr>
          <w:b/>
          <w:szCs w:val="28"/>
          <w:lang w:val="uz-Cyrl-UZ" w:eastAsia="ru-RU" w:bidi="th-TH"/>
        </w:rPr>
        <w:t>0</w:t>
      </w:r>
      <w:r w:rsidR="00D3186F" w:rsidRPr="00D3186F">
        <w:rPr>
          <w:b/>
          <w:szCs w:val="28"/>
          <w:lang w:val="uz-Cyrl-UZ" w:eastAsia="ru-RU" w:bidi="th-TH"/>
        </w:rPr>
        <w:t xml:space="preserve"> фоиз</w:t>
      </w:r>
      <w:r w:rsidR="002A092B">
        <w:rPr>
          <w:b/>
          <w:szCs w:val="28"/>
          <w:lang w:val="uz-Cyrl-UZ" w:eastAsia="ru-RU" w:bidi="th-TH"/>
        </w:rPr>
        <w:t xml:space="preserve"> </w:t>
      </w:r>
      <w:r w:rsidR="00D3186F">
        <w:rPr>
          <w:bCs/>
          <w:szCs w:val="28"/>
          <w:lang w:val="uz-Cyrl-UZ" w:eastAsia="ru-RU" w:bidi="th-TH"/>
        </w:rPr>
        <w:t>ва</w:t>
      </w:r>
      <w:r w:rsidRPr="006B32D8">
        <w:rPr>
          <w:bCs/>
          <w:szCs w:val="28"/>
          <w:lang w:val="uz-Cyrl-UZ" w:eastAsia="ru-RU" w:bidi="th-TH"/>
        </w:rPr>
        <w:t xml:space="preserve"> </w:t>
      </w:r>
      <w:r w:rsidR="00355C8E" w:rsidRPr="006B32D8">
        <w:rPr>
          <w:bCs/>
          <w:szCs w:val="28"/>
          <w:lang w:val="uz-Cyrl-UZ" w:eastAsia="ru-RU" w:bidi="th-TH"/>
        </w:rPr>
        <w:t xml:space="preserve">Давлат бюджети жами харажатларининг </w:t>
      </w:r>
      <w:r w:rsidR="00D3186F">
        <w:rPr>
          <w:b/>
          <w:bCs/>
          <w:szCs w:val="28"/>
          <w:lang w:val="uz-Cyrl-UZ" w:eastAsia="ru-RU" w:bidi="th-TH"/>
        </w:rPr>
        <w:t>8,</w:t>
      </w:r>
      <w:r w:rsidR="003D13B9" w:rsidRPr="00EC5D0F">
        <w:rPr>
          <w:b/>
          <w:bCs/>
          <w:szCs w:val="28"/>
          <w:lang w:val="uz-Cyrl-UZ" w:eastAsia="ru-RU" w:bidi="th-TH"/>
        </w:rPr>
        <w:t>2</w:t>
      </w:r>
      <w:r w:rsidR="003D13B9" w:rsidRPr="003D13B9">
        <w:rPr>
          <w:b/>
          <w:bCs/>
          <w:szCs w:val="28"/>
          <w:lang w:val="uz-Cyrl-UZ" w:eastAsia="ru-RU" w:bidi="th-TH"/>
        </w:rPr>
        <w:t> </w:t>
      </w:r>
      <w:r w:rsidRPr="006B32D8">
        <w:rPr>
          <w:b/>
          <w:bCs/>
          <w:szCs w:val="28"/>
          <w:lang w:val="uz-Cyrl-UZ" w:eastAsia="ru-RU" w:bidi="th-TH"/>
        </w:rPr>
        <w:t>фоиз</w:t>
      </w:r>
      <w:r w:rsidR="00355C8E" w:rsidRPr="006B32D8">
        <w:rPr>
          <w:b/>
          <w:bCs/>
          <w:szCs w:val="28"/>
          <w:lang w:val="uz-Cyrl-UZ" w:eastAsia="ru-RU" w:bidi="th-TH"/>
        </w:rPr>
        <w:t>ини</w:t>
      </w:r>
      <w:r w:rsidRPr="006B32D8">
        <w:rPr>
          <w:bCs/>
          <w:szCs w:val="28"/>
          <w:lang w:val="uz-Cyrl-UZ" w:eastAsia="ru-RU" w:bidi="th-TH"/>
        </w:rPr>
        <w:t xml:space="preserve"> </w:t>
      </w:r>
      <w:r w:rsidR="00355C8E" w:rsidRPr="006B32D8">
        <w:rPr>
          <w:bCs/>
          <w:szCs w:val="28"/>
          <w:lang w:val="uz-Cyrl-UZ" w:eastAsia="ru-RU" w:bidi="th-TH"/>
        </w:rPr>
        <w:t>ташкил этиши кутилмоқда</w:t>
      </w:r>
      <w:r w:rsidRPr="006B32D8">
        <w:rPr>
          <w:bCs/>
          <w:szCs w:val="28"/>
          <w:lang w:val="uz-Cyrl-UZ" w:eastAsia="ru-RU" w:bidi="th-TH"/>
        </w:rPr>
        <w:t>.</w:t>
      </w:r>
    </w:p>
    <w:p w:rsidR="00E962F4" w:rsidRDefault="00E962F4" w:rsidP="00812843">
      <w:pPr>
        <w:widowControl w:val="0"/>
        <w:spacing w:before="60" w:after="60" w:line="259" w:lineRule="auto"/>
        <w:ind w:firstLine="567"/>
        <w:rPr>
          <w:szCs w:val="26"/>
          <w:lang w:val="uz-Cyrl-UZ"/>
        </w:rPr>
      </w:pPr>
      <w:r w:rsidRPr="006B32D8">
        <w:rPr>
          <w:szCs w:val="26"/>
          <w:lang w:val="uz-Cyrl-UZ"/>
        </w:rPr>
        <w:t>Бу</w:t>
      </w:r>
      <w:r>
        <w:rPr>
          <w:szCs w:val="26"/>
          <w:lang w:val="uz-Cyrl-UZ"/>
        </w:rPr>
        <w:t>,</w:t>
      </w:r>
      <w:r w:rsidRPr="006B32D8">
        <w:rPr>
          <w:szCs w:val="26"/>
          <w:lang w:val="uz-Cyrl-UZ"/>
        </w:rPr>
        <w:t xml:space="preserve"> ўз навбатида</w:t>
      </w:r>
      <w:r>
        <w:rPr>
          <w:szCs w:val="26"/>
          <w:lang w:val="uz-Cyrl-UZ"/>
        </w:rPr>
        <w:t>,</w:t>
      </w:r>
      <w:r w:rsidRPr="006B32D8">
        <w:rPr>
          <w:szCs w:val="26"/>
          <w:lang w:val="uz-Cyrl-UZ"/>
        </w:rPr>
        <w:t xml:space="preserve"> 202</w:t>
      </w:r>
      <w:r>
        <w:rPr>
          <w:szCs w:val="26"/>
          <w:lang w:val="uz-Cyrl-UZ"/>
        </w:rPr>
        <w:t>2</w:t>
      </w:r>
      <w:r w:rsidRPr="006B32D8">
        <w:rPr>
          <w:szCs w:val="26"/>
          <w:lang w:val="uz-Cyrl-UZ"/>
        </w:rPr>
        <w:t xml:space="preserve"> йилда ижтимоий ҳимояга муҳтож фуқароларга моддий ёрдам бериш, болали оилаларга барча турдаги ижтимоий нафақаларни тўлаш, кам таъминланган оилаларга моддий ёрдам кўрсатиш, болаликдан ногиронларга нафақалар тўлаш имконини беради.</w:t>
      </w:r>
    </w:p>
    <w:p w:rsidR="00D3186F" w:rsidRDefault="00D3186F" w:rsidP="00812843">
      <w:pPr>
        <w:widowControl w:val="0"/>
        <w:spacing w:before="60" w:after="60" w:line="259" w:lineRule="auto"/>
        <w:ind w:firstLine="567"/>
        <w:rPr>
          <w:szCs w:val="26"/>
          <w:lang w:val="uz-Cyrl-UZ"/>
        </w:rPr>
      </w:pPr>
      <w:r>
        <w:rPr>
          <w:szCs w:val="26"/>
          <w:lang w:val="uz-Cyrl-UZ"/>
        </w:rPr>
        <w:t xml:space="preserve">Ижтимоий ҳимоя харажатларининг тасдиқланган параметрга нисбатан ошиши 2022 йил давомида </w:t>
      </w:r>
      <w:r w:rsidR="00DA661B">
        <w:rPr>
          <w:szCs w:val="26"/>
          <w:lang w:val="uz-Cyrl-UZ"/>
        </w:rPr>
        <w:t>ижтимоий нафақа олувчи</w:t>
      </w:r>
      <w:r w:rsidR="0040784F">
        <w:rPr>
          <w:szCs w:val="26"/>
          <w:lang w:val="uz-Cyrl-UZ"/>
        </w:rPr>
        <w:t xml:space="preserve"> болали ва кам таъминланган </w:t>
      </w:r>
      <w:r w:rsidR="00DA661B">
        <w:rPr>
          <w:szCs w:val="26"/>
          <w:lang w:val="uz-Cyrl-UZ"/>
        </w:rPr>
        <w:t xml:space="preserve">оилалар сонининг </w:t>
      </w:r>
      <w:r w:rsidR="00EB618A" w:rsidRPr="0040784F">
        <w:rPr>
          <w:szCs w:val="26"/>
          <w:lang w:val="uz-Cyrl-UZ"/>
        </w:rPr>
        <w:t>2</w:t>
      </w:r>
      <w:r w:rsidR="006554ED">
        <w:rPr>
          <w:szCs w:val="26"/>
          <w:lang w:val="uz-Cyrl-UZ"/>
        </w:rPr>
        <w:t> 060</w:t>
      </w:r>
      <w:r w:rsidR="00DA661B" w:rsidRPr="0040784F">
        <w:rPr>
          <w:szCs w:val="26"/>
          <w:lang w:val="uz-Cyrl-UZ"/>
        </w:rPr>
        <w:t xml:space="preserve"> </w:t>
      </w:r>
      <w:r w:rsidR="00DA661B">
        <w:rPr>
          <w:szCs w:val="26"/>
          <w:lang w:val="uz-Cyrl-UZ"/>
        </w:rPr>
        <w:t>м</w:t>
      </w:r>
      <w:r w:rsidR="00EB618A">
        <w:rPr>
          <w:szCs w:val="26"/>
          <w:lang w:val="uz-Cyrl-UZ"/>
        </w:rPr>
        <w:t>ин</w:t>
      </w:r>
      <w:r w:rsidR="00856214">
        <w:rPr>
          <w:szCs w:val="26"/>
          <w:lang w:val="uz-Cyrl-UZ"/>
        </w:rPr>
        <w:t>г</w:t>
      </w:r>
      <w:r w:rsidR="00DA661B">
        <w:rPr>
          <w:szCs w:val="26"/>
          <w:lang w:val="uz-Cyrl-UZ"/>
        </w:rPr>
        <w:t xml:space="preserve">ача </w:t>
      </w:r>
      <w:r w:rsidR="003138C8">
        <w:rPr>
          <w:szCs w:val="26"/>
          <w:lang w:val="uz-Cyrl-UZ"/>
        </w:rPr>
        <w:t>кўпайиши</w:t>
      </w:r>
      <w:r w:rsidR="00DA661B">
        <w:rPr>
          <w:szCs w:val="26"/>
          <w:lang w:val="uz-Cyrl-UZ"/>
        </w:rPr>
        <w:t xml:space="preserve"> ҳамда </w:t>
      </w:r>
      <w:r w:rsidR="00EB618A">
        <w:rPr>
          <w:szCs w:val="26"/>
          <w:lang w:val="uz-Cyrl-UZ"/>
        </w:rPr>
        <w:t>б</w:t>
      </w:r>
      <w:r w:rsidR="00EB618A" w:rsidRPr="00EB618A">
        <w:rPr>
          <w:szCs w:val="26"/>
          <w:lang w:val="uz-Cyrl-UZ"/>
        </w:rPr>
        <w:t xml:space="preserve">арча пенсионерлар ва ижтимоий нафақа олувчи оилаларнинг 18 ёшга тўлмаган </w:t>
      </w:r>
      <w:r w:rsidR="003138C8">
        <w:rPr>
          <w:szCs w:val="26"/>
          <w:lang w:val="uz-Cyrl-UZ"/>
        </w:rPr>
        <w:t>ҳ</w:t>
      </w:r>
      <w:r w:rsidR="00EB618A" w:rsidRPr="00EB618A">
        <w:rPr>
          <w:szCs w:val="26"/>
          <w:lang w:val="uz-Cyrl-UZ"/>
        </w:rPr>
        <w:t>ар бир боласи учун бир марталик тўлов</w:t>
      </w:r>
      <w:r w:rsidR="00EB618A">
        <w:rPr>
          <w:szCs w:val="26"/>
          <w:lang w:val="uz-Cyrl-UZ"/>
        </w:rPr>
        <w:t>лар тўлан</w:t>
      </w:r>
      <w:r w:rsidR="00EA45B2">
        <w:rPr>
          <w:szCs w:val="26"/>
          <w:lang w:val="uz-Cyrl-UZ"/>
        </w:rPr>
        <w:t>иш</w:t>
      </w:r>
      <w:r w:rsidR="00EB618A">
        <w:rPr>
          <w:szCs w:val="26"/>
          <w:lang w:val="uz-Cyrl-UZ"/>
        </w:rPr>
        <w:t>и</w:t>
      </w:r>
      <w:r w:rsidR="00DA661B">
        <w:rPr>
          <w:szCs w:val="26"/>
          <w:lang w:val="uz-Cyrl-UZ"/>
        </w:rPr>
        <w:t xml:space="preserve"> билан </w:t>
      </w:r>
      <w:r>
        <w:rPr>
          <w:szCs w:val="26"/>
          <w:lang w:val="uz-Cyrl-UZ"/>
        </w:rPr>
        <w:t>изоҳланади.</w:t>
      </w:r>
    </w:p>
    <w:p w:rsidR="00B031C3" w:rsidRPr="004E6E76" w:rsidRDefault="00B031C3" w:rsidP="00812843">
      <w:pPr>
        <w:widowControl w:val="0"/>
        <w:tabs>
          <w:tab w:val="left" w:pos="993"/>
        </w:tabs>
        <w:spacing w:before="60" w:after="60" w:line="259" w:lineRule="auto"/>
        <w:ind w:firstLine="567"/>
        <w:rPr>
          <w:b/>
          <w:bCs/>
          <w:szCs w:val="28"/>
          <w:u w:val="single"/>
          <w:lang w:val="uz-Cyrl-UZ" w:eastAsia="ru-RU" w:bidi="th-TH"/>
        </w:rPr>
      </w:pPr>
      <w:r w:rsidRPr="004E6E76">
        <w:rPr>
          <w:b/>
          <w:bCs/>
          <w:szCs w:val="28"/>
          <w:u w:val="single"/>
          <w:lang w:val="uz-Cyrl-UZ" w:eastAsia="ru-RU" w:bidi="th-TH"/>
        </w:rPr>
        <w:t xml:space="preserve">Иқтисодиёт харажатлари. </w:t>
      </w:r>
    </w:p>
    <w:p w:rsidR="00F470DA" w:rsidRDefault="00B031C3" w:rsidP="00D80893">
      <w:pPr>
        <w:widowControl w:val="0"/>
        <w:spacing w:before="40" w:after="40" w:line="259" w:lineRule="auto"/>
        <w:ind w:firstLine="567"/>
        <w:rPr>
          <w:bCs/>
          <w:szCs w:val="28"/>
          <w:lang w:val="uz-Cyrl-UZ" w:eastAsia="ru-RU" w:bidi="th-TH"/>
        </w:rPr>
      </w:pPr>
      <w:r w:rsidRPr="00961B1E">
        <w:rPr>
          <w:bCs/>
          <w:szCs w:val="28"/>
          <w:lang w:val="uz-Cyrl-UZ" w:eastAsia="ru-RU" w:bidi="th-TH"/>
        </w:rPr>
        <w:t xml:space="preserve">Давлат бюджетидан </w:t>
      </w:r>
      <w:r w:rsidR="00962D44" w:rsidRPr="00961B1E">
        <w:rPr>
          <w:bCs/>
          <w:szCs w:val="28"/>
          <w:lang w:val="uz-Cyrl-UZ" w:eastAsia="ru-RU" w:bidi="th-TH"/>
        </w:rPr>
        <w:t>202</w:t>
      </w:r>
      <w:r w:rsidR="003E55A1">
        <w:rPr>
          <w:bCs/>
          <w:szCs w:val="28"/>
          <w:lang w:val="uz-Cyrl-UZ" w:eastAsia="ru-RU" w:bidi="th-TH"/>
        </w:rPr>
        <w:t>2</w:t>
      </w:r>
      <w:r w:rsidR="00962D44" w:rsidRPr="00961B1E">
        <w:rPr>
          <w:bCs/>
          <w:szCs w:val="28"/>
          <w:lang w:val="uz-Cyrl-UZ" w:eastAsia="ru-RU" w:bidi="th-TH"/>
        </w:rPr>
        <w:t xml:space="preserve"> йил</w:t>
      </w:r>
      <w:r w:rsidR="0093403C">
        <w:rPr>
          <w:bCs/>
          <w:szCs w:val="28"/>
          <w:lang w:val="uz-Cyrl-UZ" w:eastAsia="ru-RU" w:bidi="th-TH"/>
        </w:rPr>
        <w:t xml:space="preserve"> охиригача</w:t>
      </w:r>
      <w:r w:rsidR="00962D44" w:rsidRPr="00961B1E">
        <w:rPr>
          <w:bCs/>
          <w:szCs w:val="28"/>
          <w:lang w:val="uz-Cyrl-UZ" w:eastAsia="ru-RU" w:bidi="th-TH"/>
        </w:rPr>
        <w:t xml:space="preserve"> </w:t>
      </w:r>
      <w:r w:rsidRPr="00961B1E">
        <w:rPr>
          <w:bCs/>
          <w:szCs w:val="28"/>
          <w:lang w:val="uz-Cyrl-UZ" w:eastAsia="ru-RU" w:bidi="th-TH"/>
        </w:rPr>
        <w:t>иқтисодиётга ажратилиши кутилаётган харажатлар</w:t>
      </w:r>
      <w:r w:rsidR="00801FA1">
        <w:rPr>
          <w:bCs/>
          <w:szCs w:val="28"/>
          <w:lang w:val="uz-Cyrl-UZ" w:eastAsia="ru-RU" w:bidi="th-TH"/>
        </w:rPr>
        <w:t xml:space="preserve"> қарийб</w:t>
      </w:r>
      <w:r w:rsidRPr="006B32D8">
        <w:rPr>
          <w:b/>
          <w:bCs/>
          <w:szCs w:val="28"/>
          <w:lang w:val="uz-Cyrl-UZ" w:eastAsia="ru-RU" w:bidi="th-TH"/>
        </w:rPr>
        <w:t xml:space="preserve"> </w:t>
      </w:r>
      <w:r w:rsidR="00715383">
        <w:rPr>
          <w:b/>
          <w:bCs/>
          <w:szCs w:val="28"/>
          <w:lang w:val="uz-Cyrl-UZ" w:eastAsia="ru-RU" w:bidi="th-TH"/>
        </w:rPr>
        <w:t>2</w:t>
      </w:r>
      <w:r w:rsidR="003E76AD">
        <w:rPr>
          <w:b/>
          <w:bCs/>
          <w:szCs w:val="28"/>
          <w:lang w:val="uz-Cyrl-UZ" w:eastAsia="ru-RU" w:bidi="th-TH"/>
        </w:rPr>
        <w:t>7</w:t>
      </w:r>
      <w:r w:rsidR="00231FD0">
        <w:rPr>
          <w:b/>
          <w:bCs/>
          <w:szCs w:val="28"/>
          <w:lang w:val="uz-Cyrl-UZ" w:eastAsia="ru-RU" w:bidi="th-TH"/>
        </w:rPr>
        <w:t>,</w:t>
      </w:r>
      <w:r w:rsidR="00EC5D0F" w:rsidRPr="00EC5D0F">
        <w:rPr>
          <w:b/>
          <w:bCs/>
          <w:szCs w:val="28"/>
          <w:lang w:val="uz-Cyrl-UZ" w:eastAsia="ru-RU" w:bidi="th-TH"/>
        </w:rPr>
        <w:t>6</w:t>
      </w:r>
      <w:r w:rsidRPr="006B32D8">
        <w:rPr>
          <w:b/>
          <w:bCs/>
          <w:szCs w:val="28"/>
          <w:lang w:val="uz-Cyrl-UZ" w:eastAsia="ru-RU" w:bidi="th-TH"/>
        </w:rPr>
        <w:t> </w:t>
      </w:r>
      <w:r w:rsidR="006843EA" w:rsidRPr="006B32D8">
        <w:rPr>
          <w:b/>
          <w:bCs/>
          <w:szCs w:val="28"/>
          <w:lang w:val="uz-Cyrl-UZ" w:eastAsia="ru-RU" w:bidi="th-TH"/>
        </w:rPr>
        <w:t>трлн</w:t>
      </w:r>
      <w:r w:rsidRPr="006B32D8">
        <w:rPr>
          <w:b/>
          <w:bCs/>
          <w:szCs w:val="28"/>
          <w:lang w:val="uz-Cyrl-UZ" w:eastAsia="ru-RU" w:bidi="th-TH"/>
        </w:rPr>
        <w:t xml:space="preserve"> сўмни </w:t>
      </w:r>
      <w:r w:rsidRPr="006B32D8">
        <w:rPr>
          <w:bCs/>
          <w:szCs w:val="28"/>
          <w:lang w:val="uz-Cyrl-UZ" w:eastAsia="ru-RU" w:bidi="th-TH"/>
        </w:rPr>
        <w:t xml:space="preserve">ёки </w:t>
      </w:r>
      <w:r w:rsidR="009C2375" w:rsidRPr="006B32D8">
        <w:rPr>
          <w:bCs/>
          <w:szCs w:val="28"/>
          <w:lang w:val="uz-Cyrl-UZ" w:eastAsia="ru-RU" w:bidi="th-TH"/>
        </w:rPr>
        <w:t>ялпи ички маҳсулот</w:t>
      </w:r>
      <w:r w:rsidRPr="006B32D8">
        <w:rPr>
          <w:bCs/>
          <w:szCs w:val="28"/>
          <w:lang w:val="uz-Cyrl-UZ" w:eastAsia="ru-RU" w:bidi="th-TH"/>
        </w:rPr>
        <w:t xml:space="preserve">га нисбатан </w:t>
      </w:r>
      <w:r w:rsidR="00715383">
        <w:rPr>
          <w:bCs/>
          <w:szCs w:val="28"/>
          <w:lang w:val="uz-Cyrl-UZ" w:eastAsia="ru-RU" w:bidi="th-TH"/>
        </w:rPr>
        <w:t>3</w:t>
      </w:r>
      <w:r w:rsidR="00221EBF">
        <w:rPr>
          <w:bCs/>
          <w:szCs w:val="28"/>
          <w:lang w:val="uz-Cyrl-UZ" w:eastAsia="ru-RU" w:bidi="th-TH"/>
        </w:rPr>
        <w:t>,</w:t>
      </w:r>
      <w:r w:rsidR="00EC5D0F" w:rsidRPr="00EC5D0F">
        <w:rPr>
          <w:bCs/>
          <w:szCs w:val="28"/>
          <w:lang w:val="uz-Cyrl-UZ" w:eastAsia="ru-RU" w:bidi="th-TH"/>
        </w:rPr>
        <w:t>1</w:t>
      </w:r>
      <w:r w:rsidR="00274A54">
        <w:rPr>
          <w:bCs/>
          <w:szCs w:val="28"/>
          <w:lang w:val="uz-Cyrl-UZ" w:eastAsia="ru-RU" w:bidi="th-TH"/>
        </w:rPr>
        <w:t> </w:t>
      </w:r>
      <w:r w:rsidRPr="006B32D8">
        <w:rPr>
          <w:bCs/>
          <w:szCs w:val="28"/>
          <w:lang w:val="uz-Cyrl-UZ" w:eastAsia="ru-RU" w:bidi="th-TH"/>
        </w:rPr>
        <w:t xml:space="preserve">фоизни ташкил этиб, жами харажатларнинг </w:t>
      </w:r>
      <w:r w:rsidR="00221EBF">
        <w:rPr>
          <w:bCs/>
          <w:szCs w:val="28"/>
          <w:lang w:val="uz-Cyrl-UZ" w:eastAsia="ru-RU" w:bidi="th-TH"/>
        </w:rPr>
        <w:t>1</w:t>
      </w:r>
      <w:r w:rsidR="00715383">
        <w:rPr>
          <w:bCs/>
          <w:szCs w:val="28"/>
          <w:lang w:val="uz-Cyrl-UZ" w:eastAsia="ru-RU" w:bidi="th-TH"/>
        </w:rPr>
        <w:t>1</w:t>
      </w:r>
      <w:r w:rsidR="00221EBF">
        <w:rPr>
          <w:bCs/>
          <w:szCs w:val="28"/>
          <w:lang w:val="uz-Cyrl-UZ" w:eastAsia="ru-RU" w:bidi="th-TH"/>
        </w:rPr>
        <w:t>,</w:t>
      </w:r>
      <w:r w:rsidR="00EC5D0F" w:rsidRPr="00EC5D0F">
        <w:rPr>
          <w:bCs/>
          <w:szCs w:val="28"/>
          <w:lang w:val="uz-Cyrl-UZ" w:eastAsia="ru-RU" w:bidi="th-TH"/>
        </w:rPr>
        <w:t>5</w:t>
      </w:r>
      <w:r w:rsidRPr="006B32D8">
        <w:rPr>
          <w:bCs/>
          <w:szCs w:val="28"/>
          <w:lang w:val="uz-Cyrl-UZ" w:eastAsia="ru-RU" w:bidi="th-TH"/>
        </w:rPr>
        <w:t xml:space="preserve"> фоизини ташкил этади</w:t>
      </w:r>
      <w:r w:rsidR="00962D44" w:rsidRPr="006B32D8">
        <w:rPr>
          <w:bCs/>
          <w:szCs w:val="28"/>
          <w:lang w:val="uz-Cyrl-UZ" w:eastAsia="ru-RU" w:bidi="th-TH"/>
        </w:rPr>
        <w:t xml:space="preserve"> ҳамда бу кўрсаткич тасдиқланган бюджетга нисбатан </w:t>
      </w:r>
      <w:r w:rsidR="00221EBF">
        <w:rPr>
          <w:bCs/>
          <w:szCs w:val="28"/>
          <w:lang w:val="uz-Cyrl-UZ" w:eastAsia="ru-RU" w:bidi="th-TH"/>
        </w:rPr>
        <w:t>1</w:t>
      </w:r>
      <w:r w:rsidR="00EC5D0F" w:rsidRPr="00EC5D0F">
        <w:rPr>
          <w:bCs/>
          <w:szCs w:val="28"/>
          <w:lang w:val="uz-Cyrl-UZ" w:eastAsia="ru-RU" w:bidi="th-TH"/>
        </w:rPr>
        <w:t>20</w:t>
      </w:r>
      <w:r w:rsidR="00221EBF">
        <w:rPr>
          <w:bCs/>
          <w:szCs w:val="28"/>
          <w:lang w:val="uz-Cyrl-UZ" w:eastAsia="ru-RU" w:bidi="th-TH"/>
        </w:rPr>
        <w:t>,</w:t>
      </w:r>
      <w:r w:rsidR="00EC5D0F" w:rsidRPr="00EC5D0F">
        <w:rPr>
          <w:bCs/>
          <w:szCs w:val="28"/>
          <w:lang w:val="uz-Cyrl-UZ" w:eastAsia="ru-RU" w:bidi="th-TH"/>
        </w:rPr>
        <w:t>3</w:t>
      </w:r>
      <w:r w:rsidR="00962D44" w:rsidRPr="006B32D8">
        <w:rPr>
          <w:bCs/>
          <w:szCs w:val="28"/>
          <w:lang w:val="uz-Cyrl-UZ" w:eastAsia="ru-RU" w:bidi="th-TH"/>
        </w:rPr>
        <w:t xml:space="preserve"> фоиз</w:t>
      </w:r>
      <w:r w:rsidR="00221EBF">
        <w:rPr>
          <w:bCs/>
          <w:szCs w:val="28"/>
          <w:lang w:val="uz-Cyrl-UZ" w:eastAsia="ru-RU" w:bidi="th-TH"/>
        </w:rPr>
        <w:t>ни ташкил этади</w:t>
      </w:r>
      <w:r w:rsidR="00962D44" w:rsidRPr="006B32D8">
        <w:rPr>
          <w:bCs/>
          <w:szCs w:val="28"/>
          <w:lang w:val="uz-Cyrl-UZ" w:eastAsia="ru-RU" w:bidi="th-TH"/>
        </w:rPr>
        <w:t>.</w:t>
      </w:r>
    </w:p>
    <w:p w:rsidR="001160C5" w:rsidRDefault="001160C5" w:rsidP="00D80893">
      <w:pPr>
        <w:widowControl w:val="0"/>
        <w:spacing w:before="40" w:after="40" w:line="259" w:lineRule="auto"/>
        <w:ind w:firstLine="567"/>
        <w:rPr>
          <w:bCs/>
          <w:spacing w:val="-4"/>
          <w:szCs w:val="28"/>
          <w:lang w:val="uz-Cyrl-UZ" w:eastAsia="ru-RU" w:bidi="th-TH"/>
        </w:rPr>
      </w:pPr>
      <w:r w:rsidRPr="002A092B">
        <w:rPr>
          <w:bCs/>
          <w:spacing w:val="-4"/>
          <w:szCs w:val="28"/>
          <w:lang w:val="uz-Cyrl-UZ" w:eastAsia="ru-RU" w:bidi="th-TH"/>
        </w:rPr>
        <w:t>Иқтисодиёт харажатлари</w:t>
      </w:r>
      <w:r w:rsidR="00120F59">
        <w:rPr>
          <w:bCs/>
          <w:spacing w:val="-4"/>
          <w:szCs w:val="28"/>
          <w:lang w:val="uz-Cyrl-UZ" w:eastAsia="ru-RU" w:bidi="th-TH"/>
        </w:rPr>
        <w:t>нинг тасдиқланган параметрга нисбатан ошиши</w:t>
      </w:r>
      <w:r w:rsidR="00F63AF6">
        <w:rPr>
          <w:bCs/>
          <w:spacing w:val="-4"/>
          <w:szCs w:val="28"/>
          <w:lang w:val="uz-Cyrl-UZ" w:eastAsia="ru-RU" w:bidi="th-TH"/>
        </w:rPr>
        <w:t>:</w:t>
      </w:r>
    </w:p>
    <w:p w:rsidR="00C81518" w:rsidRDefault="00466F41" w:rsidP="00D80893">
      <w:pPr>
        <w:widowControl w:val="0"/>
        <w:spacing w:before="40" w:after="40" w:line="259" w:lineRule="auto"/>
        <w:ind w:firstLine="567"/>
        <w:rPr>
          <w:bCs/>
          <w:spacing w:val="-4"/>
          <w:szCs w:val="28"/>
          <w:lang w:val="uz-Cyrl-UZ" w:eastAsia="ru-RU" w:bidi="th-TH"/>
        </w:rPr>
      </w:pPr>
      <w:r w:rsidRPr="00C81518">
        <w:rPr>
          <w:b/>
          <w:bCs/>
          <w:spacing w:val="-4"/>
          <w:szCs w:val="28"/>
          <w:lang w:val="uz-Cyrl-UZ" w:eastAsia="ru-RU" w:bidi="th-TH"/>
        </w:rPr>
        <w:t xml:space="preserve">Сув </w:t>
      </w:r>
      <w:r w:rsidR="001160C5" w:rsidRPr="00C81518">
        <w:rPr>
          <w:b/>
          <w:bCs/>
          <w:spacing w:val="-4"/>
          <w:szCs w:val="28"/>
          <w:lang w:val="uz-Cyrl-UZ" w:eastAsia="ru-RU" w:bidi="th-TH"/>
        </w:rPr>
        <w:t>хўжалиги</w:t>
      </w:r>
      <w:r w:rsidR="001160C5" w:rsidRPr="00A2623C">
        <w:rPr>
          <w:bCs/>
          <w:spacing w:val="-4"/>
          <w:szCs w:val="28"/>
          <w:lang w:val="uz-Cyrl-UZ" w:eastAsia="ru-RU" w:bidi="th-TH"/>
        </w:rPr>
        <w:t xml:space="preserve"> эксплуатацияси харажатлари</w:t>
      </w:r>
      <w:r w:rsidR="001160C5">
        <w:rPr>
          <w:bCs/>
          <w:spacing w:val="-4"/>
          <w:szCs w:val="28"/>
          <w:lang w:val="uz-Cyrl-UZ" w:eastAsia="ru-RU" w:bidi="th-TH"/>
        </w:rPr>
        <w:t xml:space="preserve"> </w:t>
      </w:r>
      <w:r w:rsidR="003E76AD">
        <w:rPr>
          <w:b/>
          <w:bCs/>
          <w:spacing w:val="-4"/>
          <w:szCs w:val="28"/>
          <w:lang w:val="uz-Cyrl-UZ" w:eastAsia="ru-RU" w:bidi="th-TH"/>
        </w:rPr>
        <w:t>7</w:t>
      </w:r>
      <w:r w:rsidR="001160C5" w:rsidRPr="00A2623C">
        <w:rPr>
          <w:b/>
          <w:bCs/>
          <w:spacing w:val="-4"/>
          <w:szCs w:val="28"/>
          <w:lang w:val="uz-Cyrl-UZ" w:eastAsia="ru-RU" w:bidi="th-TH"/>
        </w:rPr>
        <w:t> </w:t>
      </w:r>
      <w:r w:rsidR="003E76AD">
        <w:rPr>
          <w:b/>
          <w:bCs/>
          <w:spacing w:val="-4"/>
          <w:szCs w:val="28"/>
          <w:lang w:val="uz-Cyrl-UZ" w:eastAsia="ru-RU" w:bidi="th-TH"/>
        </w:rPr>
        <w:t>022</w:t>
      </w:r>
      <w:r w:rsidR="001160C5" w:rsidRPr="00A2623C">
        <w:rPr>
          <w:b/>
          <w:bCs/>
          <w:spacing w:val="-4"/>
          <w:szCs w:val="28"/>
          <w:lang w:val="uz-Cyrl-UZ" w:eastAsia="ru-RU" w:bidi="th-TH"/>
        </w:rPr>
        <w:t xml:space="preserve"> млрд</w:t>
      </w:r>
      <w:r w:rsidR="009B3146">
        <w:rPr>
          <w:b/>
          <w:bCs/>
          <w:spacing w:val="-4"/>
          <w:szCs w:val="28"/>
          <w:lang w:val="uz-Cyrl-UZ" w:eastAsia="ru-RU" w:bidi="th-TH"/>
        </w:rPr>
        <w:t> </w:t>
      </w:r>
      <w:r>
        <w:rPr>
          <w:b/>
          <w:bCs/>
          <w:spacing w:val="-4"/>
          <w:szCs w:val="28"/>
          <w:lang w:val="uz-Cyrl-UZ" w:eastAsia="ru-RU" w:bidi="th-TH"/>
        </w:rPr>
        <w:t>с</w:t>
      </w:r>
      <w:r w:rsidR="001160C5" w:rsidRPr="00A2623C">
        <w:rPr>
          <w:b/>
          <w:bCs/>
          <w:spacing w:val="-4"/>
          <w:szCs w:val="28"/>
          <w:lang w:val="uz-Cyrl-UZ" w:eastAsia="ru-RU" w:bidi="th-TH"/>
        </w:rPr>
        <w:t>ўм</w:t>
      </w:r>
      <w:r w:rsidR="00120F59">
        <w:rPr>
          <w:b/>
          <w:bCs/>
          <w:spacing w:val="-4"/>
          <w:szCs w:val="28"/>
          <w:lang w:val="uz-Cyrl-UZ" w:eastAsia="ru-RU" w:bidi="th-TH"/>
        </w:rPr>
        <w:t xml:space="preserve"> </w:t>
      </w:r>
      <w:r w:rsidR="00654ECA">
        <w:rPr>
          <w:b/>
          <w:bCs/>
          <w:spacing w:val="-4"/>
          <w:szCs w:val="28"/>
          <w:lang w:val="uz-Cyrl-UZ" w:eastAsia="ru-RU" w:bidi="th-TH"/>
        </w:rPr>
        <w:br/>
      </w:r>
      <w:r w:rsidR="00120F59" w:rsidRPr="00EE6F57">
        <w:rPr>
          <w:bCs/>
          <w:spacing w:val="-4"/>
          <w:szCs w:val="28"/>
          <w:lang w:val="uz-Cyrl-UZ" w:eastAsia="ru-RU" w:bidi="th-TH"/>
        </w:rPr>
        <w:t>(+</w:t>
      </w:r>
      <w:r w:rsidR="003E76AD">
        <w:rPr>
          <w:bCs/>
          <w:spacing w:val="-4"/>
          <w:szCs w:val="28"/>
          <w:lang w:val="uz-Cyrl-UZ" w:eastAsia="ru-RU" w:bidi="th-TH"/>
        </w:rPr>
        <w:t>2</w:t>
      </w:r>
      <w:r w:rsidR="00715383">
        <w:rPr>
          <w:bCs/>
          <w:spacing w:val="-4"/>
          <w:szCs w:val="28"/>
          <w:lang w:val="uz-Cyrl-UZ" w:eastAsia="ru-RU" w:bidi="th-TH"/>
        </w:rPr>
        <w:t> </w:t>
      </w:r>
      <w:r w:rsidR="003E76AD">
        <w:rPr>
          <w:bCs/>
          <w:spacing w:val="-4"/>
          <w:szCs w:val="28"/>
          <w:lang w:val="uz-Cyrl-UZ" w:eastAsia="ru-RU" w:bidi="th-TH"/>
        </w:rPr>
        <w:t>338</w:t>
      </w:r>
      <w:r w:rsidR="00120F59" w:rsidRPr="00EE6F57">
        <w:rPr>
          <w:bCs/>
          <w:spacing w:val="-4"/>
          <w:szCs w:val="28"/>
          <w:lang w:val="uz-Cyrl-UZ" w:eastAsia="ru-RU" w:bidi="th-TH"/>
        </w:rPr>
        <w:t>,</w:t>
      </w:r>
      <w:r w:rsidR="003E76AD">
        <w:rPr>
          <w:bCs/>
          <w:spacing w:val="-4"/>
          <w:szCs w:val="28"/>
          <w:lang w:val="uz-Cyrl-UZ" w:eastAsia="ru-RU" w:bidi="th-TH"/>
        </w:rPr>
        <w:t>6</w:t>
      </w:r>
      <w:r w:rsidR="00120F59" w:rsidRPr="00EE6F57">
        <w:rPr>
          <w:bCs/>
          <w:spacing w:val="-4"/>
          <w:szCs w:val="28"/>
          <w:lang w:val="uz-Cyrl-UZ" w:eastAsia="ru-RU" w:bidi="th-TH"/>
        </w:rPr>
        <w:t xml:space="preserve"> </w:t>
      </w:r>
      <w:r w:rsidR="00C81518" w:rsidRPr="00EE6F57">
        <w:rPr>
          <w:bCs/>
          <w:spacing w:val="-4"/>
          <w:szCs w:val="28"/>
          <w:lang w:val="uz-Cyrl-UZ" w:eastAsia="ru-RU" w:bidi="th-TH"/>
        </w:rPr>
        <w:t>млрд</w:t>
      </w:r>
      <w:r w:rsidR="00120F59" w:rsidRPr="00EE6F57">
        <w:rPr>
          <w:bCs/>
          <w:spacing w:val="-4"/>
          <w:szCs w:val="28"/>
          <w:lang w:val="uz-Cyrl-UZ" w:eastAsia="ru-RU" w:bidi="th-TH"/>
        </w:rPr>
        <w:t> сўм).</w:t>
      </w:r>
      <w:r w:rsidR="00120F59">
        <w:rPr>
          <w:b/>
          <w:bCs/>
          <w:spacing w:val="-4"/>
          <w:szCs w:val="28"/>
          <w:lang w:val="uz-Cyrl-UZ" w:eastAsia="ru-RU" w:bidi="th-TH"/>
        </w:rPr>
        <w:t xml:space="preserve"> </w:t>
      </w:r>
      <w:r w:rsidR="00120F59" w:rsidRPr="00120F59">
        <w:rPr>
          <w:bCs/>
          <w:spacing w:val="-4"/>
          <w:szCs w:val="28"/>
          <w:lang w:val="uz-Cyrl-UZ" w:eastAsia="ru-RU" w:bidi="th-TH"/>
        </w:rPr>
        <w:t>Ушбу харажатнинг ошиши</w:t>
      </w:r>
      <w:r w:rsidR="00120F59">
        <w:rPr>
          <w:bCs/>
          <w:spacing w:val="-4"/>
          <w:szCs w:val="28"/>
          <w:lang w:val="uz-Cyrl-UZ" w:eastAsia="ru-RU" w:bidi="th-TH"/>
        </w:rPr>
        <w:t xml:space="preserve"> жорий йил май ойидан бошлаб </w:t>
      </w:r>
      <w:r w:rsidR="00C81518">
        <w:rPr>
          <w:bCs/>
          <w:spacing w:val="-4"/>
          <w:szCs w:val="28"/>
          <w:lang w:val="uz-Cyrl-UZ" w:eastAsia="ru-RU" w:bidi="th-TH"/>
        </w:rPr>
        <w:t>электр энергия тарифларининг ошиши ҳисобига келиб чиққан;</w:t>
      </w:r>
    </w:p>
    <w:p w:rsidR="00EE6F57" w:rsidRDefault="00FE750B" w:rsidP="00D80893">
      <w:pPr>
        <w:widowControl w:val="0"/>
        <w:spacing w:before="40" w:after="40" w:line="259" w:lineRule="auto"/>
        <w:ind w:firstLine="567"/>
        <w:rPr>
          <w:bCs/>
          <w:spacing w:val="-4"/>
          <w:szCs w:val="28"/>
          <w:lang w:val="uz-Cyrl-UZ" w:eastAsia="ru-RU" w:bidi="th-TH"/>
        </w:rPr>
      </w:pPr>
      <w:r w:rsidRPr="00FE750B">
        <w:rPr>
          <w:bCs/>
          <w:spacing w:val="-4"/>
          <w:szCs w:val="28"/>
          <w:lang w:val="uz-Cyrl-UZ" w:eastAsia="ru-RU" w:bidi="th-TH"/>
        </w:rPr>
        <w:t xml:space="preserve">Аҳоли пунктларини ободонлаштириш ишларини амалга ошириш ҳамда </w:t>
      </w:r>
      <w:r w:rsidR="00654ECA">
        <w:rPr>
          <w:bCs/>
          <w:spacing w:val="-4"/>
          <w:szCs w:val="28"/>
          <w:lang w:val="uz-Cyrl-UZ" w:eastAsia="ru-RU" w:bidi="th-TH"/>
        </w:rPr>
        <w:br/>
      </w:r>
      <w:r w:rsidRPr="00FE750B">
        <w:rPr>
          <w:bCs/>
          <w:spacing w:val="-4"/>
          <w:szCs w:val="28"/>
          <w:lang w:val="uz-Cyrl-UZ" w:eastAsia="ru-RU" w:bidi="th-TH"/>
        </w:rPr>
        <w:t>уй-жой ком</w:t>
      </w:r>
      <w:r w:rsidR="007F4B91">
        <w:rPr>
          <w:bCs/>
          <w:spacing w:val="-4"/>
          <w:szCs w:val="28"/>
          <w:lang w:val="uz-Cyrl-UZ" w:eastAsia="ru-RU" w:bidi="th-TH"/>
        </w:rPr>
        <w:t>м</w:t>
      </w:r>
      <w:r w:rsidRPr="00FE750B">
        <w:rPr>
          <w:bCs/>
          <w:spacing w:val="-4"/>
          <w:szCs w:val="28"/>
          <w:lang w:val="uz-Cyrl-UZ" w:eastAsia="ru-RU" w:bidi="th-TH"/>
        </w:rPr>
        <w:t xml:space="preserve">унал </w:t>
      </w:r>
      <w:r w:rsidR="007F4B91">
        <w:rPr>
          <w:bCs/>
          <w:spacing w:val="-4"/>
          <w:szCs w:val="28"/>
          <w:lang w:val="uz-Cyrl-UZ" w:eastAsia="ru-RU" w:bidi="th-TH"/>
        </w:rPr>
        <w:t>х</w:t>
      </w:r>
      <w:r w:rsidRPr="00FE750B">
        <w:rPr>
          <w:bCs/>
          <w:spacing w:val="-4"/>
          <w:szCs w:val="28"/>
          <w:lang w:val="uz-Cyrl-UZ" w:eastAsia="ru-RU" w:bidi="th-TH"/>
        </w:rPr>
        <w:t>изматлари билан боғлиқ харажатлар</w:t>
      </w:r>
      <w:r w:rsidR="00C81518">
        <w:rPr>
          <w:bCs/>
          <w:spacing w:val="-4"/>
          <w:szCs w:val="28"/>
          <w:lang w:val="uz-Cyrl-UZ" w:eastAsia="ru-RU" w:bidi="th-TH"/>
        </w:rPr>
        <w:t xml:space="preserve"> </w:t>
      </w:r>
      <w:r>
        <w:rPr>
          <w:b/>
          <w:bCs/>
          <w:spacing w:val="-4"/>
          <w:szCs w:val="28"/>
          <w:lang w:val="uz-Cyrl-UZ" w:eastAsia="ru-RU" w:bidi="th-TH"/>
        </w:rPr>
        <w:t>5</w:t>
      </w:r>
      <w:r w:rsidR="00C81518" w:rsidRPr="00EE6F57">
        <w:rPr>
          <w:b/>
          <w:bCs/>
          <w:spacing w:val="-4"/>
          <w:szCs w:val="28"/>
          <w:lang w:val="uz-Cyrl-UZ" w:eastAsia="ru-RU" w:bidi="th-TH"/>
        </w:rPr>
        <w:t> </w:t>
      </w:r>
      <w:r>
        <w:rPr>
          <w:b/>
          <w:bCs/>
          <w:spacing w:val="-4"/>
          <w:szCs w:val="28"/>
          <w:lang w:val="uz-Cyrl-UZ" w:eastAsia="ru-RU" w:bidi="th-TH"/>
        </w:rPr>
        <w:t>174</w:t>
      </w:r>
      <w:r w:rsidR="00C81518" w:rsidRPr="00EE6F57">
        <w:rPr>
          <w:b/>
          <w:bCs/>
          <w:spacing w:val="-4"/>
          <w:szCs w:val="28"/>
          <w:lang w:val="uz-Cyrl-UZ" w:eastAsia="ru-RU" w:bidi="th-TH"/>
        </w:rPr>
        <w:t xml:space="preserve"> млрд сўм</w:t>
      </w:r>
      <w:r w:rsidR="00C81518">
        <w:rPr>
          <w:bCs/>
          <w:spacing w:val="-4"/>
          <w:szCs w:val="28"/>
          <w:lang w:val="uz-Cyrl-UZ" w:eastAsia="ru-RU" w:bidi="th-TH"/>
        </w:rPr>
        <w:t xml:space="preserve"> </w:t>
      </w:r>
      <w:r w:rsidR="00654ECA">
        <w:rPr>
          <w:bCs/>
          <w:spacing w:val="-4"/>
          <w:szCs w:val="28"/>
          <w:lang w:val="uz-Cyrl-UZ" w:eastAsia="ru-RU" w:bidi="th-TH"/>
        </w:rPr>
        <w:br/>
      </w:r>
      <w:r w:rsidR="00C81518">
        <w:rPr>
          <w:bCs/>
          <w:spacing w:val="-4"/>
          <w:szCs w:val="28"/>
          <w:lang w:val="uz-Cyrl-UZ" w:eastAsia="ru-RU" w:bidi="th-TH"/>
        </w:rPr>
        <w:t>(+</w:t>
      </w:r>
      <w:r>
        <w:rPr>
          <w:bCs/>
          <w:spacing w:val="-4"/>
          <w:szCs w:val="28"/>
          <w:lang w:val="uz-Cyrl-UZ" w:eastAsia="ru-RU" w:bidi="th-TH"/>
        </w:rPr>
        <w:t>1 325</w:t>
      </w:r>
      <w:r w:rsidR="00C81518">
        <w:rPr>
          <w:bCs/>
          <w:spacing w:val="-4"/>
          <w:szCs w:val="28"/>
          <w:lang w:val="uz-Cyrl-UZ" w:eastAsia="ru-RU" w:bidi="th-TH"/>
        </w:rPr>
        <w:t>,</w:t>
      </w:r>
      <w:r>
        <w:rPr>
          <w:bCs/>
          <w:spacing w:val="-4"/>
          <w:szCs w:val="28"/>
          <w:lang w:val="uz-Cyrl-UZ" w:eastAsia="ru-RU" w:bidi="th-TH"/>
        </w:rPr>
        <w:t>5</w:t>
      </w:r>
      <w:r w:rsidR="00C81518">
        <w:rPr>
          <w:bCs/>
          <w:spacing w:val="-4"/>
          <w:szCs w:val="28"/>
          <w:lang w:val="uz-Cyrl-UZ" w:eastAsia="ru-RU" w:bidi="th-TH"/>
        </w:rPr>
        <w:t xml:space="preserve"> млрд сўм)</w:t>
      </w:r>
      <w:r w:rsidR="00654ECA">
        <w:rPr>
          <w:bCs/>
          <w:spacing w:val="-4"/>
          <w:szCs w:val="28"/>
          <w:lang w:val="uz-Cyrl-UZ" w:eastAsia="ru-RU" w:bidi="th-TH"/>
        </w:rPr>
        <w:t>.</w:t>
      </w:r>
    </w:p>
    <w:p w:rsidR="00D96F7E" w:rsidRDefault="007C4552" w:rsidP="00D80893">
      <w:pPr>
        <w:widowControl w:val="0"/>
        <w:spacing w:before="40" w:after="40" w:line="259" w:lineRule="auto"/>
        <w:ind w:firstLine="567"/>
        <w:rPr>
          <w:bCs/>
          <w:spacing w:val="-4"/>
          <w:szCs w:val="28"/>
          <w:lang w:val="uz-Cyrl-UZ" w:eastAsia="ru-RU" w:bidi="th-TH"/>
        </w:rPr>
      </w:pPr>
      <w:r>
        <w:rPr>
          <w:bCs/>
          <w:spacing w:val="-4"/>
          <w:szCs w:val="28"/>
          <w:lang w:val="uz-Cyrl-UZ" w:eastAsia="ru-RU" w:bidi="th-TH"/>
        </w:rPr>
        <w:lastRenderedPageBreak/>
        <w:t>Шунингдек</w:t>
      </w:r>
      <w:r w:rsidR="00885510">
        <w:rPr>
          <w:bCs/>
          <w:spacing w:val="-4"/>
          <w:szCs w:val="28"/>
          <w:lang w:val="uz-Cyrl-UZ" w:eastAsia="ru-RU" w:bidi="th-TH"/>
        </w:rPr>
        <w:t>,</w:t>
      </w:r>
      <w:r w:rsidR="00F63AF6">
        <w:rPr>
          <w:bCs/>
          <w:spacing w:val="-4"/>
          <w:szCs w:val="28"/>
          <w:lang w:val="uz-Cyrl-UZ" w:eastAsia="ru-RU" w:bidi="th-TH"/>
        </w:rPr>
        <w:t xml:space="preserve"> </w:t>
      </w:r>
      <w:r w:rsidR="00F63AF6" w:rsidRPr="002A092B">
        <w:rPr>
          <w:bCs/>
          <w:spacing w:val="-4"/>
          <w:szCs w:val="28"/>
          <w:lang w:val="uz-Cyrl-UZ" w:eastAsia="ru-RU" w:bidi="th-TH"/>
        </w:rPr>
        <w:t>иқтисодиёт харажатлари</w:t>
      </w:r>
      <w:r w:rsidR="00F63AF6">
        <w:rPr>
          <w:bCs/>
          <w:spacing w:val="-4"/>
          <w:szCs w:val="28"/>
          <w:lang w:val="uz-Cyrl-UZ" w:eastAsia="ru-RU" w:bidi="th-TH"/>
        </w:rPr>
        <w:t>нинг таркибида</w:t>
      </w:r>
      <w:r w:rsidR="00D96F7E">
        <w:rPr>
          <w:bCs/>
          <w:spacing w:val="-4"/>
          <w:szCs w:val="28"/>
          <w:lang w:val="uz-Cyrl-UZ" w:eastAsia="ru-RU" w:bidi="th-TH"/>
        </w:rPr>
        <w:t>:</w:t>
      </w:r>
      <w:r w:rsidR="00885510">
        <w:rPr>
          <w:bCs/>
          <w:spacing w:val="-4"/>
          <w:szCs w:val="28"/>
          <w:lang w:val="uz-Cyrl-UZ" w:eastAsia="ru-RU" w:bidi="th-TH"/>
        </w:rPr>
        <w:t xml:space="preserve"> </w:t>
      </w:r>
    </w:p>
    <w:p w:rsidR="00D96F7E" w:rsidRDefault="001160C5" w:rsidP="00D80893">
      <w:pPr>
        <w:widowControl w:val="0"/>
        <w:spacing w:before="40" w:after="40" w:line="259" w:lineRule="auto"/>
        <w:ind w:firstLine="567"/>
        <w:rPr>
          <w:bCs/>
          <w:spacing w:val="-4"/>
          <w:szCs w:val="28"/>
          <w:lang w:val="uz-Cyrl-UZ" w:eastAsia="ru-RU" w:bidi="th-TH"/>
        </w:rPr>
      </w:pPr>
      <w:r w:rsidRPr="00A2623C">
        <w:rPr>
          <w:bCs/>
          <w:spacing w:val="-4"/>
          <w:szCs w:val="28"/>
          <w:lang w:val="uz-Cyrl-UZ" w:eastAsia="ru-RU" w:bidi="th-TH"/>
        </w:rPr>
        <w:t>геологик қидирув ишлари</w:t>
      </w:r>
      <w:r>
        <w:rPr>
          <w:bCs/>
          <w:spacing w:val="-4"/>
          <w:szCs w:val="28"/>
          <w:lang w:val="uz-Cyrl-UZ" w:eastAsia="ru-RU" w:bidi="th-TH"/>
        </w:rPr>
        <w:t xml:space="preserve"> </w:t>
      </w:r>
      <w:r w:rsidR="002A263C">
        <w:rPr>
          <w:b/>
          <w:bCs/>
          <w:spacing w:val="-4"/>
          <w:szCs w:val="28"/>
          <w:lang w:val="uz-Cyrl-UZ" w:eastAsia="ru-RU" w:bidi="th-TH"/>
        </w:rPr>
        <w:t>99</w:t>
      </w:r>
      <w:r w:rsidR="00F63AF6">
        <w:rPr>
          <w:b/>
          <w:bCs/>
          <w:spacing w:val="-4"/>
          <w:szCs w:val="28"/>
          <w:lang w:val="uz-Cyrl-UZ" w:eastAsia="ru-RU" w:bidi="th-TH"/>
        </w:rPr>
        <w:t>0</w:t>
      </w:r>
      <w:r w:rsidRPr="00A2623C">
        <w:rPr>
          <w:b/>
          <w:bCs/>
          <w:spacing w:val="-4"/>
          <w:szCs w:val="28"/>
          <w:lang w:val="uz-Cyrl-UZ" w:eastAsia="ru-RU" w:bidi="th-TH"/>
        </w:rPr>
        <w:t>,0 млрд.</w:t>
      </w:r>
      <w:r w:rsidR="009B3146">
        <w:rPr>
          <w:b/>
          <w:bCs/>
          <w:spacing w:val="-4"/>
          <w:szCs w:val="28"/>
          <w:lang w:val="uz-Cyrl-UZ" w:eastAsia="ru-RU" w:bidi="th-TH"/>
        </w:rPr>
        <w:t> </w:t>
      </w:r>
      <w:r w:rsidRPr="00A2623C">
        <w:rPr>
          <w:b/>
          <w:bCs/>
          <w:spacing w:val="-4"/>
          <w:szCs w:val="28"/>
          <w:lang w:val="uz-Cyrl-UZ" w:eastAsia="ru-RU" w:bidi="th-TH"/>
        </w:rPr>
        <w:t>сўм</w:t>
      </w:r>
      <w:r w:rsidR="00D96F7E" w:rsidRPr="00D96F7E">
        <w:rPr>
          <w:bCs/>
          <w:spacing w:val="-4"/>
          <w:szCs w:val="28"/>
          <w:lang w:val="uz-Cyrl-UZ" w:eastAsia="ru-RU" w:bidi="th-TH"/>
        </w:rPr>
        <w:t>;</w:t>
      </w:r>
      <w:r w:rsidR="00885510" w:rsidRPr="00885510">
        <w:rPr>
          <w:bCs/>
          <w:spacing w:val="-4"/>
          <w:szCs w:val="28"/>
          <w:lang w:val="uz-Cyrl-UZ" w:eastAsia="ru-RU" w:bidi="th-TH"/>
        </w:rPr>
        <w:t xml:space="preserve"> </w:t>
      </w:r>
    </w:p>
    <w:p w:rsidR="00D96F7E" w:rsidRDefault="00D96F7E" w:rsidP="00D80893">
      <w:pPr>
        <w:widowControl w:val="0"/>
        <w:spacing w:before="40" w:after="40" w:line="259" w:lineRule="auto"/>
        <w:ind w:firstLine="567"/>
        <w:rPr>
          <w:bCs/>
          <w:spacing w:val="-4"/>
          <w:szCs w:val="28"/>
          <w:lang w:val="uz-Cyrl-UZ" w:eastAsia="ru-RU" w:bidi="th-TH"/>
        </w:rPr>
      </w:pPr>
      <w:r>
        <w:rPr>
          <w:bCs/>
          <w:spacing w:val="-4"/>
          <w:szCs w:val="28"/>
          <w:lang w:val="uz-Cyrl-UZ" w:eastAsia="ru-RU" w:bidi="th-TH"/>
        </w:rPr>
        <w:t>у</w:t>
      </w:r>
      <w:r w:rsidRPr="00D96F7E">
        <w:rPr>
          <w:bCs/>
          <w:spacing w:val="-4"/>
          <w:szCs w:val="28"/>
          <w:lang w:val="uz-Cyrl-UZ" w:eastAsia="ru-RU" w:bidi="th-TH"/>
        </w:rPr>
        <w:t>мумий фойдаланиладиган автомобиль йўлларини сақлаш ва жорий таъмирлаш</w:t>
      </w:r>
      <w:r>
        <w:rPr>
          <w:bCs/>
          <w:spacing w:val="-4"/>
          <w:szCs w:val="28"/>
          <w:lang w:val="uz-Cyrl-UZ" w:eastAsia="ru-RU" w:bidi="th-TH"/>
        </w:rPr>
        <w:t xml:space="preserve">га </w:t>
      </w:r>
      <w:r w:rsidRPr="00D96F7E">
        <w:rPr>
          <w:b/>
          <w:bCs/>
          <w:spacing w:val="-4"/>
          <w:szCs w:val="28"/>
          <w:lang w:val="uz-Cyrl-UZ" w:eastAsia="ru-RU" w:bidi="th-TH"/>
        </w:rPr>
        <w:t>2 4</w:t>
      </w:r>
      <w:r w:rsidR="002A263C">
        <w:rPr>
          <w:b/>
          <w:bCs/>
          <w:spacing w:val="-4"/>
          <w:szCs w:val="28"/>
          <w:lang w:val="uz-Cyrl-UZ" w:eastAsia="ru-RU" w:bidi="th-TH"/>
        </w:rPr>
        <w:t>92</w:t>
      </w:r>
      <w:r w:rsidRPr="00D96F7E">
        <w:rPr>
          <w:b/>
          <w:bCs/>
          <w:spacing w:val="-4"/>
          <w:szCs w:val="28"/>
          <w:lang w:val="uz-Cyrl-UZ" w:eastAsia="ru-RU" w:bidi="th-TH"/>
        </w:rPr>
        <w:t xml:space="preserve"> млрд сўм</w:t>
      </w:r>
      <w:r>
        <w:rPr>
          <w:bCs/>
          <w:spacing w:val="-4"/>
          <w:szCs w:val="28"/>
          <w:lang w:val="uz-Cyrl-UZ" w:eastAsia="ru-RU" w:bidi="th-TH"/>
        </w:rPr>
        <w:t xml:space="preserve">; </w:t>
      </w:r>
    </w:p>
    <w:p w:rsidR="00F63AF6" w:rsidRDefault="00F63AF6" w:rsidP="00D80893">
      <w:pPr>
        <w:widowControl w:val="0"/>
        <w:spacing w:before="40" w:after="40" w:line="259" w:lineRule="auto"/>
        <w:ind w:firstLine="567"/>
        <w:rPr>
          <w:bCs/>
          <w:spacing w:val="-4"/>
          <w:szCs w:val="28"/>
          <w:lang w:val="uz-Cyrl-UZ" w:eastAsia="ru-RU" w:bidi="th-TH"/>
        </w:rPr>
      </w:pPr>
      <w:r w:rsidRPr="00F63AF6">
        <w:rPr>
          <w:bCs/>
          <w:spacing w:val="-4"/>
          <w:szCs w:val="28"/>
          <w:lang w:val="uz-Cyrl-UZ" w:eastAsia="ru-RU" w:bidi="th-TH"/>
        </w:rPr>
        <w:t>қишлоқ хўжалигини давлат томонидан қўллаб-қувватлаш жамғармасига</w:t>
      </w:r>
      <w:r w:rsidR="000B6A17">
        <w:rPr>
          <w:bCs/>
          <w:spacing w:val="-4"/>
          <w:szCs w:val="28"/>
          <w:lang w:val="uz-Cyrl-UZ" w:eastAsia="ru-RU" w:bidi="th-TH"/>
        </w:rPr>
        <w:t xml:space="preserve"> беғараз молиявий ёрдам ва бошқа тадбирлар учун</w:t>
      </w:r>
      <w:r w:rsidRPr="00F63AF6">
        <w:rPr>
          <w:bCs/>
          <w:spacing w:val="-4"/>
          <w:szCs w:val="28"/>
          <w:lang w:val="uz-Cyrl-UZ" w:eastAsia="ru-RU" w:bidi="th-TH"/>
        </w:rPr>
        <w:t xml:space="preserve"> </w:t>
      </w:r>
      <w:r w:rsidR="000B6A17">
        <w:rPr>
          <w:b/>
          <w:bCs/>
          <w:spacing w:val="-4"/>
          <w:szCs w:val="28"/>
          <w:lang w:val="uz-Cyrl-UZ" w:eastAsia="ru-RU" w:bidi="th-TH"/>
        </w:rPr>
        <w:t>4</w:t>
      </w:r>
      <w:r w:rsidRPr="00F63AF6">
        <w:rPr>
          <w:b/>
          <w:bCs/>
          <w:spacing w:val="-4"/>
          <w:szCs w:val="28"/>
          <w:lang w:val="uz-Cyrl-UZ" w:eastAsia="ru-RU" w:bidi="th-TH"/>
        </w:rPr>
        <w:t> </w:t>
      </w:r>
      <w:r w:rsidR="00D96F7E">
        <w:rPr>
          <w:b/>
          <w:bCs/>
          <w:spacing w:val="-4"/>
          <w:szCs w:val="28"/>
          <w:lang w:val="uz-Cyrl-UZ" w:eastAsia="ru-RU" w:bidi="th-TH"/>
        </w:rPr>
        <w:t>550</w:t>
      </w:r>
      <w:r w:rsidRPr="00F63AF6">
        <w:rPr>
          <w:b/>
          <w:bCs/>
          <w:spacing w:val="-4"/>
          <w:szCs w:val="28"/>
          <w:lang w:val="uz-Cyrl-UZ" w:eastAsia="ru-RU" w:bidi="th-TH"/>
        </w:rPr>
        <w:t>,</w:t>
      </w:r>
      <w:r w:rsidR="000B6A17">
        <w:rPr>
          <w:b/>
          <w:bCs/>
          <w:spacing w:val="-4"/>
          <w:szCs w:val="28"/>
          <w:lang w:val="uz-Cyrl-UZ" w:eastAsia="ru-RU" w:bidi="th-TH"/>
        </w:rPr>
        <w:t>0</w:t>
      </w:r>
      <w:r w:rsidRPr="00F63AF6">
        <w:rPr>
          <w:b/>
          <w:bCs/>
          <w:spacing w:val="-4"/>
          <w:szCs w:val="28"/>
          <w:lang w:val="uz-Cyrl-UZ" w:eastAsia="ru-RU" w:bidi="th-TH"/>
        </w:rPr>
        <w:t xml:space="preserve"> млрд сўм</w:t>
      </w:r>
      <w:r>
        <w:rPr>
          <w:bCs/>
          <w:spacing w:val="-4"/>
          <w:szCs w:val="28"/>
          <w:lang w:val="uz-Cyrl-UZ" w:eastAsia="ru-RU" w:bidi="th-TH"/>
        </w:rPr>
        <w:t xml:space="preserve"> </w:t>
      </w:r>
      <w:r w:rsidRPr="00F63AF6">
        <w:rPr>
          <w:bCs/>
          <w:spacing w:val="-4"/>
          <w:szCs w:val="28"/>
          <w:lang w:val="uz-Cyrl-UZ" w:eastAsia="ru-RU" w:bidi="th-TH"/>
        </w:rPr>
        <w:t>маблағлар</w:t>
      </w:r>
      <w:r>
        <w:rPr>
          <w:bCs/>
          <w:spacing w:val="-4"/>
          <w:szCs w:val="28"/>
          <w:lang w:val="uz-Cyrl-UZ" w:eastAsia="ru-RU" w:bidi="th-TH"/>
        </w:rPr>
        <w:t xml:space="preserve"> ажратилиши режалаштирилган.</w:t>
      </w:r>
    </w:p>
    <w:p w:rsidR="002A263C" w:rsidRPr="000C26C2" w:rsidRDefault="002A263C" w:rsidP="002A263C">
      <w:pPr>
        <w:widowControl w:val="0"/>
        <w:spacing w:before="40" w:after="40" w:line="259" w:lineRule="auto"/>
        <w:ind w:firstLine="567"/>
        <w:rPr>
          <w:bCs/>
          <w:spacing w:val="-4"/>
          <w:szCs w:val="28"/>
          <w:lang w:val="uz-Cyrl-UZ" w:eastAsia="ru-RU" w:bidi="th-TH"/>
        </w:rPr>
      </w:pPr>
      <w:r>
        <w:rPr>
          <w:bCs/>
          <w:spacing w:val="-4"/>
          <w:szCs w:val="28"/>
          <w:lang w:val="uz-Cyrl-UZ" w:eastAsia="ru-RU" w:bidi="th-TH"/>
        </w:rPr>
        <w:t>Бундан ташқари, т</w:t>
      </w:r>
      <w:r w:rsidRPr="00D060B2">
        <w:rPr>
          <w:bCs/>
          <w:spacing w:val="-4"/>
          <w:szCs w:val="28"/>
          <w:lang w:val="uz-Cyrl-UZ" w:eastAsia="ru-RU" w:bidi="th-TH"/>
        </w:rPr>
        <w:t>абиий газни сотиб олиш ва сотиш нархларидаги тафовут сабабли юзага келадиган зарарларини қоплаш</w:t>
      </w:r>
      <w:r>
        <w:rPr>
          <w:bCs/>
          <w:spacing w:val="-4"/>
          <w:szCs w:val="28"/>
          <w:lang w:val="uz-Cyrl-UZ" w:eastAsia="ru-RU" w:bidi="th-TH"/>
        </w:rPr>
        <w:t>га</w:t>
      </w:r>
      <w:r w:rsidRPr="00D060B2">
        <w:rPr>
          <w:bCs/>
          <w:spacing w:val="-4"/>
          <w:szCs w:val="28"/>
          <w:lang w:val="uz-Cyrl-UZ" w:eastAsia="ru-RU" w:bidi="th-TH"/>
        </w:rPr>
        <w:t xml:space="preserve"> </w:t>
      </w:r>
      <w:r w:rsidR="00EC5D0F" w:rsidRPr="00EC5D0F">
        <w:rPr>
          <w:b/>
          <w:bCs/>
          <w:spacing w:val="-4"/>
          <w:szCs w:val="28"/>
          <w:lang w:val="uz-Cyrl-UZ" w:eastAsia="ru-RU" w:bidi="th-TH"/>
        </w:rPr>
        <w:t>4</w:t>
      </w:r>
      <w:r w:rsidRPr="00B34F33">
        <w:rPr>
          <w:b/>
          <w:bCs/>
          <w:spacing w:val="-4"/>
          <w:szCs w:val="28"/>
          <w:lang w:val="uz-Cyrl-UZ" w:eastAsia="ru-RU" w:bidi="th-TH"/>
        </w:rPr>
        <w:t> </w:t>
      </w:r>
      <w:r w:rsidR="00EC5D0F" w:rsidRPr="00EC5D0F">
        <w:rPr>
          <w:b/>
          <w:bCs/>
          <w:spacing w:val="-4"/>
          <w:szCs w:val="28"/>
          <w:lang w:val="uz-Cyrl-UZ" w:eastAsia="ru-RU" w:bidi="th-TH"/>
        </w:rPr>
        <w:t>955</w:t>
      </w:r>
      <w:r w:rsidRPr="00B34F33">
        <w:rPr>
          <w:b/>
          <w:bCs/>
          <w:spacing w:val="-4"/>
          <w:szCs w:val="28"/>
          <w:lang w:val="uz-Cyrl-UZ" w:eastAsia="ru-RU" w:bidi="th-TH"/>
        </w:rPr>
        <w:t>,0 млрд сўм</w:t>
      </w:r>
      <w:r>
        <w:rPr>
          <w:bCs/>
          <w:spacing w:val="-4"/>
          <w:szCs w:val="28"/>
          <w:lang w:val="uz-Cyrl-UZ" w:eastAsia="ru-RU" w:bidi="th-TH"/>
        </w:rPr>
        <w:t xml:space="preserve"> миқдорида қўшимча маблағлар ажратилиши кутилмоқда.</w:t>
      </w:r>
    </w:p>
    <w:p w:rsidR="002A263C" w:rsidRPr="00F63AF6" w:rsidRDefault="002A263C" w:rsidP="00D80893">
      <w:pPr>
        <w:widowControl w:val="0"/>
        <w:spacing w:before="40" w:after="40" w:line="259" w:lineRule="auto"/>
        <w:ind w:firstLine="567"/>
        <w:rPr>
          <w:bCs/>
          <w:spacing w:val="-4"/>
          <w:szCs w:val="28"/>
          <w:lang w:val="uz-Cyrl-UZ" w:eastAsia="ru-RU" w:bidi="th-TH"/>
        </w:rPr>
      </w:pPr>
    </w:p>
    <w:p w:rsidR="00B031C3" w:rsidRPr="00DE1734" w:rsidRDefault="002A391E" w:rsidP="00D80893">
      <w:pPr>
        <w:widowControl w:val="0"/>
        <w:spacing w:before="40" w:after="40" w:line="259" w:lineRule="auto"/>
        <w:ind w:firstLine="567"/>
        <w:rPr>
          <w:b/>
          <w:bCs/>
          <w:szCs w:val="28"/>
          <w:u w:val="single"/>
          <w:lang w:val="uz-Cyrl-UZ" w:eastAsia="ru-RU" w:bidi="th-TH"/>
        </w:rPr>
      </w:pPr>
      <w:r w:rsidRPr="002A391E">
        <w:rPr>
          <w:b/>
          <w:bCs/>
          <w:szCs w:val="28"/>
          <w:u w:val="single"/>
          <w:lang w:val="uz-Cyrl-UZ" w:eastAsia="ru-RU" w:bidi="th-TH"/>
        </w:rPr>
        <w:t xml:space="preserve">Ривожлантириш </w:t>
      </w:r>
      <w:r w:rsidR="004E0A8E">
        <w:rPr>
          <w:b/>
          <w:bCs/>
          <w:szCs w:val="28"/>
          <w:u w:val="single"/>
          <w:lang w:val="uz-Cyrl-UZ" w:eastAsia="ru-RU" w:bidi="th-TH"/>
        </w:rPr>
        <w:t>дастурлари учун</w:t>
      </w:r>
      <w:r w:rsidRPr="002A391E">
        <w:rPr>
          <w:b/>
          <w:bCs/>
          <w:szCs w:val="28"/>
          <w:u w:val="single"/>
          <w:lang w:val="uz-Cyrl-UZ" w:eastAsia="ru-RU" w:bidi="th-TH"/>
        </w:rPr>
        <w:t xml:space="preserve"> харажатлар</w:t>
      </w:r>
      <w:r w:rsidR="00B031C3" w:rsidRPr="00DE1734">
        <w:rPr>
          <w:b/>
          <w:bCs/>
          <w:szCs w:val="28"/>
          <w:u w:val="single"/>
          <w:lang w:val="uz-Cyrl-UZ" w:eastAsia="ru-RU" w:bidi="th-TH"/>
        </w:rPr>
        <w:t>.</w:t>
      </w:r>
    </w:p>
    <w:p w:rsidR="00961B1E" w:rsidRPr="00EB43FE" w:rsidRDefault="00961B1E" w:rsidP="00D80893">
      <w:pPr>
        <w:spacing w:before="40" w:after="40" w:line="259" w:lineRule="auto"/>
        <w:ind w:firstLine="567"/>
        <w:rPr>
          <w:sz w:val="6"/>
          <w:szCs w:val="28"/>
          <w:lang w:val="uz-Cyrl-UZ"/>
        </w:rPr>
      </w:pPr>
    </w:p>
    <w:p w:rsidR="00E3583D" w:rsidRPr="00920F88" w:rsidRDefault="002A391E" w:rsidP="00D80893">
      <w:pPr>
        <w:widowControl w:val="0"/>
        <w:spacing w:before="40" w:after="40" w:line="259" w:lineRule="auto"/>
        <w:ind w:firstLine="567"/>
        <w:rPr>
          <w:szCs w:val="28"/>
          <w:lang w:val="uz-Cyrl-UZ"/>
        </w:rPr>
      </w:pPr>
      <w:r>
        <w:rPr>
          <w:szCs w:val="28"/>
          <w:lang w:val="uz-Cyrl-UZ"/>
        </w:rPr>
        <w:t xml:space="preserve">1. </w:t>
      </w:r>
      <w:r w:rsidR="00E3583D" w:rsidRPr="00920F88">
        <w:rPr>
          <w:szCs w:val="28"/>
          <w:lang w:val="uz-Cyrl-UZ"/>
        </w:rPr>
        <w:t>Ўзбекистон Республикаси Президентининг 202</w:t>
      </w:r>
      <w:r w:rsidR="0075026C">
        <w:rPr>
          <w:szCs w:val="28"/>
          <w:lang w:val="uz-Cyrl-UZ"/>
        </w:rPr>
        <w:t>2</w:t>
      </w:r>
      <w:r w:rsidR="00E3583D" w:rsidRPr="00106F5E">
        <w:rPr>
          <w:szCs w:val="28"/>
          <w:lang w:val="uz-Cyrl-UZ"/>
        </w:rPr>
        <w:t xml:space="preserve"> </w:t>
      </w:r>
      <w:r w:rsidR="00E3583D" w:rsidRPr="00920F88">
        <w:rPr>
          <w:szCs w:val="28"/>
          <w:lang w:val="uz-Cyrl-UZ"/>
        </w:rPr>
        <w:t xml:space="preserve">йил </w:t>
      </w:r>
      <w:r w:rsidR="0075026C">
        <w:rPr>
          <w:szCs w:val="28"/>
          <w:lang w:val="uz-Cyrl-UZ"/>
        </w:rPr>
        <w:t>22</w:t>
      </w:r>
      <w:r w:rsidR="00E3583D" w:rsidRPr="00920F88">
        <w:rPr>
          <w:szCs w:val="28"/>
          <w:lang w:val="uz-Cyrl-UZ"/>
        </w:rPr>
        <w:t xml:space="preserve"> </w:t>
      </w:r>
      <w:r w:rsidR="0075026C">
        <w:rPr>
          <w:szCs w:val="28"/>
          <w:lang w:val="uz-Cyrl-UZ"/>
        </w:rPr>
        <w:t>январдаги</w:t>
      </w:r>
      <w:r w:rsidR="009B3146">
        <w:rPr>
          <w:szCs w:val="28"/>
          <w:lang w:val="uz-Cyrl-UZ"/>
        </w:rPr>
        <w:t xml:space="preserve"> </w:t>
      </w:r>
      <w:r w:rsidR="0075026C">
        <w:rPr>
          <w:szCs w:val="28"/>
          <w:lang w:val="uz-Cyrl-UZ"/>
        </w:rPr>
        <w:br/>
      </w:r>
      <w:r w:rsidR="009B3146" w:rsidRPr="00920F88">
        <w:rPr>
          <w:szCs w:val="28"/>
          <w:lang w:val="uz-Cyrl-UZ"/>
        </w:rPr>
        <w:t>ПҚ-</w:t>
      </w:r>
      <w:r w:rsidR="0075026C">
        <w:rPr>
          <w:szCs w:val="28"/>
          <w:lang w:val="uz-Cyrl-UZ"/>
        </w:rPr>
        <w:t>98</w:t>
      </w:r>
      <w:r w:rsidR="009B3146" w:rsidRPr="00920F88">
        <w:rPr>
          <w:szCs w:val="28"/>
          <w:lang w:val="uz-Cyrl-UZ"/>
        </w:rPr>
        <w:t xml:space="preserve">-сон </w:t>
      </w:r>
      <w:r w:rsidR="00E3583D" w:rsidRPr="00920F88">
        <w:rPr>
          <w:szCs w:val="28"/>
          <w:lang w:val="uz-Cyrl-UZ"/>
        </w:rPr>
        <w:t>“202</w:t>
      </w:r>
      <w:r w:rsidR="0075026C">
        <w:rPr>
          <w:szCs w:val="28"/>
          <w:lang w:val="uz-Cyrl-UZ"/>
        </w:rPr>
        <w:t>2</w:t>
      </w:r>
      <w:r w:rsidR="009B3146">
        <w:rPr>
          <w:szCs w:val="28"/>
          <w:lang w:val="uz-Cyrl-UZ"/>
        </w:rPr>
        <w:t>–</w:t>
      </w:r>
      <w:r w:rsidR="00E3583D" w:rsidRPr="00920F88">
        <w:rPr>
          <w:szCs w:val="28"/>
          <w:lang w:val="uz-Cyrl-UZ"/>
        </w:rPr>
        <w:t>202</w:t>
      </w:r>
      <w:r w:rsidR="0075026C">
        <w:rPr>
          <w:szCs w:val="28"/>
          <w:lang w:val="uz-Cyrl-UZ"/>
        </w:rPr>
        <w:t>4</w:t>
      </w:r>
      <w:r w:rsidR="00E3583D" w:rsidRPr="00920F88">
        <w:rPr>
          <w:szCs w:val="28"/>
          <w:lang w:val="uz-Cyrl-UZ"/>
        </w:rPr>
        <w:t> йилларда Ўзбекистон Республикасининг ижтимоий ва ишлаб чиқариш инфратузилмасини ривожлантириш чора-тадбирлари тўғрисида”ги қарорига асосан</w:t>
      </w:r>
      <w:r w:rsidR="00E3583D" w:rsidRPr="00106F5E">
        <w:rPr>
          <w:szCs w:val="28"/>
          <w:lang w:val="uz-Cyrl-UZ"/>
        </w:rPr>
        <w:t xml:space="preserve"> </w:t>
      </w:r>
      <w:r w:rsidR="00E3583D" w:rsidRPr="00920F88">
        <w:rPr>
          <w:szCs w:val="28"/>
          <w:lang w:val="uz-Cyrl-UZ"/>
        </w:rPr>
        <w:t>202</w:t>
      </w:r>
      <w:r w:rsidR="0075026C">
        <w:rPr>
          <w:szCs w:val="28"/>
          <w:lang w:val="uz-Cyrl-UZ"/>
        </w:rPr>
        <w:t>2</w:t>
      </w:r>
      <w:r w:rsidR="00E3583D" w:rsidRPr="00106F5E">
        <w:rPr>
          <w:szCs w:val="28"/>
          <w:lang w:val="uz-Cyrl-UZ"/>
        </w:rPr>
        <w:t xml:space="preserve"> </w:t>
      </w:r>
      <w:r w:rsidR="00E3583D" w:rsidRPr="00920F88">
        <w:rPr>
          <w:szCs w:val="28"/>
          <w:lang w:val="uz-Cyrl-UZ"/>
        </w:rPr>
        <w:t xml:space="preserve">йилда Давлат бюджетининг </w:t>
      </w:r>
      <w:r w:rsidR="00E3583D" w:rsidRPr="002A391E">
        <w:rPr>
          <w:b/>
          <w:szCs w:val="28"/>
          <w:lang w:val="uz-Cyrl-UZ"/>
        </w:rPr>
        <w:t xml:space="preserve">марказлашган </w:t>
      </w:r>
      <w:r w:rsidR="004E0A8E">
        <w:rPr>
          <w:b/>
          <w:szCs w:val="28"/>
          <w:lang w:val="uz-Cyrl-UZ"/>
        </w:rPr>
        <w:t xml:space="preserve">инвестиция </w:t>
      </w:r>
      <w:r w:rsidR="004E0A8E" w:rsidRPr="004E0A8E">
        <w:rPr>
          <w:szCs w:val="28"/>
          <w:lang w:val="uz-Cyrl-UZ"/>
        </w:rPr>
        <w:t>харажатлари</w:t>
      </w:r>
      <w:r w:rsidR="004E0A8E">
        <w:rPr>
          <w:szCs w:val="28"/>
          <w:lang w:val="uz-Cyrl-UZ"/>
        </w:rPr>
        <w:t xml:space="preserve"> учун</w:t>
      </w:r>
      <w:r w:rsidR="00E3583D" w:rsidRPr="00920F88">
        <w:rPr>
          <w:szCs w:val="28"/>
          <w:lang w:val="uz-Cyrl-UZ"/>
        </w:rPr>
        <w:t xml:space="preserve"> </w:t>
      </w:r>
      <w:r w:rsidR="005E2593">
        <w:rPr>
          <w:b/>
          <w:szCs w:val="28"/>
          <w:lang w:val="uz-Cyrl-UZ"/>
        </w:rPr>
        <w:t>2</w:t>
      </w:r>
      <w:r w:rsidR="00492E4A">
        <w:rPr>
          <w:b/>
          <w:szCs w:val="28"/>
          <w:lang w:val="uz-Cyrl-UZ"/>
        </w:rPr>
        <w:t>0</w:t>
      </w:r>
      <w:r w:rsidR="00E3583D" w:rsidRPr="00920F88">
        <w:rPr>
          <w:b/>
          <w:szCs w:val="28"/>
          <w:lang w:val="uz-Cyrl-UZ"/>
        </w:rPr>
        <w:t> 7</w:t>
      </w:r>
      <w:r w:rsidR="005E2593">
        <w:rPr>
          <w:b/>
          <w:szCs w:val="28"/>
          <w:lang w:val="uz-Cyrl-UZ"/>
        </w:rPr>
        <w:t>9</w:t>
      </w:r>
      <w:r w:rsidR="00E3583D" w:rsidRPr="00920F88">
        <w:rPr>
          <w:b/>
          <w:szCs w:val="28"/>
          <w:lang w:val="uz-Cyrl-UZ"/>
        </w:rPr>
        <w:t>0,0 млрд</w:t>
      </w:r>
      <w:r w:rsidR="005E2593">
        <w:rPr>
          <w:b/>
          <w:szCs w:val="28"/>
          <w:lang w:val="uz-Cyrl-UZ"/>
        </w:rPr>
        <w:t> </w:t>
      </w:r>
      <w:r w:rsidR="00E3583D" w:rsidRPr="00920F88">
        <w:rPr>
          <w:b/>
          <w:szCs w:val="28"/>
          <w:lang w:val="uz-Cyrl-UZ"/>
        </w:rPr>
        <w:t xml:space="preserve">сўм </w:t>
      </w:r>
      <w:r w:rsidR="00E3583D" w:rsidRPr="00920F88">
        <w:rPr>
          <w:szCs w:val="28"/>
          <w:lang w:val="uz-Cyrl-UZ"/>
        </w:rPr>
        <w:t>маблағ ажратилиши белгиланган.</w:t>
      </w:r>
    </w:p>
    <w:p w:rsidR="00E3583D" w:rsidRPr="00920F88" w:rsidRDefault="00E3583D" w:rsidP="00D80893">
      <w:pPr>
        <w:widowControl w:val="0"/>
        <w:spacing w:before="40" w:after="40" w:line="259" w:lineRule="auto"/>
        <w:ind w:firstLine="567"/>
        <w:rPr>
          <w:szCs w:val="28"/>
          <w:lang w:val="uz-Cyrl-UZ"/>
        </w:rPr>
      </w:pPr>
      <w:r w:rsidRPr="00920F88">
        <w:rPr>
          <w:szCs w:val="28"/>
          <w:lang w:val="uz-Cyrl-UZ"/>
        </w:rPr>
        <w:t xml:space="preserve">Ўзбекистон Республикаси Президентининг ҳудудларга қилган ташрифлари давомида берилган топшириқлари, қабул қилинган </w:t>
      </w:r>
      <w:r w:rsidR="00FC3D03" w:rsidRPr="00920F88">
        <w:rPr>
          <w:szCs w:val="28"/>
          <w:lang w:val="uz-Cyrl-UZ"/>
        </w:rPr>
        <w:t>фармонлари</w:t>
      </w:r>
      <w:r w:rsidRPr="00920F88">
        <w:rPr>
          <w:szCs w:val="28"/>
          <w:lang w:val="uz-Cyrl-UZ"/>
        </w:rPr>
        <w:t>, қарорлари ҳамда ҳудудларнинг ижтимоий-иқтисодий ривожлантириш бўйича Ҳукуматнинг тегишли қарор ва фармойишларига асосан 202</w:t>
      </w:r>
      <w:r w:rsidR="005E2593">
        <w:rPr>
          <w:szCs w:val="28"/>
          <w:lang w:val="uz-Cyrl-UZ"/>
        </w:rPr>
        <w:t>2</w:t>
      </w:r>
      <w:r w:rsidRPr="00920F88">
        <w:rPr>
          <w:szCs w:val="28"/>
          <w:lang w:val="uz-Cyrl-UZ"/>
        </w:rPr>
        <w:t xml:space="preserve"> йилги Ўзбекистон Республикасининг ижтимоий ва ишлаб чиқариш инфратузилмасини ривожлантириш дастури параметрларига</w:t>
      </w:r>
      <w:r w:rsidR="005753FB">
        <w:rPr>
          <w:szCs w:val="28"/>
          <w:lang w:val="uz-Cyrl-UZ"/>
        </w:rPr>
        <w:t xml:space="preserve"> ж</w:t>
      </w:r>
      <w:r w:rsidR="005753FB" w:rsidRPr="00920F88">
        <w:rPr>
          <w:szCs w:val="28"/>
          <w:lang w:val="uz-Cyrl-UZ"/>
        </w:rPr>
        <w:t>орий йилнинг якуни</w:t>
      </w:r>
      <w:r w:rsidR="005753FB">
        <w:rPr>
          <w:szCs w:val="28"/>
          <w:lang w:val="uz-Cyrl-UZ"/>
        </w:rPr>
        <w:t>гача</w:t>
      </w:r>
      <w:r w:rsidRPr="00920F88">
        <w:rPr>
          <w:szCs w:val="28"/>
          <w:lang w:val="uz-Cyrl-UZ"/>
        </w:rPr>
        <w:t xml:space="preserve"> қўшимча </w:t>
      </w:r>
      <w:r w:rsidR="00492E4A">
        <w:rPr>
          <w:b/>
          <w:szCs w:val="28"/>
          <w:lang w:val="uz-Cyrl-UZ"/>
        </w:rPr>
        <w:t>1</w:t>
      </w:r>
      <w:r w:rsidRPr="00FA0CFB">
        <w:rPr>
          <w:b/>
          <w:szCs w:val="28"/>
          <w:lang w:val="uz-Cyrl-UZ"/>
        </w:rPr>
        <w:t> </w:t>
      </w:r>
      <w:r w:rsidR="00EC5D0F" w:rsidRPr="00EC5D0F">
        <w:rPr>
          <w:b/>
          <w:szCs w:val="28"/>
          <w:lang w:val="uz-Cyrl-UZ"/>
        </w:rPr>
        <w:t>306</w:t>
      </w:r>
      <w:r w:rsidRPr="00920F88">
        <w:rPr>
          <w:b/>
          <w:szCs w:val="28"/>
          <w:lang w:val="uz-Cyrl-UZ"/>
        </w:rPr>
        <w:t> млрд</w:t>
      </w:r>
      <w:r w:rsidR="005E2593">
        <w:rPr>
          <w:b/>
          <w:szCs w:val="28"/>
          <w:lang w:val="uz-Cyrl-UZ"/>
        </w:rPr>
        <w:t> </w:t>
      </w:r>
      <w:r w:rsidRPr="00920F88">
        <w:rPr>
          <w:b/>
          <w:szCs w:val="28"/>
          <w:lang w:val="uz-Cyrl-UZ"/>
        </w:rPr>
        <w:t>сўм</w:t>
      </w:r>
      <w:r w:rsidRPr="00920F88">
        <w:rPr>
          <w:szCs w:val="28"/>
          <w:lang w:val="uz-Cyrl-UZ"/>
        </w:rPr>
        <w:t xml:space="preserve"> маблағ ажратиб берилиши кутилмоқда.</w:t>
      </w:r>
    </w:p>
    <w:p w:rsidR="00E3583D" w:rsidRDefault="00E3583D" w:rsidP="00D80893">
      <w:pPr>
        <w:widowControl w:val="0"/>
        <w:spacing w:before="40" w:after="40" w:line="259" w:lineRule="auto"/>
        <w:ind w:firstLine="567"/>
        <w:rPr>
          <w:szCs w:val="28"/>
          <w:lang w:val="uz-Cyrl-UZ"/>
        </w:rPr>
      </w:pPr>
      <w:r w:rsidRPr="00920F88">
        <w:rPr>
          <w:szCs w:val="28"/>
          <w:lang w:val="uz-Cyrl-UZ"/>
        </w:rPr>
        <w:t>Бунинг натижасида</w:t>
      </w:r>
      <w:r w:rsidR="00FC3D03">
        <w:rPr>
          <w:szCs w:val="28"/>
          <w:lang w:val="uz-Cyrl-UZ"/>
        </w:rPr>
        <w:t>,</w:t>
      </w:r>
      <w:r w:rsidRPr="00920F88">
        <w:rPr>
          <w:szCs w:val="28"/>
          <w:lang w:val="uz-Cyrl-UZ"/>
        </w:rPr>
        <w:t xml:space="preserve"> Ўзбекистон Республикасининг ижтимоий ва ишлаб </w:t>
      </w:r>
      <w:r w:rsidRPr="00FA0CFB">
        <w:rPr>
          <w:szCs w:val="28"/>
          <w:lang w:val="uz-Cyrl-UZ"/>
        </w:rPr>
        <w:t>чиқариш инфратузилмасини ривожлантириш дастуриг</w:t>
      </w:r>
      <w:r w:rsidR="00355F7E">
        <w:rPr>
          <w:szCs w:val="28"/>
          <w:lang w:val="uz-Cyrl-UZ"/>
        </w:rPr>
        <w:t>а</w:t>
      </w:r>
      <w:r w:rsidRPr="00FA0CFB">
        <w:rPr>
          <w:szCs w:val="28"/>
          <w:lang w:val="uz-Cyrl-UZ"/>
        </w:rPr>
        <w:t xml:space="preserve"> жорий йил якуни билан </w:t>
      </w:r>
      <w:r w:rsidR="005E2593">
        <w:rPr>
          <w:b/>
          <w:szCs w:val="28"/>
          <w:lang w:val="uz-Cyrl-UZ"/>
        </w:rPr>
        <w:t>2</w:t>
      </w:r>
      <w:r w:rsidR="00EC5D0F" w:rsidRPr="00EC5D0F">
        <w:rPr>
          <w:b/>
          <w:szCs w:val="28"/>
          <w:lang w:val="uz-Cyrl-UZ"/>
        </w:rPr>
        <w:t>2</w:t>
      </w:r>
      <w:r w:rsidR="00D80893">
        <w:rPr>
          <w:b/>
          <w:szCs w:val="28"/>
          <w:lang w:val="uz-Cyrl-UZ"/>
        </w:rPr>
        <w:t> </w:t>
      </w:r>
      <w:r w:rsidR="00EC5D0F" w:rsidRPr="00EC5D0F">
        <w:rPr>
          <w:b/>
          <w:szCs w:val="28"/>
          <w:lang w:val="uz-Cyrl-UZ"/>
        </w:rPr>
        <w:t>096</w:t>
      </w:r>
      <w:r w:rsidRPr="00FA0CFB">
        <w:rPr>
          <w:b/>
          <w:szCs w:val="28"/>
          <w:lang w:val="uz-Cyrl-UZ"/>
        </w:rPr>
        <w:t> млрд</w:t>
      </w:r>
      <w:r w:rsidR="005E2593">
        <w:rPr>
          <w:b/>
          <w:szCs w:val="28"/>
          <w:lang w:val="uz-Cyrl-UZ"/>
        </w:rPr>
        <w:t> </w:t>
      </w:r>
      <w:r w:rsidRPr="00FA0CFB">
        <w:rPr>
          <w:b/>
          <w:szCs w:val="28"/>
          <w:lang w:val="uz-Cyrl-UZ"/>
        </w:rPr>
        <w:t>сўм</w:t>
      </w:r>
      <w:r w:rsidRPr="00FA0CFB">
        <w:rPr>
          <w:szCs w:val="28"/>
          <w:lang w:val="uz-Cyrl-UZ"/>
        </w:rPr>
        <w:t xml:space="preserve"> йўналтириш кутилмоқда.</w:t>
      </w:r>
    </w:p>
    <w:p w:rsidR="00492E4A" w:rsidRDefault="00492E4A" w:rsidP="00812843">
      <w:pPr>
        <w:widowControl w:val="0"/>
        <w:spacing w:before="60" w:after="60" w:line="259" w:lineRule="auto"/>
        <w:ind w:firstLine="567"/>
        <w:rPr>
          <w:szCs w:val="28"/>
          <w:lang w:val="uz-Cyrl-UZ"/>
        </w:rPr>
      </w:pPr>
      <w:r>
        <w:rPr>
          <w:szCs w:val="28"/>
          <w:lang w:val="uz-Cyrl-UZ"/>
        </w:rPr>
        <w:t xml:space="preserve">2. </w:t>
      </w:r>
      <w:r w:rsidRPr="00492E4A">
        <w:rPr>
          <w:b/>
          <w:szCs w:val="28"/>
          <w:lang w:val="uz-Cyrl-UZ"/>
        </w:rPr>
        <w:t>Маҳаллалар инфратузилмаларини яхшилаш</w:t>
      </w:r>
      <w:r w:rsidRPr="00492E4A">
        <w:rPr>
          <w:szCs w:val="28"/>
          <w:lang w:val="uz-Cyrl-UZ"/>
        </w:rPr>
        <w:t xml:space="preserve"> билан боғлиқ тадбирлар учун</w:t>
      </w:r>
      <w:r>
        <w:rPr>
          <w:szCs w:val="28"/>
          <w:lang w:val="uz-Cyrl-UZ"/>
        </w:rPr>
        <w:t xml:space="preserve"> 2022 йил охиригача </w:t>
      </w:r>
      <w:r w:rsidRPr="00B85292">
        <w:rPr>
          <w:b/>
          <w:szCs w:val="28"/>
          <w:lang w:val="uz-Cyrl-UZ"/>
        </w:rPr>
        <w:t>10 </w:t>
      </w:r>
      <w:r w:rsidR="00EC5D0F" w:rsidRPr="00EC5D0F">
        <w:rPr>
          <w:b/>
          <w:szCs w:val="28"/>
          <w:lang w:val="uz-Cyrl-UZ"/>
        </w:rPr>
        <w:t>613</w:t>
      </w:r>
      <w:r w:rsidRPr="00B85292">
        <w:rPr>
          <w:b/>
          <w:szCs w:val="28"/>
          <w:lang w:val="uz-Cyrl-UZ"/>
        </w:rPr>
        <w:t xml:space="preserve"> млрд сўм</w:t>
      </w:r>
      <w:r>
        <w:rPr>
          <w:szCs w:val="28"/>
          <w:lang w:val="uz-Cyrl-UZ"/>
        </w:rPr>
        <w:t xml:space="preserve">, ёки тасдиқланган бюджетга нисбатан </w:t>
      </w:r>
      <w:r w:rsidR="00EC5D0F" w:rsidRPr="00EC5D0F">
        <w:rPr>
          <w:szCs w:val="28"/>
          <w:lang w:val="uz-Cyrl-UZ"/>
        </w:rPr>
        <w:t>6</w:t>
      </w:r>
      <w:r>
        <w:rPr>
          <w:szCs w:val="28"/>
          <w:lang w:val="uz-Cyrl-UZ"/>
        </w:rPr>
        <w:t> </w:t>
      </w:r>
      <w:r w:rsidR="00EC5D0F" w:rsidRPr="00EC5D0F">
        <w:rPr>
          <w:szCs w:val="28"/>
          <w:lang w:val="uz-Cyrl-UZ"/>
        </w:rPr>
        <w:t>058</w:t>
      </w:r>
      <w:r>
        <w:rPr>
          <w:szCs w:val="28"/>
          <w:lang w:val="uz-Cyrl-UZ"/>
        </w:rPr>
        <w:t xml:space="preserve"> млрд сўмга кўп маблағ ажратилиши кутилмоқда.</w:t>
      </w:r>
    </w:p>
    <w:p w:rsidR="00C93E8F" w:rsidRDefault="00492E4A" w:rsidP="00812843">
      <w:pPr>
        <w:widowControl w:val="0"/>
        <w:spacing w:before="60" w:after="60" w:line="259" w:lineRule="auto"/>
        <w:ind w:firstLine="567"/>
        <w:rPr>
          <w:szCs w:val="28"/>
          <w:lang w:val="uz-Cyrl-UZ"/>
        </w:rPr>
      </w:pPr>
      <w:r>
        <w:rPr>
          <w:szCs w:val="28"/>
          <w:lang w:val="uz-Cyrl-UZ"/>
        </w:rPr>
        <w:t>3</w:t>
      </w:r>
      <w:r w:rsidR="00C93E8F">
        <w:rPr>
          <w:szCs w:val="28"/>
          <w:lang w:val="uz-Cyrl-UZ"/>
        </w:rPr>
        <w:t>.</w:t>
      </w:r>
      <w:r w:rsidR="00FE4EB4">
        <w:rPr>
          <w:szCs w:val="28"/>
          <w:lang w:val="uz-Cyrl-UZ"/>
        </w:rPr>
        <w:t> </w:t>
      </w:r>
      <w:r w:rsidRPr="00492E4A">
        <w:rPr>
          <w:szCs w:val="28"/>
          <w:lang w:val="uz-Cyrl-UZ"/>
        </w:rPr>
        <w:t xml:space="preserve">Ўзбекистон Республикаси Президенти топшириқларига асосан ҳудудларни ва тармоқларни ижтимоий-иқтисодий ривожлантириш учун </w:t>
      </w:r>
      <w:r w:rsidRPr="00B85292">
        <w:rPr>
          <w:b/>
          <w:szCs w:val="28"/>
          <w:lang w:val="uz-Cyrl-UZ"/>
        </w:rPr>
        <w:t>3</w:t>
      </w:r>
      <w:r w:rsidR="00B85292" w:rsidRPr="00B85292">
        <w:rPr>
          <w:b/>
          <w:szCs w:val="28"/>
          <w:lang w:val="uz-Cyrl-UZ"/>
        </w:rPr>
        <w:t> </w:t>
      </w:r>
      <w:r w:rsidRPr="00B85292">
        <w:rPr>
          <w:b/>
          <w:szCs w:val="28"/>
          <w:lang w:val="uz-Cyrl-UZ"/>
        </w:rPr>
        <w:t>000</w:t>
      </w:r>
      <w:r w:rsidR="00B85292" w:rsidRPr="00B85292">
        <w:rPr>
          <w:b/>
          <w:szCs w:val="28"/>
          <w:lang w:val="uz-Cyrl-UZ"/>
        </w:rPr>
        <w:t> </w:t>
      </w:r>
      <w:r w:rsidRPr="00B85292">
        <w:rPr>
          <w:b/>
          <w:szCs w:val="28"/>
          <w:lang w:val="uz-Cyrl-UZ"/>
        </w:rPr>
        <w:t xml:space="preserve">млрд сўм </w:t>
      </w:r>
      <w:r>
        <w:rPr>
          <w:szCs w:val="28"/>
          <w:lang w:val="uz-Cyrl-UZ"/>
        </w:rPr>
        <w:t>маблағ ажратилиши кутилмоқда</w:t>
      </w:r>
      <w:r w:rsidR="00C93E8F">
        <w:rPr>
          <w:szCs w:val="28"/>
          <w:lang w:val="uz-Cyrl-UZ"/>
        </w:rPr>
        <w:t>.</w:t>
      </w:r>
    </w:p>
    <w:p w:rsidR="00FE4EB4" w:rsidRDefault="00FE4EB4" w:rsidP="00812843">
      <w:pPr>
        <w:widowControl w:val="0"/>
        <w:spacing w:before="60" w:after="60" w:line="259" w:lineRule="auto"/>
        <w:ind w:firstLine="567"/>
        <w:rPr>
          <w:szCs w:val="28"/>
          <w:lang w:val="uz-Cyrl-UZ"/>
        </w:rPr>
      </w:pPr>
    </w:p>
    <w:p w:rsidR="00FE4EB4" w:rsidRDefault="00FE4EB4" w:rsidP="00812843">
      <w:pPr>
        <w:widowControl w:val="0"/>
        <w:spacing w:before="60" w:after="60" w:line="259" w:lineRule="auto"/>
        <w:ind w:firstLine="567"/>
        <w:rPr>
          <w:szCs w:val="28"/>
          <w:lang w:val="uz-Cyrl-UZ"/>
        </w:rPr>
      </w:pPr>
    </w:p>
    <w:p w:rsidR="00567E2B" w:rsidRDefault="00567E2B" w:rsidP="00812843">
      <w:pPr>
        <w:widowControl w:val="0"/>
        <w:spacing w:before="60" w:after="60" w:line="259" w:lineRule="auto"/>
        <w:ind w:firstLine="567"/>
        <w:rPr>
          <w:szCs w:val="28"/>
          <w:lang w:val="uz-Cyrl-UZ"/>
        </w:rPr>
      </w:pPr>
    </w:p>
    <w:p w:rsidR="00567E2B" w:rsidRDefault="00567E2B" w:rsidP="00812843">
      <w:pPr>
        <w:widowControl w:val="0"/>
        <w:spacing w:before="60" w:after="60" w:line="259" w:lineRule="auto"/>
        <w:ind w:firstLine="567"/>
        <w:rPr>
          <w:szCs w:val="28"/>
          <w:lang w:val="uz-Cyrl-UZ"/>
        </w:rPr>
      </w:pPr>
    </w:p>
    <w:p w:rsidR="005753FB" w:rsidRDefault="005753FB" w:rsidP="00812843">
      <w:pPr>
        <w:widowControl w:val="0"/>
        <w:spacing w:before="60" w:after="60" w:line="259" w:lineRule="auto"/>
        <w:ind w:firstLine="567"/>
        <w:rPr>
          <w:szCs w:val="28"/>
          <w:lang w:val="uz-Cyrl-UZ"/>
        </w:rPr>
      </w:pPr>
    </w:p>
    <w:p w:rsidR="009D0D0D" w:rsidRPr="00691249" w:rsidRDefault="00FF0030" w:rsidP="009D0D0D">
      <w:pPr>
        <w:widowControl w:val="0"/>
        <w:tabs>
          <w:tab w:val="left" w:pos="851"/>
        </w:tabs>
        <w:spacing w:line="264" w:lineRule="auto"/>
        <w:ind w:firstLine="567"/>
        <w:rPr>
          <w:noProof/>
          <w:color w:val="002060"/>
          <w:szCs w:val="28"/>
          <w:lang w:val="uz-Cyrl-UZ" w:eastAsia="ru-RU"/>
        </w:rPr>
      </w:pPr>
      <w:r w:rsidRPr="00691249">
        <w:rPr>
          <w:b/>
          <w:bCs/>
          <w:color w:val="002060"/>
          <w:szCs w:val="28"/>
          <w:lang w:val="uz-Cyrl-UZ" w:eastAsia="ru-RU" w:bidi="th-TH"/>
        </w:rPr>
        <w:lastRenderedPageBreak/>
        <w:t>2.</w:t>
      </w:r>
      <w:r w:rsidR="00691249" w:rsidRPr="00691249">
        <w:rPr>
          <w:b/>
          <w:bCs/>
          <w:color w:val="002060"/>
          <w:szCs w:val="28"/>
          <w:lang w:val="uz-Cyrl-UZ" w:eastAsia="ru-RU" w:bidi="th-TH"/>
        </w:rPr>
        <w:t>2</w:t>
      </w:r>
      <w:r w:rsidRPr="00691249">
        <w:rPr>
          <w:b/>
          <w:bCs/>
          <w:color w:val="002060"/>
          <w:szCs w:val="28"/>
          <w:lang w:val="uz-Cyrl-UZ" w:eastAsia="ru-RU" w:bidi="th-TH"/>
        </w:rPr>
        <w:t>.2</w:t>
      </w:r>
      <w:r w:rsidR="009D0D0D" w:rsidRPr="00691249">
        <w:rPr>
          <w:b/>
          <w:bCs/>
          <w:color w:val="002060"/>
          <w:szCs w:val="28"/>
          <w:lang w:val="uz-Cyrl-UZ" w:eastAsia="ru-RU" w:bidi="th-TH"/>
        </w:rPr>
        <w:t>. </w:t>
      </w:r>
      <w:r w:rsidR="005753FB">
        <w:rPr>
          <w:b/>
          <w:bCs/>
          <w:color w:val="002060"/>
          <w:szCs w:val="28"/>
          <w:lang w:val="uz-Cyrl-UZ" w:eastAsia="ru-RU" w:bidi="th-TH"/>
        </w:rPr>
        <w:t>Республика</w:t>
      </w:r>
      <w:r w:rsidR="009D0D0D" w:rsidRPr="00691249">
        <w:rPr>
          <w:b/>
          <w:bCs/>
          <w:color w:val="002060"/>
          <w:szCs w:val="28"/>
          <w:lang w:val="uz-Cyrl-UZ" w:eastAsia="ru-RU" w:bidi="th-TH"/>
        </w:rPr>
        <w:t xml:space="preserve"> бюджети</w:t>
      </w:r>
      <w:r w:rsidR="005753FB">
        <w:rPr>
          <w:b/>
          <w:bCs/>
          <w:color w:val="002060"/>
          <w:szCs w:val="28"/>
          <w:lang w:val="uz-Cyrl-UZ" w:eastAsia="ru-RU" w:bidi="th-TH"/>
        </w:rPr>
        <w:t>дан</w:t>
      </w:r>
      <w:r w:rsidR="00F27E15" w:rsidRPr="00691249">
        <w:rPr>
          <w:b/>
          <w:bCs/>
          <w:color w:val="002060"/>
          <w:szCs w:val="28"/>
          <w:lang w:val="uz-Cyrl-UZ" w:eastAsia="ru-RU" w:bidi="th-TH"/>
        </w:rPr>
        <w:t xml:space="preserve"> </w:t>
      </w:r>
      <w:r w:rsidR="005753FB" w:rsidRPr="00691249">
        <w:rPr>
          <w:b/>
          <w:bCs/>
          <w:color w:val="002060"/>
          <w:szCs w:val="28"/>
          <w:lang w:val="uz-Cyrl-UZ" w:eastAsia="ru-RU" w:bidi="th-TH"/>
        </w:rPr>
        <w:t>биринчи даражали бюджет маблағларини тақсимловчилар</w:t>
      </w:r>
      <w:r w:rsidR="005753FB">
        <w:rPr>
          <w:b/>
          <w:bCs/>
          <w:color w:val="002060"/>
          <w:szCs w:val="28"/>
          <w:lang w:val="uz-Cyrl-UZ" w:eastAsia="ru-RU" w:bidi="th-TH"/>
        </w:rPr>
        <w:t>га ажратилган</w:t>
      </w:r>
      <w:r w:rsidR="005753FB" w:rsidRPr="00691249">
        <w:rPr>
          <w:b/>
          <w:bCs/>
          <w:color w:val="002060"/>
          <w:szCs w:val="28"/>
          <w:lang w:val="uz-Cyrl-UZ" w:eastAsia="ru-RU" w:bidi="th-TH"/>
        </w:rPr>
        <w:t xml:space="preserve"> </w:t>
      </w:r>
      <w:r w:rsidR="005753FB">
        <w:rPr>
          <w:b/>
          <w:bCs/>
          <w:color w:val="002060"/>
          <w:szCs w:val="28"/>
          <w:lang w:val="uz-Cyrl-UZ" w:eastAsia="ru-RU" w:bidi="th-TH"/>
        </w:rPr>
        <w:t>маблағ</w:t>
      </w:r>
      <w:r w:rsidR="00F27E15" w:rsidRPr="00691249">
        <w:rPr>
          <w:b/>
          <w:bCs/>
          <w:color w:val="002060"/>
          <w:szCs w:val="28"/>
          <w:lang w:val="uz-Cyrl-UZ" w:eastAsia="ru-RU" w:bidi="th-TH"/>
        </w:rPr>
        <w:t>ларнинг 202</w:t>
      </w:r>
      <w:r w:rsidR="003E55A1" w:rsidRPr="00691249">
        <w:rPr>
          <w:b/>
          <w:bCs/>
          <w:color w:val="002060"/>
          <w:szCs w:val="28"/>
          <w:lang w:val="uz-Cyrl-UZ" w:eastAsia="ru-RU" w:bidi="th-TH"/>
        </w:rPr>
        <w:t>2</w:t>
      </w:r>
      <w:r w:rsidR="00F27E15" w:rsidRPr="00691249">
        <w:rPr>
          <w:b/>
          <w:bCs/>
          <w:color w:val="002060"/>
          <w:szCs w:val="28"/>
          <w:lang w:val="uz-Cyrl-UZ" w:eastAsia="ru-RU" w:bidi="th-TH"/>
        </w:rPr>
        <w:t> йилги кутилаётган ижроси</w:t>
      </w:r>
      <w:r w:rsidR="002E1E94" w:rsidRPr="00691249">
        <w:rPr>
          <w:b/>
          <w:bCs/>
          <w:color w:val="002060"/>
          <w:szCs w:val="28"/>
          <w:lang w:val="uz-Cyrl-UZ" w:eastAsia="ru-RU" w:bidi="th-TH"/>
        </w:rPr>
        <w:t>.</w:t>
      </w:r>
      <w:r w:rsidR="009D0D0D" w:rsidRPr="00691249">
        <w:rPr>
          <w:b/>
          <w:bCs/>
          <w:color w:val="002060"/>
          <w:szCs w:val="28"/>
          <w:lang w:val="uz-Cyrl-UZ" w:eastAsia="ru-RU" w:bidi="th-TH"/>
        </w:rPr>
        <w:t xml:space="preserve"> </w:t>
      </w:r>
    </w:p>
    <w:p w:rsidR="00A77EED" w:rsidRPr="006B32D8" w:rsidRDefault="00A77EED" w:rsidP="008E3D9B">
      <w:pPr>
        <w:widowControl w:val="0"/>
        <w:spacing w:before="60" w:after="60" w:line="259" w:lineRule="auto"/>
        <w:ind w:firstLine="567"/>
        <w:rPr>
          <w:lang w:val="uz-Cyrl-UZ"/>
        </w:rPr>
      </w:pPr>
      <w:r w:rsidRPr="006B32D8">
        <w:rPr>
          <w:lang w:val="uz-Cyrl-UZ"/>
        </w:rPr>
        <w:t>Ўзбекистон Республикаси республика бюджети</w:t>
      </w:r>
      <w:r w:rsidR="00F34040">
        <w:rPr>
          <w:lang w:val="uz-Cyrl-UZ"/>
        </w:rPr>
        <w:t>дан</w:t>
      </w:r>
      <w:r w:rsidRPr="006B32D8">
        <w:rPr>
          <w:lang w:val="uz-Cyrl-UZ"/>
        </w:rPr>
        <w:t xml:space="preserve"> биринчи даражали бюджет маблағларини тақсимловчилар</w:t>
      </w:r>
      <w:r w:rsidR="00F34040">
        <w:rPr>
          <w:lang w:val="uz-Cyrl-UZ"/>
        </w:rPr>
        <w:t xml:space="preserve">га </w:t>
      </w:r>
      <w:r w:rsidRPr="006B32D8">
        <w:rPr>
          <w:lang w:val="uz-Cyrl-UZ"/>
        </w:rPr>
        <w:t xml:space="preserve">(вазирлик ва идоралар) </w:t>
      </w:r>
      <w:r w:rsidR="00F34040">
        <w:rPr>
          <w:lang w:val="uz-Cyrl-UZ"/>
        </w:rPr>
        <w:t>ажратиладиган маблағлар</w:t>
      </w:r>
      <w:r w:rsidR="00A940CB">
        <w:rPr>
          <w:lang w:val="uz-Cyrl-UZ"/>
        </w:rPr>
        <w:t>нинг</w:t>
      </w:r>
      <w:r w:rsidR="00F34040">
        <w:rPr>
          <w:lang w:val="uz-Cyrl-UZ"/>
        </w:rPr>
        <w:t>,</w:t>
      </w:r>
      <w:r w:rsidR="000B0A36" w:rsidRPr="006B32D8">
        <w:rPr>
          <w:lang w:val="uz-Cyrl-UZ"/>
        </w:rPr>
        <w:t xml:space="preserve"> </w:t>
      </w:r>
      <w:r w:rsidR="00AF049F" w:rsidRPr="006B32D8">
        <w:rPr>
          <w:lang w:val="uz-Cyrl-UZ"/>
        </w:rPr>
        <w:t xml:space="preserve">шунингдек </w:t>
      </w:r>
      <w:r w:rsidR="00A940CB">
        <w:rPr>
          <w:lang w:val="uz-Cyrl-UZ"/>
        </w:rPr>
        <w:t xml:space="preserve">давлат </w:t>
      </w:r>
      <w:r w:rsidR="00AF049F" w:rsidRPr="006B32D8">
        <w:rPr>
          <w:bCs/>
          <w:lang w:val="uz-Cyrl-UZ"/>
        </w:rPr>
        <w:t>дастурларини амалга ошириш</w:t>
      </w:r>
      <w:r w:rsidR="00F34040">
        <w:rPr>
          <w:bCs/>
          <w:lang w:val="uz-Cyrl-UZ"/>
        </w:rPr>
        <w:t>да</w:t>
      </w:r>
      <w:r w:rsidR="00AF049F" w:rsidRPr="006B32D8">
        <w:rPr>
          <w:bCs/>
          <w:lang w:val="uz-Cyrl-UZ"/>
        </w:rPr>
        <w:t xml:space="preserve"> </w:t>
      </w:r>
      <w:r w:rsidR="00F34040">
        <w:rPr>
          <w:bCs/>
          <w:lang w:val="uz-Cyrl-UZ"/>
        </w:rPr>
        <w:t>ҳисобдорли</w:t>
      </w:r>
      <w:r w:rsidR="00A940CB">
        <w:rPr>
          <w:bCs/>
          <w:lang w:val="uz-Cyrl-UZ"/>
        </w:rPr>
        <w:t>к</w:t>
      </w:r>
      <w:r w:rsidR="00F34040">
        <w:rPr>
          <w:bCs/>
          <w:lang w:val="uz-Cyrl-UZ"/>
        </w:rPr>
        <w:t>ни</w:t>
      </w:r>
      <w:r w:rsidR="00AF049F" w:rsidRPr="006B32D8">
        <w:rPr>
          <w:bCs/>
          <w:lang w:val="uz-Cyrl-UZ"/>
        </w:rPr>
        <w:t xml:space="preserve"> таъминлаш, жамоатчилик ва Парламент назоратини кучайтириш мақсадида </w:t>
      </w:r>
      <w:r w:rsidR="00A940CB" w:rsidRPr="006B32D8">
        <w:rPr>
          <w:lang w:val="uz-Cyrl-UZ"/>
        </w:rPr>
        <w:t>вазирлик ва идоралар</w:t>
      </w:r>
      <w:r w:rsidR="00A940CB">
        <w:rPr>
          <w:lang w:val="uz-Cyrl-UZ"/>
        </w:rPr>
        <w:t xml:space="preserve">нинг дастурлари </w:t>
      </w:r>
      <w:r w:rsidR="00AF049F" w:rsidRPr="006B32D8">
        <w:rPr>
          <w:bCs/>
          <w:lang w:val="uz-Cyrl-UZ"/>
        </w:rPr>
        <w:t>учун ажратил</w:t>
      </w:r>
      <w:r w:rsidR="00A940CB">
        <w:rPr>
          <w:bCs/>
          <w:lang w:val="uz-Cyrl-UZ"/>
        </w:rPr>
        <w:t>ади</w:t>
      </w:r>
      <w:r w:rsidR="00AF049F" w:rsidRPr="006B32D8">
        <w:rPr>
          <w:bCs/>
          <w:lang w:val="uz-Cyrl-UZ"/>
        </w:rPr>
        <w:t>ган маблағлар</w:t>
      </w:r>
      <w:r w:rsidR="00A940CB">
        <w:rPr>
          <w:bCs/>
          <w:lang w:val="uz-Cyrl-UZ"/>
        </w:rPr>
        <w:t>ни</w:t>
      </w:r>
      <w:r w:rsidR="00AF049F" w:rsidRPr="006B32D8">
        <w:rPr>
          <w:bCs/>
          <w:lang w:val="uz-Cyrl-UZ"/>
        </w:rPr>
        <w:t xml:space="preserve"> алоҳида қаторларда кўрсатиш механизми жорий этилди</w:t>
      </w:r>
      <w:r w:rsidRPr="006B32D8">
        <w:rPr>
          <w:lang w:val="uz-Cyrl-UZ"/>
        </w:rPr>
        <w:t>.</w:t>
      </w:r>
    </w:p>
    <w:p w:rsidR="00842EA9" w:rsidRDefault="00AF4495" w:rsidP="008E3D9B">
      <w:pPr>
        <w:widowControl w:val="0"/>
        <w:spacing w:before="60" w:after="60" w:line="259" w:lineRule="auto"/>
        <w:ind w:firstLine="567"/>
        <w:rPr>
          <w:noProof/>
          <w:spacing w:val="-2"/>
          <w:szCs w:val="28"/>
          <w:lang w:val="uz-Cyrl-UZ" w:eastAsia="ru-RU"/>
        </w:rPr>
      </w:pPr>
      <w:r w:rsidRPr="006B32D8">
        <w:rPr>
          <w:noProof/>
          <w:spacing w:val="-2"/>
          <w:szCs w:val="28"/>
          <w:lang w:val="uz-Cyrl-UZ" w:eastAsia="ru-RU"/>
        </w:rPr>
        <w:t xml:space="preserve">Ўзбекистон Республикаси </w:t>
      </w:r>
      <w:r w:rsidR="00116C3C" w:rsidRPr="006B32D8">
        <w:rPr>
          <w:noProof/>
          <w:spacing w:val="-2"/>
          <w:szCs w:val="28"/>
          <w:lang w:val="uz-Cyrl-UZ" w:eastAsia="ru-RU"/>
        </w:rPr>
        <w:t xml:space="preserve">республика </w:t>
      </w:r>
      <w:r w:rsidRPr="006B32D8">
        <w:rPr>
          <w:noProof/>
          <w:spacing w:val="-2"/>
          <w:szCs w:val="28"/>
          <w:lang w:val="uz-Cyrl-UZ" w:eastAsia="ru-RU"/>
        </w:rPr>
        <w:t>бюджетидан вазирлик ва идораларга 202</w:t>
      </w:r>
      <w:r w:rsidR="003E55A1">
        <w:rPr>
          <w:noProof/>
          <w:spacing w:val="-2"/>
          <w:szCs w:val="28"/>
          <w:lang w:val="uz-Cyrl-UZ" w:eastAsia="ru-RU"/>
        </w:rPr>
        <w:t>2</w:t>
      </w:r>
      <w:r w:rsidRPr="006B32D8">
        <w:rPr>
          <w:noProof/>
          <w:spacing w:val="-2"/>
          <w:szCs w:val="28"/>
          <w:lang w:val="uz-Cyrl-UZ" w:eastAsia="ru-RU"/>
        </w:rPr>
        <w:t xml:space="preserve"> йилда ажратилган маблағларнинг кутилаётган ижроси ҳамда эришилаётган натижалари тўғрисида қуйида айрим вазирлик ва идор</w:t>
      </w:r>
      <w:r w:rsidR="00D137B0" w:rsidRPr="006B32D8">
        <w:rPr>
          <w:noProof/>
          <w:spacing w:val="-2"/>
          <w:szCs w:val="28"/>
          <w:lang w:val="uz-Cyrl-UZ" w:eastAsia="ru-RU"/>
        </w:rPr>
        <w:t>а</w:t>
      </w:r>
      <w:r w:rsidRPr="006B32D8">
        <w:rPr>
          <w:noProof/>
          <w:spacing w:val="-2"/>
          <w:szCs w:val="28"/>
          <w:lang w:val="uz-Cyrl-UZ" w:eastAsia="ru-RU"/>
        </w:rPr>
        <w:t>лар кесимида келтирилади.</w:t>
      </w:r>
    </w:p>
    <w:p w:rsidR="00A77EED" w:rsidRDefault="00C353E3" w:rsidP="00C353E3">
      <w:pPr>
        <w:widowControl w:val="0"/>
        <w:spacing w:before="60" w:after="60" w:line="259" w:lineRule="auto"/>
        <w:ind w:firstLine="567"/>
        <w:rPr>
          <w:noProof/>
          <w:spacing w:val="-2"/>
          <w:szCs w:val="28"/>
          <w:lang w:val="uz-Cyrl-UZ" w:eastAsia="ru-RU"/>
        </w:rPr>
      </w:pPr>
      <w:r>
        <w:rPr>
          <w:noProof/>
          <w:spacing w:val="-2"/>
          <w:szCs w:val="28"/>
          <w:lang w:val="uz-Cyrl-UZ" w:eastAsia="ru-RU"/>
        </w:rPr>
        <w:t xml:space="preserve">2022 йил охиригача Ўзбекистон Республикаси республика бюджетидан </w:t>
      </w:r>
      <w:r w:rsidRPr="006B32D8">
        <w:rPr>
          <w:lang w:val="uz-Cyrl-UZ"/>
        </w:rPr>
        <w:t>биринчи даражали бюджет маблағларини тақсимловчилар</w:t>
      </w:r>
      <w:r>
        <w:rPr>
          <w:lang w:val="uz-Cyrl-UZ"/>
        </w:rPr>
        <w:t xml:space="preserve">га </w:t>
      </w:r>
      <w:r w:rsidRPr="00CE42DC">
        <w:rPr>
          <w:b/>
          <w:lang w:val="uz-Cyrl-UZ"/>
        </w:rPr>
        <w:t>19</w:t>
      </w:r>
      <w:r w:rsidR="00893CDB">
        <w:rPr>
          <w:b/>
          <w:lang w:val="uz-Cyrl-UZ"/>
        </w:rPr>
        <w:t>4</w:t>
      </w:r>
      <w:r w:rsidRPr="00CE42DC">
        <w:rPr>
          <w:b/>
          <w:lang w:val="uz-Cyrl-UZ"/>
        </w:rPr>
        <w:t>,</w:t>
      </w:r>
      <w:r w:rsidR="00CE42DC" w:rsidRPr="00CE42DC">
        <w:rPr>
          <w:b/>
          <w:lang w:val="uz-Cyrl-UZ"/>
        </w:rPr>
        <w:t>8</w:t>
      </w:r>
      <w:r w:rsidRPr="00CE42DC">
        <w:rPr>
          <w:b/>
          <w:lang w:val="uz-Cyrl-UZ"/>
        </w:rPr>
        <w:t xml:space="preserve"> трлн сўм </w:t>
      </w:r>
      <w:r w:rsidRPr="00021436">
        <w:rPr>
          <w:lang w:val="uz-Cyrl-UZ"/>
        </w:rPr>
        <w:t>(</w:t>
      </w:r>
      <w:r w:rsidR="00021436" w:rsidRPr="00021436">
        <w:rPr>
          <w:lang w:val="uz-Cyrl-UZ"/>
        </w:rPr>
        <w:t>дастлабки тасдиқланган бюджетга нисбатан</w:t>
      </w:r>
      <w:r w:rsidR="00021436" w:rsidRPr="00021436">
        <w:rPr>
          <w:b/>
          <w:lang w:val="uz-Cyrl-UZ"/>
        </w:rPr>
        <w:t xml:space="preserve"> </w:t>
      </w:r>
      <w:r w:rsidRPr="00CC6BE9">
        <w:rPr>
          <w:b/>
          <w:lang w:val="uz-Cyrl-UZ"/>
        </w:rPr>
        <w:t>2</w:t>
      </w:r>
      <w:r w:rsidR="00893CDB">
        <w:rPr>
          <w:b/>
          <w:lang w:val="uz-Cyrl-UZ"/>
        </w:rPr>
        <w:t>2</w:t>
      </w:r>
      <w:r w:rsidRPr="00CC6BE9">
        <w:rPr>
          <w:b/>
          <w:lang w:val="uz-Cyrl-UZ"/>
        </w:rPr>
        <w:t>,</w:t>
      </w:r>
      <w:r w:rsidR="00CE42DC">
        <w:rPr>
          <w:b/>
          <w:lang w:val="uz-Cyrl-UZ"/>
        </w:rPr>
        <w:t>9</w:t>
      </w:r>
      <w:r w:rsidRPr="00CC6BE9">
        <w:rPr>
          <w:b/>
          <w:lang w:val="uz-Cyrl-UZ"/>
        </w:rPr>
        <w:t xml:space="preserve"> трлн сўм</w:t>
      </w:r>
      <w:r w:rsidR="00021436">
        <w:rPr>
          <w:b/>
          <w:lang w:val="uz-Cyrl-UZ"/>
        </w:rPr>
        <w:t xml:space="preserve">га </w:t>
      </w:r>
      <w:r w:rsidR="00021436" w:rsidRPr="00021436">
        <w:rPr>
          <w:lang w:val="uz-Cyrl-UZ"/>
        </w:rPr>
        <w:t>кўп</w:t>
      </w:r>
      <w:r w:rsidRPr="00021436">
        <w:rPr>
          <w:lang w:val="uz-Cyrl-UZ"/>
        </w:rPr>
        <w:t>)</w:t>
      </w:r>
      <w:r>
        <w:rPr>
          <w:lang w:val="uz-Cyrl-UZ"/>
        </w:rPr>
        <w:t xml:space="preserve"> маблағ, шундан жорий харажатлар </w:t>
      </w:r>
      <w:r w:rsidR="00893CDB">
        <w:rPr>
          <w:lang w:val="uz-Cyrl-UZ"/>
        </w:rPr>
        <w:t>100</w:t>
      </w:r>
      <w:r>
        <w:rPr>
          <w:lang w:val="uz-Cyrl-UZ"/>
        </w:rPr>
        <w:t>,</w:t>
      </w:r>
      <w:r w:rsidR="00893CDB">
        <w:rPr>
          <w:lang w:val="uz-Cyrl-UZ"/>
        </w:rPr>
        <w:t>0</w:t>
      </w:r>
      <w:r>
        <w:rPr>
          <w:lang w:val="uz-Cyrl-UZ"/>
        </w:rPr>
        <w:t xml:space="preserve"> трлн сўм (</w:t>
      </w:r>
      <w:r w:rsidR="001E45C6">
        <w:rPr>
          <w:lang w:val="uz-Cyrl-UZ"/>
        </w:rPr>
        <w:t>-</w:t>
      </w:r>
      <w:r w:rsidR="00893CDB">
        <w:rPr>
          <w:lang w:val="uz-Cyrl-UZ"/>
        </w:rPr>
        <w:t>0</w:t>
      </w:r>
      <w:r>
        <w:rPr>
          <w:lang w:val="uz-Cyrl-UZ"/>
        </w:rPr>
        <w:t>,</w:t>
      </w:r>
      <w:r w:rsidR="00893CDB">
        <w:rPr>
          <w:lang w:val="uz-Cyrl-UZ"/>
        </w:rPr>
        <w:t>4</w:t>
      </w:r>
      <w:r>
        <w:rPr>
          <w:lang w:val="uz-Cyrl-UZ"/>
        </w:rPr>
        <w:t xml:space="preserve"> трлн сўм), </w:t>
      </w:r>
      <w:r w:rsidRPr="00C353E3">
        <w:rPr>
          <w:lang w:val="uz-Cyrl-UZ"/>
        </w:rPr>
        <w:t>объектларни лойиҳалаштириш, қуриш (реконструкция қилиш) ва жиҳозлаш учун капитал қўйилмалар</w:t>
      </w:r>
      <w:r>
        <w:rPr>
          <w:lang w:val="uz-Cyrl-UZ"/>
        </w:rPr>
        <w:t xml:space="preserve"> 1</w:t>
      </w:r>
      <w:r w:rsidR="00CE42DC">
        <w:rPr>
          <w:lang w:val="uz-Cyrl-UZ"/>
        </w:rPr>
        <w:t>2</w:t>
      </w:r>
      <w:r>
        <w:rPr>
          <w:lang w:val="uz-Cyrl-UZ"/>
        </w:rPr>
        <w:t>,</w:t>
      </w:r>
      <w:r w:rsidR="00CE42DC">
        <w:rPr>
          <w:lang w:val="uz-Cyrl-UZ"/>
        </w:rPr>
        <w:t>1</w:t>
      </w:r>
      <w:r>
        <w:rPr>
          <w:lang w:val="uz-Cyrl-UZ"/>
        </w:rPr>
        <w:t> трлн сўм (-</w:t>
      </w:r>
      <w:r w:rsidR="00CE42DC">
        <w:rPr>
          <w:lang w:val="uz-Cyrl-UZ"/>
        </w:rPr>
        <w:t>2</w:t>
      </w:r>
      <w:r>
        <w:rPr>
          <w:lang w:val="uz-Cyrl-UZ"/>
        </w:rPr>
        <w:t>,</w:t>
      </w:r>
      <w:r w:rsidR="00CE42DC">
        <w:rPr>
          <w:lang w:val="uz-Cyrl-UZ"/>
        </w:rPr>
        <w:t>5</w:t>
      </w:r>
      <w:r>
        <w:rPr>
          <w:lang w:val="uz-Cyrl-UZ"/>
        </w:rPr>
        <w:t xml:space="preserve"> трлн сўм) </w:t>
      </w:r>
      <w:r w:rsidR="00657FC8">
        <w:rPr>
          <w:lang w:val="uz-Cyrl-UZ"/>
        </w:rPr>
        <w:t>ажратилиши кутилмоқда</w:t>
      </w:r>
      <w:r w:rsidR="00CC6BE9">
        <w:rPr>
          <w:lang w:val="uz-Cyrl-UZ"/>
        </w:rPr>
        <w:t>.</w:t>
      </w:r>
      <w:r>
        <w:rPr>
          <w:lang w:val="uz-Cyrl-UZ"/>
        </w:rPr>
        <w:t xml:space="preserve"> </w:t>
      </w:r>
    </w:p>
    <w:p w:rsidR="00A12033" w:rsidRPr="007711FC" w:rsidRDefault="00A12033" w:rsidP="008E3D9B">
      <w:pPr>
        <w:widowControl w:val="0"/>
        <w:spacing w:before="60" w:after="60" w:line="259" w:lineRule="auto"/>
        <w:ind w:firstLine="567"/>
        <w:rPr>
          <w:noProof/>
          <w:spacing w:val="-2"/>
          <w:sz w:val="24"/>
          <w:szCs w:val="28"/>
          <w:lang w:val="uz-Cyrl-UZ" w:eastAsia="ru-RU"/>
        </w:rPr>
      </w:pPr>
    </w:p>
    <w:p w:rsidR="00DA5AD7" w:rsidRDefault="00C64717" w:rsidP="008E3D9B">
      <w:pPr>
        <w:widowControl w:val="0"/>
        <w:spacing w:before="60" w:after="60" w:line="259" w:lineRule="auto"/>
        <w:ind w:firstLine="567"/>
        <w:rPr>
          <w:lang w:val="uz-Cyrl-UZ"/>
        </w:rPr>
      </w:pPr>
      <w:r>
        <w:rPr>
          <w:noProof/>
          <w:lang w:val="en-US"/>
        </w:rPr>
        <w:drawing>
          <wp:anchor distT="0" distB="0" distL="114300" distR="114300" simplePos="0" relativeHeight="251717120" behindDoc="0" locked="0" layoutInCell="1" allowOverlap="1" wp14:anchorId="29A340D1" wp14:editId="76FA5668">
            <wp:simplePos x="0" y="0"/>
            <wp:positionH relativeFrom="margin">
              <wp:align>left</wp:align>
            </wp:positionH>
            <wp:positionV relativeFrom="paragraph">
              <wp:posOffset>443509</wp:posOffset>
            </wp:positionV>
            <wp:extent cx="1316990" cy="131699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3090.PNG"/>
                    <pic:cNvPicPr/>
                  </pic:nvPicPr>
                  <pic:blipFill>
                    <a:blip r:embed="rId20">
                      <a:extLst>
                        <a:ext uri="{28A0092B-C50C-407E-A947-70E740481C1C}">
                          <a14:useLocalDpi xmlns:a14="http://schemas.microsoft.com/office/drawing/2010/main" val="0"/>
                        </a:ext>
                      </a:extLst>
                    </a:blip>
                    <a:stretch>
                      <a:fillRect/>
                    </a:stretch>
                  </pic:blipFill>
                  <pic:spPr>
                    <a:xfrm>
                      <a:off x="0" y="0"/>
                      <a:ext cx="1316990" cy="1316990"/>
                    </a:xfrm>
                    <a:prstGeom prst="rect">
                      <a:avLst/>
                    </a:prstGeom>
                  </pic:spPr>
                </pic:pic>
              </a:graphicData>
            </a:graphic>
            <wp14:sizeRelH relativeFrom="margin">
              <wp14:pctWidth>0</wp14:pctWidth>
            </wp14:sizeRelH>
            <wp14:sizeRelV relativeFrom="margin">
              <wp14:pctHeight>0</wp14:pctHeight>
            </wp14:sizeRelV>
          </wp:anchor>
        </w:drawing>
      </w:r>
      <w:r w:rsidR="001175EE" w:rsidRPr="006B32D8">
        <w:rPr>
          <w:b/>
          <w:lang w:val="uz-Cyrl-UZ"/>
        </w:rPr>
        <w:t>Ўзбекистон Республикаси Халқ таълими вазирлигига</w:t>
      </w:r>
      <w:r w:rsidR="001175EE" w:rsidRPr="006B32D8">
        <w:rPr>
          <w:lang w:val="uz-Cyrl-UZ"/>
        </w:rPr>
        <w:t xml:space="preserve"> 202</w:t>
      </w:r>
      <w:r w:rsidR="003E55A1">
        <w:rPr>
          <w:lang w:val="uz-Cyrl-UZ"/>
        </w:rPr>
        <w:t>2</w:t>
      </w:r>
      <w:r w:rsidR="001175EE" w:rsidRPr="006B32D8">
        <w:rPr>
          <w:lang w:val="uz-Cyrl-UZ"/>
        </w:rPr>
        <w:t xml:space="preserve"> йил якунига қадар </w:t>
      </w:r>
      <w:r w:rsidR="00116C3C" w:rsidRPr="006B32D8">
        <w:rPr>
          <w:noProof/>
          <w:szCs w:val="28"/>
          <w:lang w:val="uz-Cyrl-UZ" w:eastAsia="ru-RU"/>
        </w:rPr>
        <w:t>республика</w:t>
      </w:r>
      <w:r w:rsidR="00116C3C" w:rsidRPr="006B32D8">
        <w:rPr>
          <w:lang w:val="uz-Cyrl-UZ"/>
        </w:rPr>
        <w:t xml:space="preserve"> </w:t>
      </w:r>
      <w:r w:rsidR="001175EE" w:rsidRPr="006B32D8">
        <w:rPr>
          <w:lang w:val="uz-Cyrl-UZ"/>
        </w:rPr>
        <w:t xml:space="preserve">бюджетидан </w:t>
      </w:r>
      <w:r w:rsidR="00E447FF" w:rsidRPr="006B32D8">
        <w:rPr>
          <w:b/>
          <w:lang w:val="uz-Cyrl-UZ"/>
        </w:rPr>
        <w:t>2</w:t>
      </w:r>
      <w:r w:rsidR="00657FC8">
        <w:rPr>
          <w:b/>
          <w:lang w:val="uz-Cyrl-UZ"/>
        </w:rPr>
        <w:t>6</w:t>
      </w:r>
      <w:r w:rsidR="00DA5AD7">
        <w:rPr>
          <w:b/>
          <w:lang w:val="uz-Cyrl-UZ"/>
        </w:rPr>
        <w:t> </w:t>
      </w:r>
      <w:r w:rsidR="007772BF">
        <w:rPr>
          <w:b/>
          <w:lang w:val="uz-Cyrl-UZ"/>
        </w:rPr>
        <w:t>0</w:t>
      </w:r>
      <w:r w:rsidR="00CE42DC">
        <w:rPr>
          <w:b/>
          <w:lang w:val="uz-Cyrl-UZ"/>
        </w:rPr>
        <w:t>12</w:t>
      </w:r>
      <w:r w:rsidR="00DA5AD7">
        <w:rPr>
          <w:b/>
          <w:lang w:val="uz-Cyrl-UZ"/>
        </w:rPr>
        <w:t>,</w:t>
      </w:r>
      <w:r w:rsidR="007772BF">
        <w:rPr>
          <w:b/>
          <w:lang w:val="uz-Cyrl-UZ"/>
        </w:rPr>
        <w:t>1</w:t>
      </w:r>
      <w:r w:rsidR="00D228E9" w:rsidRPr="006B32D8">
        <w:rPr>
          <w:b/>
          <w:lang w:val="uz-Cyrl-UZ"/>
        </w:rPr>
        <w:t> </w:t>
      </w:r>
      <w:r w:rsidR="00DA5AD7">
        <w:rPr>
          <w:b/>
          <w:lang w:val="uz-Cyrl-UZ"/>
        </w:rPr>
        <w:t>млрд</w:t>
      </w:r>
      <w:r w:rsidR="00D228E9" w:rsidRPr="006B32D8">
        <w:rPr>
          <w:b/>
          <w:lang w:val="uz-Cyrl-UZ"/>
        </w:rPr>
        <w:t> </w:t>
      </w:r>
      <w:r w:rsidR="001175EE" w:rsidRPr="006B32D8">
        <w:rPr>
          <w:b/>
          <w:lang w:val="uz-Cyrl-UZ"/>
        </w:rPr>
        <w:t>сўм</w:t>
      </w:r>
      <w:r w:rsidR="001175EE" w:rsidRPr="006B32D8">
        <w:rPr>
          <w:lang w:val="uz-Cyrl-UZ"/>
        </w:rPr>
        <w:t xml:space="preserve"> маблағ, жу жумладан</w:t>
      </w:r>
      <w:r w:rsidR="00D65251">
        <w:rPr>
          <w:lang w:val="uz-Cyrl-UZ"/>
        </w:rPr>
        <w:t>,</w:t>
      </w:r>
      <w:r w:rsidR="001175EE" w:rsidRPr="006B32D8">
        <w:rPr>
          <w:lang w:val="uz-Cyrl-UZ"/>
        </w:rPr>
        <w:t xml:space="preserve"> вазирликнинг жорий харажатларига </w:t>
      </w:r>
      <w:r w:rsidR="008162E2">
        <w:rPr>
          <w:lang w:val="uz-Cyrl-UZ"/>
        </w:rPr>
        <w:t>24</w:t>
      </w:r>
      <w:r w:rsidR="00DA5AD7">
        <w:rPr>
          <w:lang w:val="uz-Cyrl-UZ"/>
        </w:rPr>
        <w:t> </w:t>
      </w:r>
      <w:r w:rsidR="007772BF">
        <w:rPr>
          <w:lang w:val="uz-Cyrl-UZ"/>
        </w:rPr>
        <w:t>655</w:t>
      </w:r>
      <w:r w:rsidR="00DA5AD7">
        <w:rPr>
          <w:lang w:val="uz-Cyrl-UZ"/>
        </w:rPr>
        <w:t>,</w:t>
      </w:r>
      <w:r w:rsidR="007772BF">
        <w:rPr>
          <w:lang w:val="uz-Cyrl-UZ"/>
        </w:rPr>
        <w:t>4</w:t>
      </w:r>
      <w:r w:rsidR="00D228E9" w:rsidRPr="006B32D8">
        <w:rPr>
          <w:lang w:val="uz-Cyrl-UZ"/>
        </w:rPr>
        <w:t> </w:t>
      </w:r>
      <w:r w:rsidR="00DA5AD7">
        <w:rPr>
          <w:lang w:val="uz-Cyrl-UZ"/>
        </w:rPr>
        <w:t>млрд</w:t>
      </w:r>
      <w:r w:rsidR="00D228E9" w:rsidRPr="006B32D8">
        <w:rPr>
          <w:lang w:val="uz-Cyrl-UZ"/>
        </w:rPr>
        <w:t> </w:t>
      </w:r>
      <w:r w:rsidR="001175EE" w:rsidRPr="006B32D8">
        <w:rPr>
          <w:lang w:val="uz-Cyrl-UZ"/>
        </w:rPr>
        <w:t>сўм, объектларни лойиҳалаштириш, қуриш (реконструкция қилиш) ва жиҳозлаш учун капитал қўйилмалар (кейинги ўринларда</w:t>
      </w:r>
      <w:r w:rsidR="00A42EDC" w:rsidRPr="006B32D8">
        <w:rPr>
          <w:lang w:val="uz-Cyrl-UZ"/>
        </w:rPr>
        <w:t> </w:t>
      </w:r>
      <w:r w:rsidR="001175EE" w:rsidRPr="006B32D8">
        <w:rPr>
          <w:lang w:val="uz-Cyrl-UZ"/>
        </w:rPr>
        <w:t>–</w:t>
      </w:r>
      <w:r w:rsidR="00A42EDC" w:rsidRPr="006B32D8">
        <w:rPr>
          <w:lang w:val="uz-Cyrl-UZ"/>
        </w:rPr>
        <w:t> </w:t>
      </w:r>
      <w:r w:rsidR="001175EE" w:rsidRPr="006B32D8">
        <w:rPr>
          <w:lang w:val="uz-Cyrl-UZ"/>
        </w:rPr>
        <w:t xml:space="preserve">капитал қўйилмалар) миқдори </w:t>
      </w:r>
      <w:r w:rsidR="001D667E">
        <w:rPr>
          <w:lang w:val="uz-Cyrl-UZ"/>
        </w:rPr>
        <w:t>2</w:t>
      </w:r>
      <w:r w:rsidR="003E49C1">
        <w:rPr>
          <w:lang w:val="uz-Cyrl-UZ"/>
        </w:rPr>
        <w:t>42</w:t>
      </w:r>
      <w:r w:rsidR="00DA5AD7">
        <w:rPr>
          <w:lang w:val="uz-Cyrl-UZ"/>
        </w:rPr>
        <w:t>,2</w:t>
      </w:r>
      <w:r w:rsidR="00D228E9" w:rsidRPr="006B32D8">
        <w:rPr>
          <w:lang w:val="uz-Cyrl-UZ"/>
        </w:rPr>
        <w:t> </w:t>
      </w:r>
      <w:r w:rsidR="00DA5AD7">
        <w:rPr>
          <w:lang w:val="uz-Cyrl-UZ"/>
        </w:rPr>
        <w:t>млрд</w:t>
      </w:r>
      <w:r w:rsidR="00D228E9" w:rsidRPr="006B32D8">
        <w:rPr>
          <w:lang w:val="uz-Cyrl-UZ"/>
        </w:rPr>
        <w:t> </w:t>
      </w:r>
      <w:r w:rsidR="001175EE" w:rsidRPr="006B32D8">
        <w:rPr>
          <w:lang w:val="uz-Cyrl-UZ"/>
        </w:rPr>
        <w:t>сўм</w:t>
      </w:r>
      <w:r w:rsidR="00916213">
        <w:rPr>
          <w:lang w:val="uz-Cyrl-UZ"/>
        </w:rPr>
        <w:t xml:space="preserve">, </w:t>
      </w:r>
      <w:r w:rsidR="00916213" w:rsidRPr="00916213">
        <w:rPr>
          <w:lang w:val="uz-Cyrl-UZ"/>
        </w:rPr>
        <w:t xml:space="preserve">Республика мақсадли китоб жамғармасига трансфертлар </w:t>
      </w:r>
      <w:r w:rsidR="00657FC8">
        <w:rPr>
          <w:lang w:val="uz-Cyrl-UZ"/>
        </w:rPr>
        <w:t>1 </w:t>
      </w:r>
      <w:r w:rsidR="00805FDE">
        <w:rPr>
          <w:lang w:val="uz-Cyrl-UZ"/>
        </w:rPr>
        <w:t>0</w:t>
      </w:r>
      <w:r w:rsidR="00657FC8">
        <w:rPr>
          <w:lang w:val="uz-Cyrl-UZ"/>
        </w:rPr>
        <w:t>05</w:t>
      </w:r>
      <w:r w:rsidR="00DA5AD7">
        <w:rPr>
          <w:lang w:val="uz-Cyrl-UZ"/>
        </w:rPr>
        <w:t>,0</w:t>
      </w:r>
      <w:r w:rsidR="00916213">
        <w:rPr>
          <w:lang w:val="uz-Cyrl-UZ"/>
        </w:rPr>
        <w:t xml:space="preserve"> </w:t>
      </w:r>
      <w:r w:rsidR="00DA5AD7">
        <w:rPr>
          <w:lang w:val="uz-Cyrl-UZ"/>
        </w:rPr>
        <w:t>млрд</w:t>
      </w:r>
      <w:r w:rsidR="00916213">
        <w:rPr>
          <w:lang w:val="uz-Cyrl-UZ"/>
        </w:rPr>
        <w:t xml:space="preserve"> сўм ва </w:t>
      </w:r>
      <w:r w:rsidR="00916213" w:rsidRPr="00916213">
        <w:rPr>
          <w:lang w:val="uz-Cyrl-UZ"/>
        </w:rPr>
        <w:t xml:space="preserve">қайта тақсимланадиган маблағлар </w:t>
      </w:r>
      <w:r w:rsidR="00DA5AD7">
        <w:rPr>
          <w:lang w:val="uz-Cyrl-UZ"/>
        </w:rPr>
        <w:t>109,5</w:t>
      </w:r>
      <w:r w:rsidR="00F23FC2">
        <w:rPr>
          <w:lang w:val="uz-Cyrl-UZ"/>
        </w:rPr>
        <w:t> </w:t>
      </w:r>
      <w:r w:rsidR="00DA5AD7">
        <w:rPr>
          <w:lang w:val="uz-Cyrl-UZ"/>
        </w:rPr>
        <w:t>млрд сўм</w:t>
      </w:r>
      <w:r w:rsidR="001175EE" w:rsidRPr="006B32D8">
        <w:rPr>
          <w:lang w:val="uz-Cyrl-UZ"/>
        </w:rPr>
        <w:t>ни</w:t>
      </w:r>
      <w:r w:rsidR="00DA5AD7">
        <w:rPr>
          <w:lang w:val="uz-Cyrl-UZ"/>
        </w:rPr>
        <w:t>, шундан:</w:t>
      </w:r>
    </w:p>
    <w:p w:rsidR="00DA5AD7" w:rsidRDefault="00DA5AD7" w:rsidP="008E3D9B">
      <w:pPr>
        <w:widowControl w:val="0"/>
        <w:spacing w:before="60" w:after="60" w:line="259" w:lineRule="auto"/>
        <w:ind w:firstLine="567"/>
        <w:rPr>
          <w:lang w:val="uz-Cyrl-UZ"/>
        </w:rPr>
      </w:pPr>
      <w:r>
        <w:rPr>
          <w:lang w:val="uz-Cyrl-UZ"/>
        </w:rPr>
        <w:t>у</w:t>
      </w:r>
      <w:r w:rsidRPr="00DA5AD7">
        <w:rPr>
          <w:lang w:val="uz-Cyrl-UZ"/>
        </w:rPr>
        <w:t>мумтаълим мактабларида миллий чолғу асбобларини ижро қилиш маҳорати, тасвирий ва амалий санъат, ҳунармандчилик йўналишларида тўгараклар ташкил этиш билан боғлиқ харажатлар</w:t>
      </w:r>
      <w:r>
        <w:rPr>
          <w:lang w:val="uz-Cyrl-UZ"/>
        </w:rPr>
        <w:t>га 50,0 млрд сўм;</w:t>
      </w:r>
    </w:p>
    <w:p w:rsidR="00FB1AB3" w:rsidRDefault="00DA5AD7" w:rsidP="008E3D9B">
      <w:pPr>
        <w:widowControl w:val="0"/>
        <w:spacing w:before="60" w:after="60" w:line="259" w:lineRule="auto"/>
        <w:ind w:firstLine="567"/>
        <w:rPr>
          <w:lang w:val="uz-Cyrl-UZ"/>
        </w:rPr>
      </w:pPr>
      <w:r>
        <w:rPr>
          <w:lang w:val="uz-Cyrl-UZ"/>
        </w:rPr>
        <w:t>ж</w:t>
      </w:r>
      <w:r w:rsidRPr="00DA5AD7">
        <w:rPr>
          <w:lang w:val="uz-Cyrl-UZ"/>
        </w:rPr>
        <w:t>исмоний ёки психик ривожланишида нуқсони бўлган болалар учун ихтисослаштирилган мактаб ва мактаб-интернатларда ишловчи бошқа ходимларнинг базавий тариф ставкаларига 50 фоиз миқдорида устамалар қўллаш билан боғлиқ харажатлар</w:t>
      </w:r>
      <w:r>
        <w:rPr>
          <w:lang w:val="uz-Cyrl-UZ"/>
        </w:rPr>
        <w:t xml:space="preserve"> </w:t>
      </w:r>
      <w:r w:rsidR="00FB1AB3">
        <w:rPr>
          <w:lang w:val="uz-Cyrl-UZ"/>
        </w:rPr>
        <w:t>29,5 млрд сўм;</w:t>
      </w:r>
    </w:p>
    <w:p w:rsidR="00DA5AD7" w:rsidRDefault="00FB1AB3" w:rsidP="008E3D9B">
      <w:pPr>
        <w:widowControl w:val="0"/>
        <w:spacing w:before="60" w:after="60" w:line="259" w:lineRule="auto"/>
        <w:ind w:firstLine="567"/>
        <w:rPr>
          <w:lang w:val="uz-Cyrl-UZ"/>
        </w:rPr>
      </w:pPr>
      <w:r>
        <w:rPr>
          <w:lang w:val="uz-Cyrl-UZ"/>
        </w:rPr>
        <w:t>у</w:t>
      </w:r>
      <w:r w:rsidRPr="00FB1AB3">
        <w:rPr>
          <w:lang w:val="uz-Cyrl-UZ"/>
        </w:rPr>
        <w:t>мумтаълим мактабларида 11,5 мингта тўгаракларни ташкил этиш билан боғлиқ харажатларни молиялаштириш учун</w:t>
      </w:r>
      <w:r>
        <w:rPr>
          <w:lang w:val="uz-Cyrl-UZ"/>
        </w:rPr>
        <w:t xml:space="preserve"> 30,0 млрд сўмни ташкил этади</w:t>
      </w:r>
      <w:r w:rsidRPr="00FB1AB3">
        <w:rPr>
          <w:lang w:val="uz-Cyrl-UZ"/>
        </w:rPr>
        <w:t xml:space="preserve">. </w:t>
      </w:r>
    </w:p>
    <w:p w:rsidR="00F23FC2" w:rsidRDefault="00F23FC2" w:rsidP="008E3D9B">
      <w:pPr>
        <w:widowControl w:val="0"/>
        <w:spacing w:before="60" w:after="60" w:line="259" w:lineRule="auto"/>
        <w:ind w:firstLine="567"/>
        <w:rPr>
          <w:lang w:val="uz-Cyrl-UZ"/>
        </w:rPr>
      </w:pPr>
      <w:r>
        <w:rPr>
          <w:lang w:val="uz-Cyrl-UZ"/>
        </w:rPr>
        <w:t>Хал</w:t>
      </w:r>
      <w:r w:rsidR="008A047B">
        <w:rPr>
          <w:lang w:val="uz-Cyrl-UZ"/>
        </w:rPr>
        <w:t>қ</w:t>
      </w:r>
      <w:r>
        <w:rPr>
          <w:lang w:val="uz-Cyrl-UZ"/>
        </w:rPr>
        <w:t xml:space="preserve"> таълими вазирлиги жорий харажатлари таркибида йил охиригача: </w:t>
      </w:r>
    </w:p>
    <w:p w:rsidR="00E34A2C" w:rsidRPr="006B32D8" w:rsidRDefault="00F23FC2" w:rsidP="008E3D9B">
      <w:pPr>
        <w:widowControl w:val="0"/>
        <w:spacing w:before="60" w:after="60" w:line="259" w:lineRule="auto"/>
        <w:ind w:firstLine="567"/>
        <w:rPr>
          <w:lang w:val="uz-Cyrl-UZ"/>
        </w:rPr>
      </w:pPr>
      <w:r>
        <w:rPr>
          <w:lang w:val="uz-Cyrl-UZ"/>
        </w:rPr>
        <w:t>Х</w:t>
      </w:r>
      <w:r w:rsidR="00E34A2C" w:rsidRPr="006B32D8">
        <w:rPr>
          <w:lang w:val="uz-Cyrl-UZ"/>
        </w:rPr>
        <w:t xml:space="preserve">алқ таълими соҳасидаги ислоҳотларга кўмаклашиш жамғармасига </w:t>
      </w:r>
      <w:r w:rsidR="00E34A2C" w:rsidRPr="006B32D8">
        <w:rPr>
          <w:b/>
          <w:lang w:val="uz-Cyrl-UZ"/>
        </w:rPr>
        <w:t>1</w:t>
      </w:r>
      <w:r>
        <w:rPr>
          <w:b/>
          <w:lang w:val="uz-Cyrl-UZ"/>
        </w:rPr>
        <w:t>30</w:t>
      </w:r>
      <w:r w:rsidR="00E34A2C" w:rsidRPr="006B32D8">
        <w:rPr>
          <w:b/>
          <w:lang w:val="uz-Cyrl-UZ"/>
        </w:rPr>
        <w:t>,</w:t>
      </w:r>
      <w:r>
        <w:rPr>
          <w:b/>
          <w:lang w:val="uz-Cyrl-UZ"/>
        </w:rPr>
        <w:t>0</w:t>
      </w:r>
      <w:r w:rsidR="00E34A2C" w:rsidRPr="006B32D8">
        <w:rPr>
          <w:b/>
          <w:lang w:val="uz-Cyrl-UZ"/>
        </w:rPr>
        <w:t> млрд.сўм</w:t>
      </w:r>
      <w:r>
        <w:rPr>
          <w:b/>
          <w:lang w:val="uz-Cyrl-UZ"/>
        </w:rPr>
        <w:t xml:space="preserve"> </w:t>
      </w:r>
      <w:r w:rsidRPr="00F23FC2">
        <w:rPr>
          <w:lang w:val="uz-Cyrl-UZ"/>
        </w:rPr>
        <w:t>(-20,0 млрд сўм)</w:t>
      </w:r>
      <w:r w:rsidR="00E34A2C" w:rsidRPr="00F23FC2">
        <w:rPr>
          <w:lang w:val="uz-Cyrl-UZ"/>
        </w:rPr>
        <w:t>;</w:t>
      </w:r>
      <w:r w:rsidR="00E34A2C" w:rsidRPr="006B32D8">
        <w:rPr>
          <w:lang w:val="uz-Cyrl-UZ"/>
        </w:rPr>
        <w:t xml:space="preserve"> </w:t>
      </w:r>
    </w:p>
    <w:p w:rsidR="00E34A2C" w:rsidRPr="006B32D8" w:rsidRDefault="00E34A2C" w:rsidP="008E3D9B">
      <w:pPr>
        <w:widowControl w:val="0"/>
        <w:spacing w:before="60" w:after="60" w:line="259" w:lineRule="auto"/>
        <w:ind w:firstLine="567"/>
        <w:rPr>
          <w:lang w:val="uz-Cyrl-UZ"/>
        </w:rPr>
      </w:pPr>
      <w:r w:rsidRPr="006B32D8">
        <w:rPr>
          <w:lang w:val="uz-Cyrl-UZ"/>
        </w:rPr>
        <w:lastRenderedPageBreak/>
        <w:t xml:space="preserve">халқ таълими муассасаларини кенг полосали </w:t>
      </w:r>
      <w:r w:rsidR="00D65251" w:rsidRPr="006B32D8">
        <w:rPr>
          <w:lang w:val="uz-Cyrl-UZ"/>
        </w:rPr>
        <w:t xml:space="preserve">Интернет </w:t>
      </w:r>
      <w:r w:rsidRPr="006B32D8">
        <w:rPr>
          <w:lang w:val="uz-Cyrl-UZ"/>
        </w:rPr>
        <w:t xml:space="preserve">тармоғига уланишини таъминлаш учун </w:t>
      </w:r>
      <w:r w:rsidR="00F23FC2">
        <w:rPr>
          <w:b/>
          <w:lang w:val="uz-Cyrl-UZ"/>
        </w:rPr>
        <w:t>120</w:t>
      </w:r>
      <w:r w:rsidRPr="006B32D8">
        <w:rPr>
          <w:b/>
          <w:lang w:val="uz-Cyrl-UZ"/>
        </w:rPr>
        <w:t>,0 млрд.сўм</w:t>
      </w:r>
      <w:r w:rsidRPr="006B32D8">
        <w:rPr>
          <w:lang w:val="uz-Cyrl-UZ"/>
        </w:rPr>
        <w:t xml:space="preserve"> </w:t>
      </w:r>
      <w:r w:rsidR="00F23FC2" w:rsidRPr="00F23FC2">
        <w:rPr>
          <w:lang w:val="uz-Cyrl-UZ"/>
        </w:rPr>
        <w:t>(-</w:t>
      </w:r>
      <w:r w:rsidR="00F23FC2">
        <w:rPr>
          <w:lang w:val="uz-Cyrl-UZ"/>
        </w:rPr>
        <w:t>32</w:t>
      </w:r>
      <w:r w:rsidR="00F23FC2" w:rsidRPr="00F23FC2">
        <w:rPr>
          <w:lang w:val="uz-Cyrl-UZ"/>
        </w:rPr>
        <w:t>,0 млрд сўм)</w:t>
      </w:r>
      <w:r w:rsidR="00F23FC2">
        <w:rPr>
          <w:lang w:val="uz-Cyrl-UZ"/>
        </w:rPr>
        <w:t xml:space="preserve"> </w:t>
      </w:r>
      <w:r w:rsidRPr="006B32D8">
        <w:rPr>
          <w:lang w:val="uz-Cyrl-UZ"/>
        </w:rPr>
        <w:t>ажратилиши кутилмоқда.</w:t>
      </w:r>
    </w:p>
    <w:p w:rsidR="000359F3" w:rsidRPr="008A781B" w:rsidRDefault="008A781B" w:rsidP="008E3D9B">
      <w:pPr>
        <w:widowControl w:val="0"/>
        <w:spacing w:before="60" w:after="60" w:line="259" w:lineRule="auto"/>
        <w:ind w:firstLine="567"/>
        <w:rPr>
          <w:lang w:val="uz-Cyrl-UZ"/>
        </w:rPr>
      </w:pPr>
      <w:r w:rsidRPr="006B32D8">
        <w:rPr>
          <w:lang w:val="uz-Cyrl-UZ"/>
        </w:rPr>
        <w:t>Шунингдек</w:t>
      </w:r>
      <w:r w:rsidR="00722888">
        <w:rPr>
          <w:lang w:val="uz-Cyrl-UZ"/>
        </w:rPr>
        <w:t>,</w:t>
      </w:r>
      <w:r w:rsidR="00E664B8">
        <w:rPr>
          <w:lang w:val="uz-Cyrl-UZ"/>
        </w:rPr>
        <w:t xml:space="preserve"> </w:t>
      </w:r>
      <w:r w:rsidR="00163A47" w:rsidRPr="00163A47">
        <w:rPr>
          <w:lang w:val="uz-Cyrl-UZ"/>
        </w:rPr>
        <w:t>Қорақалпоғистон Республикаси ва Хоразм вилояти бошлан</w:t>
      </w:r>
      <w:r w:rsidR="00163A47">
        <w:rPr>
          <w:lang w:val="uz-Cyrl-UZ"/>
        </w:rPr>
        <w:t>ғ</w:t>
      </w:r>
      <w:r w:rsidR="00163A47" w:rsidRPr="00163A47">
        <w:rPr>
          <w:lang w:val="uz-Cyrl-UZ"/>
        </w:rPr>
        <w:t>ич синф ўқувчиларини бир марталик овқатлантириш харажатлар</w:t>
      </w:r>
      <w:r w:rsidR="00163A47">
        <w:rPr>
          <w:lang w:val="uz-Cyrl-UZ"/>
        </w:rPr>
        <w:t xml:space="preserve">ига </w:t>
      </w:r>
      <w:r w:rsidR="00163A47" w:rsidRPr="00163A47">
        <w:rPr>
          <w:b/>
          <w:lang w:val="uz-Cyrl-UZ"/>
        </w:rPr>
        <w:t>20</w:t>
      </w:r>
      <w:r w:rsidR="00805FDE">
        <w:rPr>
          <w:b/>
          <w:lang w:val="uz-Cyrl-UZ"/>
        </w:rPr>
        <w:t>6</w:t>
      </w:r>
      <w:r w:rsidR="00163A47" w:rsidRPr="00163A47">
        <w:rPr>
          <w:b/>
          <w:lang w:val="uz-Cyrl-UZ"/>
        </w:rPr>
        <w:t>,0 млрд сўм</w:t>
      </w:r>
      <w:r w:rsidR="00163A47">
        <w:rPr>
          <w:lang w:val="uz-Cyrl-UZ"/>
        </w:rPr>
        <w:t xml:space="preserve"> </w:t>
      </w:r>
      <w:r w:rsidRPr="006B32D8">
        <w:rPr>
          <w:lang w:val="uz-Cyrl-UZ"/>
        </w:rPr>
        <w:t>бюджет маблағлари ажратил</w:t>
      </w:r>
      <w:r w:rsidR="00163A47">
        <w:rPr>
          <w:lang w:val="uz-Cyrl-UZ"/>
        </w:rPr>
        <w:t>иш</w:t>
      </w:r>
      <w:r w:rsidRPr="006B32D8">
        <w:rPr>
          <w:lang w:val="uz-Cyrl-UZ"/>
        </w:rPr>
        <w:t>и</w:t>
      </w:r>
      <w:r w:rsidR="00163A47">
        <w:rPr>
          <w:lang w:val="uz-Cyrl-UZ"/>
        </w:rPr>
        <w:t xml:space="preserve"> кутилмоқда</w:t>
      </w:r>
      <w:r w:rsidRPr="006B32D8">
        <w:rPr>
          <w:lang w:val="uz-Cyrl-UZ"/>
        </w:rPr>
        <w:t>.</w:t>
      </w:r>
    </w:p>
    <w:p w:rsidR="001175EE" w:rsidRPr="00654ECA" w:rsidRDefault="001175EE" w:rsidP="001175EE">
      <w:pPr>
        <w:widowControl w:val="0"/>
        <w:tabs>
          <w:tab w:val="left" w:pos="993"/>
        </w:tabs>
        <w:spacing w:line="264" w:lineRule="auto"/>
        <w:ind w:firstLine="567"/>
        <w:rPr>
          <w:noProof/>
          <w:sz w:val="2"/>
          <w:szCs w:val="28"/>
          <w:lang w:val="uz-Cyrl-UZ"/>
        </w:rPr>
      </w:pPr>
    </w:p>
    <w:p w:rsidR="001175EE" w:rsidRPr="006B32D8" w:rsidRDefault="00871465" w:rsidP="00812843">
      <w:pPr>
        <w:widowControl w:val="0"/>
        <w:tabs>
          <w:tab w:val="left" w:pos="993"/>
        </w:tabs>
        <w:spacing w:before="60" w:after="60" w:line="259" w:lineRule="auto"/>
        <w:ind w:firstLine="567"/>
        <w:rPr>
          <w:lang w:val="uz-Cyrl-UZ"/>
        </w:rPr>
      </w:pPr>
      <w:r w:rsidRPr="00B34F33">
        <w:rPr>
          <w:noProof/>
          <w:lang w:val="en-US"/>
        </w:rPr>
        <w:drawing>
          <wp:anchor distT="0" distB="0" distL="114300" distR="114300" simplePos="0" relativeHeight="251718144" behindDoc="1" locked="0" layoutInCell="1" allowOverlap="1" wp14:anchorId="7CD1D4BB" wp14:editId="18DAFB01">
            <wp:simplePos x="0" y="0"/>
            <wp:positionH relativeFrom="margin">
              <wp:align>left</wp:align>
            </wp:positionH>
            <wp:positionV relativeFrom="paragraph">
              <wp:posOffset>722604</wp:posOffset>
            </wp:positionV>
            <wp:extent cx="1155700" cy="769620"/>
            <wp:effectExtent l="0" t="0" r="635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309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55700" cy="769620"/>
                    </a:xfrm>
                    <a:prstGeom prst="rect">
                      <a:avLst/>
                    </a:prstGeom>
                  </pic:spPr>
                </pic:pic>
              </a:graphicData>
            </a:graphic>
            <wp14:sizeRelH relativeFrom="margin">
              <wp14:pctWidth>0</wp14:pctWidth>
            </wp14:sizeRelH>
            <wp14:sizeRelV relativeFrom="margin">
              <wp14:pctHeight>0</wp14:pctHeight>
            </wp14:sizeRelV>
          </wp:anchor>
        </w:drawing>
      </w:r>
      <w:r w:rsidR="001175EE" w:rsidRPr="00B34F33">
        <w:rPr>
          <w:b/>
          <w:lang w:val="uz-Cyrl-UZ"/>
        </w:rPr>
        <w:t>Ўзбекистон Республикаси Мактабгача</w:t>
      </w:r>
      <w:r w:rsidR="001175EE" w:rsidRPr="006B32D8">
        <w:rPr>
          <w:b/>
          <w:lang w:val="uz-Cyrl-UZ"/>
        </w:rPr>
        <w:t xml:space="preserve"> таълим вазирлигига</w:t>
      </w:r>
      <w:r w:rsidR="001175EE" w:rsidRPr="006B32D8">
        <w:rPr>
          <w:lang w:val="uz-Cyrl-UZ"/>
        </w:rPr>
        <w:t xml:space="preserve"> 202</w:t>
      </w:r>
      <w:r w:rsidR="003E55A1">
        <w:rPr>
          <w:lang w:val="uz-Cyrl-UZ"/>
        </w:rPr>
        <w:t>2</w:t>
      </w:r>
      <w:r w:rsidR="001175EE" w:rsidRPr="006B32D8">
        <w:rPr>
          <w:lang w:val="uz-Cyrl-UZ"/>
        </w:rPr>
        <w:t xml:space="preserve"> йил якунига қадар </w:t>
      </w:r>
      <w:r w:rsidR="00116C3C" w:rsidRPr="006B32D8">
        <w:rPr>
          <w:noProof/>
          <w:szCs w:val="28"/>
          <w:lang w:val="uz-Cyrl-UZ" w:eastAsia="ru-RU"/>
        </w:rPr>
        <w:t>республика</w:t>
      </w:r>
      <w:r w:rsidR="00116C3C" w:rsidRPr="006B32D8">
        <w:rPr>
          <w:lang w:val="uz-Cyrl-UZ"/>
        </w:rPr>
        <w:t xml:space="preserve"> </w:t>
      </w:r>
      <w:r w:rsidR="001175EE" w:rsidRPr="006B32D8">
        <w:rPr>
          <w:lang w:val="uz-Cyrl-UZ"/>
        </w:rPr>
        <w:t xml:space="preserve">бюджетидан </w:t>
      </w:r>
      <w:r w:rsidR="00893CDB">
        <w:rPr>
          <w:b/>
          <w:lang w:val="uz-Cyrl-UZ"/>
        </w:rPr>
        <w:t>7</w:t>
      </w:r>
      <w:r w:rsidR="008A047B">
        <w:rPr>
          <w:b/>
          <w:lang w:val="uz-Cyrl-UZ"/>
        </w:rPr>
        <w:t> </w:t>
      </w:r>
      <w:r w:rsidR="00893CDB">
        <w:rPr>
          <w:b/>
          <w:lang w:val="uz-Cyrl-UZ"/>
        </w:rPr>
        <w:t>398</w:t>
      </w:r>
      <w:r w:rsidR="008A047B">
        <w:rPr>
          <w:b/>
          <w:lang w:val="uz-Cyrl-UZ"/>
        </w:rPr>
        <w:t>,</w:t>
      </w:r>
      <w:r w:rsidR="00893CDB">
        <w:rPr>
          <w:b/>
          <w:lang w:val="uz-Cyrl-UZ"/>
        </w:rPr>
        <w:t>6</w:t>
      </w:r>
      <w:r w:rsidR="00975337" w:rsidRPr="006B32D8">
        <w:rPr>
          <w:b/>
          <w:lang w:val="uz-Cyrl-UZ"/>
        </w:rPr>
        <w:t> </w:t>
      </w:r>
      <w:r w:rsidR="008A047B">
        <w:rPr>
          <w:b/>
          <w:lang w:val="uz-Cyrl-UZ"/>
        </w:rPr>
        <w:t>млрд</w:t>
      </w:r>
      <w:r w:rsidR="00975337" w:rsidRPr="006B32D8">
        <w:rPr>
          <w:b/>
          <w:lang w:val="uz-Cyrl-UZ"/>
        </w:rPr>
        <w:t> </w:t>
      </w:r>
      <w:r w:rsidR="001175EE" w:rsidRPr="006B32D8">
        <w:rPr>
          <w:b/>
          <w:lang w:val="uz-Cyrl-UZ"/>
        </w:rPr>
        <w:t>сўм</w:t>
      </w:r>
      <w:r w:rsidR="001175EE" w:rsidRPr="006B32D8">
        <w:rPr>
          <w:lang w:val="uz-Cyrl-UZ"/>
        </w:rPr>
        <w:t>, шу жумладан</w:t>
      </w:r>
      <w:r w:rsidR="00D65251">
        <w:rPr>
          <w:lang w:val="uz-Cyrl-UZ"/>
        </w:rPr>
        <w:t>,</w:t>
      </w:r>
      <w:r w:rsidR="001175EE" w:rsidRPr="006B32D8">
        <w:rPr>
          <w:lang w:val="uz-Cyrl-UZ"/>
        </w:rPr>
        <w:t xml:space="preserve"> вазирликнинг жорий харажатларига </w:t>
      </w:r>
      <w:r w:rsidR="00893CDB">
        <w:rPr>
          <w:lang w:val="uz-Cyrl-UZ"/>
        </w:rPr>
        <w:t>7</w:t>
      </w:r>
      <w:r w:rsidR="008A047B">
        <w:rPr>
          <w:lang w:val="uz-Cyrl-UZ"/>
        </w:rPr>
        <w:t> </w:t>
      </w:r>
      <w:r w:rsidR="00893CDB">
        <w:rPr>
          <w:lang w:val="uz-Cyrl-UZ"/>
        </w:rPr>
        <w:t>226</w:t>
      </w:r>
      <w:r w:rsidR="001175EE" w:rsidRPr="006B32D8">
        <w:rPr>
          <w:lang w:val="uz-Cyrl-UZ"/>
        </w:rPr>
        <w:t>,</w:t>
      </w:r>
      <w:r w:rsidR="003E49C1">
        <w:rPr>
          <w:lang w:val="uz-Cyrl-UZ"/>
        </w:rPr>
        <w:t>5</w:t>
      </w:r>
      <w:r w:rsidR="00975337" w:rsidRPr="006B32D8">
        <w:rPr>
          <w:lang w:val="uz-Cyrl-UZ"/>
        </w:rPr>
        <w:t> </w:t>
      </w:r>
      <w:r w:rsidR="008A047B">
        <w:rPr>
          <w:lang w:val="uz-Cyrl-UZ"/>
        </w:rPr>
        <w:t>млрд</w:t>
      </w:r>
      <w:r w:rsidR="00975337" w:rsidRPr="006B32D8">
        <w:rPr>
          <w:lang w:val="uz-Cyrl-UZ"/>
        </w:rPr>
        <w:t> </w:t>
      </w:r>
      <w:r w:rsidR="001175EE" w:rsidRPr="006B32D8">
        <w:rPr>
          <w:lang w:val="uz-Cyrl-UZ"/>
        </w:rPr>
        <w:t>сўм, капитал қўйилмалар миқдори 1</w:t>
      </w:r>
      <w:r w:rsidR="003E49C1">
        <w:rPr>
          <w:lang w:val="uz-Cyrl-UZ"/>
        </w:rPr>
        <w:t>72</w:t>
      </w:r>
      <w:r w:rsidR="008A047B">
        <w:rPr>
          <w:lang w:val="uz-Cyrl-UZ"/>
        </w:rPr>
        <w:t>,</w:t>
      </w:r>
      <w:r w:rsidR="003E49C1">
        <w:rPr>
          <w:lang w:val="uz-Cyrl-UZ"/>
        </w:rPr>
        <w:t>1</w:t>
      </w:r>
      <w:r w:rsidR="00975337" w:rsidRPr="006B32D8">
        <w:rPr>
          <w:lang w:val="uz-Cyrl-UZ"/>
        </w:rPr>
        <w:t> </w:t>
      </w:r>
      <w:r w:rsidR="008A047B">
        <w:rPr>
          <w:lang w:val="uz-Cyrl-UZ"/>
        </w:rPr>
        <w:t>млрд</w:t>
      </w:r>
      <w:r w:rsidR="00975337" w:rsidRPr="006B32D8">
        <w:rPr>
          <w:lang w:val="uz-Cyrl-UZ"/>
        </w:rPr>
        <w:t> </w:t>
      </w:r>
      <w:r w:rsidR="001175EE" w:rsidRPr="006B32D8">
        <w:rPr>
          <w:lang w:val="uz-Cyrl-UZ"/>
        </w:rPr>
        <w:t>сўмни ташкил этиши кутил</w:t>
      </w:r>
      <w:r w:rsidR="00116C3C" w:rsidRPr="006B32D8">
        <w:rPr>
          <w:lang w:val="uz-Cyrl-UZ"/>
        </w:rPr>
        <w:t>моқда</w:t>
      </w:r>
      <w:r w:rsidR="001175EE" w:rsidRPr="006B32D8">
        <w:rPr>
          <w:lang w:val="uz-Cyrl-UZ"/>
        </w:rPr>
        <w:t>.</w:t>
      </w:r>
    </w:p>
    <w:p w:rsidR="004244F0" w:rsidRPr="006B32D8" w:rsidRDefault="00900DBD" w:rsidP="00812843">
      <w:pPr>
        <w:widowControl w:val="0"/>
        <w:tabs>
          <w:tab w:val="left" w:pos="993"/>
        </w:tabs>
        <w:spacing w:before="60" w:after="60" w:line="259" w:lineRule="auto"/>
        <w:ind w:firstLine="567"/>
        <w:rPr>
          <w:lang w:val="uz-Cyrl-UZ"/>
        </w:rPr>
      </w:pPr>
      <w:r>
        <w:rPr>
          <w:lang w:val="uz-Cyrl-UZ"/>
        </w:rPr>
        <w:t>Шу жумладан</w:t>
      </w:r>
      <w:r w:rsidR="004244F0" w:rsidRPr="006B32D8">
        <w:rPr>
          <w:lang w:val="uz-Cyrl-UZ"/>
        </w:rPr>
        <w:t xml:space="preserve">, жорий харажатлар таркибида вазирликнинг ривожлантириш дастурлари учун харажатлар </w:t>
      </w:r>
      <w:r w:rsidR="00805FDE">
        <w:rPr>
          <w:lang w:val="uz-Cyrl-UZ"/>
        </w:rPr>
        <w:t>2 </w:t>
      </w:r>
      <w:r w:rsidR="00893CDB">
        <w:rPr>
          <w:lang w:val="uz-Cyrl-UZ"/>
        </w:rPr>
        <w:t>573</w:t>
      </w:r>
      <w:r w:rsidR="004244F0" w:rsidRPr="006B32D8">
        <w:rPr>
          <w:lang w:val="uz-Cyrl-UZ"/>
        </w:rPr>
        <w:t>,</w:t>
      </w:r>
      <w:r w:rsidR="00893CDB">
        <w:rPr>
          <w:lang w:val="uz-Cyrl-UZ"/>
        </w:rPr>
        <w:t>6</w:t>
      </w:r>
      <w:r w:rsidR="00654ECA">
        <w:rPr>
          <w:lang w:val="uz-Cyrl-UZ"/>
        </w:rPr>
        <w:t> </w:t>
      </w:r>
      <w:r w:rsidR="004244F0" w:rsidRPr="006B32D8">
        <w:rPr>
          <w:lang w:val="uz-Cyrl-UZ"/>
        </w:rPr>
        <w:t>млрд</w:t>
      </w:r>
      <w:r w:rsidR="008A047B">
        <w:rPr>
          <w:lang w:val="uz-Cyrl-UZ"/>
        </w:rPr>
        <w:t> </w:t>
      </w:r>
      <w:r w:rsidR="004244F0" w:rsidRPr="006B32D8">
        <w:rPr>
          <w:lang w:val="uz-Cyrl-UZ"/>
        </w:rPr>
        <w:t>сўмни, мактабгача таълимни ривожлантириш жамғармаси учун ажратилган маблағлар</w:t>
      </w:r>
      <w:r w:rsidR="006C07F6" w:rsidRPr="006B32D8">
        <w:rPr>
          <w:lang w:val="uz-Cyrl-UZ"/>
        </w:rPr>
        <w:t xml:space="preserve"> 10</w:t>
      </w:r>
      <w:r w:rsidR="000A1E8C">
        <w:rPr>
          <w:lang w:val="uz-Cyrl-UZ"/>
        </w:rPr>
        <w:t>5</w:t>
      </w:r>
      <w:r w:rsidR="006C07F6" w:rsidRPr="006B32D8">
        <w:rPr>
          <w:lang w:val="uz-Cyrl-UZ"/>
        </w:rPr>
        <w:t>,</w:t>
      </w:r>
      <w:r w:rsidR="000A1E8C">
        <w:rPr>
          <w:lang w:val="uz-Cyrl-UZ"/>
        </w:rPr>
        <w:t>5</w:t>
      </w:r>
      <w:r w:rsidR="006C07F6" w:rsidRPr="006B32D8">
        <w:rPr>
          <w:lang w:val="uz-Cyrl-UZ"/>
        </w:rPr>
        <w:t xml:space="preserve"> млрд.сўм </w:t>
      </w:r>
      <w:r w:rsidR="004244F0" w:rsidRPr="006B32D8">
        <w:rPr>
          <w:lang w:val="uz-Cyrl-UZ"/>
        </w:rPr>
        <w:t>ташкил эти</w:t>
      </w:r>
      <w:r w:rsidR="006C07F6" w:rsidRPr="006B32D8">
        <w:rPr>
          <w:lang w:val="uz-Cyrl-UZ"/>
        </w:rPr>
        <w:t>ши кутилмоқда</w:t>
      </w:r>
      <w:r w:rsidR="004244F0" w:rsidRPr="006B32D8">
        <w:rPr>
          <w:lang w:val="uz-Cyrl-UZ"/>
        </w:rPr>
        <w:t>.</w:t>
      </w:r>
    </w:p>
    <w:p w:rsidR="000A1E8C" w:rsidRDefault="000A1E8C" w:rsidP="00812843">
      <w:pPr>
        <w:widowControl w:val="0"/>
        <w:tabs>
          <w:tab w:val="left" w:pos="993"/>
        </w:tabs>
        <w:spacing w:before="60" w:after="60" w:line="259" w:lineRule="auto"/>
        <w:ind w:firstLine="567"/>
        <w:rPr>
          <w:noProof/>
          <w:szCs w:val="28"/>
          <w:lang w:val="uz-Cyrl-UZ"/>
        </w:rPr>
      </w:pPr>
      <w:r>
        <w:rPr>
          <w:noProof/>
          <w:szCs w:val="28"/>
          <w:lang w:val="uz-Cyrl-UZ"/>
        </w:rPr>
        <w:t xml:space="preserve">Бундан ташқари: </w:t>
      </w:r>
    </w:p>
    <w:p w:rsidR="001175EE" w:rsidRPr="006C07F6" w:rsidRDefault="000A1E8C" w:rsidP="00812843">
      <w:pPr>
        <w:widowControl w:val="0"/>
        <w:tabs>
          <w:tab w:val="left" w:pos="993"/>
        </w:tabs>
        <w:spacing w:before="60" w:after="60" w:line="259" w:lineRule="auto"/>
        <w:ind w:firstLine="567"/>
        <w:rPr>
          <w:noProof/>
          <w:szCs w:val="28"/>
          <w:highlight w:val="yellow"/>
          <w:lang w:val="uz-Cyrl-UZ"/>
        </w:rPr>
      </w:pPr>
      <w:r>
        <w:rPr>
          <w:noProof/>
          <w:szCs w:val="28"/>
          <w:lang w:val="uz-Cyrl-UZ"/>
        </w:rPr>
        <w:t>д</w:t>
      </w:r>
      <w:r w:rsidR="006C07F6" w:rsidRPr="006B32D8">
        <w:rPr>
          <w:noProof/>
          <w:szCs w:val="28"/>
          <w:lang w:val="uz-Cyrl-UZ"/>
        </w:rPr>
        <w:t xml:space="preserve">авлат хусусий шерикчилик асосида ташкил этилган мактабгача таълим муассасаларига </w:t>
      </w:r>
      <w:r w:rsidR="001175EE" w:rsidRPr="006B32D8">
        <w:rPr>
          <w:noProof/>
          <w:szCs w:val="28"/>
          <w:lang w:val="uz-Cyrl-UZ"/>
        </w:rPr>
        <w:t>жорий йил охиригача</w:t>
      </w:r>
      <w:r w:rsidR="00557365">
        <w:rPr>
          <w:noProof/>
          <w:szCs w:val="28"/>
          <w:lang w:val="uz-Cyrl-UZ"/>
        </w:rPr>
        <w:t xml:space="preserve"> </w:t>
      </w:r>
      <w:r w:rsidR="003F4C1A">
        <w:rPr>
          <w:b/>
          <w:noProof/>
          <w:szCs w:val="28"/>
          <w:lang w:val="uz-Cyrl-UZ"/>
        </w:rPr>
        <w:t>2</w:t>
      </w:r>
      <w:r>
        <w:rPr>
          <w:b/>
          <w:noProof/>
          <w:szCs w:val="28"/>
          <w:lang w:val="uz-Cyrl-UZ"/>
        </w:rPr>
        <w:t> </w:t>
      </w:r>
      <w:r w:rsidR="003F4C1A">
        <w:rPr>
          <w:b/>
          <w:noProof/>
          <w:szCs w:val="28"/>
          <w:lang w:val="uz-Cyrl-UZ"/>
        </w:rPr>
        <w:t>399</w:t>
      </w:r>
      <w:r w:rsidR="006C07F6" w:rsidRPr="006B32D8">
        <w:rPr>
          <w:b/>
          <w:noProof/>
          <w:szCs w:val="28"/>
          <w:lang w:val="uz-Cyrl-UZ"/>
        </w:rPr>
        <w:t>,</w:t>
      </w:r>
      <w:r w:rsidR="003F4C1A">
        <w:rPr>
          <w:b/>
          <w:noProof/>
          <w:szCs w:val="28"/>
          <w:lang w:val="uz-Cyrl-UZ"/>
        </w:rPr>
        <w:t>2</w:t>
      </w:r>
      <w:r w:rsidR="001175EE" w:rsidRPr="006B32D8">
        <w:rPr>
          <w:b/>
          <w:noProof/>
          <w:szCs w:val="28"/>
          <w:lang w:val="uz-Cyrl-UZ"/>
        </w:rPr>
        <w:t> млрд</w:t>
      </w:r>
      <w:r w:rsidR="006112CF" w:rsidRPr="006B32D8">
        <w:rPr>
          <w:b/>
          <w:noProof/>
          <w:szCs w:val="28"/>
          <w:lang w:val="uz-Cyrl-UZ"/>
        </w:rPr>
        <w:t>.</w:t>
      </w:r>
      <w:r w:rsidR="00975337" w:rsidRPr="006B32D8">
        <w:rPr>
          <w:b/>
          <w:noProof/>
          <w:szCs w:val="28"/>
          <w:lang w:val="uz-Cyrl-UZ"/>
        </w:rPr>
        <w:t> </w:t>
      </w:r>
      <w:r w:rsidR="001175EE" w:rsidRPr="006B32D8">
        <w:rPr>
          <w:b/>
          <w:noProof/>
          <w:szCs w:val="28"/>
          <w:lang w:val="uz-Cyrl-UZ"/>
        </w:rPr>
        <w:t>сўм</w:t>
      </w:r>
      <w:r w:rsidR="001175EE" w:rsidRPr="006B32D8">
        <w:rPr>
          <w:noProof/>
          <w:szCs w:val="28"/>
          <w:lang w:val="uz-Cyrl-UZ"/>
        </w:rPr>
        <w:t xml:space="preserve"> миқдоридаги субсидия </w:t>
      </w:r>
      <w:r w:rsidR="006C07F6" w:rsidRPr="006B32D8">
        <w:rPr>
          <w:noProof/>
          <w:szCs w:val="28"/>
          <w:lang w:val="uz-Cyrl-UZ"/>
        </w:rPr>
        <w:t>ажратилиши</w:t>
      </w:r>
      <w:r>
        <w:rPr>
          <w:noProof/>
          <w:szCs w:val="28"/>
          <w:lang w:val="uz-Cyrl-UZ"/>
        </w:rPr>
        <w:t>;</w:t>
      </w:r>
    </w:p>
    <w:p w:rsidR="001175EE" w:rsidRPr="006C07F6" w:rsidRDefault="000A1E8C" w:rsidP="00812843">
      <w:pPr>
        <w:widowControl w:val="0"/>
        <w:tabs>
          <w:tab w:val="left" w:pos="993"/>
        </w:tabs>
        <w:spacing w:before="60" w:after="60" w:line="259" w:lineRule="auto"/>
        <w:ind w:firstLine="567"/>
        <w:rPr>
          <w:highlight w:val="yellow"/>
          <w:lang w:val="uz-Cyrl-UZ"/>
        </w:rPr>
      </w:pPr>
      <w:r>
        <w:rPr>
          <w:lang w:val="uz-Cyrl-UZ"/>
        </w:rPr>
        <w:t>б</w:t>
      </w:r>
      <w:r w:rsidR="001175EE" w:rsidRPr="00BB251E">
        <w:rPr>
          <w:lang w:val="uz-Cyrl-UZ"/>
        </w:rPr>
        <w:t xml:space="preserve">олаларни бошланғич таълимга мажбурий бепул бир йиллик тайёрлаш </w:t>
      </w:r>
      <w:r w:rsidR="001175EE" w:rsidRPr="00BB251E">
        <w:rPr>
          <w:b/>
          <w:lang w:val="uz-Cyrl-UZ"/>
        </w:rPr>
        <w:t>5</w:t>
      </w:r>
      <w:r w:rsidR="00E64843">
        <w:rPr>
          <w:b/>
          <w:lang w:val="uz-Cyrl-UZ"/>
        </w:rPr>
        <w:t>0</w:t>
      </w:r>
      <w:r w:rsidR="006C07F6" w:rsidRPr="00BB251E">
        <w:rPr>
          <w:b/>
          <w:lang w:val="uz-Cyrl-UZ"/>
        </w:rPr>
        <w:t>,</w:t>
      </w:r>
      <w:r w:rsidR="00E64843">
        <w:rPr>
          <w:b/>
          <w:lang w:val="uz-Cyrl-UZ"/>
        </w:rPr>
        <w:t>0</w:t>
      </w:r>
      <w:r w:rsidR="00C00BE8" w:rsidRPr="00BB251E">
        <w:rPr>
          <w:b/>
          <w:lang w:val="uz-Cyrl-UZ"/>
        </w:rPr>
        <w:t> </w:t>
      </w:r>
      <w:r w:rsidR="001175EE" w:rsidRPr="00BB251E">
        <w:rPr>
          <w:b/>
          <w:lang w:val="uz-Cyrl-UZ"/>
        </w:rPr>
        <w:t>млрд</w:t>
      </w:r>
      <w:r w:rsidR="006112CF" w:rsidRPr="00BB251E">
        <w:rPr>
          <w:b/>
          <w:lang w:val="uz-Cyrl-UZ"/>
        </w:rPr>
        <w:t>.</w:t>
      </w:r>
      <w:r w:rsidR="00C00BE8" w:rsidRPr="00BB251E">
        <w:rPr>
          <w:b/>
          <w:lang w:val="uz-Cyrl-UZ"/>
        </w:rPr>
        <w:t> </w:t>
      </w:r>
      <w:r w:rsidR="001175EE" w:rsidRPr="00BB251E">
        <w:rPr>
          <w:b/>
          <w:lang w:val="uz-Cyrl-UZ"/>
        </w:rPr>
        <w:t>сўм</w:t>
      </w:r>
      <w:r w:rsidR="00E64843">
        <w:rPr>
          <w:b/>
          <w:lang w:val="uz-Cyrl-UZ"/>
        </w:rPr>
        <w:t xml:space="preserve"> </w:t>
      </w:r>
      <w:r w:rsidR="00E64843">
        <w:rPr>
          <w:noProof/>
          <w:szCs w:val="28"/>
          <w:lang w:val="uz-Cyrl-UZ"/>
        </w:rPr>
        <w:t>(-56,8 млрд сўм)</w:t>
      </w:r>
      <w:r w:rsidR="00E64843" w:rsidRPr="00E64843">
        <w:rPr>
          <w:lang w:val="uz-Cyrl-UZ"/>
        </w:rPr>
        <w:t>;</w:t>
      </w:r>
    </w:p>
    <w:p w:rsidR="00E64843" w:rsidRDefault="00E64843" w:rsidP="00812843">
      <w:pPr>
        <w:widowControl w:val="0"/>
        <w:tabs>
          <w:tab w:val="left" w:pos="993"/>
        </w:tabs>
        <w:spacing w:before="60" w:after="60" w:line="259" w:lineRule="auto"/>
        <w:ind w:firstLine="567"/>
        <w:rPr>
          <w:lang w:val="uz-Cyrl-UZ"/>
        </w:rPr>
      </w:pPr>
      <w:r w:rsidRPr="00E64843">
        <w:rPr>
          <w:lang w:val="uz-Cyrl-UZ"/>
        </w:rPr>
        <w:t>боқувчисини йўқотган хотин-қизлар фарзандлари учун ота-оналар бадали тўловларини қоплаш билан боғлиқ харажатлар</w:t>
      </w:r>
      <w:r w:rsidR="00850FF0">
        <w:rPr>
          <w:lang w:val="uz-Cyrl-UZ"/>
        </w:rPr>
        <w:t>га қўшимча</w:t>
      </w:r>
      <w:r>
        <w:rPr>
          <w:lang w:val="uz-Cyrl-UZ"/>
        </w:rPr>
        <w:t xml:space="preserve"> </w:t>
      </w:r>
      <w:r w:rsidRPr="00850FF0">
        <w:rPr>
          <w:b/>
          <w:lang w:val="uz-Cyrl-UZ"/>
        </w:rPr>
        <w:t>18,9</w:t>
      </w:r>
      <w:r w:rsidR="00850FF0">
        <w:rPr>
          <w:b/>
          <w:lang w:val="uz-Cyrl-UZ"/>
        </w:rPr>
        <w:t> </w:t>
      </w:r>
      <w:r w:rsidRPr="00850FF0">
        <w:rPr>
          <w:b/>
          <w:lang w:val="uz-Cyrl-UZ"/>
        </w:rPr>
        <w:t>млрд сўм</w:t>
      </w:r>
      <w:r>
        <w:rPr>
          <w:lang w:val="uz-Cyrl-UZ"/>
        </w:rPr>
        <w:t xml:space="preserve"> ажратилиши кутилмоқда.</w:t>
      </w:r>
    </w:p>
    <w:p w:rsidR="00DB1E71" w:rsidRDefault="001175EE" w:rsidP="00812843">
      <w:pPr>
        <w:widowControl w:val="0"/>
        <w:tabs>
          <w:tab w:val="left" w:pos="993"/>
        </w:tabs>
        <w:spacing w:before="60" w:after="60" w:line="259" w:lineRule="auto"/>
        <w:ind w:firstLine="567"/>
        <w:rPr>
          <w:lang w:val="uz-Cyrl-UZ"/>
        </w:rPr>
      </w:pPr>
      <w:r w:rsidRPr="00BB251E">
        <w:rPr>
          <w:lang w:val="uz-Cyrl-UZ"/>
        </w:rPr>
        <w:t xml:space="preserve">Давлат мактабгача таълим </w:t>
      </w:r>
      <w:r w:rsidR="008768DA" w:rsidRPr="00BB251E">
        <w:rPr>
          <w:lang w:val="uz-Cyrl-UZ"/>
        </w:rPr>
        <w:t>ташкилот</w:t>
      </w:r>
      <w:r w:rsidRPr="00BB251E">
        <w:rPr>
          <w:lang w:val="uz-Cyrl-UZ"/>
        </w:rPr>
        <w:t xml:space="preserve">ларида тарбияланувчиларни </w:t>
      </w:r>
      <w:r w:rsidR="00C00BE8" w:rsidRPr="00BB251E">
        <w:rPr>
          <w:lang w:val="uz-Cyrl-UZ"/>
        </w:rPr>
        <w:t xml:space="preserve">белгиланган санитария қоидалари, нормалари ва гигиена нормативларига мувофиқ </w:t>
      </w:r>
      <w:r w:rsidRPr="00BB251E">
        <w:rPr>
          <w:lang w:val="uz-Cyrl-UZ"/>
        </w:rPr>
        <w:t>соғлом овқатлантиришни ташкил этиш</w:t>
      </w:r>
      <w:r w:rsidR="00C00BE8" w:rsidRPr="00BB251E">
        <w:rPr>
          <w:lang w:val="uz-Cyrl-UZ"/>
        </w:rPr>
        <w:t xml:space="preserve"> </w:t>
      </w:r>
      <w:r w:rsidRPr="00BB251E">
        <w:rPr>
          <w:lang w:val="uz-Cyrl-UZ"/>
        </w:rPr>
        <w:t>тадбирларига 202</w:t>
      </w:r>
      <w:r w:rsidR="00E64843">
        <w:rPr>
          <w:lang w:val="uz-Cyrl-UZ"/>
        </w:rPr>
        <w:t>2</w:t>
      </w:r>
      <w:r w:rsidRPr="00BB251E">
        <w:rPr>
          <w:lang w:val="uz-Cyrl-UZ"/>
        </w:rPr>
        <w:t xml:space="preserve"> йил охиригача </w:t>
      </w:r>
      <w:r w:rsidR="006C07F6" w:rsidRPr="00BB251E">
        <w:rPr>
          <w:lang w:val="uz-Cyrl-UZ"/>
        </w:rPr>
        <w:t xml:space="preserve">Давлат </w:t>
      </w:r>
      <w:r w:rsidRPr="00BB251E">
        <w:rPr>
          <w:lang w:val="uz-Cyrl-UZ"/>
        </w:rPr>
        <w:t xml:space="preserve">бюджетидан </w:t>
      </w:r>
      <w:r w:rsidR="00BF19B1" w:rsidRPr="00BF19B1">
        <w:rPr>
          <w:b/>
          <w:lang w:val="uz-Cyrl-UZ"/>
        </w:rPr>
        <w:t>1 363,8</w:t>
      </w:r>
      <w:r w:rsidR="00C00BE8" w:rsidRPr="00BF19B1">
        <w:rPr>
          <w:b/>
          <w:lang w:val="uz-Cyrl-UZ"/>
        </w:rPr>
        <w:t> </w:t>
      </w:r>
      <w:r w:rsidRPr="00BF19B1">
        <w:rPr>
          <w:b/>
          <w:lang w:val="uz-Cyrl-UZ"/>
        </w:rPr>
        <w:t>млрд</w:t>
      </w:r>
      <w:r w:rsidR="00C00BE8" w:rsidRPr="00BF19B1">
        <w:rPr>
          <w:b/>
          <w:lang w:val="uz-Cyrl-UZ"/>
        </w:rPr>
        <w:t> </w:t>
      </w:r>
      <w:r w:rsidRPr="00BF19B1">
        <w:rPr>
          <w:b/>
          <w:lang w:val="uz-Cyrl-UZ"/>
        </w:rPr>
        <w:t xml:space="preserve">сўм </w:t>
      </w:r>
      <w:r w:rsidRPr="00BB251E">
        <w:rPr>
          <w:lang w:val="uz-Cyrl-UZ"/>
        </w:rPr>
        <w:t xml:space="preserve">ажратилиши </w:t>
      </w:r>
      <w:r w:rsidR="006C07F6" w:rsidRPr="00BB251E">
        <w:rPr>
          <w:lang w:val="uz-Cyrl-UZ"/>
        </w:rPr>
        <w:t>кутилмоқда</w:t>
      </w:r>
      <w:r w:rsidRPr="00BB251E">
        <w:rPr>
          <w:lang w:val="uz-Cyrl-UZ"/>
        </w:rPr>
        <w:t>.</w:t>
      </w:r>
    </w:p>
    <w:p w:rsidR="00BF1D93" w:rsidRPr="00EB43FE" w:rsidRDefault="00BF1D93" w:rsidP="00E83751">
      <w:pPr>
        <w:widowControl w:val="0"/>
        <w:tabs>
          <w:tab w:val="left" w:pos="993"/>
        </w:tabs>
        <w:spacing w:before="60" w:after="60" w:line="259" w:lineRule="auto"/>
        <w:ind w:firstLine="567"/>
        <w:rPr>
          <w:sz w:val="6"/>
          <w:lang w:val="uz-Cyrl-UZ"/>
        </w:rPr>
      </w:pPr>
    </w:p>
    <w:p w:rsidR="005A4B56" w:rsidRPr="006B32D8" w:rsidRDefault="00C04D9B" w:rsidP="00C04D9B">
      <w:pPr>
        <w:widowControl w:val="0"/>
        <w:tabs>
          <w:tab w:val="left" w:pos="993"/>
        </w:tabs>
        <w:spacing w:before="60" w:after="60" w:line="259" w:lineRule="auto"/>
        <w:ind w:firstLine="567"/>
        <w:rPr>
          <w:lang w:val="uz-Cyrl-UZ"/>
        </w:rPr>
      </w:pPr>
      <w:r w:rsidRPr="006B32D8">
        <w:rPr>
          <w:b/>
          <w:noProof/>
          <w:lang w:val="en-US"/>
        </w:rPr>
        <w:drawing>
          <wp:anchor distT="0" distB="0" distL="114300" distR="114300" simplePos="0" relativeHeight="251667968" behindDoc="0" locked="0" layoutInCell="1" allowOverlap="1" wp14:anchorId="23DC0C96" wp14:editId="4BDBAB50">
            <wp:simplePos x="0" y="0"/>
            <wp:positionH relativeFrom="margin">
              <wp:align>left</wp:align>
            </wp:positionH>
            <wp:positionV relativeFrom="paragraph">
              <wp:posOffset>384937</wp:posOffset>
            </wp:positionV>
            <wp:extent cx="1455420" cy="935355"/>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ВУЗ.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55420" cy="935355"/>
                    </a:xfrm>
                    <a:prstGeom prst="rect">
                      <a:avLst/>
                    </a:prstGeom>
                  </pic:spPr>
                </pic:pic>
              </a:graphicData>
            </a:graphic>
            <wp14:sizeRelH relativeFrom="margin">
              <wp14:pctWidth>0</wp14:pctWidth>
            </wp14:sizeRelH>
            <wp14:sizeRelV relativeFrom="margin">
              <wp14:pctHeight>0</wp14:pctHeight>
            </wp14:sizeRelV>
          </wp:anchor>
        </w:drawing>
      </w:r>
      <w:r w:rsidR="005A4B56" w:rsidRPr="006B32D8">
        <w:rPr>
          <w:b/>
          <w:lang w:val="uz-Cyrl-UZ"/>
        </w:rPr>
        <w:t>Ўзбекистон Республикаси Олий ва ўрта махсус таълим вазирлигига</w:t>
      </w:r>
      <w:r w:rsidR="005A4B56" w:rsidRPr="006B32D8">
        <w:rPr>
          <w:lang w:val="uz-Cyrl-UZ"/>
        </w:rPr>
        <w:t xml:space="preserve"> 202</w:t>
      </w:r>
      <w:r w:rsidR="007C6B3E">
        <w:rPr>
          <w:lang w:val="uz-Cyrl-UZ"/>
        </w:rPr>
        <w:t>2</w:t>
      </w:r>
      <w:r w:rsidRPr="006B32D8">
        <w:rPr>
          <w:lang w:val="uz-Cyrl-UZ"/>
        </w:rPr>
        <w:t> </w:t>
      </w:r>
      <w:r w:rsidR="005A4B56" w:rsidRPr="006B32D8">
        <w:rPr>
          <w:lang w:val="uz-Cyrl-UZ"/>
        </w:rPr>
        <w:t xml:space="preserve">йил якунига қадар </w:t>
      </w:r>
      <w:r w:rsidR="00116C3C" w:rsidRPr="006B32D8">
        <w:rPr>
          <w:noProof/>
          <w:szCs w:val="28"/>
          <w:lang w:val="uz-Cyrl-UZ" w:eastAsia="ru-RU"/>
        </w:rPr>
        <w:t>республика</w:t>
      </w:r>
      <w:r w:rsidR="00116C3C" w:rsidRPr="006B32D8">
        <w:rPr>
          <w:lang w:val="uz-Cyrl-UZ"/>
        </w:rPr>
        <w:t xml:space="preserve"> </w:t>
      </w:r>
      <w:r w:rsidR="005A4B56" w:rsidRPr="006B32D8">
        <w:rPr>
          <w:lang w:val="uz-Cyrl-UZ"/>
        </w:rPr>
        <w:t xml:space="preserve">бюджетидан </w:t>
      </w:r>
      <w:r w:rsidR="00AC75C2">
        <w:rPr>
          <w:b/>
          <w:lang w:val="uz-Cyrl-UZ"/>
        </w:rPr>
        <w:t>4 </w:t>
      </w:r>
      <w:r w:rsidR="00CE2C06">
        <w:rPr>
          <w:b/>
          <w:lang w:val="uz-Cyrl-UZ"/>
        </w:rPr>
        <w:t>08</w:t>
      </w:r>
      <w:r w:rsidR="003E49C1">
        <w:rPr>
          <w:b/>
          <w:lang w:val="uz-Cyrl-UZ"/>
        </w:rPr>
        <w:t>4</w:t>
      </w:r>
      <w:r w:rsidR="000B586B" w:rsidRPr="006B32D8">
        <w:rPr>
          <w:b/>
          <w:lang w:val="uz-Cyrl-UZ"/>
        </w:rPr>
        <w:t>,</w:t>
      </w:r>
      <w:r w:rsidR="003E49C1">
        <w:rPr>
          <w:b/>
          <w:lang w:val="uz-Cyrl-UZ"/>
        </w:rPr>
        <w:t>9</w:t>
      </w:r>
      <w:r w:rsidR="000B586B" w:rsidRPr="006B32D8">
        <w:rPr>
          <w:b/>
          <w:lang w:val="uz-Cyrl-UZ"/>
        </w:rPr>
        <w:t> </w:t>
      </w:r>
      <w:r w:rsidR="00AC75C2">
        <w:rPr>
          <w:b/>
          <w:lang w:val="uz-Cyrl-UZ"/>
        </w:rPr>
        <w:t>млрд</w:t>
      </w:r>
      <w:r w:rsidRPr="006B32D8">
        <w:rPr>
          <w:b/>
          <w:lang w:val="uz-Cyrl-UZ"/>
        </w:rPr>
        <w:t> </w:t>
      </w:r>
      <w:r w:rsidR="005A4B56" w:rsidRPr="006B32D8">
        <w:rPr>
          <w:b/>
          <w:lang w:val="uz-Cyrl-UZ"/>
        </w:rPr>
        <w:t>сўм</w:t>
      </w:r>
      <w:r w:rsidR="005A4B56" w:rsidRPr="006B32D8">
        <w:rPr>
          <w:lang w:val="uz-Cyrl-UZ"/>
        </w:rPr>
        <w:t xml:space="preserve"> маблағ, жумладан</w:t>
      </w:r>
      <w:r w:rsidR="00D65251">
        <w:rPr>
          <w:lang w:val="uz-Cyrl-UZ"/>
        </w:rPr>
        <w:t>,</w:t>
      </w:r>
      <w:r w:rsidR="005A4B56" w:rsidRPr="006B32D8">
        <w:rPr>
          <w:lang w:val="uz-Cyrl-UZ"/>
        </w:rPr>
        <w:t xml:space="preserve"> вазирликнинг жорий харажатларига </w:t>
      </w:r>
      <w:r w:rsidR="00AC75C2">
        <w:rPr>
          <w:lang w:val="uz-Cyrl-UZ"/>
        </w:rPr>
        <w:t>3 </w:t>
      </w:r>
      <w:r w:rsidR="00CE2C06">
        <w:rPr>
          <w:lang w:val="uz-Cyrl-UZ"/>
        </w:rPr>
        <w:t>771</w:t>
      </w:r>
      <w:r w:rsidR="000B586B" w:rsidRPr="006B32D8">
        <w:rPr>
          <w:lang w:val="uz-Cyrl-UZ"/>
        </w:rPr>
        <w:t>,</w:t>
      </w:r>
      <w:r w:rsidR="00CE2C06">
        <w:rPr>
          <w:lang w:val="uz-Cyrl-UZ"/>
        </w:rPr>
        <w:t>2</w:t>
      </w:r>
      <w:r w:rsidRPr="006B32D8">
        <w:rPr>
          <w:lang w:val="uz-Cyrl-UZ"/>
        </w:rPr>
        <w:t> </w:t>
      </w:r>
      <w:r w:rsidR="00AC75C2">
        <w:rPr>
          <w:lang w:val="uz-Cyrl-UZ"/>
        </w:rPr>
        <w:t>млрд</w:t>
      </w:r>
      <w:r w:rsidRPr="006B32D8">
        <w:rPr>
          <w:lang w:val="uz-Cyrl-UZ"/>
        </w:rPr>
        <w:t> </w:t>
      </w:r>
      <w:r w:rsidR="005A4B56" w:rsidRPr="006B32D8">
        <w:rPr>
          <w:lang w:val="uz-Cyrl-UZ"/>
        </w:rPr>
        <w:t>сўм</w:t>
      </w:r>
      <w:r w:rsidR="00A2029E">
        <w:rPr>
          <w:lang w:val="uz-Cyrl-UZ"/>
        </w:rPr>
        <w:t xml:space="preserve"> (-</w:t>
      </w:r>
      <w:r w:rsidR="00B07BA6">
        <w:rPr>
          <w:lang w:val="uz-Cyrl-UZ"/>
        </w:rPr>
        <w:t>1</w:t>
      </w:r>
      <w:r w:rsidR="00F93CF7">
        <w:rPr>
          <w:lang w:val="uz-Cyrl-UZ"/>
        </w:rPr>
        <w:t>98</w:t>
      </w:r>
      <w:r w:rsidR="00A2029E">
        <w:rPr>
          <w:lang w:val="uz-Cyrl-UZ"/>
        </w:rPr>
        <w:t>,</w:t>
      </w:r>
      <w:r w:rsidR="00F93CF7">
        <w:rPr>
          <w:lang w:val="uz-Cyrl-UZ"/>
        </w:rPr>
        <w:t>8</w:t>
      </w:r>
      <w:r w:rsidR="00A2029E">
        <w:rPr>
          <w:lang w:val="uz-Cyrl-UZ"/>
        </w:rPr>
        <w:t xml:space="preserve"> млрд сўм)</w:t>
      </w:r>
      <w:r w:rsidR="005A4B56" w:rsidRPr="006B32D8">
        <w:rPr>
          <w:lang w:val="uz-Cyrl-UZ"/>
        </w:rPr>
        <w:t xml:space="preserve">, капитал қўйилмалар миқдори </w:t>
      </w:r>
      <w:r w:rsidR="00AC75C2">
        <w:rPr>
          <w:lang w:val="uz-Cyrl-UZ"/>
        </w:rPr>
        <w:t>2</w:t>
      </w:r>
      <w:r w:rsidR="003E49C1">
        <w:rPr>
          <w:lang w:val="uz-Cyrl-UZ"/>
        </w:rPr>
        <w:t>38</w:t>
      </w:r>
      <w:r w:rsidR="005A4B56" w:rsidRPr="006B32D8">
        <w:rPr>
          <w:lang w:val="uz-Cyrl-UZ"/>
        </w:rPr>
        <w:t>,</w:t>
      </w:r>
      <w:r w:rsidR="003E49C1">
        <w:rPr>
          <w:lang w:val="uz-Cyrl-UZ"/>
        </w:rPr>
        <w:t>8</w:t>
      </w:r>
      <w:r w:rsidRPr="006B32D8">
        <w:rPr>
          <w:lang w:val="uz-Cyrl-UZ"/>
        </w:rPr>
        <w:t> </w:t>
      </w:r>
      <w:r w:rsidR="00AC75C2">
        <w:rPr>
          <w:lang w:val="uz-Cyrl-UZ"/>
        </w:rPr>
        <w:t>млрд</w:t>
      </w:r>
      <w:r w:rsidRPr="006B32D8">
        <w:rPr>
          <w:lang w:val="uz-Cyrl-UZ"/>
        </w:rPr>
        <w:t> </w:t>
      </w:r>
      <w:r w:rsidR="005A4B56" w:rsidRPr="006B32D8">
        <w:rPr>
          <w:lang w:val="uz-Cyrl-UZ"/>
        </w:rPr>
        <w:t xml:space="preserve">сўмни </w:t>
      </w:r>
      <w:r w:rsidR="00A2029E">
        <w:rPr>
          <w:lang w:val="uz-Cyrl-UZ"/>
        </w:rPr>
        <w:t>(+6</w:t>
      </w:r>
      <w:r w:rsidR="003E49C1">
        <w:rPr>
          <w:lang w:val="uz-Cyrl-UZ"/>
        </w:rPr>
        <w:t>2</w:t>
      </w:r>
      <w:r w:rsidR="00A2029E">
        <w:rPr>
          <w:lang w:val="uz-Cyrl-UZ"/>
        </w:rPr>
        <w:t>,</w:t>
      </w:r>
      <w:r w:rsidR="003E49C1">
        <w:rPr>
          <w:lang w:val="uz-Cyrl-UZ"/>
        </w:rPr>
        <w:t>1</w:t>
      </w:r>
      <w:r w:rsidR="00A2029E">
        <w:rPr>
          <w:lang w:val="uz-Cyrl-UZ"/>
        </w:rPr>
        <w:t xml:space="preserve"> млрд сўм) </w:t>
      </w:r>
      <w:r w:rsidR="005A4B56" w:rsidRPr="006B32D8">
        <w:rPr>
          <w:lang w:val="uz-Cyrl-UZ"/>
        </w:rPr>
        <w:t>ташкил этиши кутилмоқда.</w:t>
      </w:r>
    </w:p>
    <w:p w:rsidR="006A3E48" w:rsidRDefault="002A7842" w:rsidP="00900E7C">
      <w:pPr>
        <w:widowControl w:val="0"/>
        <w:tabs>
          <w:tab w:val="left" w:pos="993"/>
        </w:tabs>
        <w:spacing w:before="60" w:after="60" w:line="259" w:lineRule="auto"/>
        <w:rPr>
          <w:lang w:val="uz-Cyrl-UZ"/>
        </w:rPr>
      </w:pPr>
      <w:r w:rsidRPr="006B32D8">
        <w:rPr>
          <w:lang w:val="uz-Cyrl-UZ"/>
        </w:rPr>
        <w:t>Жумладан</w:t>
      </w:r>
      <w:r w:rsidR="00900DBD">
        <w:rPr>
          <w:lang w:val="uz-Cyrl-UZ"/>
        </w:rPr>
        <w:t xml:space="preserve">, </w:t>
      </w:r>
      <w:r w:rsidRPr="006B32D8">
        <w:rPr>
          <w:lang w:val="uz-Cyrl-UZ"/>
        </w:rPr>
        <w:t>“Ёшлар дафтари”га киритилган ёшларга амалиёт ўтаган вақтида базавий ҳисоблаш миқдорининг икки баравари миқдорида ҳар ойлик субсиди</w:t>
      </w:r>
      <w:r w:rsidR="00D65251">
        <w:rPr>
          <w:lang w:val="uz-Cyrl-UZ"/>
        </w:rPr>
        <w:t>я</w:t>
      </w:r>
      <w:r w:rsidRPr="006B32D8">
        <w:rPr>
          <w:lang w:val="uz-Cyrl-UZ"/>
        </w:rPr>
        <w:t xml:space="preserve">лар бериш учун йил охиригача </w:t>
      </w:r>
      <w:r w:rsidR="00E34D3A">
        <w:rPr>
          <w:b/>
          <w:lang w:val="uz-Cyrl-UZ"/>
        </w:rPr>
        <w:t>1</w:t>
      </w:r>
      <w:r w:rsidR="00AC75C2">
        <w:rPr>
          <w:b/>
          <w:lang w:val="uz-Cyrl-UZ"/>
        </w:rPr>
        <w:t>4</w:t>
      </w:r>
      <w:r w:rsidR="00E34D3A">
        <w:rPr>
          <w:b/>
          <w:lang w:val="uz-Cyrl-UZ"/>
        </w:rPr>
        <w:t>,</w:t>
      </w:r>
      <w:r w:rsidR="00AC75C2">
        <w:rPr>
          <w:b/>
          <w:lang w:val="uz-Cyrl-UZ"/>
        </w:rPr>
        <w:t>6</w:t>
      </w:r>
      <w:r w:rsidR="00E34D3A">
        <w:rPr>
          <w:b/>
          <w:lang w:val="uz-Cyrl-UZ"/>
        </w:rPr>
        <w:t> </w:t>
      </w:r>
      <w:r w:rsidRPr="006B32D8">
        <w:rPr>
          <w:b/>
          <w:lang w:val="uz-Cyrl-UZ"/>
        </w:rPr>
        <w:t>млрд</w:t>
      </w:r>
      <w:r w:rsidR="00F5606F">
        <w:rPr>
          <w:b/>
          <w:lang w:val="uz-Cyrl-UZ"/>
        </w:rPr>
        <w:t> </w:t>
      </w:r>
      <w:r w:rsidRPr="006B32D8">
        <w:rPr>
          <w:b/>
          <w:lang w:val="uz-Cyrl-UZ"/>
        </w:rPr>
        <w:t>сўм</w:t>
      </w:r>
      <w:r w:rsidR="006A3E48">
        <w:rPr>
          <w:b/>
          <w:lang w:val="uz-Cyrl-UZ"/>
        </w:rPr>
        <w:t>;</w:t>
      </w:r>
      <w:r w:rsidRPr="006B32D8">
        <w:rPr>
          <w:lang w:val="uz-Cyrl-UZ"/>
        </w:rPr>
        <w:t xml:space="preserve"> </w:t>
      </w:r>
    </w:p>
    <w:p w:rsidR="002A7842" w:rsidRDefault="00AC75C2" w:rsidP="002A7842">
      <w:pPr>
        <w:widowControl w:val="0"/>
        <w:tabs>
          <w:tab w:val="left" w:pos="993"/>
        </w:tabs>
        <w:spacing w:before="60" w:after="60" w:line="259" w:lineRule="auto"/>
        <w:ind w:firstLine="567"/>
        <w:rPr>
          <w:lang w:val="uz-Cyrl-UZ"/>
        </w:rPr>
      </w:pPr>
      <w:r w:rsidRPr="00AC75C2">
        <w:rPr>
          <w:lang w:val="uz-Cyrl-UZ"/>
        </w:rPr>
        <w:t xml:space="preserve">давлат-хусусий шериклик ва давлат олий таълим ташкилотларининг буюртмалари асосида талабалар турар жойини барпо этиш бўйича лойиҳалар учун </w:t>
      </w:r>
      <w:r w:rsidRPr="00AC75C2">
        <w:rPr>
          <w:b/>
          <w:lang w:val="uz-Cyrl-UZ"/>
        </w:rPr>
        <w:t>228,6 млрд сўм</w:t>
      </w:r>
      <w:r>
        <w:rPr>
          <w:lang w:val="uz-Cyrl-UZ"/>
        </w:rPr>
        <w:t xml:space="preserve"> (+50,0 млрд сўм) </w:t>
      </w:r>
      <w:r w:rsidRPr="00AC75C2">
        <w:rPr>
          <w:lang w:val="uz-Cyrl-UZ"/>
        </w:rPr>
        <w:t>субсидиялар</w:t>
      </w:r>
      <w:r w:rsidR="00795A8E" w:rsidRPr="006B32D8">
        <w:rPr>
          <w:lang w:val="uz-Cyrl-UZ"/>
        </w:rPr>
        <w:t>.</w:t>
      </w:r>
    </w:p>
    <w:p w:rsidR="007505C7" w:rsidRPr="006B32D8" w:rsidRDefault="00F4094F" w:rsidP="008E3D9B">
      <w:pPr>
        <w:widowControl w:val="0"/>
        <w:tabs>
          <w:tab w:val="left" w:pos="993"/>
        </w:tabs>
        <w:spacing w:before="60" w:after="60" w:line="259" w:lineRule="auto"/>
        <w:ind w:firstLine="567"/>
        <w:rPr>
          <w:lang w:val="uz-Cyrl-UZ"/>
        </w:rPr>
      </w:pPr>
      <w:r w:rsidRPr="006B32D8">
        <w:rPr>
          <w:rFonts w:eastAsia="Times New Roman"/>
          <w:b/>
          <w:noProof/>
          <w:szCs w:val="28"/>
          <w:lang w:val="en-US"/>
        </w:rPr>
        <w:lastRenderedPageBreak/>
        <w:drawing>
          <wp:anchor distT="0" distB="0" distL="114300" distR="114300" simplePos="0" relativeHeight="251664896" behindDoc="0" locked="0" layoutInCell="1" allowOverlap="1" wp14:anchorId="4547E737" wp14:editId="727E09EF">
            <wp:simplePos x="0" y="0"/>
            <wp:positionH relativeFrom="margin">
              <wp:align>left</wp:align>
            </wp:positionH>
            <wp:positionV relativeFrom="paragraph">
              <wp:posOffset>501261</wp:posOffset>
            </wp:positionV>
            <wp:extent cx="1494790" cy="1088390"/>
            <wp:effectExtent l="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здрав.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94790" cy="1088390"/>
                    </a:xfrm>
                    <a:prstGeom prst="rect">
                      <a:avLst/>
                    </a:prstGeom>
                  </pic:spPr>
                </pic:pic>
              </a:graphicData>
            </a:graphic>
            <wp14:sizeRelH relativeFrom="margin">
              <wp14:pctWidth>0</wp14:pctWidth>
            </wp14:sizeRelH>
            <wp14:sizeRelV relativeFrom="margin">
              <wp14:pctHeight>0</wp14:pctHeight>
            </wp14:sizeRelV>
          </wp:anchor>
        </w:drawing>
      </w:r>
      <w:r w:rsidR="0081074E" w:rsidRPr="006B32D8">
        <w:rPr>
          <w:rFonts w:eastAsia="Times New Roman"/>
          <w:b/>
          <w:szCs w:val="28"/>
          <w:lang w:val="uz-Cyrl-UZ" w:eastAsia="x-none"/>
        </w:rPr>
        <w:t>Ўзбекистон Республикаси Соғлиқни сақлаш вазирлигига</w:t>
      </w:r>
      <w:r w:rsidR="0081074E" w:rsidRPr="006B32D8">
        <w:rPr>
          <w:lang w:val="uz-Cyrl-UZ"/>
        </w:rPr>
        <w:t xml:space="preserve"> 202</w:t>
      </w:r>
      <w:r w:rsidR="00A60F78">
        <w:rPr>
          <w:lang w:val="uz-Cyrl-UZ"/>
        </w:rPr>
        <w:t>2</w:t>
      </w:r>
      <w:r w:rsidR="0081074E" w:rsidRPr="006B32D8">
        <w:rPr>
          <w:lang w:val="uz-Cyrl-UZ"/>
        </w:rPr>
        <w:t xml:space="preserve"> йил якунига қадар </w:t>
      </w:r>
      <w:r w:rsidR="00116C3C" w:rsidRPr="006B32D8">
        <w:rPr>
          <w:noProof/>
          <w:szCs w:val="28"/>
          <w:lang w:val="uz-Cyrl-UZ" w:eastAsia="ru-RU"/>
        </w:rPr>
        <w:t>республика</w:t>
      </w:r>
      <w:r w:rsidR="00116C3C" w:rsidRPr="006B32D8">
        <w:rPr>
          <w:lang w:val="uz-Cyrl-UZ"/>
        </w:rPr>
        <w:t xml:space="preserve"> </w:t>
      </w:r>
      <w:r w:rsidR="0081074E" w:rsidRPr="006B32D8">
        <w:rPr>
          <w:lang w:val="uz-Cyrl-UZ"/>
        </w:rPr>
        <w:t xml:space="preserve">бюджетидан </w:t>
      </w:r>
      <w:r w:rsidR="00F5606F">
        <w:rPr>
          <w:b/>
          <w:lang w:val="uz-Cyrl-UZ"/>
        </w:rPr>
        <w:t>5 </w:t>
      </w:r>
      <w:r w:rsidR="00F93CF7">
        <w:rPr>
          <w:b/>
          <w:lang w:val="uz-Cyrl-UZ"/>
        </w:rPr>
        <w:t>4</w:t>
      </w:r>
      <w:r w:rsidR="003E49C1">
        <w:rPr>
          <w:b/>
          <w:lang w:val="uz-Cyrl-UZ"/>
        </w:rPr>
        <w:t>5</w:t>
      </w:r>
      <w:r w:rsidR="00F93CF7">
        <w:rPr>
          <w:b/>
          <w:lang w:val="uz-Cyrl-UZ"/>
        </w:rPr>
        <w:t>7</w:t>
      </w:r>
      <w:r w:rsidR="0081074E" w:rsidRPr="006B32D8">
        <w:rPr>
          <w:b/>
          <w:lang w:val="uz-Cyrl-UZ"/>
        </w:rPr>
        <w:t>,</w:t>
      </w:r>
      <w:r w:rsidR="003E49C1">
        <w:rPr>
          <w:b/>
          <w:lang w:val="uz-Cyrl-UZ"/>
        </w:rPr>
        <w:t>5</w:t>
      </w:r>
      <w:r w:rsidRPr="006B32D8">
        <w:rPr>
          <w:b/>
          <w:lang w:val="uz-Cyrl-UZ"/>
        </w:rPr>
        <w:t> </w:t>
      </w:r>
      <w:r w:rsidR="00F5606F">
        <w:rPr>
          <w:b/>
          <w:lang w:val="uz-Cyrl-UZ"/>
        </w:rPr>
        <w:t>млрд</w:t>
      </w:r>
      <w:r w:rsidRPr="006B32D8">
        <w:rPr>
          <w:b/>
          <w:lang w:val="uz-Cyrl-UZ"/>
        </w:rPr>
        <w:t> </w:t>
      </w:r>
      <w:r w:rsidR="0081074E" w:rsidRPr="006B32D8">
        <w:rPr>
          <w:b/>
          <w:lang w:val="uz-Cyrl-UZ"/>
        </w:rPr>
        <w:t>сўм</w:t>
      </w:r>
      <w:r w:rsidR="0081074E" w:rsidRPr="006B32D8">
        <w:rPr>
          <w:lang w:val="uz-Cyrl-UZ"/>
        </w:rPr>
        <w:t xml:space="preserve"> </w:t>
      </w:r>
      <w:r w:rsidR="008B1771">
        <w:rPr>
          <w:lang w:val="uz-Cyrl-UZ"/>
        </w:rPr>
        <w:t>(+2 </w:t>
      </w:r>
      <w:r w:rsidR="003E49C1">
        <w:rPr>
          <w:lang w:val="uz-Cyrl-UZ"/>
        </w:rPr>
        <w:t>370</w:t>
      </w:r>
      <w:r w:rsidR="008B1771">
        <w:rPr>
          <w:lang w:val="uz-Cyrl-UZ"/>
        </w:rPr>
        <w:t>,</w:t>
      </w:r>
      <w:r w:rsidR="003E49C1">
        <w:rPr>
          <w:lang w:val="uz-Cyrl-UZ"/>
        </w:rPr>
        <w:t>9</w:t>
      </w:r>
      <w:r w:rsidR="008B1771">
        <w:rPr>
          <w:lang w:val="uz-Cyrl-UZ"/>
        </w:rPr>
        <w:t xml:space="preserve"> млрд сўм) </w:t>
      </w:r>
      <w:r w:rsidR="0081074E" w:rsidRPr="006B32D8">
        <w:rPr>
          <w:lang w:val="uz-Cyrl-UZ"/>
        </w:rPr>
        <w:t>маблағ, жумладан</w:t>
      </w:r>
      <w:r w:rsidR="00D65251">
        <w:rPr>
          <w:lang w:val="uz-Cyrl-UZ"/>
        </w:rPr>
        <w:t>,</w:t>
      </w:r>
      <w:r w:rsidR="0081074E" w:rsidRPr="006B32D8">
        <w:rPr>
          <w:lang w:val="uz-Cyrl-UZ"/>
        </w:rPr>
        <w:t xml:space="preserve"> вазирликнинг жорий харажатлари </w:t>
      </w:r>
      <w:r w:rsidR="008B1771">
        <w:rPr>
          <w:lang w:val="uz-Cyrl-UZ"/>
        </w:rPr>
        <w:t>2 </w:t>
      </w:r>
      <w:r w:rsidR="006C179A">
        <w:rPr>
          <w:lang w:val="uz-Cyrl-UZ"/>
        </w:rPr>
        <w:t>838</w:t>
      </w:r>
      <w:r w:rsidR="0081074E" w:rsidRPr="006B32D8">
        <w:rPr>
          <w:lang w:val="uz-Cyrl-UZ"/>
        </w:rPr>
        <w:t>,</w:t>
      </w:r>
      <w:r w:rsidR="006C179A">
        <w:rPr>
          <w:lang w:val="uz-Cyrl-UZ"/>
        </w:rPr>
        <w:t>6</w:t>
      </w:r>
      <w:r w:rsidRPr="006B32D8">
        <w:rPr>
          <w:lang w:val="uz-Cyrl-UZ"/>
        </w:rPr>
        <w:t> </w:t>
      </w:r>
      <w:r w:rsidR="008B1771">
        <w:rPr>
          <w:lang w:val="uz-Cyrl-UZ"/>
        </w:rPr>
        <w:t>млрд</w:t>
      </w:r>
      <w:r w:rsidRPr="006B32D8">
        <w:rPr>
          <w:lang w:val="uz-Cyrl-UZ"/>
        </w:rPr>
        <w:t> </w:t>
      </w:r>
      <w:r w:rsidR="0081074E" w:rsidRPr="006B32D8">
        <w:rPr>
          <w:lang w:val="uz-Cyrl-UZ"/>
        </w:rPr>
        <w:t xml:space="preserve">сўм, капитал қўйилмалар миқдори </w:t>
      </w:r>
      <w:r w:rsidR="008B1771">
        <w:rPr>
          <w:lang w:val="uz-Cyrl-UZ"/>
        </w:rPr>
        <w:t>4</w:t>
      </w:r>
      <w:r w:rsidR="003E49C1">
        <w:rPr>
          <w:lang w:val="uz-Cyrl-UZ"/>
        </w:rPr>
        <w:t>2</w:t>
      </w:r>
      <w:r w:rsidR="00F93CF7">
        <w:rPr>
          <w:lang w:val="uz-Cyrl-UZ"/>
        </w:rPr>
        <w:t>6</w:t>
      </w:r>
      <w:r w:rsidR="0081074E" w:rsidRPr="006B32D8">
        <w:rPr>
          <w:lang w:val="uz-Cyrl-UZ"/>
        </w:rPr>
        <w:t>,</w:t>
      </w:r>
      <w:r w:rsidR="003E49C1">
        <w:rPr>
          <w:lang w:val="uz-Cyrl-UZ"/>
        </w:rPr>
        <w:t>8</w:t>
      </w:r>
      <w:r w:rsidRPr="006B32D8">
        <w:rPr>
          <w:lang w:val="uz-Cyrl-UZ"/>
        </w:rPr>
        <w:t> </w:t>
      </w:r>
      <w:r w:rsidR="008B1771">
        <w:rPr>
          <w:lang w:val="uz-Cyrl-UZ"/>
        </w:rPr>
        <w:t>млрд</w:t>
      </w:r>
      <w:r w:rsidRPr="006B32D8">
        <w:rPr>
          <w:lang w:val="uz-Cyrl-UZ"/>
        </w:rPr>
        <w:t> </w:t>
      </w:r>
      <w:r w:rsidR="0081074E" w:rsidRPr="006B32D8">
        <w:rPr>
          <w:lang w:val="uz-Cyrl-UZ"/>
        </w:rPr>
        <w:t>сўмни ташкил этиши кутил</w:t>
      </w:r>
      <w:r w:rsidR="00F922A8" w:rsidRPr="006B32D8">
        <w:rPr>
          <w:lang w:val="uz-Cyrl-UZ"/>
        </w:rPr>
        <w:t>моқда</w:t>
      </w:r>
      <w:r w:rsidR="0081074E" w:rsidRPr="006B32D8">
        <w:rPr>
          <w:lang w:val="uz-Cyrl-UZ"/>
        </w:rPr>
        <w:t>.</w:t>
      </w:r>
    </w:p>
    <w:p w:rsidR="0081074E" w:rsidRDefault="00F6640B" w:rsidP="007505C7">
      <w:pPr>
        <w:widowControl w:val="0"/>
        <w:tabs>
          <w:tab w:val="left" w:pos="993"/>
        </w:tabs>
        <w:spacing w:before="60" w:after="60" w:line="259" w:lineRule="auto"/>
        <w:ind w:firstLine="567"/>
        <w:rPr>
          <w:noProof/>
          <w:szCs w:val="28"/>
          <w:lang w:val="uz-Cyrl-UZ" w:eastAsia="ru-RU"/>
        </w:rPr>
      </w:pPr>
      <w:r w:rsidRPr="006B32D8">
        <w:rPr>
          <w:noProof/>
          <w:szCs w:val="28"/>
          <w:lang w:val="uz-Cyrl-UZ" w:eastAsia="ru-RU"/>
        </w:rPr>
        <w:t>Шу билан бирга</w:t>
      </w:r>
      <w:r w:rsidR="003603D6" w:rsidRPr="006B32D8">
        <w:rPr>
          <w:noProof/>
          <w:szCs w:val="28"/>
          <w:lang w:val="uz-Cyrl-UZ" w:eastAsia="ru-RU"/>
        </w:rPr>
        <w:t>,</w:t>
      </w:r>
      <w:r w:rsidRPr="006B32D8">
        <w:rPr>
          <w:noProof/>
          <w:szCs w:val="28"/>
          <w:lang w:val="uz-Cyrl-UZ" w:eastAsia="ru-RU"/>
        </w:rPr>
        <w:t xml:space="preserve"> с</w:t>
      </w:r>
      <w:r w:rsidR="00F922A8" w:rsidRPr="006B32D8">
        <w:rPr>
          <w:noProof/>
          <w:szCs w:val="28"/>
          <w:lang w:val="uz-Cyrl-UZ" w:eastAsia="ru-RU"/>
        </w:rPr>
        <w:t xml:space="preserve">оғлиқни сақлаш </w:t>
      </w:r>
      <w:r w:rsidRPr="006B32D8">
        <w:rPr>
          <w:noProof/>
          <w:szCs w:val="28"/>
          <w:lang w:val="uz-Cyrl-UZ" w:eastAsia="ru-RU"/>
        </w:rPr>
        <w:t>тизим</w:t>
      </w:r>
      <w:r w:rsidR="00D65251">
        <w:rPr>
          <w:noProof/>
          <w:szCs w:val="28"/>
          <w:lang w:val="uz-Cyrl-UZ" w:eastAsia="ru-RU"/>
        </w:rPr>
        <w:t>и</w:t>
      </w:r>
      <w:r w:rsidRPr="006B32D8">
        <w:rPr>
          <w:noProof/>
          <w:szCs w:val="28"/>
          <w:lang w:val="uz-Cyrl-UZ" w:eastAsia="ru-RU"/>
        </w:rPr>
        <w:t xml:space="preserve"> ташкилотларига </w:t>
      </w:r>
      <w:r w:rsidR="00F922A8" w:rsidRPr="006B32D8">
        <w:rPr>
          <w:noProof/>
          <w:szCs w:val="28"/>
          <w:lang w:val="uz-Cyrl-UZ" w:eastAsia="ru-RU"/>
        </w:rPr>
        <w:t xml:space="preserve">Давлат бюджетидан ажратилаётган маблағлар </w:t>
      </w:r>
      <w:r w:rsidR="0081074E" w:rsidRPr="006B32D8">
        <w:rPr>
          <w:noProof/>
          <w:szCs w:val="28"/>
          <w:lang w:val="uz-Cyrl-UZ" w:eastAsia="ru-RU"/>
        </w:rPr>
        <w:t>натижасида соҳани ислоҳ қилиш ва аҳолига сифатли тиббий хизматлар кўрсатиш бўйича қабул қилинган дастурлар доирасидаги барча тадбирлар молиялаштирилиши таъминланмоқда.</w:t>
      </w:r>
      <w:r w:rsidR="00F4094F" w:rsidRPr="006B32D8">
        <w:rPr>
          <w:noProof/>
          <w:szCs w:val="28"/>
          <w:lang w:val="uz-Cyrl-UZ" w:eastAsia="ru-RU"/>
        </w:rPr>
        <w:t xml:space="preserve"> </w:t>
      </w:r>
      <w:r w:rsidR="0081074E" w:rsidRPr="006B32D8">
        <w:rPr>
          <w:noProof/>
          <w:szCs w:val="28"/>
          <w:lang w:val="uz-Cyrl-UZ" w:eastAsia="ru-RU"/>
        </w:rPr>
        <w:t>Жумладан:</w:t>
      </w:r>
    </w:p>
    <w:p w:rsidR="00091CE9" w:rsidRPr="00091CE9" w:rsidRDefault="00091CE9" w:rsidP="007505C7">
      <w:pPr>
        <w:widowControl w:val="0"/>
        <w:tabs>
          <w:tab w:val="left" w:pos="993"/>
        </w:tabs>
        <w:spacing w:before="60" w:after="60" w:line="259" w:lineRule="auto"/>
        <w:ind w:firstLine="567"/>
        <w:rPr>
          <w:noProof/>
          <w:szCs w:val="28"/>
          <w:lang w:val="uz-Cyrl-UZ" w:eastAsia="ru-RU"/>
        </w:rPr>
      </w:pPr>
      <w:r w:rsidRPr="00091CE9">
        <w:rPr>
          <w:noProof/>
          <w:szCs w:val="28"/>
          <w:lang w:val="uz-Cyrl-UZ" w:eastAsia="ru-RU"/>
        </w:rPr>
        <w:t>таълим муассасалари, мактабгача таълим ва соғлиқни сақлаш муассасаларида ишловчи барча тиббиёт ходимлари</w:t>
      </w:r>
      <w:r>
        <w:rPr>
          <w:noProof/>
          <w:szCs w:val="28"/>
          <w:lang w:val="uz-Cyrl-UZ" w:eastAsia="ru-RU"/>
        </w:rPr>
        <w:t>ни</w:t>
      </w:r>
      <w:r w:rsidRPr="00091CE9">
        <w:rPr>
          <w:noProof/>
          <w:szCs w:val="28"/>
          <w:lang w:val="uz-Cyrl-UZ" w:eastAsia="ru-RU"/>
        </w:rPr>
        <w:t xml:space="preserve"> Давлат бюджети маблағлари ҳисобидан дастлабки ва даврий тиббий кўрикдан бепул ўткази</w:t>
      </w:r>
      <w:r>
        <w:rPr>
          <w:noProof/>
          <w:szCs w:val="28"/>
          <w:lang w:val="uz-Cyrl-UZ" w:eastAsia="ru-RU"/>
        </w:rPr>
        <w:t xml:space="preserve">ш харажатларига </w:t>
      </w:r>
      <w:r w:rsidRPr="00114DE7">
        <w:rPr>
          <w:b/>
          <w:noProof/>
          <w:szCs w:val="28"/>
          <w:lang w:val="uz-Cyrl-UZ" w:eastAsia="ru-RU"/>
        </w:rPr>
        <w:t xml:space="preserve">52,3 </w:t>
      </w:r>
      <w:r w:rsidRPr="00091CE9">
        <w:rPr>
          <w:b/>
          <w:noProof/>
          <w:szCs w:val="28"/>
          <w:lang w:val="uz-Cyrl-UZ" w:eastAsia="ru-RU"/>
        </w:rPr>
        <w:t>млрд сўм</w:t>
      </w:r>
      <w:r>
        <w:rPr>
          <w:noProof/>
          <w:szCs w:val="28"/>
          <w:lang w:val="uz-Cyrl-UZ" w:eastAsia="ru-RU"/>
        </w:rPr>
        <w:t xml:space="preserve">; </w:t>
      </w:r>
    </w:p>
    <w:p w:rsidR="0081074E" w:rsidRPr="00AF267C" w:rsidRDefault="0081074E" w:rsidP="00EB43FE">
      <w:pPr>
        <w:widowControl w:val="0"/>
        <w:tabs>
          <w:tab w:val="left" w:pos="993"/>
        </w:tabs>
        <w:spacing w:before="20" w:after="20" w:line="259" w:lineRule="auto"/>
        <w:ind w:firstLine="567"/>
        <w:rPr>
          <w:noProof/>
          <w:szCs w:val="28"/>
          <w:lang w:val="uz-Cyrl-UZ" w:eastAsia="ru-RU"/>
        </w:rPr>
      </w:pPr>
      <w:r w:rsidRPr="00AF267C">
        <w:rPr>
          <w:noProof/>
          <w:szCs w:val="28"/>
          <w:lang w:val="uz-Cyrl-UZ" w:eastAsia="ru-RU"/>
        </w:rPr>
        <w:t xml:space="preserve">аҳолига нефрология ва гемодиализ ёрдам кўрсатиш самарадорлигини ошириш харажатларига </w:t>
      </w:r>
      <w:r w:rsidR="001D5CDF">
        <w:rPr>
          <w:b/>
          <w:noProof/>
          <w:szCs w:val="28"/>
          <w:lang w:val="uz-Cyrl-UZ" w:eastAsia="ru-RU"/>
        </w:rPr>
        <w:t>8</w:t>
      </w:r>
      <w:r w:rsidR="000A1EA5" w:rsidRPr="00AF267C">
        <w:rPr>
          <w:b/>
          <w:noProof/>
          <w:szCs w:val="28"/>
          <w:lang w:val="uz-Cyrl-UZ" w:eastAsia="ru-RU"/>
        </w:rPr>
        <w:t>1</w:t>
      </w:r>
      <w:r w:rsidRPr="00AF267C">
        <w:rPr>
          <w:b/>
          <w:noProof/>
          <w:szCs w:val="28"/>
          <w:lang w:val="uz-Cyrl-UZ" w:eastAsia="ru-RU"/>
        </w:rPr>
        <w:t>,</w:t>
      </w:r>
      <w:r w:rsidR="001D5CDF">
        <w:rPr>
          <w:b/>
          <w:noProof/>
          <w:szCs w:val="28"/>
          <w:lang w:val="uz-Cyrl-UZ" w:eastAsia="ru-RU"/>
        </w:rPr>
        <w:t>3</w:t>
      </w:r>
      <w:r w:rsidRPr="00AF267C">
        <w:rPr>
          <w:b/>
          <w:noProof/>
          <w:szCs w:val="28"/>
          <w:lang w:val="uz-Cyrl-UZ" w:eastAsia="ru-RU"/>
        </w:rPr>
        <w:t> млрд сўм</w:t>
      </w:r>
      <w:r w:rsidRPr="00AF267C">
        <w:rPr>
          <w:noProof/>
          <w:szCs w:val="28"/>
          <w:lang w:val="uz-Cyrl-UZ" w:eastAsia="ru-RU"/>
        </w:rPr>
        <w:t>;</w:t>
      </w:r>
    </w:p>
    <w:p w:rsidR="0081074E" w:rsidRPr="00AF267C" w:rsidRDefault="0081074E" w:rsidP="00EB43FE">
      <w:pPr>
        <w:widowControl w:val="0"/>
        <w:tabs>
          <w:tab w:val="left" w:pos="993"/>
        </w:tabs>
        <w:spacing w:before="20" w:after="20" w:line="259" w:lineRule="auto"/>
        <w:ind w:firstLine="567"/>
        <w:rPr>
          <w:noProof/>
          <w:szCs w:val="28"/>
          <w:lang w:val="uz-Cyrl-UZ" w:eastAsia="ru-RU"/>
        </w:rPr>
      </w:pPr>
      <w:r w:rsidRPr="00AF267C">
        <w:rPr>
          <w:noProof/>
          <w:szCs w:val="28"/>
          <w:lang w:val="uz-Cyrl-UZ" w:eastAsia="ru-RU"/>
        </w:rPr>
        <w:t xml:space="preserve">болаларни эмлашни кенгайтириш, болаларда учрайдиган касалликларни ва болалар нобуд бўлишини камайтириш, мамлакатда эпидемиология осойишталигини таъминлаш мақсадида вакциналар харид қилиш учун </w:t>
      </w:r>
      <w:r w:rsidRPr="00AF267C">
        <w:rPr>
          <w:b/>
          <w:noProof/>
          <w:szCs w:val="28"/>
          <w:lang w:val="uz-Cyrl-UZ" w:eastAsia="ru-RU"/>
        </w:rPr>
        <w:t>1</w:t>
      </w:r>
      <w:r w:rsidR="00ED6651" w:rsidRPr="00AF267C">
        <w:rPr>
          <w:b/>
          <w:noProof/>
          <w:szCs w:val="28"/>
          <w:lang w:val="uz-Cyrl-UZ" w:eastAsia="ru-RU"/>
        </w:rPr>
        <w:t>72</w:t>
      </w:r>
      <w:r w:rsidRPr="00AF267C">
        <w:rPr>
          <w:b/>
          <w:noProof/>
          <w:szCs w:val="28"/>
          <w:lang w:val="uz-Cyrl-UZ" w:eastAsia="ru-RU"/>
        </w:rPr>
        <w:t>,</w:t>
      </w:r>
      <w:r w:rsidR="00ED6651" w:rsidRPr="00AF267C">
        <w:rPr>
          <w:b/>
          <w:noProof/>
          <w:szCs w:val="28"/>
          <w:lang w:val="uz-Cyrl-UZ" w:eastAsia="ru-RU"/>
        </w:rPr>
        <w:t>3</w:t>
      </w:r>
      <w:r w:rsidRPr="00AF267C">
        <w:rPr>
          <w:b/>
          <w:noProof/>
          <w:szCs w:val="28"/>
          <w:lang w:val="uz-Cyrl-UZ" w:eastAsia="ru-RU"/>
        </w:rPr>
        <w:t> млрд</w:t>
      </w:r>
      <w:r w:rsidR="006112CF" w:rsidRPr="00AF267C">
        <w:rPr>
          <w:b/>
          <w:noProof/>
          <w:szCs w:val="28"/>
          <w:lang w:val="uz-Cyrl-UZ" w:eastAsia="ru-RU"/>
        </w:rPr>
        <w:t>.</w:t>
      </w:r>
      <w:r w:rsidRPr="00AF267C">
        <w:rPr>
          <w:b/>
          <w:noProof/>
          <w:szCs w:val="28"/>
          <w:lang w:val="uz-Cyrl-UZ" w:eastAsia="ru-RU"/>
        </w:rPr>
        <w:t> сўм</w:t>
      </w:r>
      <w:r w:rsidRPr="00AF267C">
        <w:rPr>
          <w:noProof/>
          <w:szCs w:val="28"/>
          <w:lang w:val="uz-Cyrl-UZ" w:eastAsia="ru-RU"/>
        </w:rPr>
        <w:t>;</w:t>
      </w:r>
    </w:p>
    <w:p w:rsidR="00ED6651" w:rsidRPr="00AF267C" w:rsidRDefault="00ED6651" w:rsidP="00EB43FE">
      <w:pPr>
        <w:widowControl w:val="0"/>
        <w:tabs>
          <w:tab w:val="left" w:pos="993"/>
        </w:tabs>
        <w:spacing w:before="20" w:after="20" w:line="259" w:lineRule="auto"/>
        <w:ind w:firstLine="567"/>
        <w:rPr>
          <w:noProof/>
          <w:szCs w:val="28"/>
          <w:lang w:val="uz-Cyrl-UZ" w:eastAsia="ru-RU"/>
        </w:rPr>
      </w:pPr>
      <w:r w:rsidRPr="00AF267C">
        <w:rPr>
          <w:noProof/>
          <w:szCs w:val="28"/>
          <w:lang w:val="uz-Cyrl-UZ" w:eastAsia="ru-RU"/>
        </w:rPr>
        <w:t xml:space="preserve">онкология ёрдамини такомиллаштириш ва онкология хизматини янада ривожлантириш билан боғлиқ харажатлар </w:t>
      </w:r>
      <w:r w:rsidRPr="00AF267C">
        <w:rPr>
          <w:b/>
          <w:noProof/>
          <w:szCs w:val="28"/>
          <w:lang w:val="uz-Cyrl-UZ" w:eastAsia="ru-RU"/>
        </w:rPr>
        <w:t>125,0 млрд сўм</w:t>
      </w:r>
      <w:r w:rsidRPr="00AF267C">
        <w:rPr>
          <w:noProof/>
          <w:szCs w:val="28"/>
          <w:lang w:val="uz-Cyrl-UZ" w:eastAsia="ru-RU"/>
        </w:rPr>
        <w:t xml:space="preserve">; </w:t>
      </w:r>
    </w:p>
    <w:p w:rsidR="0081074E" w:rsidRPr="00AF267C" w:rsidRDefault="002E7398" w:rsidP="00EB43FE">
      <w:pPr>
        <w:widowControl w:val="0"/>
        <w:tabs>
          <w:tab w:val="left" w:pos="993"/>
        </w:tabs>
        <w:spacing w:before="20" w:after="20" w:line="259" w:lineRule="auto"/>
        <w:ind w:firstLine="567"/>
        <w:rPr>
          <w:noProof/>
          <w:szCs w:val="28"/>
          <w:lang w:val="uz-Cyrl-UZ" w:eastAsia="ru-RU"/>
        </w:rPr>
      </w:pPr>
      <w:r w:rsidRPr="00AF267C">
        <w:rPr>
          <w:noProof/>
          <w:szCs w:val="28"/>
          <w:lang w:val="uz-Cyrl-UZ" w:eastAsia="ru-RU"/>
        </w:rPr>
        <w:t xml:space="preserve">онкогематологик ва даволаш қийин бўлган касалликларга чалинган беморларни соғломлаштиришга кўмаклашиш </w:t>
      </w:r>
      <w:r w:rsidR="00E068CB" w:rsidRPr="00AF267C">
        <w:rPr>
          <w:noProof/>
          <w:szCs w:val="28"/>
          <w:lang w:val="uz-Cyrl-UZ" w:eastAsia="ru-RU"/>
        </w:rPr>
        <w:t xml:space="preserve">учун </w:t>
      </w:r>
      <w:r w:rsidR="00E068CB" w:rsidRPr="00AF267C">
        <w:rPr>
          <w:b/>
          <w:noProof/>
          <w:szCs w:val="28"/>
          <w:lang w:val="uz-Cyrl-UZ" w:eastAsia="ru-RU"/>
        </w:rPr>
        <w:t>1</w:t>
      </w:r>
      <w:r w:rsidR="001D5CDF">
        <w:rPr>
          <w:b/>
          <w:noProof/>
          <w:szCs w:val="28"/>
          <w:lang w:val="uz-Cyrl-UZ" w:eastAsia="ru-RU"/>
        </w:rPr>
        <w:t>15</w:t>
      </w:r>
      <w:r w:rsidR="00E068CB" w:rsidRPr="00AF267C">
        <w:rPr>
          <w:b/>
          <w:noProof/>
          <w:szCs w:val="28"/>
          <w:lang w:val="uz-Cyrl-UZ" w:eastAsia="ru-RU"/>
        </w:rPr>
        <w:t>,</w:t>
      </w:r>
      <w:r w:rsidR="001D5CDF">
        <w:rPr>
          <w:b/>
          <w:noProof/>
          <w:szCs w:val="28"/>
          <w:lang w:val="uz-Cyrl-UZ" w:eastAsia="ru-RU"/>
        </w:rPr>
        <w:t>8</w:t>
      </w:r>
      <w:r w:rsidR="00E068CB" w:rsidRPr="00AF267C">
        <w:rPr>
          <w:b/>
          <w:noProof/>
          <w:szCs w:val="28"/>
          <w:lang w:val="uz-Cyrl-UZ" w:eastAsia="ru-RU"/>
        </w:rPr>
        <w:t xml:space="preserve"> млрд.сўм</w:t>
      </w:r>
      <w:r w:rsidR="00E068CB" w:rsidRPr="00AF267C">
        <w:rPr>
          <w:noProof/>
          <w:szCs w:val="28"/>
          <w:lang w:val="uz-Cyrl-UZ" w:eastAsia="ru-RU"/>
        </w:rPr>
        <w:t xml:space="preserve">; </w:t>
      </w:r>
    </w:p>
    <w:p w:rsidR="000549AB" w:rsidRPr="00AF267C" w:rsidRDefault="000549AB" w:rsidP="00EB43FE">
      <w:pPr>
        <w:widowControl w:val="0"/>
        <w:tabs>
          <w:tab w:val="left" w:pos="993"/>
        </w:tabs>
        <w:spacing w:before="20" w:after="20" w:line="259" w:lineRule="auto"/>
        <w:ind w:firstLine="567"/>
        <w:rPr>
          <w:noProof/>
          <w:szCs w:val="28"/>
          <w:lang w:val="uz-Cyrl-UZ" w:eastAsia="ru-RU"/>
        </w:rPr>
      </w:pPr>
      <w:r w:rsidRPr="00AF267C">
        <w:rPr>
          <w:noProof/>
          <w:szCs w:val="28"/>
          <w:lang w:val="uz-Cyrl-UZ" w:eastAsia="ru-RU"/>
        </w:rPr>
        <w:t xml:space="preserve">спинал мушак атрофияси ташхиси қўйилган бемор болаларга тиббий-ижтимоий ёрдам кўрсатиш ва дори воситаларини бепул етказиб бериш тизимини ташкил этиш билан боғлиқ харажатлар </w:t>
      </w:r>
      <w:r w:rsidRPr="00AF267C">
        <w:rPr>
          <w:b/>
          <w:noProof/>
          <w:szCs w:val="28"/>
          <w:lang w:val="uz-Cyrl-UZ" w:eastAsia="ru-RU"/>
        </w:rPr>
        <w:t>85,0 млрд сўм</w:t>
      </w:r>
      <w:r w:rsidRPr="00AF267C">
        <w:rPr>
          <w:noProof/>
          <w:szCs w:val="28"/>
          <w:lang w:val="uz-Cyrl-UZ" w:eastAsia="ru-RU"/>
        </w:rPr>
        <w:t xml:space="preserve">; </w:t>
      </w:r>
    </w:p>
    <w:p w:rsidR="0081074E" w:rsidRPr="00AF267C" w:rsidRDefault="00922877" w:rsidP="00EB43FE">
      <w:pPr>
        <w:tabs>
          <w:tab w:val="num" w:pos="-498"/>
          <w:tab w:val="left" w:pos="851"/>
        </w:tabs>
        <w:spacing w:before="20" w:after="20" w:line="259" w:lineRule="auto"/>
        <w:ind w:firstLine="567"/>
        <w:rPr>
          <w:noProof/>
          <w:szCs w:val="28"/>
          <w:lang w:val="uz-Cyrl-UZ" w:eastAsia="ru-RU"/>
        </w:rPr>
      </w:pPr>
      <w:r w:rsidRPr="00AF267C">
        <w:rPr>
          <w:noProof/>
          <w:szCs w:val="28"/>
          <w:lang w:val="uz-Cyrl-UZ" w:eastAsia="ru-RU"/>
        </w:rPr>
        <w:t>о</w:t>
      </w:r>
      <w:r w:rsidR="0081074E" w:rsidRPr="00AF267C">
        <w:rPr>
          <w:noProof/>
          <w:szCs w:val="28"/>
          <w:lang w:val="uz-Cyrl-UZ" w:eastAsia="ru-RU"/>
        </w:rPr>
        <w:t>дамнинг иммунитет танқислиги вируси келтириб чиқарадиган касаллик тарқалишига қарши курашиш бўйича қўшимча чора-тадбирларга</w:t>
      </w:r>
      <w:r w:rsidR="00F4094F" w:rsidRPr="00AF267C">
        <w:rPr>
          <w:noProof/>
          <w:szCs w:val="28"/>
          <w:lang w:val="uz-Cyrl-UZ" w:eastAsia="ru-RU"/>
        </w:rPr>
        <w:t xml:space="preserve"> </w:t>
      </w:r>
      <w:r w:rsidR="0069272A" w:rsidRPr="00AF267C">
        <w:rPr>
          <w:b/>
          <w:noProof/>
          <w:szCs w:val="28"/>
          <w:lang w:val="uz-Cyrl-UZ" w:eastAsia="ru-RU"/>
        </w:rPr>
        <w:t>64</w:t>
      </w:r>
      <w:r w:rsidR="0081074E" w:rsidRPr="00AF267C">
        <w:rPr>
          <w:b/>
          <w:noProof/>
          <w:szCs w:val="28"/>
          <w:lang w:val="uz-Cyrl-UZ" w:eastAsia="ru-RU"/>
        </w:rPr>
        <w:t>,</w:t>
      </w:r>
      <w:r w:rsidR="0069272A" w:rsidRPr="00AF267C">
        <w:rPr>
          <w:b/>
          <w:noProof/>
          <w:szCs w:val="28"/>
          <w:lang w:val="uz-Cyrl-UZ" w:eastAsia="ru-RU"/>
        </w:rPr>
        <w:t>9</w:t>
      </w:r>
      <w:r w:rsidR="0081074E" w:rsidRPr="00AF267C">
        <w:rPr>
          <w:b/>
          <w:noProof/>
          <w:szCs w:val="28"/>
          <w:lang w:val="uz-Cyrl-UZ" w:eastAsia="ru-RU"/>
        </w:rPr>
        <w:t> млрд</w:t>
      </w:r>
      <w:r w:rsidR="006112CF" w:rsidRPr="00AF267C">
        <w:rPr>
          <w:b/>
          <w:noProof/>
          <w:szCs w:val="28"/>
          <w:lang w:val="uz-Cyrl-UZ" w:eastAsia="ru-RU"/>
        </w:rPr>
        <w:t>.</w:t>
      </w:r>
      <w:r w:rsidR="0081074E" w:rsidRPr="00AF267C">
        <w:rPr>
          <w:b/>
          <w:noProof/>
          <w:szCs w:val="28"/>
          <w:lang w:val="uz-Cyrl-UZ" w:eastAsia="ru-RU"/>
        </w:rPr>
        <w:t> сўм</w:t>
      </w:r>
      <w:r w:rsidR="0081074E" w:rsidRPr="00AF267C">
        <w:rPr>
          <w:noProof/>
          <w:szCs w:val="28"/>
          <w:lang w:val="uz-Cyrl-UZ" w:eastAsia="ru-RU"/>
        </w:rPr>
        <w:t>;</w:t>
      </w:r>
    </w:p>
    <w:p w:rsidR="0081074E" w:rsidRPr="00AF267C" w:rsidRDefault="004F7038" w:rsidP="00EB43FE">
      <w:pPr>
        <w:tabs>
          <w:tab w:val="num" w:pos="-498"/>
          <w:tab w:val="left" w:pos="851"/>
        </w:tabs>
        <w:spacing w:before="20" w:after="20" w:line="259" w:lineRule="auto"/>
        <w:ind w:firstLine="567"/>
        <w:rPr>
          <w:noProof/>
          <w:szCs w:val="28"/>
          <w:lang w:val="uz-Cyrl-UZ" w:eastAsia="ru-RU"/>
        </w:rPr>
      </w:pPr>
      <w:r w:rsidRPr="00AF267C">
        <w:rPr>
          <w:noProof/>
          <w:szCs w:val="28"/>
          <w:lang w:val="uz-Cyrl-UZ" w:eastAsia="ru-RU"/>
        </w:rPr>
        <w:t>Иқтидорли ва малакали тиббиёт мутахассисларини қўллаб-қувватлаш ҳамда тиббиёт муассасаларига жалб қилиш жамғармаси маблағларини шакллантириш</w:t>
      </w:r>
      <w:r w:rsidR="00ED6651" w:rsidRPr="00AF267C">
        <w:rPr>
          <w:noProof/>
          <w:szCs w:val="28"/>
          <w:lang w:val="uz-Cyrl-UZ" w:eastAsia="ru-RU"/>
        </w:rPr>
        <w:t xml:space="preserve"> </w:t>
      </w:r>
      <w:r w:rsidRPr="00AF267C">
        <w:rPr>
          <w:b/>
          <w:noProof/>
          <w:szCs w:val="28"/>
          <w:lang w:val="uz-Cyrl-UZ" w:eastAsia="ru-RU"/>
        </w:rPr>
        <w:t>30</w:t>
      </w:r>
      <w:r w:rsidR="00ED6651" w:rsidRPr="00AF267C">
        <w:rPr>
          <w:b/>
          <w:noProof/>
          <w:szCs w:val="28"/>
          <w:lang w:val="uz-Cyrl-UZ" w:eastAsia="ru-RU"/>
        </w:rPr>
        <w:t>,</w:t>
      </w:r>
      <w:r w:rsidRPr="00AF267C">
        <w:rPr>
          <w:b/>
          <w:noProof/>
          <w:szCs w:val="28"/>
          <w:lang w:val="uz-Cyrl-UZ" w:eastAsia="ru-RU"/>
        </w:rPr>
        <w:t>0</w:t>
      </w:r>
      <w:r w:rsidR="00ED6651" w:rsidRPr="00AF267C">
        <w:rPr>
          <w:b/>
          <w:noProof/>
          <w:szCs w:val="28"/>
          <w:lang w:val="uz-Cyrl-UZ" w:eastAsia="ru-RU"/>
        </w:rPr>
        <w:t xml:space="preserve"> млрд сўм</w:t>
      </w:r>
      <w:r w:rsidR="00ED6651" w:rsidRPr="00AF267C">
        <w:rPr>
          <w:noProof/>
          <w:szCs w:val="28"/>
          <w:lang w:val="uz-Cyrl-UZ" w:eastAsia="ru-RU"/>
        </w:rPr>
        <w:t xml:space="preserve">; </w:t>
      </w:r>
    </w:p>
    <w:p w:rsidR="0081074E" w:rsidRPr="00AF267C" w:rsidRDefault="0081074E" w:rsidP="00EB43FE">
      <w:pPr>
        <w:tabs>
          <w:tab w:val="num" w:pos="-498"/>
          <w:tab w:val="left" w:pos="851"/>
        </w:tabs>
        <w:spacing w:before="20" w:after="20" w:line="259" w:lineRule="auto"/>
        <w:ind w:firstLine="567"/>
        <w:rPr>
          <w:noProof/>
          <w:szCs w:val="28"/>
          <w:lang w:val="uz-Cyrl-UZ" w:eastAsia="ru-RU"/>
        </w:rPr>
      </w:pPr>
      <w:r w:rsidRPr="00AF267C">
        <w:rPr>
          <w:noProof/>
          <w:szCs w:val="28"/>
          <w:lang w:val="uz-Cyrl-UZ" w:eastAsia="ru-RU"/>
        </w:rPr>
        <w:t>гематология ва трансфузиология хизматларини ривожлантириш ҳамда онкогематологик ва даволаш қийин бўлган касалликларга чалинган шахсларга даволаш ва дори воситалари билан таъминлашга</w:t>
      </w:r>
      <w:r w:rsidR="00F4094F" w:rsidRPr="00AF267C">
        <w:rPr>
          <w:noProof/>
          <w:szCs w:val="28"/>
          <w:lang w:val="uz-Cyrl-UZ" w:eastAsia="ru-RU"/>
        </w:rPr>
        <w:t xml:space="preserve"> </w:t>
      </w:r>
      <w:r w:rsidRPr="00AF267C">
        <w:rPr>
          <w:b/>
          <w:noProof/>
          <w:szCs w:val="28"/>
          <w:lang w:val="uz-Cyrl-UZ" w:eastAsia="ru-RU"/>
        </w:rPr>
        <w:t>8</w:t>
      </w:r>
      <w:r w:rsidR="00EC0EF9" w:rsidRPr="00AF267C">
        <w:rPr>
          <w:b/>
          <w:noProof/>
          <w:szCs w:val="28"/>
          <w:lang w:val="uz-Cyrl-UZ" w:eastAsia="ru-RU"/>
        </w:rPr>
        <w:t>1</w:t>
      </w:r>
      <w:r w:rsidRPr="00AF267C">
        <w:rPr>
          <w:b/>
          <w:noProof/>
          <w:szCs w:val="28"/>
          <w:lang w:val="uz-Cyrl-UZ" w:eastAsia="ru-RU"/>
        </w:rPr>
        <w:t>,</w:t>
      </w:r>
      <w:r w:rsidR="001D5CDF">
        <w:rPr>
          <w:b/>
          <w:noProof/>
          <w:szCs w:val="28"/>
          <w:lang w:val="uz-Cyrl-UZ" w:eastAsia="ru-RU"/>
        </w:rPr>
        <w:t>7</w:t>
      </w:r>
      <w:r w:rsidRPr="00AF267C">
        <w:rPr>
          <w:b/>
          <w:noProof/>
          <w:szCs w:val="28"/>
          <w:lang w:val="uz-Cyrl-UZ" w:eastAsia="ru-RU"/>
        </w:rPr>
        <w:t> млрд</w:t>
      </w:r>
      <w:r w:rsidR="006112CF" w:rsidRPr="00AF267C">
        <w:rPr>
          <w:b/>
          <w:noProof/>
          <w:szCs w:val="28"/>
          <w:lang w:val="uz-Cyrl-UZ" w:eastAsia="ru-RU"/>
        </w:rPr>
        <w:t>.</w:t>
      </w:r>
      <w:r w:rsidRPr="00AF267C">
        <w:rPr>
          <w:b/>
          <w:noProof/>
          <w:szCs w:val="28"/>
          <w:lang w:val="uz-Cyrl-UZ" w:eastAsia="ru-RU"/>
        </w:rPr>
        <w:t> сўм</w:t>
      </w:r>
      <w:r w:rsidR="00922877" w:rsidRPr="00AF267C">
        <w:rPr>
          <w:noProof/>
          <w:szCs w:val="28"/>
          <w:lang w:val="uz-Cyrl-UZ" w:eastAsia="ru-RU"/>
        </w:rPr>
        <w:t>;</w:t>
      </w:r>
    </w:p>
    <w:p w:rsidR="0081074E" w:rsidRPr="00AF267C" w:rsidRDefault="00922877" w:rsidP="00EB43FE">
      <w:pPr>
        <w:widowControl w:val="0"/>
        <w:spacing w:before="20" w:after="20" w:line="259" w:lineRule="auto"/>
        <w:ind w:firstLine="567"/>
        <w:rPr>
          <w:szCs w:val="28"/>
          <w:lang w:val="uz-Cyrl-UZ" w:eastAsia="ru-RU"/>
        </w:rPr>
      </w:pPr>
      <w:r w:rsidRPr="00AF267C">
        <w:rPr>
          <w:szCs w:val="28"/>
          <w:lang w:val="uz-Cyrl-UZ" w:eastAsia="ru-RU"/>
        </w:rPr>
        <w:t>к</w:t>
      </w:r>
      <w:r w:rsidR="0081074E" w:rsidRPr="00AF267C">
        <w:rPr>
          <w:szCs w:val="28"/>
          <w:lang w:val="uz-Cyrl-UZ" w:eastAsia="ru-RU"/>
        </w:rPr>
        <w:t xml:space="preserve">ам учрайдиган (орфан) ва бошқа ирсий-генетик касалликларга чалинган болаларга тиббий ва ижтимоий ёрдам кўрсатиш харажатларига </w:t>
      </w:r>
      <w:r w:rsidR="0069272A" w:rsidRPr="00AF267C">
        <w:rPr>
          <w:b/>
          <w:szCs w:val="28"/>
          <w:lang w:val="uz-Cyrl-UZ" w:eastAsia="ru-RU"/>
        </w:rPr>
        <w:t>18</w:t>
      </w:r>
      <w:r w:rsidR="0081074E" w:rsidRPr="00AF267C">
        <w:rPr>
          <w:b/>
          <w:szCs w:val="28"/>
          <w:lang w:val="uz-Cyrl-UZ" w:eastAsia="ru-RU"/>
        </w:rPr>
        <w:t>,</w:t>
      </w:r>
      <w:r w:rsidR="0069272A" w:rsidRPr="00AF267C">
        <w:rPr>
          <w:b/>
          <w:szCs w:val="28"/>
          <w:lang w:val="uz-Cyrl-UZ" w:eastAsia="ru-RU"/>
        </w:rPr>
        <w:t>8</w:t>
      </w:r>
      <w:r w:rsidR="0081074E" w:rsidRPr="00AF267C">
        <w:rPr>
          <w:b/>
          <w:szCs w:val="28"/>
          <w:lang w:val="uz-Cyrl-UZ" w:eastAsia="ru-RU"/>
        </w:rPr>
        <w:t> млрд</w:t>
      </w:r>
      <w:r w:rsidR="006112CF" w:rsidRPr="00AF267C">
        <w:rPr>
          <w:b/>
          <w:szCs w:val="28"/>
          <w:lang w:val="uz-Cyrl-UZ" w:eastAsia="ru-RU"/>
        </w:rPr>
        <w:t>.</w:t>
      </w:r>
      <w:r w:rsidR="0081074E" w:rsidRPr="00AF267C">
        <w:rPr>
          <w:b/>
          <w:szCs w:val="28"/>
          <w:lang w:val="uz-Cyrl-UZ" w:eastAsia="ru-RU"/>
        </w:rPr>
        <w:t> сўм</w:t>
      </w:r>
      <w:r w:rsidRPr="00AF267C">
        <w:rPr>
          <w:szCs w:val="28"/>
          <w:lang w:val="uz-Cyrl-UZ" w:eastAsia="ru-RU"/>
        </w:rPr>
        <w:t>;</w:t>
      </w:r>
    </w:p>
    <w:p w:rsidR="00340C93" w:rsidRPr="00AF267C" w:rsidRDefault="0081074E" w:rsidP="008E3D9B">
      <w:pPr>
        <w:widowControl w:val="0"/>
        <w:spacing w:before="60" w:after="60" w:line="259" w:lineRule="auto"/>
        <w:ind w:firstLine="567"/>
        <w:rPr>
          <w:szCs w:val="28"/>
          <w:lang w:val="uz-Cyrl-UZ" w:eastAsia="ru-RU"/>
        </w:rPr>
      </w:pPr>
      <w:r w:rsidRPr="00AF267C">
        <w:rPr>
          <w:szCs w:val="28"/>
          <w:lang w:val="uz-Cyrl-UZ" w:eastAsia="ru-RU"/>
        </w:rPr>
        <w:t xml:space="preserve">нейросенсор карлик ёки заиф эшитадиган болаларда кохлеар имплантатлардан фойдаланган ҳолда операциялар ўтказишга йил охиригача </w:t>
      </w:r>
      <w:r w:rsidR="0069272A" w:rsidRPr="00AF267C">
        <w:rPr>
          <w:b/>
          <w:szCs w:val="28"/>
          <w:lang w:val="uz-Cyrl-UZ" w:eastAsia="ru-RU"/>
        </w:rPr>
        <w:t>30</w:t>
      </w:r>
      <w:r w:rsidRPr="00AF267C">
        <w:rPr>
          <w:b/>
          <w:szCs w:val="28"/>
          <w:lang w:val="uz-Cyrl-UZ" w:eastAsia="ru-RU"/>
        </w:rPr>
        <w:t>,</w:t>
      </w:r>
      <w:r w:rsidR="001D5CDF">
        <w:rPr>
          <w:b/>
          <w:szCs w:val="28"/>
          <w:lang w:val="uz-Cyrl-UZ" w:eastAsia="ru-RU"/>
        </w:rPr>
        <w:t>0</w:t>
      </w:r>
      <w:r w:rsidRPr="00AF267C">
        <w:rPr>
          <w:b/>
          <w:szCs w:val="28"/>
          <w:lang w:val="uz-Cyrl-UZ" w:eastAsia="ru-RU"/>
        </w:rPr>
        <w:t> млрд</w:t>
      </w:r>
      <w:r w:rsidR="00ED6E85" w:rsidRPr="00AF267C">
        <w:rPr>
          <w:b/>
          <w:szCs w:val="28"/>
          <w:lang w:val="uz-Cyrl-UZ" w:eastAsia="ru-RU"/>
        </w:rPr>
        <w:t>.</w:t>
      </w:r>
      <w:r w:rsidRPr="00AF267C">
        <w:rPr>
          <w:b/>
          <w:szCs w:val="28"/>
          <w:lang w:val="uz-Cyrl-UZ" w:eastAsia="ru-RU"/>
        </w:rPr>
        <w:t> сўм</w:t>
      </w:r>
      <w:r w:rsidR="00340C93" w:rsidRPr="00AF267C">
        <w:rPr>
          <w:szCs w:val="28"/>
          <w:lang w:val="uz-Cyrl-UZ" w:eastAsia="ru-RU"/>
        </w:rPr>
        <w:t>;</w:t>
      </w:r>
    </w:p>
    <w:p w:rsidR="00EC0EF9" w:rsidRPr="00AF267C" w:rsidRDefault="00EC0EF9" w:rsidP="008E3D9B">
      <w:pPr>
        <w:widowControl w:val="0"/>
        <w:spacing w:before="60" w:after="60" w:line="259" w:lineRule="auto"/>
        <w:ind w:firstLine="567"/>
        <w:rPr>
          <w:szCs w:val="28"/>
          <w:lang w:val="uz-Cyrl-UZ" w:eastAsia="ru-RU"/>
        </w:rPr>
      </w:pPr>
      <w:r w:rsidRPr="00AF267C">
        <w:rPr>
          <w:szCs w:val="28"/>
          <w:lang w:val="uz-Cyrl-UZ" w:eastAsia="ru-RU"/>
        </w:rPr>
        <w:lastRenderedPageBreak/>
        <w:t xml:space="preserve">оналар ва болалар, репродуктив ёшдаги аёллар саломатлигини сақлаш учун зарур дори воситалари ва тиббий буюмлар («К» витамини, сурфактант ва бошқалар) билан таъминлашга доир харажатлар </w:t>
      </w:r>
      <w:r w:rsidRPr="00AF267C">
        <w:rPr>
          <w:b/>
          <w:szCs w:val="28"/>
          <w:lang w:val="uz-Cyrl-UZ" w:eastAsia="ru-RU"/>
        </w:rPr>
        <w:t>28,6 млрд сўм</w:t>
      </w:r>
      <w:r w:rsidRPr="00AF267C">
        <w:rPr>
          <w:szCs w:val="28"/>
          <w:lang w:val="uz-Cyrl-UZ" w:eastAsia="ru-RU"/>
        </w:rPr>
        <w:t xml:space="preserve">; </w:t>
      </w:r>
    </w:p>
    <w:p w:rsidR="00ED6651" w:rsidRPr="00AF267C" w:rsidRDefault="00ED6651" w:rsidP="008E3D9B">
      <w:pPr>
        <w:widowControl w:val="0"/>
        <w:spacing w:before="60" w:after="60" w:line="259" w:lineRule="auto"/>
        <w:ind w:firstLine="567"/>
        <w:rPr>
          <w:szCs w:val="28"/>
          <w:lang w:val="uz-Cyrl-UZ" w:eastAsia="ru-RU"/>
        </w:rPr>
      </w:pPr>
      <w:r w:rsidRPr="00AF267C">
        <w:rPr>
          <w:szCs w:val="28"/>
          <w:lang w:val="uz-Cyrl-UZ" w:eastAsia="ru-RU"/>
        </w:rPr>
        <w:t xml:space="preserve">болаларни ҳамда туғиш ёшидаги, ҳомиладор ва бола эмизувчи аёлларни профилактик махсус препаратлар билан бепул таъминлашга доир харажатлар </w:t>
      </w:r>
      <w:r w:rsidRPr="00AF267C">
        <w:rPr>
          <w:b/>
          <w:szCs w:val="28"/>
          <w:lang w:val="uz-Cyrl-UZ" w:eastAsia="ru-RU"/>
        </w:rPr>
        <w:t>82,5 млрд сўм</w:t>
      </w:r>
      <w:r w:rsidRPr="00AF267C">
        <w:rPr>
          <w:szCs w:val="28"/>
          <w:lang w:val="uz-Cyrl-UZ" w:eastAsia="ru-RU"/>
        </w:rPr>
        <w:t>;</w:t>
      </w:r>
    </w:p>
    <w:p w:rsidR="00ED6651" w:rsidRPr="00AF267C" w:rsidRDefault="00ED6651" w:rsidP="008E3D9B">
      <w:pPr>
        <w:widowControl w:val="0"/>
        <w:spacing w:before="60" w:after="60" w:line="259" w:lineRule="auto"/>
        <w:ind w:firstLine="567"/>
        <w:rPr>
          <w:szCs w:val="28"/>
          <w:lang w:val="uz-Cyrl-UZ" w:eastAsia="ru-RU"/>
        </w:rPr>
      </w:pPr>
      <w:r w:rsidRPr="00AF267C">
        <w:rPr>
          <w:szCs w:val="28"/>
          <w:lang w:val="uz-Cyrl-UZ" w:eastAsia="ru-RU"/>
        </w:rPr>
        <w:t xml:space="preserve">ногиронлиги бўлган шахсларга кўрсатилаётган тиббий-ижтимоий хизматлар сифатини янада яхшилаш бўйича чора-тадбирларни молиялаштириш учун харажатлар </w:t>
      </w:r>
      <w:r w:rsidRPr="00AF267C">
        <w:rPr>
          <w:b/>
          <w:szCs w:val="28"/>
          <w:lang w:val="uz-Cyrl-UZ" w:eastAsia="ru-RU"/>
        </w:rPr>
        <w:t>58,2 млрд сўм</w:t>
      </w:r>
      <w:r w:rsidRPr="00AF267C">
        <w:rPr>
          <w:szCs w:val="28"/>
          <w:lang w:val="uz-Cyrl-UZ" w:eastAsia="ru-RU"/>
        </w:rPr>
        <w:t xml:space="preserve">; </w:t>
      </w:r>
    </w:p>
    <w:p w:rsidR="004F7038" w:rsidRPr="00AF267C" w:rsidRDefault="00AF267C" w:rsidP="004F7038">
      <w:pPr>
        <w:tabs>
          <w:tab w:val="num" w:pos="-498"/>
          <w:tab w:val="left" w:pos="851"/>
        </w:tabs>
        <w:spacing w:before="60" w:after="60" w:line="259" w:lineRule="auto"/>
        <w:ind w:firstLine="567"/>
        <w:rPr>
          <w:noProof/>
          <w:szCs w:val="28"/>
          <w:lang w:val="uz-Cyrl-UZ" w:eastAsia="ru-RU"/>
        </w:rPr>
      </w:pPr>
      <w:r w:rsidRPr="00AF267C">
        <w:rPr>
          <w:noProof/>
          <w:szCs w:val="28"/>
          <w:lang w:val="uz-Cyrl-UZ" w:eastAsia="ru-RU"/>
        </w:rPr>
        <w:t>буйрак ва жигар трансплантацияси жарроҳлик амалиёти ўтказилган беморларни дори воситалари билан таъминлаш харажатлари</w:t>
      </w:r>
      <w:r w:rsidR="004F7038" w:rsidRPr="00AF267C">
        <w:rPr>
          <w:noProof/>
          <w:szCs w:val="28"/>
          <w:lang w:val="uz-Cyrl-UZ" w:eastAsia="ru-RU"/>
        </w:rPr>
        <w:t xml:space="preserve"> </w:t>
      </w:r>
      <w:r w:rsidRPr="00AF267C">
        <w:rPr>
          <w:b/>
          <w:noProof/>
          <w:szCs w:val="28"/>
          <w:lang w:val="uz-Cyrl-UZ" w:eastAsia="ru-RU"/>
        </w:rPr>
        <w:t>12</w:t>
      </w:r>
      <w:r w:rsidR="004F7038" w:rsidRPr="00AF267C">
        <w:rPr>
          <w:b/>
          <w:noProof/>
          <w:szCs w:val="28"/>
          <w:lang w:val="uz-Cyrl-UZ" w:eastAsia="ru-RU"/>
        </w:rPr>
        <w:t>,</w:t>
      </w:r>
      <w:r w:rsidRPr="00AF267C">
        <w:rPr>
          <w:b/>
          <w:noProof/>
          <w:szCs w:val="28"/>
          <w:lang w:val="uz-Cyrl-UZ" w:eastAsia="ru-RU"/>
        </w:rPr>
        <w:t>6</w:t>
      </w:r>
      <w:r w:rsidR="004F7038" w:rsidRPr="00AF267C">
        <w:rPr>
          <w:b/>
          <w:noProof/>
          <w:szCs w:val="28"/>
          <w:lang w:val="uz-Cyrl-UZ" w:eastAsia="ru-RU"/>
        </w:rPr>
        <w:t> млрд. сўм</w:t>
      </w:r>
      <w:r w:rsidR="004F7038" w:rsidRPr="00AF267C">
        <w:rPr>
          <w:noProof/>
          <w:szCs w:val="28"/>
          <w:lang w:val="uz-Cyrl-UZ" w:eastAsia="ru-RU"/>
        </w:rPr>
        <w:t>;</w:t>
      </w:r>
    </w:p>
    <w:p w:rsidR="004A0273" w:rsidRPr="0006638C" w:rsidRDefault="004A0273" w:rsidP="008E3D9B">
      <w:pPr>
        <w:widowControl w:val="0"/>
        <w:spacing w:before="60" w:after="60" w:line="259" w:lineRule="auto"/>
        <w:ind w:firstLine="567"/>
        <w:rPr>
          <w:szCs w:val="28"/>
          <w:lang w:val="uz-Cyrl-UZ" w:eastAsia="ru-RU"/>
        </w:rPr>
      </w:pPr>
      <w:r w:rsidRPr="00AF267C">
        <w:rPr>
          <w:szCs w:val="28"/>
          <w:lang w:val="uz-Cyrl-UZ" w:eastAsia="ru-RU"/>
        </w:rPr>
        <w:t xml:space="preserve">“Электрон соғлиқни сақлаш” тизимини кенг жорий этиш, ягона миллий стандартлар асосида интеграциялашган ахборот тизимлари ва маълумотлар базаси мажмуасини яратиш учун харажатларга </w:t>
      </w:r>
      <w:r w:rsidR="0006638C" w:rsidRPr="00AF267C">
        <w:rPr>
          <w:b/>
          <w:szCs w:val="28"/>
          <w:lang w:val="uz-Cyrl-UZ" w:eastAsia="ru-RU"/>
        </w:rPr>
        <w:t>50</w:t>
      </w:r>
      <w:r w:rsidRPr="00AF267C">
        <w:rPr>
          <w:b/>
          <w:szCs w:val="28"/>
          <w:lang w:val="uz-Cyrl-UZ" w:eastAsia="ru-RU"/>
        </w:rPr>
        <w:t>,0 млрд.сўм</w:t>
      </w:r>
      <w:r w:rsidR="00D71C27" w:rsidRPr="00AF267C">
        <w:rPr>
          <w:szCs w:val="28"/>
          <w:lang w:val="uz-Cyrl-UZ" w:eastAsia="ru-RU"/>
        </w:rPr>
        <w:t xml:space="preserve"> маблағ ажратилиши кутилмоқда.</w:t>
      </w:r>
      <w:r w:rsidRPr="0006638C">
        <w:rPr>
          <w:szCs w:val="28"/>
          <w:lang w:val="uz-Cyrl-UZ" w:eastAsia="ru-RU"/>
        </w:rPr>
        <w:t xml:space="preserve"> </w:t>
      </w:r>
    </w:p>
    <w:p w:rsidR="00EE56C1" w:rsidRPr="001824E6" w:rsidRDefault="00EE56C1" w:rsidP="008E3D9B">
      <w:pPr>
        <w:widowControl w:val="0"/>
        <w:tabs>
          <w:tab w:val="left" w:pos="1134"/>
        </w:tabs>
        <w:spacing w:before="60" w:after="60" w:line="259" w:lineRule="auto"/>
        <w:ind w:firstLine="567"/>
        <w:rPr>
          <w:sz w:val="24"/>
          <w:szCs w:val="28"/>
          <w:lang w:val="uz-Cyrl-UZ" w:eastAsia="ru-RU"/>
        </w:rPr>
      </w:pPr>
    </w:p>
    <w:p w:rsidR="00DB5DD2" w:rsidRPr="006B32D8" w:rsidRDefault="005B6B22" w:rsidP="00B04672">
      <w:pPr>
        <w:widowControl w:val="0"/>
        <w:tabs>
          <w:tab w:val="left" w:pos="1134"/>
        </w:tabs>
        <w:spacing w:before="60" w:after="60" w:line="259" w:lineRule="auto"/>
        <w:ind w:firstLine="567"/>
        <w:rPr>
          <w:szCs w:val="28"/>
          <w:lang w:val="uz-Cyrl-UZ" w:eastAsia="ru-RU"/>
        </w:rPr>
      </w:pPr>
      <w:r w:rsidRPr="006B32D8">
        <w:rPr>
          <w:b/>
          <w:bCs/>
          <w:noProof/>
          <w:lang w:val="en-US"/>
        </w:rPr>
        <w:drawing>
          <wp:anchor distT="0" distB="0" distL="114300" distR="114300" simplePos="0" relativeHeight="251674112" behindDoc="0" locked="0" layoutInCell="1" allowOverlap="1" wp14:anchorId="685017AC" wp14:editId="63A91971">
            <wp:simplePos x="0" y="0"/>
            <wp:positionH relativeFrom="column">
              <wp:posOffset>27279</wp:posOffset>
            </wp:positionH>
            <wp:positionV relativeFrom="paragraph">
              <wp:posOffset>657809</wp:posOffset>
            </wp:positionV>
            <wp:extent cx="1616075" cy="1159510"/>
            <wp:effectExtent l="0" t="0" r="3175" b="254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спорт.jpg"/>
                    <pic:cNvPicPr/>
                  </pic:nvPicPr>
                  <pic:blipFill>
                    <a:blip r:embed="rId24">
                      <a:extLst>
                        <a:ext uri="{28A0092B-C50C-407E-A947-70E740481C1C}">
                          <a14:useLocalDpi xmlns:a14="http://schemas.microsoft.com/office/drawing/2010/main" val="0"/>
                        </a:ext>
                      </a:extLst>
                    </a:blip>
                    <a:stretch>
                      <a:fillRect/>
                    </a:stretch>
                  </pic:blipFill>
                  <pic:spPr>
                    <a:xfrm>
                      <a:off x="0" y="0"/>
                      <a:ext cx="1616075" cy="1159510"/>
                    </a:xfrm>
                    <a:prstGeom prst="rect">
                      <a:avLst/>
                    </a:prstGeom>
                  </pic:spPr>
                </pic:pic>
              </a:graphicData>
            </a:graphic>
            <wp14:sizeRelH relativeFrom="margin">
              <wp14:pctWidth>0</wp14:pctWidth>
            </wp14:sizeRelH>
            <wp14:sizeRelV relativeFrom="margin">
              <wp14:pctHeight>0</wp14:pctHeight>
            </wp14:sizeRelV>
          </wp:anchor>
        </w:drawing>
      </w:r>
      <w:r w:rsidR="00DB5DD2" w:rsidRPr="006B32D8">
        <w:rPr>
          <w:b/>
          <w:bCs/>
          <w:lang w:val="uz-Cyrl-UZ"/>
        </w:rPr>
        <w:t xml:space="preserve">Ўзбекистон Республикаси </w:t>
      </w:r>
      <w:r w:rsidR="00237AAF">
        <w:rPr>
          <w:b/>
          <w:bCs/>
          <w:lang w:val="uz-Cyrl-UZ"/>
        </w:rPr>
        <w:t>С</w:t>
      </w:r>
      <w:r w:rsidR="00DB5DD2" w:rsidRPr="006B32D8">
        <w:rPr>
          <w:b/>
          <w:bCs/>
          <w:lang w:val="uz-Cyrl-UZ"/>
        </w:rPr>
        <w:t>порт</w:t>
      </w:r>
      <w:r w:rsidR="00237AAF">
        <w:rPr>
          <w:b/>
          <w:bCs/>
          <w:lang w:val="uz-Cyrl-UZ"/>
        </w:rPr>
        <w:t>ни ривожлантириш</w:t>
      </w:r>
      <w:r w:rsidR="00DB5DD2" w:rsidRPr="006B32D8">
        <w:rPr>
          <w:b/>
          <w:bCs/>
          <w:lang w:val="uz-Cyrl-UZ"/>
        </w:rPr>
        <w:t xml:space="preserve"> вазирлиги</w:t>
      </w:r>
      <w:r w:rsidR="00DB5DD2" w:rsidRPr="006B32D8">
        <w:rPr>
          <w:b/>
          <w:szCs w:val="28"/>
          <w:lang w:val="uz-Cyrl-UZ" w:eastAsia="ru-RU"/>
        </w:rPr>
        <w:t>га</w:t>
      </w:r>
      <w:r w:rsidR="00DB5DD2" w:rsidRPr="006B32D8">
        <w:rPr>
          <w:szCs w:val="28"/>
          <w:lang w:val="uz-Cyrl-UZ" w:eastAsia="ru-RU"/>
        </w:rPr>
        <w:t xml:space="preserve"> 202</w:t>
      </w:r>
      <w:r w:rsidR="00974679" w:rsidRPr="00237AAF">
        <w:rPr>
          <w:szCs w:val="28"/>
          <w:lang w:val="uz-Cyrl-UZ" w:eastAsia="ru-RU"/>
        </w:rPr>
        <w:t>2</w:t>
      </w:r>
      <w:r w:rsidR="00A82135" w:rsidRPr="006B32D8">
        <w:rPr>
          <w:szCs w:val="28"/>
          <w:lang w:val="uz-Cyrl-UZ" w:eastAsia="ru-RU"/>
        </w:rPr>
        <w:t> </w:t>
      </w:r>
      <w:r w:rsidR="00DB5DD2" w:rsidRPr="006B32D8">
        <w:rPr>
          <w:szCs w:val="28"/>
          <w:lang w:val="uz-Cyrl-UZ" w:eastAsia="ru-RU"/>
        </w:rPr>
        <w:t xml:space="preserve">йил охирига қадар </w:t>
      </w:r>
      <w:r w:rsidR="00237AAF">
        <w:rPr>
          <w:b/>
          <w:szCs w:val="28"/>
          <w:lang w:val="uz-Cyrl-UZ" w:eastAsia="ru-RU"/>
        </w:rPr>
        <w:t>1 </w:t>
      </w:r>
      <w:r w:rsidR="00157194">
        <w:rPr>
          <w:b/>
          <w:szCs w:val="28"/>
          <w:lang w:val="uz-Cyrl-UZ" w:eastAsia="ru-RU"/>
        </w:rPr>
        <w:t>2</w:t>
      </w:r>
      <w:r w:rsidR="004C29F9">
        <w:rPr>
          <w:b/>
          <w:szCs w:val="28"/>
          <w:lang w:val="uz-Cyrl-UZ" w:eastAsia="ru-RU"/>
        </w:rPr>
        <w:t>11</w:t>
      </w:r>
      <w:r w:rsidR="00DB5DD2" w:rsidRPr="006B32D8">
        <w:rPr>
          <w:b/>
          <w:szCs w:val="28"/>
          <w:lang w:val="uz-Cyrl-UZ" w:eastAsia="ru-RU"/>
        </w:rPr>
        <w:t>,</w:t>
      </w:r>
      <w:r w:rsidR="004C29F9">
        <w:rPr>
          <w:b/>
          <w:szCs w:val="28"/>
          <w:lang w:val="uz-Cyrl-UZ" w:eastAsia="ru-RU"/>
        </w:rPr>
        <w:t>7</w:t>
      </w:r>
      <w:r w:rsidR="00DB5DD2" w:rsidRPr="006B32D8">
        <w:rPr>
          <w:b/>
          <w:szCs w:val="28"/>
          <w:lang w:val="uz-Cyrl-UZ" w:eastAsia="ru-RU"/>
        </w:rPr>
        <w:t> млрд</w:t>
      </w:r>
      <w:r w:rsidR="00ED6E85" w:rsidRPr="006B32D8">
        <w:rPr>
          <w:b/>
          <w:szCs w:val="28"/>
          <w:lang w:val="uz-Cyrl-UZ" w:eastAsia="ru-RU"/>
        </w:rPr>
        <w:t>.</w:t>
      </w:r>
      <w:r w:rsidR="00DB5DD2" w:rsidRPr="006B32D8">
        <w:rPr>
          <w:b/>
          <w:szCs w:val="28"/>
          <w:lang w:val="uz-Cyrl-UZ" w:eastAsia="ru-RU"/>
        </w:rPr>
        <w:t> сўм</w:t>
      </w:r>
      <w:r w:rsidR="00237AAF">
        <w:rPr>
          <w:b/>
          <w:szCs w:val="28"/>
          <w:lang w:val="uz-Cyrl-UZ" w:eastAsia="ru-RU"/>
        </w:rPr>
        <w:t>,</w:t>
      </w:r>
      <w:r w:rsidR="00DB5DD2" w:rsidRPr="006B32D8">
        <w:rPr>
          <w:szCs w:val="28"/>
          <w:lang w:val="uz-Cyrl-UZ" w:eastAsia="ru-RU"/>
        </w:rPr>
        <w:t xml:space="preserve"> </w:t>
      </w:r>
      <w:r w:rsidR="00DB5DD2" w:rsidRPr="006B32D8">
        <w:rPr>
          <w:lang w:val="uz-Cyrl-UZ"/>
        </w:rPr>
        <w:t xml:space="preserve">жу жумладан вазирликнинг жорий харажатлари </w:t>
      </w:r>
      <w:r w:rsidR="00237AAF">
        <w:rPr>
          <w:b/>
          <w:szCs w:val="28"/>
          <w:lang w:val="uz-Cyrl-UZ" w:eastAsia="ru-RU"/>
        </w:rPr>
        <w:t>733</w:t>
      </w:r>
      <w:r w:rsidR="0060586D" w:rsidRPr="006B32D8">
        <w:rPr>
          <w:b/>
          <w:szCs w:val="28"/>
          <w:lang w:val="uz-Cyrl-UZ" w:eastAsia="ru-RU"/>
        </w:rPr>
        <w:t>,</w:t>
      </w:r>
      <w:r w:rsidR="00237AAF">
        <w:rPr>
          <w:b/>
          <w:szCs w:val="28"/>
          <w:lang w:val="uz-Cyrl-UZ" w:eastAsia="ru-RU"/>
        </w:rPr>
        <w:t>7</w:t>
      </w:r>
      <w:r w:rsidR="0060586D" w:rsidRPr="006B32D8">
        <w:rPr>
          <w:b/>
          <w:szCs w:val="28"/>
          <w:lang w:val="uz-Cyrl-UZ" w:eastAsia="ru-RU"/>
        </w:rPr>
        <w:t> </w:t>
      </w:r>
      <w:r w:rsidR="00DB5DD2" w:rsidRPr="00D65251">
        <w:rPr>
          <w:b/>
          <w:lang w:val="uz-Cyrl-UZ"/>
        </w:rPr>
        <w:t>млрд</w:t>
      </w:r>
      <w:r w:rsidR="00ED6E85" w:rsidRPr="00D65251">
        <w:rPr>
          <w:b/>
          <w:lang w:val="uz-Cyrl-UZ"/>
        </w:rPr>
        <w:t>.</w:t>
      </w:r>
      <w:r w:rsidR="00EE56C1" w:rsidRPr="00D65251">
        <w:rPr>
          <w:b/>
          <w:lang w:val="uz-Cyrl-UZ"/>
        </w:rPr>
        <w:t> </w:t>
      </w:r>
      <w:r w:rsidR="00DB5DD2" w:rsidRPr="00D65251">
        <w:rPr>
          <w:b/>
          <w:lang w:val="uz-Cyrl-UZ"/>
        </w:rPr>
        <w:t>сўм</w:t>
      </w:r>
      <w:r w:rsidR="00EE56C1" w:rsidRPr="00854832">
        <w:rPr>
          <w:lang w:val="uz-Cyrl-UZ"/>
        </w:rPr>
        <w:t>ни</w:t>
      </w:r>
      <w:r w:rsidR="00DB5DD2" w:rsidRPr="006B32D8">
        <w:rPr>
          <w:lang w:val="uz-Cyrl-UZ"/>
        </w:rPr>
        <w:t xml:space="preserve">, капитал қўйилмалар миқдори </w:t>
      </w:r>
      <w:r w:rsidR="00157194">
        <w:rPr>
          <w:b/>
          <w:szCs w:val="28"/>
          <w:lang w:val="uz-Cyrl-UZ" w:eastAsia="ru-RU"/>
        </w:rPr>
        <w:t>3</w:t>
      </w:r>
      <w:r w:rsidR="004C29F9">
        <w:rPr>
          <w:b/>
          <w:szCs w:val="28"/>
          <w:lang w:val="uz-Cyrl-UZ" w:eastAsia="ru-RU"/>
        </w:rPr>
        <w:t>28</w:t>
      </w:r>
      <w:r w:rsidR="00DB5DD2" w:rsidRPr="006B32D8">
        <w:rPr>
          <w:b/>
          <w:szCs w:val="28"/>
          <w:lang w:val="uz-Cyrl-UZ" w:eastAsia="ru-RU"/>
        </w:rPr>
        <w:t>,</w:t>
      </w:r>
      <w:r w:rsidR="004C29F9">
        <w:rPr>
          <w:b/>
          <w:szCs w:val="28"/>
          <w:lang w:val="uz-Cyrl-UZ" w:eastAsia="ru-RU"/>
        </w:rPr>
        <w:t>1</w:t>
      </w:r>
      <w:r w:rsidR="0060586D" w:rsidRPr="006B32D8">
        <w:rPr>
          <w:b/>
          <w:szCs w:val="28"/>
          <w:lang w:val="uz-Cyrl-UZ" w:eastAsia="ru-RU"/>
        </w:rPr>
        <w:t> </w:t>
      </w:r>
      <w:r w:rsidR="00DB5DD2" w:rsidRPr="00854832">
        <w:rPr>
          <w:b/>
          <w:lang w:val="uz-Cyrl-UZ"/>
        </w:rPr>
        <w:t>млрд</w:t>
      </w:r>
      <w:r w:rsidR="00ED6E85" w:rsidRPr="00854832">
        <w:rPr>
          <w:b/>
          <w:lang w:val="uz-Cyrl-UZ"/>
        </w:rPr>
        <w:t>.</w:t>
      </w:r>
      <w:r w:rsidR="00EE56C1" w:rsidRPr="00854832">
        <w:rPr>
          <w:b/>
          <w:lang w:val="uz-Cyrl-UZ"/>
        </w:rPr>
        <w:t> </w:t>
      </w:r>
      <w:r w:rsidR="00DB5DD2" w:rsidRPr="00854832">
        <w:rPr>
          <w:b/>
          <w:lang w:val="uz-Cyrl-UZ"/>
        </w:rPr>
        <w:t>сўм</w:t>
      </w:r>
      <w:r w:rsidR="00DB5DD2" w:rsidRPr="006B32D8">
        <w:rPr>
          <w:lang w:val="uz-Cyrl-UZ"/>
        </w:rPr>
        <w:t>ни ташкил этиши кутил</w:t>
      </w:r>
      <w:r w:rsidR="0060586D" w:rsidRPr="006B32D8">
        <w:rPr>
          <w:lang w:val="uz-Cyrl-UZ"/>
        </w:rPr>
        <w:t>моқда</w:t>
      </w:r>
      <w:r w:rsidR="00DB5DD2" w:rsidRPr="006B32D8">
        <w:rPr>
          <w:szCs w:val="28"/>
          <w:lang w:val="uz-Cyrl-UZ" w:eastAsia="ru-RU"/>
        </w:rPr>
        <w:t>.</w:t>
      </w:r>
    </w:p>
    <w:p w:rsidR="00DB5DD2" w:rsidRPr="006B32D8" w:rsidRDefault="00457D06" w:rsidP="00B04672">
      <w:pPr>
        <w:widowControl w:val="0"/>
        <w:tabs>
          <w:tab w:val="left" w:pos="1134"/>
        </w:tabs>
        <w:spacing w:before="60" w:after="60" w:line="259" w:lineRule="auto"/>
        <w:ind w:firstLine="567"/>
        <w:rPr>
          <w:lang w:val="uz-Cyrl-UZ"/>
        </w:rPr>
      </w:pPr>
      <w:r w:rsidRPr="006B32D8">
        <w:rPr>
          <w:lang w:val="uz-Cyrl-UZ"/>
        </w:rPr>
        <w:t xml:space="preserve">Жисмоний тарбия ва спорт вазирлиги </w:t>
      </w:r>
      <w:r w:rsidRPr="006B32D8">
        <w:rPr>
          <w:bCs/>
          <w:lang w:val="uz-Cyrl-UZ"/>
        </w:rPr>
        <w:t xml:space="preserve">тизими бўйича </w:t>
      </w:r>
      <w:r w:rsidR="00502A12" w:rsidRPr="006B32D8">
        <w:rPr>
          <w:bCs/>
          <w:lang w:val="uz-Cyrl-UZ"/>
        </w:rPr>
        <w:t>202</w:t>
      </w:r>
      <w:r w:rsidR="003D664B">
        <w:rPr>
          <w:bCs/>
          <w:lang w:val="uz-Cyrl-UZ"/>
        </w:rPr>
        <w:t>2</w:t>
      </w:r>
      <w:r w:rsidR="00502A12" w:rsidRPr="006B32D8">
        <w:rPr>
          <w:bCs/>
          <w:lang w:val="uz-Cyrl-UZ"/>
        </w:rPr>
        <w:t xml:space="preserve"> йилда </w:t>
      </w:r>
      <w:r w:rsidRPr="006B32D8">
        <w:rPr>
          <w:bCs/>
          <w:lang w:val="uz-Cyrl-UZ"/>
        </w:rPr>
        <w:t>жами</w:t>
      </w:r>
      <w:r w:rsidRPr="006B32D8">
        <w:rPr>
          <w:lang w:val="uz-Cyrl-UZ"/>
        </w:rPr>
        <w:t xml:space="preserve"> </w:t>
      </w:r>
      <w:r w:rsidR="00F7133E">
        <w:rPr>
          <w:lang w:val="uz-Cyrl-UZ"/>
        </w:rPr>
        <w:t xml:space="preserve">асосан </w:t>
      </w:r>
      <w:r w:rsidRPr="006B32D8">
        <w:rPr>
          <w:lang w:val="uz-Cyrl-UZ"/>
        </w:rPr>
        <w:t>қуйидаги мақсадлар учун</w:t>
      </w:r>
      <w:r w:rsidR="00313145">
        <w:rPr>
          <w:lang w:val="uz-Cyrl-UZ"/>
        </w:rPr>
        <w:t>:</w:t>
      </w:r>
    </w:p>
    <w:p w:rsidR="00502A12" w:rsidRDefault="00502A12" w:rsidP="00B04672">
      <w:pPr>
        <w:widowControl w:val="0"/>
        <w:tabs>
          <w:tab w:val="left" w:pos="1134"/>
        </w:tabs>
        <w:spacing w:before="60" w:after="60" w:line="259" w:lineRule="auto"/>
        <w:ind w:firstLine="567"/>
        <w:rPr>
          <w:lang w:val="uz-Cyrl-UZ"/>
        </w:rPr>
      </w:pPr>
      <w:r w:rsidRPr="003D664B">
        <w:rPr>
          <w:lang w:val="uz-Cyrl-UZ"/>
        </w:rPr>
        <w:t xml:space="preserve">Олимпия ўйинларига тайёргарлик кўриш ва қатнашиш учун харажатлар – </w:t>
      </w:r>
      <w:r w:rsidR="00421EDF" w:rsidRPr="00421EDF">
        <w:rPr>
          <w:lang w:val="uz-Cyrl-UZ"/>
        </w:rPr>
        <w:t>13</w:t>
      </w:r>
      <w:r w:rsidR="004C29F9">
        <w:rPr>
          <w:lang w:val="uz-Cyrl-UZ"/>
        </w:rPr>
        <w:t>5</w:t>
      </w:r>
      <w:r w:rsidRPr="003D664B">
        <w:rPr>
          <w:lang w:val="uz-Cyrl-UZ"/>
        </w:rPr>
        <w:t>,</w:t>
      </w:r>
      <w:r w:rsidR="00421EDF" w:rsidRPr="00421EDF">
        <w:rPr>
          <w:lang w:val="uz-Cyrl-UZ"/>
        </w:rPr>
        <w:t>0</w:t>
      </w:r>
      <w:r w:rsidRPr="003D664B">
        <w:rPr>
          <w:lang w:val="uz-Cyrl-UZ"/>
        </w:rPr>
        <w:t xml:space="preserve"> млрд</w:t>
      </w:r>
      <w:r w:rsidR="003D664B">
        <w:rPr>
          <w:lang w:val="uz-Cyrl-UZ"/>
        </w:rPr>
        <w:t> </w:t>
      </w:r>
      <w:r w:rsidRPr="003D664B">
        <w:rPr>
          <w:lang w:val="uz-Cyrl-UZ"/>
        </w:rPr>
        <w:t>сўм;</w:t>
      </w:r>
    </w:p>
    <w:p w:rsidR="003D664B" w:rsidRDefault="003D664B" w:rsidP="00B04672">
      <w:pPr>
        <w:widowControl w:val="0"/>
        <w:tabs>
          <w:tab w:val="left" w:pos="1134"/>
        </w:tabs>
        <w:spacing w:before="60" w:after="60" w:line="259" w:lineRule="auto"/>
        <w:ind w:firstLine="567"/>
        <w:rPr>
          <w:lang w:val="uz-Cyrl-UZ"/>
        </w:rPr>
      </w:pPr>
      <w:r w:rsidRPr="003D664B">
        <w:rPr>
          <w:lang w:val="uz-Cyrl-UZ"/>
        </w:rPr>
        <w:t>Паралимпия ўйинларига тайёргарлик кўриш ва унда иштирок этиш учун харажатлар</w:t>
      </w:r>
      <w:r>
        <w:rPr>
          <w:lang w:val="uz-Cyrl-UZ"/>
        </w:rPr>
        <w:t xml:space="preserve"> – </w:t>
      </w:r>
      <w:r w:rsidR="009C6EE2">
        <w:rPr>
          <w:lang w:val="uz-Cyrl-UZ"/>
        </w:rPr>
        <w:t>30</w:t>
      </w:r>
      <w:r>
        <w:rPr>
          <w:lang w:val="uz-Cyrl-UZ"/>
        </w:rPr>
        <w:t>,</w:t>
      </w:r>
      <w:r w:rsidR="009C6EE2">
        <w:rPr>
          <w:lang w:val="uz-Cyrl-UZ"/>
        </w:rPr>
        <w:t>9</w:t>
      </w:r>
      <w:r>
        <w:rPr>
          <w:lang w:val="uz-Cyrl-UZ"/>
        </w:rPr>
        <w:t xml:space="preserve"> млрд сўм;</w:t>
      </w:r>
    </w:p>
    <w:p w:rsidR="003D664B" w:rsidRDefault="003D664B" w:rsidP="00B04672">
      <w:pPr>
        <w:widowControl w:val="0"/>
        <w:tabs>
          <w:tab w:val="left" w:pos="1134"/>
        </w:tabs>
        <w:spacing w:before="60" w:after="60" w:line="259" w:lineRule="auto"/>
        <w:ind w:firstLine="567"/>
        <w:rPr>
          <w:lang w:val="uz-Cyrl-UZ"/>
        </w:rPr>
      </w:pPr>
      <w:r w:rsidRPr="003D664B">
        <w:rPr>
          <w:lang w:val="uz-Cyrl-UZ"/>
        </w:rPr>
        <w:t>спорт ва оммавий жисмоний тарбия тадбирларининг календарь режасига киритилган тадбирлар учун харажатлар</w:t>
      </w:r>
      <w:r>
        <w:rPr>
          <w:lang w:val="uz-Cyrl-UZ"/>
        </w:rPr>
        <w:t xml:space="preserve"> – </w:t>
      </w:r>
      <w:r w:rsidR="00421EDF">
        <w:rPr>
          <w:lang w:val="uz-Cyrl-UZ"/>
        </w:rPr>
        <w:t>202</w:t>
      </w:r>
      <w:r>
        <w:rPr>
          <w:lang w:val="uz-Cyrl-UZ"/>
        </w:rPr>
        <w:t>,</w:t>
      </w:r>
      <w:r w:rsidR="00421EDF">
        <w:rPr>
          <w:lang w:val="uz-Cyrl-UZ"/>
        </w:rPr>
        <w:t>4</w:t>
      </w:r>
      <w:r>
        <w:rPr>
          <w:lang w:val="uz-Cyrl-UZ"/>
        </w:rPr>
        <w:t xml:space="preserve"> млрд сўм;</w:t>
      </w:r>
    </w:p>
    <w:p w:rsidR="003D664B" w:rsidRDefault="003D664B" w:rsidP="00B04672">
      <w:pPr>
        <w:widowControl w:val="0"/>
        <w:tabs>
          <w:tab w:val="left" w:pos="1134"/>
        </w:tabs>
        <w:spacing w:before="60" w:after="60" w:line="259" w:lineRule="auto"/>
        <w:ind w:firstLine="567"/>
        <w:rPr>
          <w:lang w:val="uz-Cyrl-UZ"/>
        </w:rPr>
      </w:pPr>
      <w:r w:rsidRPr="003D664B">
        <w:rPr>
          <w:lang w:val="uz-Cyrl-UZ"/>
        </w:rPr>
        <w:t>юриш, югуриш, мини-футбол, велоспорт, бадминтон, стритбол ва «Workоut» спорт турларини оммавийлаштириш ва ривожлантириш дастурларини амалга ошириш учун харажатлар</w:t>
      </w:r>
      <w:r>
        <w:rPr>
          <w:lang w:val="uz-Cyrl-UZ"/>
        </w:rPr>
        <w:t xml:space="preserve"> – 104,0 млрд сўм;</w:t>
      </w:r>
    </w:p>
    <w:p w:rsidR="003D664B" w:rsidRDefault="003D664B" w:rsidP="00B04672">
      <w:pPr>
        <w:widowControl w:val="0"/>
        <w:tabs>
          <w:tab w:val="left" w:pos="1134"/>
        </w:tabs>
        <w:spacing w:before="60" w:after="60" w:line="259" w:lineRule="auto"/>
        <w:ind w:firstLine="567"/>
        <w:rPr>
          <w:lang w:val="uz-Cyrl-UZ"/>
        </w:rPr>
      </w:pPr>
      <w:r w:rsidRPr="003D664B">
        <w:rPr>
          <w:lang w:val="uz-Cyrl-UZ"/>
        </w:rPr>
        <w:t>Кураш халқаро ассоциацияси фаолиятини қўллаб-қувватлаш учун харажатлар</w:t>
      </w:r>
      <w:r>
        <w:rPr>
          <w:lang w:val="uz-Cyrl-UZ"/>
        </w:rPr>
        <w:t xml:space="preserve"> – </w:t>
      </w:r>
      <w:r w:rsidR="00421EDF">
        <w:rPr>
          <w:lang w:val="uz-Cyrl-UZ"/>
        </w:rPr>
        <w:t>10</w:t>
      </w:r>
      <w:r>
        <w:rPr>
          <w:lang w:val="uz-Cyrl-UZ"/>
        </w:rPr>
        <w:t xml:space="preserve">,1 млрд сўм </w:t>
      </w:r>
      <w:r w:rsidR="00313145">
        <w:rPr>
          <w:lang w:val="uz-Cyrl-UZ"/>
        </w:rPr>
        <w:t>маблағ ажратилиш кутилмоқда.</w:t>
      </w:r>
    </w:p>
    <w:p w:rsidR="00313145" w:rsidRPr="00313145" w:rsidRDefault="00313145" w:rsidP="00B04672">
      <w:pPr>
        <w:widowControl w:val="0"/>
        <w:tabs>
          <w:tab w:val="left" w:pos="1134"/>
        </w:tabs>
        <w:spacing w:before="60" w:after="60" w:line="259" w:lineRule="auto"/>
        <w:ind w:firstLine="567"/>
        <w:rPr>
          <w:lang w:val="uz-Cyrl-UZ"/>
        </w:rPr>
      </w:pPr>
    </w:p>
    <w:p w:rsidR="00457D06" w:rsidRPr="006B32D8" w:rsidRDefault="00457D06" w:rsidP="00812843">
      <w:pPr>
        <w:widowControl w:val="0"/>
        <w:tabs>
          <w:tab w:val="left" w:pos="1134"/>
        </w:tabs>
        <w:spacing w:before="60" w:after="60" w:line="259" w:lineRule="auto"/>
        <w:ind w:firstLine="567"/>
        <w:rPr>
          <w:szCs w:val="28"/>
          <w:lang w:val="uz-Cyrl-UZ" w:eastAsia="ru-RU"/>
        </w:rPr>
      </w:pPr>
      <w:r w:rsidRPr="000E26AD">
        <w:rPr>
          <w:b/>
          <w:szCs w:val="28"/>
          <w:lang w:val="uz-Cyrl-UZ" w:eastAsia="ru-RU"/>
        </w:rPr>
        <w:t xml:space="preserve">Ўзбекистон Республикаси Туризм ва </w:t>
      </w:r>
      <w:r w:rsidR="000E26AD" w:rsidRPr="000E26AD">
        <w:rPr>
          <w:b/>
          <w:szCs w:val="28"/>
          <w:lang w:val="uz-Cyrl-UZ" w:eastAsia="ru-RU"/>
        </w:rPr>
        <w:t>маданий мерос</w:t>
      </w:r>
      <w:r w:rsidRPr="000E26AD">
        <w:rPr>
          <w:b/>
          <w:szCs w:val="28"/>
          <w:lang w:val="uz-Cyrl-UZ" w:eastAsia="ru-RU"/>
        </w:rPr>
        <w:t xml:space="preserve"> вазирлиги</w:t>
      </w:r>
      <w:r w:rsidR="00502A12" w:rsidRPr="000E26AD">
        <w:rPr>
          <w:b/>
          <w:szCs w:val="28"/>
          <w:lang w:val="uz-Cyrl-UZ" w:eastAsia="ru-RU"/>
        </w:rPr>
        <w:t>га</w:t>
      </w:r>
      <w:r w:rsidRPr="000E26AD">
        <w:rPr>
          <w:b/>
          <w:szCs w:val="28"/>
          <w:lang w:val="uz-Cyrl-UZ" w:eastAsia="ru-RU"/>
        </w:rPr>
        <w:t xml:space="preserve"> </w:t>
      </w:r>
      <w:r w:rsidR="00502A12" w:rsidRPr="006B32D8">
        <w:rPr>
          <w:szCs w:val="28"/>
          <w:lang w:val="uz-Cyrl-UZ" w:eastAsia="ru-RU"/>
        </w:rPr>
        <w:t>202</w:t>
      </w:r>
      <w:r w:rsidR="002348BB">
        <w:rPr>
          <w:szCs w:val="28"/>
          <w:lang w:val="uz-Cyrl-UZ" w:eastAsia="ru-RU"/>
        </w:rPr>
        <w:t>2</w:t>
      </w:r>
      <w:r w:rsidR="00502A12" w:rsidRPr="006B32D8">
        <w:rPr>
          <w:szCs w:val="28"/>
          <w:lang w:val="uz-Cyrl-UZ" w:eastAsia="ru-RU"/>
        </w:rPr>
        <w:t xml:space="preserve"> йил охирига қадар </w:t>
      </w:r>
      <w:r w:rsidR="002348BB">
        <w:rPr>
          <w:b/>
          <w:szCs w:val="28"/>
          <w:lang w:val="uz-Cyrl-UZ" w:eastAsia="ru-RU"/>
        </w:rPr>
        <w:t>3</w:t>
      </w:r>
      <w:r w:rsidR="009C6EE2">
        <w:rPr>
          <w:b/>
          <w:szCs w:val="28"/>
          <w:lang w:val="uz-Cyrl-UZ" w:eastAsia="ru-RU"/>
        </w:rPr>
        <w:t>81</w:t>
      </w:r>
      <w:r w:rsidR="00502A12" w:rsidRPr="006B32D8">
        <w:rPr>
          <w:b/>
          <w:szCs w:val="28"/>
          <w:lang w:val="uz-Cyrl-UZ" w:eastAsia="ru-RU"/>
        </w:rPr>
        <w:t>,</w:t>
      </w:r>
      <w:r w:rsidR="009C6EE2">
        <w:rPr>
          <w:b/>
          <w:szCs w:val="28"/>
          <w:lang w:val="uz-Cyrl-UZ" w:eastAsia="ru-RU"/>
        </w:rPr>
        <w:t>8</w:t>
      </w:r>
      <w:r w:rsidR="00502A12" w:rsidRPr="006B32D8">
        <w:rPr>
          <w:b/>
          <w:szCs w:val="28"/>
          <w:lang w:val="uz-Cyrl-UZ" w:eastAsia="ru-RU"/>
        </w:rPr>
        <w:t> млрд. сўм</w:t>
      </w:r>
      <w:r w:rsidR="00502A12" w:rsidRPr="006B32D8">
        <w:rPr>
          <w:szCs w:val="28"/>
          <w:lang w:val="uz-Cyrl-UZ" w:eastAsia="ru-RU"/>
        </w:rPr>
        <w:t xml:space="preserve">, жу жумладан вазирликнинг жорий харажатлари </w:t>
      </w:r>
      <w:r w:rsidR="002348BB">
        <w:rPr>
          <w:szCs w:val="28"/>
          <w:lang w:val="uz-Cyrl-UZ" w:eastAsia="ru-RU"/>
        </w:rPr>
        <w:t>3</w:t>
      </w:r>
      <w:r w:rsidR="009C6EE2">
        <w:rPr>
          <w:szCs w:val="28"/>
          <w:lang w:val="uz-Cyrl-UZ" w:eastAsia="ru-RU"/>
        </w:rPr>
        <w:t>43</w:t>
      </w:r>
      <w:r w:rsidR="00502A12" w:rsidRPr="006B32D8">
        <w:rPr>
          <w:szCs w:val="28"/>
          <w:lang w:val="uz-Cyrl-UZ" w:eastAsia="ru-RU"/>
        </w:rPr>
        <w:t>,</w:t>
      </w:r>
      <w:r w:rsidR="009C6EE2">
        <w:rPr>
          <w:szCs w:val="28"/>
          <w:lang w:val="uz-Cyrl-UZ" w:eastAsia="ru-RU"/>
        </w:rPr>
        <w:t>3</w:t>
      </w:r>
      <w:r w:rsidR="00502A12" w:rsidRPr="006B32D8">
        <w:rPr>
          <w:szCs w:val="28"/>
          <w:lang w:val="uz-Cyrl-UZ" w:eastAsia="ru-RU"/>
        </w:rPr>
        <w:t> млрд. сўмни ташкил этиши кутилмоқда.</w:t>
      </w:r>
    </w:p>
    <w:p w:rsidR="00502A12" w:rsidRPr="006B32D8" w:rsidRDefault="00502A12" w:rsidP="00812843">
      <w:pPr>
        <w:widowControl w:val="0"/>
        <w:tabs>
          <w:tab w:val="left" w:pos="1134"/>
        </w:tabs>
        <w:spacing w:before="60" w:after="60" w:line="259" w:lineRule="auto"/>
        <w:ind w:firstLine="567"/>
        <w:rPr>
          <w:szCs w:val="28"/>
          <w:lang w:val="uz-Cyrl-UZ" w:eastAsia="ru-RU"/>
        </w:rPr>
      </w:pPr>
      <w:r w:rsidRPr="006B32D8">
        <w:rPr>
          <w:szCs w:val="28"/>
          <w:lang w:val="uz-Cyrl-UZ" w:eastAsia="ru-RU"/>
        </w:rPr>
        <w:t>Жумладан</w:t>
      </w:r>
      <w:r w:rsidR="00DC54F0">
        <w:rPr>
          <w:szCs w:val="28"/>
          <w:lang w:val="uz-Cyrl-UZ" w:eastAsia="ru-RU"/>
        </w:rPr>
        <w:t>,</w:t>
      </w:r>
      <w:r w:rsidRPr="006B32D8">
        <w:rPr>
          <w:szCs w:val="28"/>
          <w:lang w:val="uz-Cyrl-UZ" w:eastAsia="ru-RU"/>
        </w:rPr>
        <w:t xml:space="preserve"> </w:t>
      </w:r>
      <w:r w:rsidR="00150980" w:rsidRPr="006B32D8">
        <w:rPr>
          <w:szCs w:val="28"/>
          <w:lang w:val="uz-Cyrl-UZ" w:eastAsia="ru-RU"/>
        </w:rPr>
        <w:t xml:space="preserve">йил охиригача </w:t>
      </w:r>
      <w:r w:rsidRPr="006B32D8">
        <w:rPr>
          <w:szCs w:val="28"/>
          <w:lang w:val="uz-Cyrl-UZ" w:eastAsia="ru-RU"/>
        </w:rPr>
        <w:t>ушбу маблағлар</w:t>
      </w:r>
      <w:r w:rsidR="00150980" w:rsidRPr="006B32D8">
        <w:rPr>
          <w:szCs w:val="28"/>
          <w:lang w:val="uz-Cyrl-UZ" w:eastAsia="ru-RU"/>
        </w:rPr>
        <w:t xml:space="preserve"> асосан қуйидагилар учун ишлатилади</w:t>
      </w:r>
      <w:r w:rsidRPr="006B32D8">
        <w:rPr>
          <w:szCs w:val="28"/>
          <w:lang w:val="uz-Cyrl-UZ" w:eastAsia="ru-RU"/>
        </w:rPr>
        <w:t xml:space="preserve">: </w:t>
      </w:r>
    </w:p>
    <w:p w:rsidR="00313145" w:rsidRDefault="00313145" w:rsidP="00812843">
      <w:pPr>
        <w:widowControl w:val="0"/>
        <w:tabs>
          <w:tab w:val="left" w:pos="1134"/>
        </w:tabs>
        <w:spacing w:before="60" w:after="60" w:line="259" w:lineRule="auto"/>
        <w:ind w:firstLine="567"/>
        <w:rPr>
          <w:szCs w:val="28"/>
          <w:lang w:val="uz-Cyrl-UZ" w:eastAsia="ru-RU"/>
        </w:rPr>
      </w:pPr>
      <w:r w:rsidRPr="00313145">
        <w:rPr>
          <w:szCs w:val="28"/>
          <w:lang w:val="uz-Cyrl-UZ" w:eastAsia="ru-RU"/>
        </w:rPr>
        <w:lastRenderedPageBreak/>
        <w:t xml:space="preserve">маданий мерос объектларини реставрация қилиш ва тиклаш, шунингдек археологик ишлар учун харажатлар – </w:t>
      </w:r>
      <w:r w:rsidR="003022E0">
        <w:rPr>
          <w:szCs w:val="28"/>
          <w:lang w:val="uz-Cyrl-UZ" w:eastAsia="ru-RU"/>
        </w:rPr>
        <w:t>199</w:t>
      </w:r>
      <w:r w:rsidRPr="00313145">
        <w:rPr>
          <w:szCs w:val="28"/>
          <w:lang w:val="uz-Cyrl-UZ" w:eastAsia="ru-RU"/>
        </w:rPr>
        <w:t>,</w:t>
      </w:r>
      <w:r w:rsidR="003022E0">
        <w:rPr>
          <w:szCs w:val="28"/>
          <w:lang w:val="uz-Cyrl-UZ" w:eastAsia="ru-RU"/>
        </w:rPr>
        <w:t>4</w:t>
      </w:r>
      <w:r>
        <w:rPr>
          <w:szCs w:val="28"/>
          <w:lang w:val="uz-Cyrl-UZ" w:eastAsia="ru-RU"/>
        </w:rPr>
        <w:t xml:space="preserve"> млрд сўм;</w:t>
      </w:r>
    </w:p>
    <w:p w:rsidR="00313145" w:rsidRDefault="00313145" w:rsidP="00812843">
      <w:pPr>
        <w:widowControl w:val="0"/>
        <w:tabs>
          <w:tab w:val="left" w:pos="1134"/>
        </w:tabs>
        <w:spacing w:before="60" w:after="60" w:line="259" w:lineRule="auto"/>
        <w:ind w:firstLine="567"/>
        <w:rPr>
          <w:szCs w:val="28"/>
          <w:lang w:val="uz-Cyrl-UZ" w:eastAsia="ru-RU"/>
        </w:rPr>
      </w:pPr>
      <w:r w:rsidRPr="00313145">
        <w:rPr>
          <w:szCs w:val="28"/>
          <w:lang w:val="uz-Cyrl-UZ" w:eastAsia="ru-RU"/>
        </w:rPr>
        <w:t>давлат музейларини</w:t>
      </w:r>
      <w:r>
        <w:rPr>
          <w:szCs w:val="28"/>
          <w:lang w:val="uz-Cyrl-UZ" w:eastAsia="ru-RU"/>
        </w:rPr>
        <w:t>нг</w:t>
      </w:r>
      <w:r w:rsidRPr="00313145">
        <w:rPr>
          <w:szCs w:val="28"/>
          <w:lang w:val="uz-Cyrl-UZ" w:eastAsia="ru-RU"/>
        </w:rPr>
        <w:t xml:space="preserve"> моддий-техника базасини мустаҳкамлаш учун харажатлар</w:t>
      </w:r>
      <w:r>
        <w:rPr>
          <w:szCs w:val="28"/>
          <w:lang w:val="uz-Cyrl-UZ" w:eastAsia="ru-RU"/>
        </w:rPr>
        <w:t xml:space="preserve"> – 8,0 млрд сўм;</w:t>
      </w:r>
    </w:p>
    <w:p w:rsidR="00313145" w:rsidRDefault="00313145" w:rsidP="00812843">
      <w:pPr>
        <w:widowControl w:val="0"/>
        <w:tabs>
          <w:tab w:val="left" w:pos="1134"/>
        </w:tabs>
        <w:spacing w:before="60" w:after="60" w:line="259" w:lineRule="auto"/>
        <w:ind w:firstLine="567"/>
        <w:rPr>
          <w:szCs w:val="28"/>
          <w:lang w:val="uz-Cyrl-UZ" w:eastAsia="ru-RU"/>
        </w:rPr>
      </w:pPr>
      <w:r w:rsidRPr="00313145">
        <w:rPr>
          <w:szCs w:val="28"/>
          <w:lang w:val="uz-Cyrl-UZ" w:eastAsia="ru-RU"/>
        </w:rPr>
        <w:t>авиақатновлар чипталарига, туроператорлар орқали харид қилинган темирйўл чипталарига ва меҳмонхона хизматларига қўшимча чегирмалар тақдим этиш учун харажатлар</w:t>
      </w:r>
      <w:r>
        <w:rPr>
          <w:szCs w:val="28"/>
          <w:lang w:val="uz-Cyrl-UZ" w:eastAsia="ru-RU"/>
        </w:rPr>
        <w:t xml:space="preserve"> – </w:t>
      </w:r>
      <w:r w:rsidR="003022E0">
        <w:rPr>
          <w:szCs w:val="28"/>
          <w:lang w:val="uz-Cyrl-UZ" w:eastAsia="ru-RU"/>
        </w:rPr>
        <w:t>6</w:t>
      </w:r>
      <w:r>
        <w:rPr>
          <w:szCs w:val="28"/>
          <w:lang w:val="uz-Cyrl-UZ" w:eastAsia="ru-RU"/>
        </w:rPr>
        <w:t>,</w:t>
      </w:r>
      <w:r w:rsidR="003022E0">
        <w:rPr>
          <w:szCs w:val="28"/>
          <w:lang w:val="uz-Cyrl-UZ" w:eastAsia="ru-RU"/>
        </w:rPr>
        <w:t>1</w:t>
      </w:r>
      <w:r>
        <w:rPr>
          <w:szCs w:val="28"/>
          <w:lang w:val="uz-Cyrl-UZ" w:eastAsia="ru-RU"/>
        </w:rPr>
        <w:t xml:space="preserve"> млрд сўм;</w:t>
      </w:r>
    </w:p>
    <w:p w:rsidR="00150980" w:rsidRPr="00313145" w:rsidRDefault="00313145" w:rsidP="00812843">
      <w:pPr>
        <w:widowControl w:val="0"/>
        <w:tabs>
          <w:tab w:val="left" w:pos="1134"/>
        </w:tabs>
        <w:spacing w:before="60" w:after="60" w:line="259" w:lineRule="auto"/>
        <w:ind w:firstLine="567"/>
        <w:rPr>
          <w:szCs w:val="28"/>
          <w:lang w:val="uz-Cyrl-UZ" w:eastAsia="ru-RU"/>
        </w:rPr>
      </w:pPr>
      <w:r>
        <w:rPr>
          <w:szCs w:val="28"/>
          <w:lang w:val="uz-Cyrl-UZ" w:eastAsia="ru-RU"/>
        </w:rPr>
        <w:t>мамлакатимизга</w:t>
      </w:r>
      <w:r w:rsidRPr="00313145">
        <w:rPr>
          <w:szCs w:val="28"/>
          <w:lang w:val="uz-Cyrl-UZ" w:eastAsia="ru-RU"/>
        </w:rPr>
        <w:t xml:space="preserve"> ташриф буюрадиган хорижий туристлар сонини 2026 йилга қадар 9 млн нафарга етказиш билан боғлиқ харажатлар</w:t>
      </w:r>
      <w:r>
        <w:rPr>
          <w:szCs w:val="28"/>
          <w:lang w:val="uz-Cyrl-UZ" w:eastAsia="ru-RU"/>
        </w:rPr>
        <w:t xml:space="preserve"> </w:t>
      </w:r>
      <w:r w:rsidR="00BF7592">
        <w:rPr>
          <w:szCs w:val="28"/>
          <w:lang w:val="uz-Cyrl-UZ" w:eastAsia="ru-RU"/>
        </w:rPr>
        <w:t>– 50,0 млрд сўм маблағлар ажратилиши кутилмоқда.</w:t>
      </w:r>
      <w:r>
        <w:rPr>
          <w:szCs w:val="28"/>
          <w:lang w:val="uz-Cyrl-UZ" w:eastAsia="ru-RU"/>
        </w:rPr>
        <w:t xml:space="preserve"> </w:t>
      </w:r>
    </w:p>
    <w:p w:rsidR="0093206E" w:rsidRPr="00EB43FE" w:rsidRDefault="0093206E" w:rsidP="00B04672">
      <w:pPr>
        <w:widowControl w:val="0"/>
        <w:tabs>
          <w:tab w:val="left" w:pos="1134"/>
        </w:tabs>
        <w:spacing w:before="60" w:after="60" w:line="259" w:lineRule="auto"/>
        <w:ind w:firstLine="709"/>
        <w:rPr>
          <w:b/>
          <w:bCs/>
          <w:sz w:val="20"/>
          <w:lang w:val="uz-Cyrl-UZ"/>
        </w:rPr>
      </w:pPr>
    </w:p>
    <w:p w:rsidR="00626F20" w:rsidRDefault="00722A55" w:rsidP="00B04672">
      <w:pPr>
        <w:widowControl w:val="0"/>
        <w:tabs>
          <w:tab w:val="left" w:pos="1134"/>
        </w:tabs>
        <w:spacing w:before="60" w:after="60" w:line="259" w:lineRule="auto"/>
        <w:ind w:firstLine="709"/>
        <w:rPr>
          <w:bCs/>
          <w:lang w:val="uz-Cyrl-UZ"/>
        </w:rPr>
      </w:pPr>
      <w:r>
        <w:rPr>
          <w:noProof/>
          <w:lang w:val="en-US"/>
        </w:rPr>
        <w:drawing>
          <wp:anchor distT="0" distB="0" distL="114300" distR="114300" simplePos="0" relativeHeight="251724288" behindDoc="0" locked="0" layoutInCell="1" allowOverlap="1" wp14:anchorId="6941FCD5" wp14:editId="238D7017">
            <wp:simplePos x="0" y="0"/>
            <wp:positionH relativeFrom="margin">
              <wp:posOffset>23854</wp:posOffset>
            </wp:positionH>
            <wp:positionV relativeFrom="paragraph">
              <wp:posOffset>449111</wp:posOffset>
            </wp:positionV>
            <wp:extent cx="1470025" cy="826770"/>
            <wp:effectExtent l="0" t="0" r="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311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70025" cy="826770"/>
                    </a:xfrm>
                    <a:prstGeom prst="rect">
                      <a:avLst/>
                    </a:prstGeom>
                  </pic:spPr>
                </pic:pic>
              </a:graphicData>
            </a:graphic>
            <wp14:sizeRelH relativeFrom="margin">
              <wp14:pctWidth>0</wp14:pctWidth>
            </wp14:sizeRelH>
            <wp14:sizeRelV relativeFrom="margin">
              <wp14:pctHeight>0</wp14:pctHeight>
            </wp14:sizeRelV>
          </wp:anchor>
        </w:drawing>
      </w:r>
      <w:r w:rsidR="00A77EED" w:rsidRPr="009A6ED3">
        <w:rPr>
          <w:b/>
          <w:bCs/>
          <w:lang w:val="uz-Cyrl-UZ"/>
        </w:rPr>
        <w:t xml:space="preserve">Ўзбекистон Республикаси Қишлоқ хўжалиги вазирлигига </w:t>
      </w:r>
      <w:r w:rsidR="00A77EED" w:rsidRPr="009A6ED3">
        <w:rPr>
          <w:bCs/>
          <w:lang w:val="uz-Cyrl-UZ"/>
        </w:rPr>
        <w:t>202</w:t>
      </w:r>
      <w:r w:rsidR="00EC525B" w:rsidRPr="00EC525B">
        <w:rPr>
          <w:bCs/>
          <w:lang w:val="uz-Cyrl-UZ"/>
        </w:rPr>
        <w:t>2</w:t>
      </w:r>
      <w:r w:rsidR="00A77EED" w:rsidRPr="009A6ED3">
        <w:rPr>
          <w:bCs/>
          <w:lang w:val="uz-Cyrl-UZ"/>
        </w:rPr>
        <w:t xml:space="preserve"> йилда </w:t>
      </w:r>
      <w:r w:rsidR="00FE0D61">
        <w:rPr>
          <w:b/>
          <w:bCs/>
          <w:lang w:val="uz-Cyrl-UZ"/>
        </w:rPr>
        <w:t>5</w:t>
      </w:r>
      <w:r w:rsidR="00013B69">
        <w:rPr>
          <w:b/>
          <w:bCs/>
          <w:lang w:val="uz-Cyrl-UZ"/>
        </w:rPr>
        <w:t>74</w:t>
      </w:r>
      <w:r w:rsidR="0046272B" w:rsidRPr="009A6ED3">
        <w:rPr>
          <w:b/>
          <w:bCs/>
          <w:lang w:val="uz-Cyrl-UZ"/>
        </w:rPr>
        <w:t>,</w:t>
      </w:r>
      <w:r w:rsidR="00013B69">
        <w:rPr>
          <w:b/>
          <w:bCs/>
          <w:lang w:val="uz-Cyrl-UZ"/>
        </w:rPr>
        <w:t>0</w:t>
      </w:r>
      <w:r w:rsidR="0046272B" w:rsidRPr="009A6ED3">
        <w:rPr>
          <w:b/>
          <w:bCs/>
          <w:lang w:val="uz-Cyrl-UZ"/>
        </w:rPr>
        <w:t> </w:t>
      </w:r>
      <w:r w:rsidR="00A77EED" w:rsidRPr="009A6ED3">
        <w:rPr>
          <w:b/>
          <w:bCs/>
          <w:lang w:val="uz-Cyrl-UZ"/>
        </w:rPr>
        <w:t>млрд</w:t>
      </w:r>
      <w:r w:rsidR="00626F20" w:rsidRPr="009A6ED3">
        <w:rPr>
          <w:b/>
          <w:bCs/>
          <w:lang w:val="uz-Cyrl-UZ"/>
        </w:rPr>
        <w:t> </w:t>
      </w:r>
      <w:r w:rsidR="00A77EED" w:rsidRPr="009A6ED3">
        <w:rPr>
          <w:b/>
          <w:bCs/>
          <w:lang w:val="uz-Cyrl-UZ"/>
        </w:rPr>
        <w:t>сўм</w:t>
      </w:r>
      <w:r w:rsidR="00A77EED" w:rsidRPr="009A6ED3">
        <w:rPr>
          <w:bCs/>
          <w:lang w:val="uz-Cyrl-UZ"/>
        </w:rPr>
        <w:t xml:space="preserve"> миқдорида, </w:t>
      </w:r>
      <w:r w:rsidR="0055443C" w:rsidRPr="009A6ED3">
        <w:rPr>
          <w:bCs/>
          <w:lang w:val="uz-Cyrl-UZ"/>
        </w:rPr>
        <w:t>ш</w:t>
      </w:r>
      <w:r w:rsidR="00A77EED" w:rsidRPr="009A6ED3">
        <w:rPr>
          <w:lang w:val="uz-Cyrl-UZ"/>
        </w:rPr>
        <w:t xml:space="preserve">у жумладан вазирликнинг жорий харажатлари </w:t>
      </w:r>
      <w:r w:rsidR="00FE0D61">
        <w:rPr>
          <w:lang w:val="uz-Cyrl-UZ"/>
        </w:rPr>
        <w:t>40</w:t>
      </w:r>
      <w:r w:rsidR="00013B69">
        <w:rPr>
          <w:lang w:val="uz-Cyrl-UZ"/>
        </w:rPr>
        <w:t>4</w:t>
      </w:r>
      <w:r w:rsidR="0046272B" w:rsidRPr="009A6ED3">
        <w:rPr>
          <w:lang w:val="uz-Cyrl-UZ"/>
        </w:rPr>
        <w:t>,</w:t>
      </w:r>
      <w:r w:rsidR="00013B69">
        <w:rPr>
          <w:lang w:val="uz-Cyrl-UZ"/>
        </w:rPr>
        <w:t>0</w:t>
      </w:r>
      <w:r w:rsidR="0046272B" w:rsidRPr="009A6ED3">
        <w:rPr>
          <w:lang w:val="uz-Cyrl-UZ"/>
        </w:rPr>
        <w:t> </w:t>
      </w:r>
      <w:r w:rsidR="00A77EED" w:rsidRPr="009A6ED3">
        <w:rPr>
          <w:lang w:val="uz-Cyrl-UZ"/>
        </w:rPr>
        <w:t>млрд</w:t>
      </w:r>
      <w:r w:rsidR="00626F20" w:rsidRPr="009A6ED3">
        <w:rPr>
          <w:lang w:val="uz-Cyrl-UZ"/>
        </w:rPr>
        <w:t> </w:t>
      </w:r>
      <w:r w:rsidR="00A77EED" w:rsidRPr="009A6ED3">
        <w:rPr>
          <w:lang w:val="uz-Cyrl-UZ"/>
        </w:rPr>
        <w:t>сўм</w:t>
      </w:r>
      <w:r w:rsidR="00626F20" w:rsidRPr="009A6ED3">
        <w:rPr>
          <w:lang w:val="uz-Cyrl-UZ"/>
        </w:rPr>
        <w:t>ни</w:t>
      </w:r>
      <w:r w:rsidR="00A77EED" w:rsidRPr="009A6ED3">
        <w:rPr>
          <w:lang w:val="uz-Cyrl-UZ"/>
        </w:rPr>
        <w:t xml:space="preserve"> ташкил этиши кутил</w:t>
      </w:r>
      <w:r w:rsidR="0046272B" w:rsidRPr="009A6ED3">
        <w:rPr>
          <w:lang w:val="uz-Cyrl-UZ"/>
        </w:rPr>
        <w:t>моқда</w:t>
      </w:r>
      <w:r w:rsidR="00A77EED" w:rsidRPr="009A6ED3">
        <w:rPr>
          <w:bCs/>
          <w:lang w:val="uz-Cyrl-UZ"/>
        </w:rPr>
        <w:t>.</w:t>
      </w:r>
      <w:r>
        <w:rPr>
          <w:bCs/>
          <w:lang w:val="uz-Cyrl-UZ"/>
        </w:rPr>
        <w:t xml:space="preserve"> Жумладан:</w:t>
      </w:r>
    </w:p>
    <w:p w:rsidR="00A77EED" w:rsidRPr="007C7545" w:rsidRDefault="00722A55" w:rsidP="00722A55">
      <w:pPr>
        <w:widowControl w:val="0"/>
        <w:tabs>
          <w:tab w:val="left" w:pos="1134"/>
        </w:tabs>
        <w:spacing w:before="60" w:after="60" w:line="259" w:lineRule="auto"/>
        <w:rPr>
          <w:bCs/>
          <w:lang w:val="uz-Cyrl-UZ"/>
        </w:rPr>
      </w:pPr>
      <w:r w:rsidRPr="00722A55">
        <w:rPr>
          <w:bCs/>
          <w:lang w:val="uz-Cyrl-UZ"/>
        </w:rPr>
        <w:t xml:space="preserve">қишлоқ хўжалигида сув тежовчи технологияларни жорий этиш учун </w:t>
      </w:r>
      <w:r>
        <w:rPr>
          <w:bCs/>
          <w:lang w:val="uz-Cyrl-UZ"/>
        </w:rPr>
        <w:t>1</w:t>
      </w:r>
      <w:r w:rsidR="007F355D">
        <w:rPr>
          <w:bCs/>
          <w:lang w:val="uz-Cyrl-UZ"/>
        </w:rPr>
        <w:t>6,7</w:t>
      </w:r>
      <w:r>
        <w:rPr>
          <w:bCs/>
          <w:lang w:val="uz-Cyrl-UZ"/>
        </w:rPr>
        <w:t xml:space="preserve"> млрд сўм </w:t>
      </w:r>
      <w:r w:rsidRPr="00722A55">
        <w:rPr>
          <w:bCs/>
          <w:lang w:val="uz-Cyrl-UZ"/>
        </w:rPr>
        <w:t>субсидиялар</w:t>
      </w:r>
      <w:r>
        <w:rPr>
          <w:bCs/>
          <w:lang w:val="uz-Cyrl-UZ"/>
        </w:rPr>
        <w:t>;</w:t>
      </w:r>
    </w:p>
    <w:p w:rsidR="00E25BA3" w:rsidRPr="007C7545" w:rsidRDefault="00E25BA3" w:rsidP="00D95C91">
      <w:pPr>
        <w:widowControl w:val="0"/>
        <w:tabs>
          <w:tab w:val="left" w:pos="1134"/>
        </w:tabs>
        <w:spacing w:before="60" w:after="60" w:line="259" w:lineRule="auto"/>
        <w:rPr>
          <w:bCs/>
          <w:lang w:val="uz-Cyrl-UZ"/>
        </w:rPr>
      </w:pPr>
      <w:r w:rsidRPr="007C7545">
        <w:rPr>
          <w:bCs/>
          <w:lang w:val="uz-Cyrl-UZ"/>
        </w:rPr>
        <w:t xml:space="preserve">Алкоголь ва тамаки бозорини тартибга солиш ҳамда виночиликни ривожлантириш агентлигининг Виночиликни ривожлантириш жамғармасига </w:t>
      </w:r>
      <w:r w:rsidR="00013B69">
        <w:rPr>
          <w:b/>
          <w:bCs/>
          <w:lang w:val="uz-Cyrl-UZ"/>
        </w:rPr>
        <w:t>3</w:t>
      </w:r>
      <w:r w:rsidRPr="007C7545">
        <w:rPr>
          <w:b/>
          <w:bCs/>
          <w:lang w:val="uz-Cyrl-UZ"/>
        </w:rPr>
        <w:t>0,0 млрд</w:t>
      </w:r>
      <w:r w:rsidR="00FE0D61">
        <w:rPr>
          <w:b/>
          <w:bCs/>
          <w:lang w:val="uz-Cyrl-UZ"/>
        </w:rPr>
        <w:t> </w:t>
      </w:r>
      <w:r w:rsidRPr="007C7545">
        <w:rPr>
          <w:b/>
          <w:bCs/>
          <w:lang w:val="uz-Cyrl-UZ"/>
        </w:rPr>
        <w:t>сўм</w:t>
      </w:r>
      <w:r w:rsidRPr="007C7545">
        <w:rPr>
          <w:bCs/>
          <w:lang w:val="uz-Cyrl-UZ"/>
        </w:rPr>
        <w:t>;</w:t>
      </w:r>
    </w:p>
    <w:p w:rsidR="00722A55" w:rsidRDefault="00E25BA3" w:rsidP="00B04672">
      <w:pPr>
        <w:widowControl w:val="0"/>
        <w:tabs>
          <w:tab w:val="left" w:pos="1134"/>
        </w:tabs>
        <w:spacing w:before="60" w:after="60" w:line="259" w:lineRule="auto"/>
        <w:ind w:firstLine="709"/>
        <w:rPr>
          <w:bCs/>
          <w:lang w:val="uz-Cyrl-UZ"/>
        </w:rPr>
      </w:pPr>
      <w:r w:rsidRPr="007C7545">
        <w:rPr>
          <w:bCs/>
          <w:lang w:val="uz-Cyrl-UZ"/>
        </w:rPr>
        <w:t xml:space="preserve">Боғдорчилик ва иссиқхона хўжалигини ривожлантириш жамғармасига </w:t>
      </w:r>
      <w:r w:rsidR="00FE0D61" w:rsidRPr="00FE0D61">
        <w:rPr>
          <w:b/>
          <w:bCs/>
          <w:lang w:val="uz-Cyrl-UZ"/>
        </w:rPr>
        <w:t>1</w:t>
      </w:r>
      <w:r w:rsidR="00013B69">
        <w:rPr>
          <w:b/>
          <w:bCs/>
          <w:lang w:val="uz-Cyrl-UZ"/>
        </w:rPr>
        <w:t>4</w:t>
      </w:r>
      <w:r w:rsidR="00FE0D61" w:rsidRPr="00FE0D61">
        <w:rPr>
          <w:b/>
          <w:bCs/>
          <w:lang w:val="uz-Cyrl-UZ"/>
        </w:rPr>
        <w:t>0</w:t>
      </w:r>
      <w:r w:rsidRPr="007C7545">
        <w:rPr>
          <w:b/>
          <w:bCs/>
          <w:lang w:val="uz-Cyrl-UZ"/>
        </w:rPr>
        <w:t>,0 млрд</w:t>
      </w:r>
      <w:r w:rsidR="00FE0D61">
        <w:rPr>
          <w:b/>
          <w:bCs/>
          <w:lang w:val="uz-Cyrl-UZ"/>
        </w:rPr>
        <w:t> </w:t>
      </w:r>
      <w:r w:rsidRPr="007C7545">
        <w:rPr>
          <w:b/>
          <w:bCs/>
          <w:lang w:val="uz-Cyrl-UZ"/>
        </w:rPr>
        <w:t>сўм</w:t>
      </w:r>
      <w:r w:rsidRPr="007C7545">
        <w:rPr>
          <w:bCs/>
          <w:lang w:val="uz-Cyrl-UZ"/>
        </w:rPr>
        <w:t xml:space="preserve"> трансфертлар ажратилиши кутилмоқда.</w:t>
      </w:r>
    </w:p>
    <w:p w:rsidR="00EE0465" w:rsidRDefault="00EE0465" w:rsidP="00C3448A">
      <w:pPr>
        <w:widowControl w:val="0"/>
        <w:tabs>
          <w:tab w:val="left" w:pos="1134"/>
        </w:tabs>
        <w:spacing w:before="60" w:after="60" w:line="259" w:lineRule="auto"/>
        <w:ind w:firstLine="567"/>
        <w:rPr>
          <w:b/>
          <w:bCs/>
          <w:lang w:val="uz-Cyrl-UZ"/>
        </w:rPr>
      </w:pPr>
    </w:p>
    <w:p w:rsidR="00A77EED" w:rsidRPr="007C7545" w:rsidRDefault="002C30F0" w:rsidP="00C3448A">
      <w:pPr>
        <w:widowControl w:val="0"/>
        <w:tabs>
          <w:tab w:val="left" w:pos="1134"/>
        </w:tabs>
        <w:spacing w:before="60" w:after="60" w:line="259" w:lineRule="auto"/>
        <w:ind w:firstLine="567"/>
        <w:rPr>
          <w:bCs/>
          <w:lang w:val="uz-Cyrl-UZ"/>
        </w:rPr>
      </w:pPr>
      <w:r>
        <w:rPr>
          <w:bCs/>
          <w:noProof/>
          <w:lang w:val="en-US"/>
        </w:rPr>
        <w:drawing>
          <wp:anchor distT="0" distB="0" distL="114300" distR="114300" simplePos="0" relativeHeight="251723264" behindDoc="0" locked="0" layoutInCell="1" allowOverlap="1" wp14:anchorId="0411EDBD" wp14:editId="3EDA14CC">
            <wp:simplePos x="0" y="0"/>
            <wp:positionH relativeFrom="margin">
              <wp:align>left</wp:align>
            </wp:positionH>
            <wp:positionV relativeFrom="paragraph">
              <wp:posOffset>507848</wp:posOffset>
            </wp:positionV>
            <wp:extent cx="1266138" cy="906818"/>
            <wp:effectExtent l="0" t="0" r="0" b="762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3115.PNG"/>
                    <pic:cNvPicPr/>
                  </pic:nvPicPr>
                  <pic:blipFill>
                    <a:blip r:embed="rId26" cstate="print">
                      <a:extLst>
                        <a:ext uri="{28A0092B-C50C-407E-A947-70E740481C1C}">
                          <a14:useLocalDpi xmlns:a14="http://schemas.microsoft.com/office/drawing/2010/main" val="0"/>
                        </a:ext>
                      </a:extLst>
                    </a:blip>
                    <a:stretch>
                      <a:fillRect/>
                    </a:stretch>
                  </pic:blipFill>
                  <pic:spPr>
                    <a:xfrm flipV="1">
                      <a:off x="0" y="0"/>
                      <a:ext cx="1266138" cy="906818"/>
                    </a:xfrm>
                    <a:prstGeom prst="rect">
                      <a:avLst/>
                    </a:prstGeom>
                  </pic:spPr>
                </pic:pic>
              </a:graphicData>
            </a:graphic>
          </wp:anchor>
        </w:drawing>
      </w:r>
      <w:r w:rsidR="00A77EED" w:rsidRPr="007C7545">
        <w:rPr>
          <w:b/>
          <w:bCs/>
          <w:lang w:val="uz-Cyrl-UZ"/>
        </w:rPr>
        <w:t>Ўзбекистон Республикаси Сув хўжалиги вазирлигига</w:t>
      </w:r>
      <w:r w:rsidR="00A77EED" w:rsidRPr="007C7545">
        <w:rPr>
          <w:bCs/>
          <w:lang w:val="uz-Cyrl-UZ"/>
        </w:rPr>
        <w:t xml:space="preserve"> 202</w:t>
      </w:r>
      <w:r w:rsidR="00EC525B" w:rsidRPr="006449F1">
        <w:rPr>
          <w:bCs/>
          <w:lang w:val="uz-Cyrl-UZ"/>
        </w:rPr>
        <w:t>2</w:t>
      </w:r>
      <w:r w:rsidR="00A77EED" w:rsidRPr="007C7545">
        <w:rPr>
          <w:bCs/>
          <w:lang w:val="uz-Cyrl-UZ"/>
        </w:rPr>
        <w:t xml:space="preserve"> йилда </w:t>
      </w:r>
      <w:r w:rsidR="00FE0D61" w:rsidRPr="00FE0D61">
        <w:rPr>
          <w:b/>
          <w:bCs/>
          <w:lang w:val="uz-Cyrl-UZ"/>
        </w:rPr>
        <w:t>2 </w:t>
      </w:r>
      <w:r w:rsidR="00013B69">
        <w:rPr>
          <w:b/>
          <w:bCs/>
          <w:lang w:val="uz-Cyrl-UZ"/>
        </w:rPr>
        <w:t>7</w:t>
      </w:r>
      <w:r w:rsidR="009C6EE2">
        <w:rPr>
          <w:b/>
          <w:bCs/>
          <w:lang w:val="uz-Cyrl-UZ"/>
        </w:rPr>
        <w:t>24</w:t>
      </w:r>
      <w:r w:rsidR="00F6640B" w:rsidRPr="007C7545">
        <w:rPr>
          <w:b/>
          <w:bCs/>
          <w:lang w:val="uz-Cyrl-UZ"/>
        </w:rPr>
        <w:t>,</w:t>
      </w:r>
      <w:r w:rsidR="00FE0D61" w:rsidRPr="00FE0D61">
        <w:rPr>
          <w:b/>
          <w:bCs/>
          <w:lang w:val="uz-Cyrl-UZ"/>
        </w:rPr>
        <w:t>6</w:t>
      </w:r>
      <w:r w:rsidR="00AB54D6" w:rsidRPr="007C7545">
        <w:rPr>
          <w:b/>
          <w:bCs/>
          <w:lang w:val="uz-Cyrl-UZ"/>
        </w:rPr>
        <w:t> </w:t>
      </w:r>
      <w:r w:rsidR="00FE0D61">
        <w:rPr>
          <w:b/>
          <w:bCs/>
          <w:lang w:val="uz-Cyrl-UZ"/>
        </w:rPr>
        <w:t>млрд</w:t>
      </w:r>
      <w:r w:rsidR="00626F20" w:rsidRPr="007C7545">
        <w:rPr>
          <w:b/>
          <w:bCs/>
          <w:lang w:val="uz-Cyrl-UZ"/>
        </w:rPr>
        <w:t> </w:t>
      </w:r>
      <w:r w:rsidR="00A77EED" w:rsidRPr="007C7545">
        <w:rPr>
          <w:b/>
          <w:bCs/>
          <w:lang w:val="uz-Cyrl-UZ"/>
        </w:rPr>
        <w:t>сўм</w:t>
      </w:r>
      <w:r w:rsidR="00A77EED" w:rsidRPr="007C7545">
        <w:rPr>
          <w:bCs/>
          <w:lang w:val="uz-Cyrl-UZ"/>
        </w:rPr>
        <w:t xml:space="preserve"> миқдорида маблағ, </w:t>
      </w:r>
      <w:r w:rsidR="0055443C" w:rsidRPr="007C7545">
        <w:rPr>
          <w:bCs/>
          <w:lang w:val="uz-Cyrl-UZ"/>
        </w:rPr>
        <w:t>ш</w:t>
      </w:r>
      <w:r w:rsidR="00A77EED" w:rsidRPr="007C7545">
        <w:rPr>
          <w:lang w:val="uz-Cyrl-UZ"/>
        </w:rPr>
        <w:t xml:space="preserve">у жумладан вазирликнинг жорий харажатлари </w:t>
      </w:r>
      <w:r w:rsidR="00AB54D6" w:rsidRPr="007C7545">
        <w:rPr>
          <w:lang w:val="uz-Cyrl-UZ"/>
        </w:rPr>
        <w:t>1</w:t>
      </w:r>
      <w:r w:rsidR="00180712">
        <w:rPr>
          <w:lang w:val="uz-Cyrl-UZ"/>
        </w:rPr>
        <w:t> </w:t>
      </w:r>
      <w:r w:rsidR="00013B69">
        <w:rPr>
          <w:lang w:val="uz-Cyrl-UZ"/>
        </w:rPr>
        <w:t>329</w:t>
      </w:r>
      <w:r w:rsidR="00F6640B" w:rsidRPr="007C7545">
        <w:rPr>
          <w:lang w:val="uz-Cyrl-UZ"/>
        </w:rPr>
        <w:t>,</w:t>
      </w:r>
      <w:r w:rsidR="00180712">
        <w:rPr>
          <w:lang w:val="uz-Cyrl-UZ"/>
        </w:rPr>
        <w:t>2</w:t>
      </w:r>
      <w:r w:rsidR="00AB54D6" w:rsidRPr="007C7545">
        <w:rPr>
          <w:lang w:val="uz-Cyrl-UZ"/>
        </w:rPr>
        <w:t> </w:t>
      </w:r>
      <w:r w:rsidR="00180712">
        <w:rPr>
          <w:lang w:val="uz-Cyrl-UZ"/>
        </w:rPr>
        <w:t>млрд</w:t>
      </w:r>
      <w:r w:rsidR="00626F20" w:rsidRPr="007C7545">
        <w:rPr>
          <w:lang w:val="uz-Cyrl-UZ"/>
        </w:rPr>
        <w:t> </w:t>
      </w:r>
      <w:r w:rsidR="00A77EED" w:rsidRPr="007C7545">
        <w:rPr>
          <w:lang w:val="uz-Cyrl-UZ"/>
        </w:rPr>
        <w:t>сўм</w:t>
      </w:r>
      <w:r w:rsidR="00626F20" w:rsidRPr="007C7545">
        <w:rPr>
          <w:lang w:val="uz-Cyrl-UZ"/>
        </w:rPr>
        <w:t>ни</w:t>
      </w:r>
      <w:r w:rsidR="00A77EED" w:rsidRPr="007C7545">
        <w:rPr>
          <w:lang w:val="uz-Cyrl-UZ"/>
        </w:rPr>
        <w:t xml:space="preserve">, капитал қўйилмалар миқдори </w:t>
      </w:r>
      <w:r w:rsidR="00F6640B" w:rsidRPr="007C7545">
        <w:rPr>
          <w:lang w:val="uz-Cyrl-UZ"/>
        </w:rPr>
        <w:t>1</w:t>
      </w:r>
      <w:r w:rsidR="00180712">
        <w:rPr>
          <w:lang w:val="uz-Cyrl-UZ"/>
        </w:rPr>
        <w:t> </w:t>
      </w:r>
      <w:r w:rsidR="009C6EE2">
        <w:rPr>
          <w:lang w:val="uz-Cyrl-UZ"/>
        </w:rPr>
        <w:t>175</w:t>
      </w:r>
      <w:r w:rsidR="007A0354" w:rsidRPr="007C7545">
        <w:rPr>
          <w:lang w:val="uz-Cyrl-UZ"/>
        </w:rPr>
        <w:t>,</w:t>
      </w:r>
      <w:r w:rsidR="00180712">
        <w:rPr>
          <w:lang w:val="uz-Cyrl-UZ"/>
        </w:rPr>
        <w:t>1</w:t>
      </w:r>
      <w:r w:rsidR="00626F20" w:rsidRPr="007C7545">
        <w:rPr>
          <w:lang w:val="uz-Cyrl-UZ"/>
        </w:rPr>
        <w:t> </w:t>
      </w:r>
      <w:r w:rsidR="00180712">
        <w:rPr>
          <w:lang w:val="uz-Cyrl-UZ"/>
        </w:rPr>
        <w:t>млрд</w:t>
      </w:r>
      <w:r w:rsidR="00626F20" w:rsidRPr="007C7545">
        <w:rPr>
          <w:lang w:val="uz-Cyrl-UZ"/>
        </w:rPr>
        <w:t> </w:t>
      </w:r>
      <w:r w:rsidR="00A77EED" w:rsidRPr="007C7545">
        <w:rPr>
          <w:lang w:val="uz-Cyrl-UZ"/>
        </w:rPr>
        <w:t>сўмни ташкил этиши кутил</w:t>
      </w:r>
      <w:r w:rsidR="00AB54D6" w:rsidRPr="007C7545">
        <w:rPr>
          <w:lang w:val="uz-Cyrl-UZ"/>
        </w:rPr>
        <w:t>моқда</w:t>
      </w:r>
      <w:r w:rsidR="00626F20" w:rsidRPr="007C7545">
        <w:rPr>
          <w:bCs/>
          <w:lang w:val="uz-Cyrl-UZ"/>
        </w:rPr>
        <w:t>.</w:t>
      </w:r>
    </w:p>
    <w:p w:rsidR="0019709D" w:rsidRPr="007C7545" w:rsidRDefault="0019709D" w:rsidP="0082462A">
      <w:pPr>
        <w:widowControl w:val="0"/>
        <w:spacing w:before="60" w:after="60" w:line="259" w:lineRule="auto"/>
        <w:ind w:firstLine="567"/>
        <w:rPr>
          <w:bCs/>
          <w:lang w:val="uz-Cyrl-UZ"/>
        </w:rPr>
      </w:pPr>
      <w:r w:rsidRPr="007C7545">
        <w:rPr>
          <w:bCs/>
          <w:lang w:val="uz-Cyrl-UZ"/>
        </w:rPr>
        <w:t>Сув хўжалиги вазирлиги</w:t>
      </w:r>
      <w:r w:rsidR="00626F20" w:rsidRPr="007C7545">
        <w:rPr>
          <w:bCs/>
          <w:lang w:val="uz-Cyrl-UZ"/>
        </w:rPr>
        <w:t>га</w:t>
      </w:r>
      <w:r w:rsidRPr="007C7545">
        <w:rPr>
          <w:bCs/>
          <w:lang w:val="uz-Cyrl-UZ"/>
        </w:rPr>
        <w:t xml:space="preserve"> тизим ташкилотлари билан бирга қуйидаги м</w:t>
      </w:r>
      <w:r w:rsidR="00626F20" w:rsidRPr="007C7545">
        <w:rPr>
          <w:bCs/>
          <w:lang w:val="uz-Cyrl-UZ"/>
        </w:rPr>
        <w:t>аблағлар ажратилиши кутилмоқда.</w:t>
      </w:r>
    </w:p>
    <w:p w:rsidR="005C406B" w:rsidRDefault="005C406B" w:rsidP="0082462A">
      <w:pPr>
        <w:widowControl w:val="0"/>
        <w:spacing w:before="60" w:after="60" w:line="259" w:lineRule="auto"/>
        <w:ind w:firstLine="567"/>
        <w:rPr>
          <w:bCs/>
          <w:szCs w:val="28"/>
          <w:lang w:val="uz-Cyrl-UZ" w:eastAsia="ru-RU" w:bidi="th-TH"/>
        </w:rPr>
      </w:pPr>
      <w:r w:rsidRPr="005D40FD">
        <w:rPr>
          <w:bCs/>
          <w:szCs w:val="28"/>
          <w:lang w:val="uz-Cyrl-UZ" w:eastAsia="ru-RU" w:bidi="th-TH"/>
        </w:rPr>
        <w:t xml:space="preserve">Насос станциялари томонидан истеъмол қилинадиган электр энергияси харажатларини қоплаш учун </w:t>
      </w:r>
      <w:r w:rsidRPr="005D40FD">
        <w:rPr>
          <w:b/>
          <w:bCs/>
          <w:szCs w:val="28"/>
          <w:lang w:val="uz-Cyrl-UZ" w:eastAsia="ru-RU" w:bidi="th-TH"/>
        </w:rPr>
        <w:t>3,1 трлн. сўм</w:t>
      </w:r>
      <w:r w:rsidRPr="005D40FD">
        <w:rPr>
          <w:bCs/>
          <w:szCs w:val="28"/>
          <w:lang w:val="uz-Cyrl-UZ" w:eastAsia="ru-RU" w:bidi="th-TH"/>
        </w:rPr>
        <w:t>, насос станцияларида 1</w:t>
      </w:r>
      <w:r w:rsidR="005B48CA">
        <w:rPr>
          <w:bCs/>
          <w:szCs w:val="28"/>
          <w:lang w:val="uz-Cyrl-UZ" w:eastAsia="ru-RU" w:bidi="th-TH"/>
        </w:rPr>
        <w:t>81</w:t>
      </w:r>
      <w:r w:rsidRPr="005D40FD">
        <w:rPr>
          <w:bCs/>
          <w:szCs w:val="28"/>
          <w:lang w:val="uz-Cyrl-UZ" w:eastAsia="ru-RU" w:bidi="th-TH"/>
        </w:rPr>
        <w:t xml:space="preserve"> дона энергия самарадор насослар сотиб олишга 1</w:t>
      </w:r>
      <w:r w:rsidR="005B48CA">
        <w:rPr>
          <w:bCs/>
          <w:szCs w:val="28"/>
          <w:lang w:val="uz-Cyrl-UZ" w:eastAsia="ru-RU" w:bidi="th-TH"/>
        </w:rPr>
        <w:t>7</w:t>
      </w:r>
      <w:r w:rsidRPr="005D40FD">
        <w:rPr>
          <w:bCs/>
          <w:szCs w:val="28"/>
          <w:lang w:val="uz-Cyrl-UZ" w:eastAsia="ru-RU" w:bidi="th-TH"/>
        </w:rPr>
        <w:t>,</w:t>
      </w:r>
      <w:r w:rsidR="005B48CA">
        <w:rPr>
          <w:bCs/>
          <w:szCs w:val="28"/>
          <w:lang w:val="uz-Cyrl-UZ" w:eastAsia="ru-RU" w:bidi="th-TH"/>
        </w:rPr>
        <w:t>6</w:t>
      </w:r>
      <w:r w:rsidRPr="005D40FD">
        <w:rPr>
          <w:bCs/>
          <w:szCs w:val="28"/>
          <w:lang w:val="uz-Cyrl-UZ" w:eastAsia="ru-RU" w:bidi="th-TH"/>
        </w:rPr>
        <w:t xml:space="preserve"> млрд сўм ва </w:t>
      </w:r>
      <w:r w:rsidR="005B48CA">
        <w:rPr>
          <w:bCs/>
          <w:szCs w:val="28"/>
          <w:lang w:val="uz-Cyrl-UZ" w:eastAsia="ru-RU" w:bidi="th-TH"/>
        </w:rPr>
        <w:t>354</w:t>
      </w:r>
      <w:r w:rsidRPr="005D40FD">
        <w:rPr>
          <w:bCs/>
          <w:szCs w:val="28"/>
          <w:lang w:val="uz-Cyrl-UZ" w:eastAsia="ru-RU" w:bidi="th-TH"/>
        </w:rPr>
        <w:t xml:space="preserve"> дона янги электродвигателларни сотиб олиш учун 5</w:t>
      </w:r>
      <w:r w:rsidR="005B48CA">
        <w:rPr>
          <w:bCs/>
          <w:szCs w:val="28"/>
          <w:lang w:val="uz-Cyrl-UZ" w:eastAsia="ru-RU" w:bidi="th-TH"/>
        </w:rPr>
        <w:t>8</w:t>
      </w:r>
      <w:r w:rsidRPr="005D40FD">
        <w:rPr>
          <w:bCs/>
          <w:szCs w:val="28"/>
          <w:lang w:val="uz-Cyrl-UZ" w:eastAsia="ru-RU" w:bidi="th-TH"/>
        </w:rPr>
        <w:t>,</w:t>
      </w:r>
      <w:r w:rsidR="005B48CA">
        <w:rPr>
          <w:bCs/>
          <w:szCs w:val="28"/>
          <w:lang w:val="uz-Cyrl-UZ" w:eastAsia="ru-RU" w:bidi="th-TH"/>
        </w:rPr>
        <w:t>1</w:t>
      </w:r>
      <w:r w:rsidRPr="005D40FD">
        <w:rPr>
          <w:bCs/>
          <w:szCs w:val="28"/>
          <w:lang w:val="uz-Cyrl-UZ" w:eastAsia="ru-RU" w:bidi="th-TH"/>
        </w:rPr>
        <w:t> млрд сўм жами 7</w:t>
      </w:r>
      <w:r w:rsidR="005B48CA">
        <w:rPr>
          <w:bCs/>
          <w:szCs w:val="28"/>
          <w:lang w:val="uz-Cyrl-UZ" w:eastAsia="ru-RU" w:bidi="th-TH"/>
        </w:rPr>
        <w:t>5</w:t>
      </w:r>
      <w:r w:rsidRPr="005D40FD">
        <w:rPr>
          <w:bCs/>
          <w:szCs w:val="28"/>
          <w:lang w:val="uz-Cyrl-UZ" w:eastAsia="ru-RU" w:bidi="th-TH"/>
        </w:rPr>
        <w:t>,</w:t>
      </w:r>
      <w:r w:rsidR="005B48CA">
        <w:rPr>
          <w:bCs/>
          <w:szCs w:val="28"/>
          <w:lang w:val="uz-Cyrl-UZ" w:eastAsia="ru-RU" w:bidi="th-TH"/>
        </w:rPr>
        <w:t>7</w:t>
      </w:r>
      <w:r w:rsidRPr="005D40FD">
        <w:rPr>
          <w:bCs/>
          <w:szCs w:val="28"/>
          <w:lang w:val="uz-Cyrl-UZ" w:eastAsia="ru-RU" w:bidi="th-TH"/>
        </w:rPr>
        <w:t> млрд сўм маблағлар ажратиш кутилмоқда</w:t>
      </w:r>
      <w:r w:rsidRPr="0057112F">
        <w:rPr>
          <w:bCs/>
          <w:szCs w:val="28"/>
          <w:lang w:val="uz-Cyrl-UZ" w:eastAsia="ru-RU" w:bidi="th-TH"/>
        </w:rPr>
        <w:t>.</w:t>
      </w:r>
    </w:p>
    <w:p w:rsidR="005C406B" w:rsidRDefault="005C406B" w:rsidP="0082462A">
      <w:pPr>
        <w:widowControl w:val="0"/>
        <w:spacing w:before="60" w:after="60" w:line="259" w:lineRule="auto"/>
        <w:ind w:firstLine="567"/>
        <w:rPr>
          <w:bCs/>
          <w:szCs w:val="28"/>
          <w:lang w:val="uz-Cyrl-UZ" w:eastAsia="ru-RU" w:bidi="th-TH"/>
        </w:rPr>
      </w:pPr>
      <w:r>
        <w:rPr>
          <w:bCs/>
          <w:szCs w:val="28"/>
          <w:lang w:val="uz-Cyrl-UZ" w:eastAsia="ru-RU" w:bidi="th-TH"/>
        </w:rPr>
        <w:t xml:space="preserve">Бундан ташқари вазирликнинг тизим ташкилотлари билан биргаликда: </w:t>
      </w:r>
    </w:p>
    <w:p w:rsidR="005C406B" w:rsidRDefault="005C406B" w:rsidP="0082462A">
      <w:pPr>
        <w:widowControl w:val="0"/>
        <w:spacing w:before="60" w:after="60" w:line="259" w:lineRule="auto"/>
        <w:ind w:firstLine="567"/>
        <w:rPr>
          <w:bCs/>
          <w:szCs w:val="28"/>
          <w:lang w:val="uz-Cyrl-UZ" w:eastAsia="ru-RU" w:bidi="th-TH"/>
        </w:rPr>
      </w:pPr>
      <w:r>
        <w:rPr>
          <w:bCs/>
          <w:szCs w:val="28"/>
          <w:lang w:val="uz-Cyrl-UZ" w:eastAsia="ru-RU" w:bidi="th-TH"/>
        </w:rPr>
        <w:t xml:space="preserve">сув омборларда ва бошқа йирик иншоотларда назорат-ўлчаш ускуналар ҳамда хабар бериш тизимларини модернизация қилинадиган, тикланадиган ва янгиланадиган 5 дона объектларга 25 млрд.сўм; </w:t>
      </w:r>
    </w:p>
    <w:p w:rsidR="005C406B" w:rsidRDefault="005C406B" w:rsidP="0082462A">
      <w:pPr>
        <w:widowControl w:val="0"/>
        <w:spacing w:before="60" w:after="60" w:line="259" w:lineRule="auto"/>
        <w:ind w:firstLine="567"/>
        <w:rPr>
          <w:bCs/>
          <w:szCs w:val="28"/>
          <w:lang w:val="uz-Cyrl-UZ" w:eastAsia="ru-RU" w:bidi="th-TH"/>
        </w:rPr>
      </w:pPr>
      <w:r>
        <w:rPr>
          <w:bCs/>
          <w:szCs w:val="28"/>
          <w:lang w:val="uz-Cyrl-UZ" w:eastAsia="ru-RU" w:bidi="th-TH"/>
        </w:rPr>
        <w:t xml:space="preserve">реал вақт режимида сувни назорат қилиш ва унинг ҳисобини юритиш учун “Smart Water” (“Ақлли сув”) тизимини </w:t>
      </w:r>
      <w:r w:rsidR="005B48CA">
        <w:rPr>
          <w:bCs/>
          <w:szCs w:val="28"/>
          <w:lang w:val="uz-Cyrl-UZ" w:eastAsia="ru-RU" w:bidi="th-TH"/>
        </w:rPr>
        <w:t>4</w:t>
      </w:r>
      <w:r>
        <w:rPr>
          <w:bCs/>
          <w:szCs w:val="28"/>
          <w:lang w:val="uz-Cyrl-UZ" w:eastAsia="ru-RU" w:bidi="th-TH"/>
        </w:rPr>
        <w:t> </w:t>
      </w:r>
      <w:r w:rsidR="005B48CA">
        <w:rPr>
          <w:bCs/>
          <w:szCs w:val="28"/>
          <w:lang w:val="uz-Cyrl-UZ" w:eastAsia="ru-RU" w:bidi="th-TH"/>
        </w:rPr>
        <w:t>540</w:t>
      </w:r>
      <w:r>
        <w:rPr>
          <w:bCs/>
          <w:szCs w:val="28"/>
          <w:lang w:val="uz-Cyrl-UZ" w:eastAsia="ru-RU" w:bidi="th-TH"/>
        </w:rPr>
        <w:t xml:space="preserve"> дона сув хўжалиги иншоотларида ўрнатишга </w:t>
      </w:r>
      <w:r w:rsidR="005B48CA">
        <w:rPr>
          <w:bCs/>
          <w:szCs w:val="28"/>
          <w:lang w:val="uz-Cyrl-UZ" w:eastAsia="ru-RU" w:bidi="th-TH"/>
        </w:rPr>
        <w:t>68</w:t>
      </w:r>
      <w:r>
        <w:rPr>
          <w:bCs/>
          <w:szCs w:val="28"/>
          <w:lang w:val="uz-Cyrl-UZ" w:eastAsia="ru-RU" w:bidi="th-TH"/>
        </w:rPr>
        <w:t>,</w:t>
      </w:r>
      <w:r w:rsidR="005B48CA">
        <w:rPr>
          <w:bCs/>
          <w:szCs w:val="28"/>
          <w:lang w:val="uz-Cyrl-UZ" w:eastAsia="ru-RU" w:bidi="th-TH"/>
        </w:rPr>
        <w:t>7</w:t>
      </w:r>
      <w:r>
        <w:rPr>
          <w:bCs/>
          <w:szCs w:val="28"/>
          <w:lang w:val="uz-Cyrl-UZ" w:eastAsia="ru-RU" w:bidi="th-TH"/>
        </w:rPr>
        <w:t xml:space="preserve"> млрд.сўм; </w:t>
      </w:r>
    </w:p>
    <w:p w:rsidR="005C406B" w:rsidRDefault="005C406B" w:rsidP="0082462A">
      <w:pPr>
        <w:widowControl w:val="0"/>
        <w:spacing w:before="60" w:after="60" w:line="259" w:lineRule="auto"/>
        <w:ind w:firstLine="567"/>
        <w:rPr>
          <w:bCs/>
          <w:szCs w:val="28"/>
          <w:lang w:val="uz-Cyrl-UZ" w:eastAsia="ru-RU" w:bidi="th-TH"/>
        </w:rPr>
      </w:pPr>
      <w:r>
        <w:rPr>
          <w:bCs/>
          <w:szCs w:val="28"/>
          <w:lang w:val="uz-Cyrl-UZ" w:eastAsia="ru-RU" w:bidi="th-TH"/>
        </w:rPr>
        <w:lastRenderedPageBreak/>
        <w:t>сув хўжалигида 1</w:t>
      </w:r>
      <w:r w:rsidR="005B48CA">
        <w:rPr>
          <w:bCs/>
          <w:szCs w:val="28"/>
          <w:lang w:val="uz-Cyrl-UZ" w:eastAsia="ru-RU" w:bidi="th-TH"/>
        </w:rPr>
        <w:t>0</w:t>
      </w:r>
      <w:r>
        <w:rPr>
          <w:bCs/>
          <w:szCs w:val="28"/>
          <w:lang w:val="uz-Cyrl-UZ" w:eastAsia="ru-RU" w:bidi="th-TH"/>
        </w:rPr>
        <w:t xml:space="preserve"> дона объектларда бошқариш жараёнларини автоматлаштириш учун 4,0 млрд.сўм; </w:t>
      </w:r>
    </w:p>
    <w:p w:rsidR="005C406B" w:rsidRDefault="005C406B" w:rsidP="0082462A">
      <w:pPr>
        <w:widowControl w:val="0"/>
        <w:spacing w:before="60" w:after="60" w:line="259" w:lineRule="auto"/>
        <w:ind w:firstLine="567"/>
        <w:rPr>
          <w:bCs/>
          <w:szCs w:val="28"/>
          <w:lang w:val="uz-Cyrl-UZ" w:eastAsia="ru-RU" w:bidi="th-TH"/>
        </w:rPr>
      </w:pPr>
      <w:r>
        <w:rPr>
          <w:bCs/>
          <w:szCs w:val="28"/>
          <w:lang w:val="uz-Cyrl-UZ" w:eastAsia="ru-RU" w:bidi="th-TH"/>
        </w:rPr>
        <w:t>2 </w:t>
      </w:r>
      <w:r w:rsidR="005B48CA">
        <w:rPr>
          <w:bCs/>
          <w:szCs w:val="28"/>
          <w:lang w:val="uz-Cyrl-UZ" w:eastAsia="ru-RU" w:bidi="th-TH"/>
        </w:rPr>
        <w:t>050</w:t>
      </w:r>
      <w:r>
        <w:rPr>
          <w:bCs/>
          <w:szCs w:val="28"/>
          <w:lang w:val="uz-Cyrl-UZ" w:eastAsia="ru-RU" w:bidi="th-TH"/>
        </w:rPr>
        <w:t xml:space="preserve"> дона мелиоратив кузатув қудуқларини автоматлаштирилган мониторинг тизимига ўтказиш учун 2</w:t>
      </w:r>
      <w:r w:rsidR="005B48CA">
        <w:rPr>
          <w:bCs/>
          <w:szCs w:val="28"/>
          <w:lang w:val="uz-Cyrl-UZ" w:eastAsia="ru-RU" w:bidi="th-TH"/>
        </w:rPr>
        <w:t>7</w:t>
      </w:r>
      <w:r>
        <w:rPr>
          <w:bCs/>
          <w:szCs w:val="28"/>
          <w:lang w:val="uz-Cyrl-UZ" w:eastAsia="ru-RU" w:bidi="th-TH"/>
        </w:rPr>
        <w:t>,</w:t>
      </w:r>
      <w:r w:rsidR="005B48CA">
        <w:rPr>
          <w:bCs/>
          <w:szCs w:val="28"/>
          <w:lang w:val="uz-Cyrl-UZ" w:eastAsia="ru-RU" w:bidi="th-TH"/>
        </w:rPr>
        <w:t>1</w:t>
      </w:r>
      <w:r>
        <w:rPr>
          <w:bCs/>
          <w:szCs w:val="28"/>
          <w:lang w:val="uz-Cyrl-UZ" w:eastAsia="ru-RU" w:bidi="th-TH"/>
        </w:rPr>
        <w:t xml:space="preserve"> млрд.сўм; </w:t>
      </w:r>
    </w:p>
    <w:p w:rsidR="005C406B" w:rsidRDefault="005B48CA" w:rsidP="0082462A">
      <w:pPr>
        <w:widowControl w:val="0"/>
        <w:spacing w:before="60" w:after="60" w:line="259" w:lineRule="auto"/>
        <w:ind w:firstLine="567"/>
        <w:rPr>
          <w:bCs/>
          <w:szCs w:val="28"/>
          <w:lang w:val="uz-Cyrl-UZ" w:eastAsia="ru-RU" w:bidi="th-TH"/>
        </w:rPr>
      </w:pPr>
      <w:r>
        <w:rPr>
          <w:bCs/>
          <w:szCs w:val="28"/>
          <w:lang w:val="uz-Cyrl-UZ" w:eastAsia="ru-RU" w:bidi="th-TH"/>
        </w:rPr>
        <w:t>1 238</w:t>
      </w:r>
      <w:r w:rsidR="005C406B">
        <w:rPr>
          <w:bCs/>
          <w:szCs w:val="28"/>
          <w:lang w:val="uz-Cyrl-UZ" w:eastAsia="ru-RU" w:bidi="th-TH"/>
        </w:rPr>
        <w:t xml:space="preserve"> дона насос станцияларида электр энергияси истеъмоли ва сув миқдорини “онлайн” режимда мониторинг қилиш тизимларини ўрнатишга </w:t>
      </w:r>
      <w:r>
        <w:rPr>
          <w:bCs/>
          <w:szCs w:val="28"/>
          <w:lang w:val="uz-Cyrl-UZ" w:eastAsia="ru-RU" w:bidi="th-TH"/>
        </w:rPr>
        <w:t>25</w:t>
      </w:r>
      <w:r w:rsidR="005C406B">
        <w:rPr>
          <w:bCs/>
          <w:szCs w:val="28"/>
          <w:lang w:val="uz-Cyrl-UZ" w:eastAsia="ru-RU" w:bidi="th-TH"/>
        </w:rPr>
        <w:t>,</w:t>
      </w:r>
      <w:r>
        <w:rPr>
          <w:bCs/>
          <w:szCs w:val="28"/>
          <w:lang w:val="uz-Cyrl-UZ" w:eastAsia="ru-RU" w:bidi="th-TH"/>
        </w:rPr>
        <w:t>8</w:t>
      </w:r>
      <w:r w:rsidR="00C3448A" w:rsidRPr="002644D4">
        <w:rPr>
          <w:bCs/>
          <w:szCs w:val="28"/>
          <w:lang w:val="uz-Cyrl-UZ" w:eastAsia="ru-RU" w:bidi="th-TH"/>
        </w:rPr>
        <w:t> </w:t>
      </w:r>
      <w:r w:rsidR="005C406B">
        <w:rPr>
          <w:bCs/>
          <w:szCs w:val="28"/>
          <w:lang w:val="uz-Cyrl-UZ" w:eastAsia="ru-RU" w:bidi="th-TH"/>
        </w:rPr>
        <w:t xml:space="preserve">млрд.сўм; </w:t>
      </w:r>
    </w:p>
    <w:p w:rsidR="005C406B" w:rsidRDefault="005C406B" w:rsidP="0082462A">
      <w:pPr>
        <w:widowControl w:val="0"/>
        <w:spacing w:before="60" w:after="60" w:line="259" w:lineRule="auto"/>
        <w:ind w:firstLine="567"/>
        <w:rPr>
          <w:bCs/>
          <w:szCs w:val="28"/>
          <w:lang w:val="uz-Cyrl-UZ" w:eastAsia="ru-RU" w:bidi="th-TH"/>
        </w:rPr>
      </w:pPr>
      <w:r>
        <w:rPr>
          <w:bCs/>
          <w:szCs w:val="28"/>
          <w:lang w:val="uz-Cyrl-UZ" w:eastAsia="ru-RU" w:bidi="th-TH"/>
        </w:rPr>
        <w:t>электр энергиясидан фойдаланиш самарадорлигини ошириш мақсадида жами 2</w:t>
      </w:r>
      <w:r w:rsidR="005B48CA">
        <w:rPr>
          <w:bCs/>
          <w:szCs w:val="28"/>
          <w:lang w:val="uz-Cyrl-UZ" w:eastAsia="ru-RU" w:bidi="th-TH"/>
        </w:rPr>
        <w:t>35</w:t>
      </w:r>
      <w:r>
        <w:rPr>
          <w:bCs/>
          <w:szCs w:val="28"/>
          <w:lang w:val="uz-Cyrl-UZ" w:eastAsia="ru-RU" w:bidi="th-TH"/>
        </w:rPr>
        <w:t xml:space="preserve"> дона қуёш батареялари, частота ўзгартирувчи ва конденсатор қурилмалари ҳамда бошқа турдаги энергия тежовчи қурилмаларни сотиб олиш учун </w:t>
      </w:r>
      <w:r w:rsidR="005B48CA">
        <w:rPr>
          <w:bCs/>
          <w:szCs w:val="28"/>
          <w:lang w:val="uz-Cyrl-UZ" w:eastAsia="ru-RU" w:bidi="th-TH"/>
        </w:rPr>
        <w:t>5</w:t>
      </w:r>
      <w:r>
        <w:rPr>
          <w:bCs/>
          <w:szCs w:val="28"/>
          <w:lang w:val="uz-Cyrl-UZ" w:eastAsia="ru-RU" w:bidi="th-TH"/>
        </w:rPr>
        <w:t>,</w:t>
      </w:r>
      <w:r w:rsidR="005B48CA">
        <w:rPr>
          <w:bCs/>
          <w:szCs w:val="28"/>
          <w:lang w:val="uz-Cyrl-UZ" w:eastAsia="ru-RU" w:bidi="th-TH"/>
        </w:rPr>
        <w:t>1</w:t>
      </w:r>
      <w:r>
        <w:rPr>
          <w:bCs/>
          <w:szCs w:val="28"/>
          <w:lang w:val="uz-Cyrl-UZ" w:eastAsia="ru-RU" w:bidi="th-TH"/>
        </w:rPr>
        <w:t xml:space="preserve"> млрд.сўм;</w:t>
      </w:r>
    </w:p>
    <w:p w:rsidR="005C406B" w:rsidRDefault="005C406B" w:rsidP="0082462A">
      <w:pPr>
        <w:widowControl w:val="0"/>
        <w:spacing w:before="60" w:after="60" w:line="259" w:lineRule="auto"/>
        <w:ind w:firstLine="567"/>
        <w:rPr>
          <w:bCs/>
          <w:szCs w:val="28"/>
          <w:lang w:val="uz-Cyrl-UZ" w:eastAsia="ru-RU" w:bidi="th-TH"/>
        </w:rPr>
      </w:pPr>
      <w:r>
        <w:rPr>
          <w:bCs/>
          <w:szCs w:val="28"/>
          <w:lang w:val="uz-Cyrl-UZ" w:eastAsia="ru-RU" w:bidi="th-TH"/>
        </w:rPr>
        <w:t>1</w:t>
      </w:r>
      <w:r w:rsidR="005B48CA">
        <w:rPr>
          <w:bCs/>
          <w:szCs w:val="28"/>
          <w:lang w:val="uz-Cyrl-UZ" w:eastAsia="ru-RU" w:bidi="th-TH"/>
        </w:rPr>
        <w:t>4</w:t>
      </w:r>
      <w:r>
        <w:rPr>
          <w:bCs/>
          <w:szCs w:val="28"/>
          <w:lang w:val="uz-Cyrl-UZ" w:eastAsia="ru-RU" w:bidi="th-TH"/>
        </w:rPr>
        <w:t> </w:t>
      </w:r>
      <w:r w:rsidR="005B48CA">
        <w:rPr>
          <w:bCs/>
          <w:szCs w:val="28"/>
          <w:lang w:val="uz-Cyrl-UZ" w:eastAsia="ru-RU" w:bidi="th-TH"/>
        </w:rPr>
        <w:t>550</w:t>
      </w:r>
      <w:r>
        <w:rPr>
          <w:bCs/>
          <w:szCs w:val="28"/>
          <w:lang w:val="uz-Cyrl-UZ" w:eastAsia="ru-RU" w:bidi="th-TH"/>
        </w:rPr>
        <w:t xml:space="preserve"> метр узунликдаги юқори кучланишли кабелларни янгисига алмаштириш тадбирларига </w:t>
      </w:r>
      <w:r w:rsidR="005B48CA">
        <w:rPr>
          <w:bCs/>
          <w:szCs w:val="28"/>
          <w:lang w:val="uz-Cyrl-UZ" w:eastAsia="ru-RU" w:bidi="th-TH"/>
        </w:rPr>
        <w:t>2</w:t>
      </w:r>
      <w:r>
        <w:rPr>
          <w:bCs/>
          <w:szCs w:val="28"/>
          <w:lang w:val="uz-Cyrl-UZ" w:eastAsia="ru-RU" w:bidi="th-TH"/>
        </w:rPr>
        <w:t>,4 млрд.сўм сарфланиши кутилмоқда.</w:t>
      </w:r>
    </w:p>
    <w:p w:rsidR="005C406B" w:rsidRDefault="00867DDC" w:rsidP="0082462A">
      <w:pPr>
        <w:widowControl w:val="0"/>
        <w:spacing w:before="60" w:after="60" w:line="259" w:lineRule="auto"/>
        <w:ind w:firstLine="567"/>
        <w:rPr>
          <w:bCs/>
          <w:szCs w:val="28"/>
          <w:lang w:val="uz-Cyrl-UZ" w:eastAsia="ru-RU" w:bidi="th-TH"/>
        </w:rPr>
      </w:pPr>
      <w:r w:rsidRPr="004301DE">
        <w:rPr>
          <w:bCs/>
          <w:szCs w:val="28"/>
          <w:lang w:val="uz-Cyrl-UZ" w:eastAsia="ru-RU" w:bidi="th-TH"/>
        </w:rPr>
        <w:t>Сув ресурсларидан фойдаланиш самарадорлигини ошириш ҳамда электр энергия сарфини камайтириш ҳамда қишлоқ хўжалиги экинларини етиштиришда сувни тежайдиган технологияларни жорий этиш кўламини кенгайтириш мақсадида 202</w:t>
      </w:r>
      <w:r>
        <w:rPr>
          <w:bCs/>
          <w:szCs w:val="28"/>
          <w:lang w:val="uz-Cyrl-UZ" w:eastAsia="ru-RU" w:bidi="th-TH"/>
        </w:rPr>
        <w:t>2</w:t>
      </w:r>
      <w:r w:rsidRPr="004301DE">
        <w:rPr>
          <w:bCs/>
          <w:szCs w:val="28"/>
          <w:lang w:val="uz-Cyrl-UZ" w:eastAsia="ru-RU" w:bidi="th-TH"/>
        </w:rPr>
        <w:t xml:space="preserve"> йилда пахта майдонларида сувни тежайдиган технологиялар жорий этиш </w:t>
      </w:r>
      <w:r w:rsidRPr="00867DDC">
        <w:rPr>
          <w:bCs/>
          <w:szCs w:val="28"/>
          <w:lang w:val="uz-Cyrl-UZ" w:eastAsia="ru-RU" w:bidi="th-TH"/>
        </w:rPr>
        <w:t>32 млрд сўм</w:t>
      </w:r>
      <w:r w:rsidRPr="004301DE">
        <w:rPr>
          <w:bCs/>
          <w:szCs w:val="28"/>
          <w:lang w:val="uz-Cyrl-UZ" w:eastAsia="ru-RU" w:bidi="th-TH"/>
        </w:rPr>
        <w:t xml:space="preserve"> режалаштирилган.</w:t>
      </w:r>
    </w:p>
    <w:p w:rsidR="005C406B" w:rsidRPr="004A6C9B" w:rsidRDefault="005C406B" w:rsidP="0082462A">
      <w:pPr>
        <w:widowControl w:val="0"/>
        <w:spacing w:before="60" w:after="60" w:line="259" w:lineRule="auto"/>
        <w:ind w:firstLine="567"/>
        <w:rPr>
          <w:bCs/>
          <w:szCs w:val="28"/>
          <w:lang w:val="uz-Cyrl-UZ" w:eastAsia="ru-RU" w:bidi="th-TH"/>
        </w:rPr>
      </w:pPr>
      <w:r>
        <w:rPr>
          <w:bCs/>
          <w:szCs w:val="28"/>
          <w:lang w:val="uz-Cyrl-UZ" w:eastAsia="ru-RU" w:bidi="th-TH"/>
        </w:rPr>
        <w:t xml:space="preserve">Шунингдек, жорий йил якунига қадар сув хўжалигидаги объектларни давлат-хусусий шериклик шартлари асосида хусусий ташаббускорларга бериш бўйича </w:t>
      </w:r>
      <w:r w:rsidR="00EE3A0B">
        <w:rPr>
          <w:bCs/>
          <w:szCs w:val="28"/>
          <w:lang w:val="uz-Cyrl-UZ" w:eastAsia="ru-RU" w:bidi="th-TH"/>
        </w:rPr>
        <w:t>52</w:t>
      </w:r>
      <w:r>
        <w:rPr>
          <w:bCs/>
          <w:szCs w:val="28"/>
          <w:lang w:val="uz-Cyrl-UZ" w:eastAsia="ru-RU" w:bidi="th-TH"/>
        </w:rPr>
        <w:t xml:space="preserve"> та лойиҳа амалга оширилиши кўзда тутилмоқда.</w:t>
      </w:r>
    </w:p>
    <w:p w:rsidR="00A77EED" w:rsidRPr="0057112F" w:rsidRDefault="005C406B" w:rsidP="0082462A">
      <w:pPr>
        <w:widowControl w:val="0"/>
        <w:spacing w:before="60" w:after="60" w:line="259" w:lineRule="auto"/>
        <w:ind w:firstLine="567"/>
        <w:rPr>
          <w:bCs/>
          <w:szCs w:val="28"/>
          <w:lang w:val="uz-Cyrl-UZ" w:eastAsia="ru-RU" w:bidi="th-TH"/>
        </w:rPr>
      </w:pPr>
      <w:r w:rsidRPr="0057112F">
        <w:rPr>
          <w:bCs/>
          <w:szCs w:val="28"/>
          <w:lang w:val="uz-Cyrl-UZ" w:eastAsia="ru-RU" w:bidi="th-TH"/>
        </w:rPr>
        <w:t>Натижада қишлоқ хўжалиги ерларини суғориш учун 5</w:t>
      </w:r>
      <w:r>
        <w:rPr>
          <w:bCs/>
          <w:szCs w:val="28"/>
          <w:lang w:val="uz-Cyrl-UZ" w:eastAsia="ru-RU" w:bidi="th-TH"/>
        </w:rPr>
        <w:t>8</w:t>
      </w:r>
      <w:r w:rsidRPr="0057112F">
        <w:rPr>
          <w:bCs/>
          <w:szCs w:val="28"/>
          <w:lang w:val="uz-Cyrl-UZ" w:eastAsia="ru-RU" w:bidi="th-TH"/>
        </w:rPr>
        <w:t>,</w:t>
      </w:r>
      <w:r>
        <w:rPr>
          <w:bCs/>
          <w:szCs w:val="28"/>
          <w:lang w:val="uz-Cyrl-UZ" w:eastAsia="ru-RU" w:bidi="th-TH"/>
        </w:rPr>
        <w:t>0</w:t>
      </w:r>
      <w:r w:rsidRPr="0057112F">
        <w:rPr>
          <w:bCs/>
          <w:szCs w:val="28"/>
          <w:lang w:val="uz-Cyrl-UZ" w:eastAsia="ru-RU" w:bidi="th-TH"/>
        </w:rPr>
        <w:t> млрд. куб метр сув билан таъминлашга 7,</w:t>
      </w:r>
      <w:r w:rsidR="00EE3A0B">
        <w:rPr>
          <w:bCs/>
          <w:szCs w:val="28"/>
          <w:lang w:val="uz-Cyrl-UZ" w:eastAsia="ru-RU" w:bidi="th-TH"/>
        </w:rPr>
        <w:t>15</w:t>
      </w:r>
      <w:r w:rsidRPr="0057112F">
        <w:rPr>
          <w:bCs/>
          <w:szCs w:val="28"/>
          <w:lang w:val="uz-Cyrl-UZ" w:eastAsia="ru-RU" w:bidi="th-TH"/>
        </w:rPr>
        <w:t> млрд. кв/соат электр энергияси истеъмол қилинади. Бунинг натижасида</w:t>
      </w:r>
      <w:r>
        <w:rPr>
          <w:bCs/>
          <w:szCs w:val="28"/>
          <w:lang w:val="uz-Cyrl-UZ" w:eastAsia="ru-RU" w:bidi="th-TH"/>
        </w:rPr>
        <w:t xml:space="preserve">, </w:t>
      </w:r>
      <w:r w:rsidRPr="00941D16">
        <w:rPr>
          <w:b/>
          <w:bCs/>
          <w:szCs w:val="28"/>
          <w:lang w:val="uz-Cyrl-UZ" w:eastAsia="ru-RU" w:bidi="th-TH"/>
        </w:rPr>
        <w:t>жами 3,1 млн.гектар</w:t>
      </w:r>
      <w:r>
        <w:rPr>
          <w:bCs/>
          <w:szCs w:val="28"/>
          <w:lang w:val="uz-Cyrl-UZ" w:eastAsia="ru-RU" w:bidi="th-TH"/>
        </w:rPr>
        <w:t xml:space="preserve"> майдондаги қишлоқ хўжалигида экинлари шу жумладан,</w:t>
      </w:r>
      <w:r w:rsidRPr="0057112F">
        <w:rPr>
          <w:bCs/>
          <w:szCs w:val="28"/>
          <w:lang w:val="uz-Cyrl-UZ" w:eastAsia="ru-RU" w:bidi="th-TH"/>
        </w:rPr>
        <w:t xml:space="preserve"> </w:t>
      </w:r>
      <w:r w:rsidRPr="0057112F">
        <w:rPr>
          <w:b/>
          <w:bCs/>
          <w:szCs w:val="28"/>
          <w:lang w:val="uz-Cyrl-UZ" w:eastAsia="ru-RU" w:bidi="th-TH"/>
        </w:rPr>
        <w:t>1,0 млн. гектар пахта</w:t>
      </w:r>
      <w:r w:rsidRPr="0057112F">
        <w:rPr>
          <w:bCs/>
          <w:szCs w:val="28"/>
          <w:lang w:val="uz-Cyrl-UZ" w:eastAsia="ru-RU" w:bidi="th-TH"/>
        </w:rPr>
        <w:t xml:space="preserve">, </w:t>
      </w:r>
      <w:r>
        <w:rPr>
          <w:b/>
          <w:bCs/>
          <w:szCs w:val="28"/>
          <w:lang w:val="uz-Cyrl-UZ" w:eastAsia="ru-RU" w:bidi="th-TH"/>
        </w:rPr>
        <w:t>1,0</w:t>
      </w:r>
      <w:r w:rsidRPr="0057112F">
        <w:rPr>
          <w:b/>
          <w:bCs/>
          <w:szCs w:val="28"/>
          <w:lang w:val="uz-Cyrl-UZ" w:eastAsia="ru-RU" w:bidi="th-TH"/>
        </w:rPr>
        <w:t> млн.гектар</w:t>
      </w:r>
      <w:r w:rsidRPr="0057112F">
        <w:rPr>
          <w:bCs/>
          <w:szCs w:val="28"/>
          <w:lang w:val="uz-Cyrl-UZ" w:eastAsia="ru-RU" w:bidi="th-TH"/>
        </w:rPr>
        <w:t xml:space="preserve"> </w:t>
      </w:r>
      <w:r w:rsidRPr="004229EF">
        <w:rPr>
          <w:b/>
          <w:bCs/>
          <w:szCs w:val="28"/>
          <w:lang w:val="uz-Cyrl-UZ" w:eastAsia="ru-RU" w:bidi="th-TH"/>
        </w:rPr>
        <w:t>бошоқли дон</w:t>
      </w:r>
      <w:r w:rsidRPr="0057112F">
        <w:rPr>
          <w:bCs/>
          <w:szCs w:val="28"/>
          <w:lang w:val="uz-Cyrl-UZ" w:eastAsia="ru-RU" w:bidi="th-TH"/>
        </w:rPr>
        <w:t xml:space="preserve"> </w:t>
      </w:r>
      <w:r>
        <w:rPr>
          <w:bCs/>
          <w:szCs w:val="28"/>
          <w:lang w:val="uz-Cyrl-UZ" w:eastAsia="ru-RU" w:bidi="th-TH"/>
        </w:rPr>
        <w:t xml:space="preserve">ҳамда </w:t>
      </w:r>
      <w:r w:rsidRPr="004229EF">
        <w:rPr>
          <w:b/>
          <w:bCs/>
          <w:szCs w:val="28"/>
          <w:lang w:val="uz-Cyrl-UZ" w:eastAsia="ru-RU" w:bidi="th-TH"/>
        </w:rPr>
        <w:t>1,2 млн.гектар бошқа қишлоқ хўжалиги экин майдонлари</w:t>
      </w:r>
      <w:r w:rsidRPr="0057112F">
        <w:rPr>
          <w:bCs/>
          <w:szCs w:val="28"/>
          <w:lang w:val="uz-Cyrl-UZ" w:eastAsia="ru-RU" w:bidi="th-TH"/>
        </w:rPr>
        <w:t xml:space="preserve"> ўз вақтида суғорилиши таъминланади.</w:t>
      </w:r>
      <w:r w:rsidR="00F478CA">
        <w:rPr>
          <w:bCs/>
          <w:szCs w:val="28"/>
          <w:lang w:val="uz-Cyrl-UZ" w:eastAsia="ru-RU" w:bidi="th-TH"/>
        </w:rPr>
        <w:t xml:space="preserve"> </w:t>
      </w:r>
    </w:p>
    <w:bookmarkEnd w:id="29"/>
    <w:bookmarkEnd w:id="30"/>
    <w:bookmarkEnd w:id="31"/>
    <w:p w:rsidR="004223BE" w:rsidRDefault="004223BE">
      <w:pPr>
        <w:jc w:val="left"/>
        <w:rPr>
          <w:b/>
          <w:bCs/>
          <w:iCs/>
          <w:color w:val="0070C0"/>
          <w:spacing w:val="-4"/>
          <w:szCs w:val="28"/>
          <w:lang w:val="uz-Cyrl-UZ"/>
        </w:rPr>
      </w:pPr>
      <w:r>
        <w:rPr>
          <w:b/>
          <w:bCs/>
          <w:iCs/>
          <w:color w:val="0070C0"/>
          <w:spacing w:val="-4"/>
          <w:szCs w:val="28"/>
          <w:lang w:val="uz-Cyrl-UZ"/>
        </w:rPr>
        <w:br w:type="page"/>
      </w:r>
    </w:p>
    <w:p w:rsidR="000642ED" w:rsidRPr="00691249" w:rsidRDefault="000642ED" w:rsidP="00F562E6">
      <w:pPr>
        <w:keepNext/>
        <w:spacing w:before="120" w:after="120" w:line="264" w:lineRule="auto"/>
        <w:ind w:firstLine="567"/>
        <w:outlineLvl w:val="1"/>
        <w:rPr>
          <w:b/>
          <w:bCs/>
          <w:iCs/>
          <w:color w:val="002060"/>
          <w:spacing w:val="-4"/>
          <w:szCs w:val="28"/>
          <w:lang w:val="uz-Cyrl-UZ"/>
        </w:rPr>
      </w:pPr>
      <w:bookmarkStart w:id="32" w:name="_Toc122621276"/>
      <w:r w:rsidRPr="00691249">
        <w:rPr>
          <w:b/>
          <w:bCs/>
          <w:iCs/>
          <w:color w:val="002060"/>
          <w:spacing w:val="-4"/>
          <w:szCs w:val="28"/>
          <w:lang w:val="uz-Cyrl-UZ"/>
        </w:rPr>
        <w:lastRenderedPageBreak/>
        <w:t>2.</w:t>
      </w:r>
      <w:r w:rsidR="00CA7BDA">
        <w:rPr>
          <w:b/>
          <w:bCs/>
          <w:iCs/>
          <w:color w:val="002060"/>
          <w:spacing w:val="-4"/>
          <w:szCs w:val="28"/>
          <w:lang w:val="uz-Cyrl-UZ"/>
        </w:rPr>
        <w:t>3</w:t>
      </w:r>
      <w:r w:rsidRPr="00691249">
        <w:rPr>
          <w:b/>
          <w:bCs/>
          <w:iCs/>
          <w:color w:val="002060"/>
          <w:spacing w:val="-4"/>
          <w:szCs w:val="28"/>
          <w:lang w:val="uz-Cyrl-UZ"/>
        </w:rPr>
        <w:t>. Давлат мақсадли жамғармалари ҳамда Тикланиш ва тараққиёт жамғармаси даромадлари ва харажатларининг 202</w:t>
      </w:r>
      <w:r w:rsidR="003E55A1" w:rsidRPr="00691249">
        <w:rPr>
          <w:b/>
          <w:bCs/>
          <w:iCs/>
          <w:color w:val="002060"/>
          <w:spacing w:val="-4"/>
          <w:szCs w:val="28"/>
          <w:lang w:val="uz-Cyrl-UZ"/>
        </w:rPr>
        <w:t>2</w:t>
      </w:r>
      <w:r w:rsidRPr="00691249">
        <w:rPr>
          <w:b/>
          <w:bCs/>
          <w:iCs/>
          <w:color w:val="002060"/>
          <w:spacing w:val="-4"/>
          <w:szCs w:val="28"/>
          <w:lang w:val="uz-Cyrl-UZ"/>
        </w:rPr>
        <w:t> йилги кутилаётган ижроси</w:t>
      </w:r>
      <w:r w:rsidR="00854832" w:rsidRPr="00691249">
        <w:rPr>
          <w:b/>
          <w:bCs/>
          <w:iCs/>
          <w:color w:val="002060"/>
          <w:spacing w:val="-4"/>
          <w:szCs w:val="28"/>
          <w:lang w:val="uz-Cyrl-UZ"/>
        </w:rPr>
        <w:t>.</w:t>
      </w:r>
      <w:bookmarkEnd w:id="32"/>
    </w:p>
    <w:p w:rsidR="000642ED" w:rsidRPr="0057112F" w:rsidRDefault="002644D4" w:rsidP="00C335A6">
      <w:pPr>
        <w:spacing w:before="60" w:after="60" w:line="259" w:lineRule="auto"/>
        <w:ind w:firstLine="567"/>
        <w:rPr>
          <w:szCs w:val="28"/>
          <w:lang w:val="uz-Cyrl-UZ"/>
        </w:rPr>
      </w:pPr>
      <w:r w:rsidRPr="002644D4">
        <w:rPr>
          <w:lang w:val="uz-Cyrl-UZ"/>
        </w:rPr>
        <w:t>Ўзбекистон Республикасининг консолидациялашган бюджети</w:t>
      </w:r>
      <w:r>
        <w:rPr>
          <w:lang w:val="uz-Cyrl-UZ"/>
        </w:rPr>
        <w:t xml:space="preserve"> </w:t>
      </w:r>
      <w:r w:rsidRPr="006B32D8">
        <w:rPr>
          <w:szCs w:val="28"/>
          <w:lang w:val="uz-Cyrl-UZ"/>
        </w:rPr>
        <w:t>қамровини ошириш ва шаффофлигини таъминлаш мақсадида</w:t>
      </w:r>
      <w:r>
        <w:rPr>
          <w:szCs w:val="28"/>
          <w:lang w:val="uz-Cyrl-UZ"/>
        </w:rPr>
        <w:t xml:space="preserve"> </w:t>
      </w:r>
      <w:r w:rsidRPr="002644D4">
        <w:rPr>
          <w:lang w:val="uz-Cyrl-UZ"/>
        </w:rPr>
        <w:t>консолидациялашган бюджет</w:t>
      </w:r>
      <w:r>
        <w:rPr>
          <w:lang w:val="uz-Cyrl-UZ"/>
        </w:rPr>
        <w:t xml:space="preserve"> </w:t>
      </w:r>
      <w:r w:rsidRPr="002644D4">
        <w:rPr>
          <w:lang w:val="uz-Cyrl-UZ"/>
        </w:rPr>
        <w:t>таркиби</w:t>
      </w:r>
      <w:r w:rsidR="00AE54DE">
        <w:rPr>
          <w:lang w:val="uz-Cyrl-UZ"/>
        </w:rPr>
        <w:t xml:space="preserve">га </w:t>
      </w:r>
      <w:r w:rsidR="00F823A6" w:rsidRPr="00260564">
        <w:rPr>
          <w:lang w:val="uz-Cyrl-UZ"/>
        </w:rPr>
        <w:t>2</w:t>
      </w:r>
      <w:r w:rsidR="00260564" w:rsidRPr="00260564">
        <w:rPr>
          <w:lang w:val="uz-Cyrl-UZ"/>
        </w:rPr>
        <w:t>4</w:t>
      </w:r>
      <w:r w:rsidR="00AE54DE">
        <w:rPr>
          <w:lang w:val="uz-Cyrl-UZ"/>
        </w:rPr>
        <w:t xml:space="preserve"> та </w:t>
      </w:r>
      <w:r w:rsidRPr="002644D4">
        <w:rPr>
          <w:lang w:val="uz-Cyrl-UZ"/>
        </w:rPr>
        <w:t>давлат мақсадли жамғармалари</w:t>
      </w:r>
      <w:r w:rsidR="00C335A6">
        <w:rPr>
          <w:lang w:val="uz-Cyrl-UZ"/>
        </w:rPr>
        <w:t xml:space="preserve"> </w:t>
      </w:r>
      <w:r w:rsidR="00AE54DE">
        <w:rPr>
          <w:lang w:val="uz-Cyrl-UZ"/>
        </w:rPr>
        <w:t xml:space="preserve">киритилиб, </w:t>
      </w:r>
      <w:r w:rsidR="00C335A6">
        <w:rPr>
          <w:lang w:val="uz-Cyrl-UZ"/>
        </w:rPr>
        <w:t xml:space="preserve">ушбу </w:t>
      </w:r>
      <w:r w:rsidR="000642ED" w:rsidRPr="006B32D8">
        <w:rPr>
          <w:szCs w:val="28"/>
          <w:lang w:val="uz-Cyrl-UZ"/>
        </w:rPr>
        <w:t>давлат мақсадли жамғармаларининг барча тушумлари</w:t>
      </w:r>
      <w:r w:rsidR="006F3AFB">
        <w:rPr>
          <w:szCs w:val="28"/>
          <w:lang w:val="uz-Cyrl-UZ"/>
        </w:rPr>
        <w:t xml:space="preserve"> манбалар кесимида</w:t>
      </w:r>
      <w:r w:rsidR="000642ED" w:rsidRPr="006B32D8">
        <w:rPr>
          <w:szCs w:val="28"/>
          <w:lang w:val="uz-Cyrl-UZ"/>
        </w:rPr>
        <w:t xml:space="preserve"> ва харажатлари </w:t>
      </w:r>
      <w:r w:rsidR="006F3AFB">
        <w:rPr>
          <w:szCs w:val="28"/>
          <w:lang w:val="uz-Cyrl-UZ"/>
        </w:rPr>
        <w:t xml:space="preserve">йўналишлар бўйича </w:t>
      </w:r>
      <w:r w:rsidR="000642ED" w:rsidRPr="006B32D8">
        <w:rPr>
          <w:szCs w:val="28"/>
          <w:lang w:val="uz-Cyrl-UZ"/>
        </w:rPr>
        <w:t>консолидациялашган бюджетга жамлан</w:t>
      </w:r>
      <w:r w:rsidR="00AE54DE">
        <w:rPr>
          <w:szCs w:val="28"/>
          <w:lang w:val="uz-Cyrl-UZ"/>
        </w:rPr>
        <w:t>ган</w:t>
      </w:r>
      <w:r w:rsidR="000642ED" w:rsidRPr="006B32D8">
        <w:rPr>
          <w:szCs w:val="28"/>
          <w:lang w:val="uz-Cyrl-UZ"/>
        </w:rPr>
        <w:t>.</w:t>
      </w:r>
    </w:p>
    <w:p w:rsidR="000642ED" w:rsidRDefault="000642ED" w:rsidP="000642ED">
      <w:pPr>
        <w:spacing w:before="60" w:after="60" w:line="259" w:lineRule="auto"/>
        <w:ind w:firstLine="567"/>
        <w:rPr>
          <w:szCs w:val="28"/>
          <w:lang w:val="uz-Cyrl-UZ"/>
        </w:rPr>
      </w:pPr>
      <w:r w:rsidRPr="00CF0C4E">
        <w:rPr>
          <w:szCs w:val="28"/>
          <w:lang w:val="uz-Cyrl-UZ"/>
        </w:rPr>
        <w:t>202</w:t>
      </w:r>
      <w:r w:rsidR="00F823A6" w:rsidRPr="00CF0C4E">
        <w:rPr>
          <w:szCs w:val="28"/>
          <w:lang w:val="uz-Cyrl-UZ"/>
        </w:rPr>
        <w:t>2</w:t>
      </w:r>
      <w:r w:rsidRPr="00CF0C4E">
        <w:rPr>
          <w:szCs w:val="28"/>
          <w:lang w:val="uz-Cyrl-UZ"/>
        </w:rPr>
        <w:t xml:space="preserve"> йилда </w:t>
      </w:r>
      <w:r w:rsidR="00916123" w:rsidRPr="00CF0C4E">
        <w:rPr>
          <w:szCs w:val="28"/>
          <w:lang w:val="uz-Cyrl-UZ"/>
        </w:rPr>
        <w:t xml:space="preserve">давлат </w:t>
      </w:r>
      <w:r w:rsidRPr="00CF0C4E">
        <w:rPr>
          <w:szCs w:val="28"/>
          <w:lang w:val="uz-Cyrl-UZ"/>
        </w:rPr>
        <w:t>мақсадли жамғармалари даромадлари тушумининг кутилаётган ижроси (трансфертларсиз)</w:t>
      </w:r>
      <w:r w:rsidRPr="0057112F">
        <w:rPr>
          <w:szCs w:val="28"/>
          <w:lang w:val="uz-Cyrl-UZ"/>
        </w:rPr>
        <w:t xml:space="preserve"> тегиш</w:t>
      </w:r>
      <w:r w:rsidR="00A013B7" w:rsidRPr="0057112F">
        <w:rPr>
          <w:szCs w:val="28"/>
          <w:lang w:val="uz-Cyrl-UZ"/>
        </w:rPr>
        <w:t>л</w:t>
      </w:r>
      <w:r w:rsidRPr="0057112F">
        <w:rPr>
          <w:szCs w:val="28"/>
          <w:lang w:val="uz-Cyrl-UZ"/>
        </w:rPr>
        <w:t>и</w:t>
      </w:r>
      <w:r w:rsidR="00A013B7" w:rsidRPr="0057112F">
        <w:rPr>
          <w:szCs w:val="28"/>
          <w:lang w:val="uz-Cyrl-UZ"/>
        </w:rPr>
        <w:t>ч</w:t>
      </w:r>
      <w:r w:rsidRPr="0057112F">
        <w:rPr>
          <w:szCs w:val="28"/>
          <w:lang w:val="uz-Cyrl-UZ"/>
        </w:rPr>
        <w:t xml:space="preserve">а </w:t>
      </w:r>
      <w:r w:rsidR="00A57408">
        <w:rPr>
          <w:b/>
          <w:szCs w:val="28"/>
          <w:lang w:val="uz-Cyrl-UZ"/>
        </w:rPr>
        <w:t>3</w:t>
      </w:r>
      <w:r w:rsidR="00810CE3">
        <w:rPr>
          <w:b/>
          <w:szCs w:val="28"/>
          <w:lang w:val="uz-Cyrl-UZ"/>
        </w:rPr>
        <w:t>6</w:t>
      </w:r>
      <w:r w:rsidRPr="0057112F">
        <w:rPr>
          <w:b/>
          <w:szCs w:val="28"/>
          <w:lang w:val="uz-Cyrl-UZ"/>
        </w:rPr>
        <w:t>,</w:t>
      </w:r>
      <w:r w:rsidR="004B2B0F" w:rsidRPr="004B2B0F">
        <w:rPr>
          <w:b/>
          <w:szCs w:val="28"/>
          <w:lang w:val="uz-Cyrl-UZ"/>
        </w:rPr>
        <w:t>1</w:t>
      </w:r>
      <w:r w:rsidRPr="0057112F">
        <w:rPr>
          <w:b/>
          <w:szCs w:val="28"/>
          <w:lang w:val="uz-Cyrl-UZ"/>
        </w:rPr>
        <w:t> трлн сўм</w:t>
      </w:r>
      <w:r w:rsidR="003076C2">
        <w:rPr>
          <w:b/>
          <w:szCs w:val="28"/>
          <w:lang w:val="uz-Cyrl-UZ"/>
        </w:rPr>
        <w:t>ни</w:t>
      </w:r>
      <w:r w:rsidRPr="0057112F">
        <w:rPr>
          <w:szCs w:val="28"/>
          <w:lang w:val="uz-Cyrl-UZ"/>
        </w:rPr>
        <w:t xml:space="preserve">, харажатлари эса </w:t>
      </w:r>
      <w:r w:rsidR="0065260A">
        <w:rPr>
          <w:b/>
          <w:szCs w:val="28"/>
          <w:lang w:val="uz-Cyrl-UZ"/>
        </w:rPr>
        <w:t>6</w:t>
      </w:r>
      <w:r w:rsidR="00CC3941">
        <w:rPr>
          <w:b/>
          <w:szCs w:val="28"/>
          <w:lang w:val="uz-Cyrl-UZ"/>
        </w:rPr>
        <w:t>2</w:t>
      </w:r>
      <w:r w:rsidRPr="0057112F">
        <w:rPr>
          <w:b/>
          <w:szCs w:val="28"/>
          <w:lang w:val="uz-Cyrl-UZ"/>
        </w:rPr>
        <w:t>,</w:t>
      </w:r>
      <w:r w:rsidR="004B2B0F" w:rsidRPr="004B2B0F">
        <w:rPr>
          <w:b/>
          <w:szCs w:val="28"/>
          <w:lang w:val="uz-Cyrl-UZ"/>
        </w:rPr>
        <w:t>3</w:t>
      </w:r>
      <w:r w:rsidRPr="0057112F">
        <w:rPr>
          <w:b/>
          <w:szCs w:val="28"/>
          <w:lang w:val="uz-Cyrl-UZ"/>
        </w:rPr>
        <w:t> трлн сўм</w:t>
      </w:r>
      <w:r w:rsidR="003076C2">
        <w:rPr>
          <w:szCs w:val="28"/>
          <w:lang w:val="uz-Cyrl-UZ"/>
        </w:rPr>
        <w:t xml:space="preserve">ни </w:t>
      </w:r>
      <w:r w:rsidRPr="0057112F">
        <w:rPr>
          <w:szCs w:val="28"/>
          <w:lang w:val="uz-Cyrl-UZ"/>
        </w:rPr>
        <w:t>ташкил этиши кутилмоқда.</w:t>
      </w:r>
    </w:p>
    <w:p w:rsidR="006F3AFB" w:rsidRDefault="006F3AFB" w:rsidP="000642ED">
      <w:pPr>
        <w:spacing w:before="60" w:after="60" w:line="259" w:lineRule="auto"/>
        <w:ind w:firstLine="567"/>
        <w:rPr>
          <w:szCs w:val="28"/>
          <w:lang w:val="uz-Cyrl-UZ"/>
        </w:rPr>
      </w:pPr>
    </w:p>
    <w:p w:rsidR="000642ED" w:rsidRPr="006F3AFB" w:rsidRDefault="006B0837" w:rsidP="00424F80">
      <w:pPr>
        <w:spacing w:after="120"/>
        <w:ind w:firstLine="567"/>
        <w:jc w:val="left"/>
        <w:rPr>
          <w:b/>
          <w:i/>
          <w:sz w:val="24"/>
          <w:szCs w:val="24"/>
          <w:lang w:val="uz-Cyrl-UZ"/>
        </w:rPr>
      </w:pPr>
      <w:r>
        <w:rPr>
          <w:b/>
          <w:sz w:val="24"/>
          <w:szCs w:val="24"/>
          <w:lang w:val="uz-Cyrl-UZ"/>
        </w:rPr>
        <w:t>8</w:t>
      </w:r>
      <w:r w:rsidR="000642ED" w:rsidRPr="00EC0BA4">
        <w:rPr>
          <w:b/>
          <w:sz w:val="24"/>
          <w:szCs w:val="24"/>
          <w:lang w:val="uz-Cyrl-UZ"/>
        </w:rPr>
        <w:t>-расм</w:t>
      </w:r>
      <w:r w:rsidR="006F3AFB" w:rsidRPr="00EC0BA4">
        <w:rPr>
          <w:b/>
          <w:sz w:val="24"/>
          <w:szCs w:val="24"/>
          <w:lang w:val="uz-Cyrl-UZ"/>
        </w:rPr>
        <w:t xml:space="preserve">. </w:t>
      </w:r>
      <w:r w:rsidR="000642ED" w:rsidRPr="006F3AFB">
        <w:rPr>
          <w:b/>
          <w:sz w:val="24"/>
          <w:szCs w:val="24"/>
          <w:lang w:val="uz-Cyrl-UZ"/>
        </w:rPr>
        <w:t xml:space="preserve">Давлат мақсадли жамғармалари </w:t>
      </w:r>
      <w:r w:rsidR="006F3AFB">
        <w:rPr>
          <w:b/>
          <w:sz w:val="24"/>
          <w:szCs w:val="24"/>
          <w:lang w:val="uz-Cyrl-UZ"/>
        </w:rPr>
        <w:t>ҳамда</w:t>
      </w:r>
      <w:r w:rsidR="000642ED" w:rsidRPr="006F3AFB">
        <w:rPr>
          <w:b/>
          <w:sz w:val="24"/>
          <w:szCs w:val="24"/>
          <w:lang w:val="uz-Cyrl-UZ"/>
        </w:rPr>
        <w:t xml:space="preserve"> Тикланиш ва тараққиёт жамғармасининг 202</w:t>
      </w:r>
      <w:r w:rsidR="00F823A6" w:rsidRPr="006F3AFB">
        <w:rPr>
          <w:b/>
          <w:sz w:val="24"/>
          <w:szCs w:val="24"/>
          <w:lang w:val="uz-Cyrl-UZ"/>
        </w:rPr>
        <w:t>2</w:t>
      </w:r>
      <w:r w:rsidR="000642ED" w:rsidRPr="006F3AFB">
        <w:rPr>
          <w:b/>
          <w:sz w:val="24"/>
          <w:szCs w:val="24"/>
          <w:lang w:val="uz-Cyrl-UZ"/>
        </w:rPr>
        <w:t xml:space="preserve"> йилги кутилаётган ижроси (трансфертларсиз)</w:t>
      </w:r>
      <w:r w:rsidR="006F3AFB">
        <w:rPr>
          <w:b/>
          <w:sz w:val="24"/>
          <w:szCs w:val="24"/>
          <w:lang w:val="uz-Cyrl-UZ"/>
        </w:rPr>
        <w:t>,</w:t>
      </w:r>
      <w:r w:rsidR="000642ED" w:rsidRPr="006F3AFB">
        <w:rPr>
          <w:b/>
          <w:sz w:val="24"/>
          <w:szCs w:val="24"/>
          <w:lang w:val="uz-Cyrl-UZ"/>
        </w:rPr>
        <w:t xml:space="preserve"> трлн сўм</w:t>
      </w:r>
    </w:p>
    <w:p w:rsidR="008C4C3C" w:rsidRDefault="004B2B0F" w:rsidP="001217E5">
      <w:pPr>
        <w:spacing w:before="60" w:after="60" w:line="259" w:lineRule="auto"/>
        <w:jc w:val="center"/>
        <w:rPr>
          <w:b/>
          <w:i/>
          <w:szCs w:val="28"/>
          <w:lang w:val="uz-Cyrl-UZ"/>
        </w:rPr>
      </w:pPr>
      <w:r>
        <w:rPr>
          <w:b/>
          <w:i/>
          <w:noProof/>
          <w:szCs w:val="28"/>
          <w:lang w:val="en-US"/>
        </w:rPr>
        <w:drawing>
          <wp:inline distT="0" distB="0" distL="0" distR="0" wp14:anchorId="4F5CA53C" wp14:editId="303BC172">
            <wp:extent cx="5980168" cy="344503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98353" cy="3455506"/>
                    </a:xfrm>
                    <a:prstGeom prst="rect">
                      <a:avLst/>
                    </a:prstGeom>
                    <a:noFill/>
                  </pic:spPr>
                </pic:pic>
              </a:graphicData>
            </a:graphic>
          </wp:inline>
        </w:drawing>
      </w:r>
    </w:p>
    <w:p w:rsidR="00020F47" w:rsidRDefault="000642ED" w:rsidP="009F446F">
      <w:pPr>
        <w:spacing w:before="60" w:after="60" w:line="259" w:lineRule="auto"/>
        <w:ind w:firstLine="567"/>
        <w:rPr>
          <w:szCs w:val="28"/>
          <w:lang w:val="uz-Cyrl-UZ"/>
        </w:rPr>
      </w:pPr>
      <w:r w:rsidRPr="0057112F">
        <w:rPr>
          <w:szCs w:val="28"/>
          <w:lang w:val="uz-Cyrl-UZ"/>
        </w:rPr>
        <w:t xml:space="preserve">Жорий йил якунларига кўра, Давлат мақсадли жамғармаларининг жами тушумлари тасдиқланган параметрга нисбатан </w:t>
      </w:r>
      <w:r w:rsidR="00295C41" w:rsidRPr="00295C41">
        <w:rPr>
          <w:szCs w:val="28"/>
          <w:lang w:val="uz-Cyrl-UZ"/>
        </w:rPr>
        <w:t>4</w:t>
      </w:r>
      <w:r w:rsidRPr="0057112F">
        <w:rPr>
          <w:szCs w:val="28"/>
          <w:lang w:val="uz-Cyrl-UZ"/>
        </w:rPr>
        <w:t>,</w:t>
      </w:r>
      <w:r w:rsidR="004B2B0F" w:rsidRPr="004B2B0F">
        <w:rPr>
          <w:szCs w:val="28"/>
          <w:lang w:val="uz-Cyrl-UZ"/>
        </w:rPr>
        <w:t>1</w:t>
      </w:r>
      <w:r w:rsidRPr="0057112F">
        <w:rPr>
          <w:szCs w:val="28"/>
          <w:lang w:val="uz-Cyrl-UZ"/>
        </w:rPr>
        <w:t> трлн</w:t>
      </w:r>
      <w:r w:rsidR="0017266A" w:rsidRPr="0057112F">
        <w:rPr>
          <w:szCs w:val="28"/>
          <w:lang w:val="uz-Cyrl-UZ"/>
        </w:rPr>
        <w:t>.</w:t>
      </w:r>
      <w:r w:rsidRPr="0057112F">
        <w:rPr>
          <w:szCs w:val="28"/>
          <w:lang w:val="uz-Cyrl-UZ"/>
        </w:rPr>
        <w:t xml:space="preserve"> сўмга </w:t>
      </w:r>
      <w:r w:rsidR="006F27BE">
        <w:rPr>
          <w:szCs w:val="28"/>
          <w:lang w:val="uz-Cyrl-UZ"/>
        </w:rPr>
        <w:t>ош</w:t>
      </w:r>
      <w:r w:rsidR="00CF0C4E">
        <w:rPr>
          <w:szCs w:val="28"/>
          <w:lang w:val="uz-Cyrl-UZ"/>
        </w:rPr>
        <w:t>иши</w:t>
      </w:r>
      <w:r w:rsidRPr="0057112F">
        <w:rPr>
          <w:szCs w:val="28"/>
          <w:lang w:val="uz-Cyrl-UZ"/>
        </w:rPr>
        <w:t xml:space="preserve"> </w:t>
      </w:r>
      <w:r w:rsidR="006F27BE">
        <w:rPr>
          <w:szCs w:val="28"/>
          <w:lang w:val="uz-Cyrl-UZ"/>
        </w:rPr>
        <w:t xml:space="preserve">ва ўсиш </w:t>
      </w:r>
      <w:r w:rsidR="004B2B0F" w:rsidRPr="004B2B0F">
        <w:rPr>
          <w:szCs w:val="28"/>
          <w:lang w:val="uz-Cyrl-UZ"/>
        </w:rPr>
        <w:t>7</w:t>
      </w:r>
      <w:r w:rsidRPr="0057112F">
        <w:rPr>
          <w:szCs w:val="28"/>
          <w:lang w:val="uz-Cyrl-UZ"/>
        </w:rPr>
        <w:t>,</w:t>
      </w:r>
      <w:r w:rsidR="004B2B0F" w:rsidRPr="004B2B0F">
        <w:rPr>
          <w:szCs w:val="28"/>
          <w:lang w:val="uz-Cyrl-UZ"/>
        </w:rPr>
        <w:t>0</w:t>
      </w:r>
      <w:r w:rsidRPr="0057112F">
        <w:rPr>
          <w:szCs w:val="28"/>
          <w:lang w:val="uz-Cyrl-UZ"/>
        </w:rPr>
        <w:t> фоизни ташкил этиши кутилмоқда.</w:t>
      </w:r>
      <w:r w:rsidR="009F446F">
        <w:rPr>
          <w:szCs w:val="28"/>
          <w:lang w:val="uz-Cyrl-UZ"/>
        </w:rPr>
        <w:t xml:space="preserve"> Ушбу ўсиш </w:t>
      </w:r>
      <w:r w:rsidR="008C4C3C">
        <w:rPr>
          <w:szCs w:val="28"/>
          <w:lang w:val="uz-Cyrl-UZ"/>
        </w:rPr>
        <w:t xml:space="preserve">асосан </w:t>
      </w:r>
      <w:r w:rsidR="009F446F" w:rsidRPr="0057112F">
        <w:rPr>
          <w:szCs w:val="28"/>
          <w:lang w:val="uz-Cyrl-UZ"/>
        </w:rPr>
        <w:t xml:space="preserve">Ўзбекистон Республикаси Молия вазирлиги ҳузуридаги бюджетдан </w:t>
      </w:r>
      <w:r w:rsidR="009F446F" w:rsidRPr="009F446F">
        <w:rPr>
          <w:szCs w:val="28"/>
          <w:lang w:val="uz-Cyrl-UZ"/>
        </w:rPr>
        <w:t xml:space="preserve">ташқари Пенсия жамғармасига </w:t>
      </w:r>
      <w:r w:rsidR="00E84363">
        <w:rPr>
          <w:szCs w:val="28"/>
          <w:lang w:val="uz-Cyrl-UZ"/>
        </w:rPr>
        <w:t xml:space="preserve">қўшимча </w:t>
      </w:r>
      <w:r w:rsidR="00295C41">
        <w:rPr>
          <w:szCs w:val="28"/>
          <w:lang w:val="uz-Cyrl-UZ"/>
        </w:rPr>
        <w:t>қ</w:t>
      </w:r>
      <w:r w:rsidR="00295C41" w:rsidRPr="00295C41">
        <w:rPr>
          <w:szCs w:val="28"/>
          <w:lang w:val="uz-Cyrl-UZ"/>
        </w:rPr>
        <w:t xml:space="preserve">арийб </w:t>
      </w:r>
      <w:r w:rsidR="00D11199" w:rsidRPr="00D11199">
        <w:rPr>
          <w:szCs w:val="28"/>
          <w:lang w:val="uz-Cyrl-UZ"/>
        </w:rPr>
        <w:t>3</w:t>
      </w:r>
      <w:r w:rsidR="001F2486">
        <w:rPr>
          <w:szCs w:val="28"/>
          <w:lang w:val="uz-Cyrl-UZ"/>
        </w:rPr>
        <w:t>,</w:t>
      </w:r>
      <w:r w:rsidR="00D11199" w:rsidRPr="00D11199">
        <w:rPr>
          <w:szCs w:val="28"/>
          <w:lang w:val="uz-Cyrl-UZ"/>
        </w:rPr>
        <w:t>5</w:t>
      </w:r>
      <w:r w:rsidR="001F2486">
        <w:rPr>
          <w:szCs w:val="28"/>
          <w:lang w:val="uz-Cyrl-UZ"/>
        </w:rPr>
        <w:t> трлн сўм</w:t>
      </w:r>
      <w:r w:rsidR="001F2486" w:rsidRPr="009F446F">
        <w:rPr>
          <w:szCs w:val="28"/>
          <w:lang w:val="uz-Cyrl-UZ"/>
        </w:rPr>
        <w:t xml:space="preserve"> </w:t>
      </w:r>
      <w:r w:rsidR="009F446F" w:rsidRPr="009F446F">
        <w:rPr>
          <w:szCs w:val="28"/>
          <w:lang w:val="uz-Cyrl-UZ"/>
        </w:rPr>
        <w:t xml:space="preserve">тушумлар </w:t>
      </w:r>
      <w:r w:rsidR="009F446F">
        <w:rPr>
          <w:szCs w:val="28"/>
          <w:lang w:val="uz-Cyrl-UZ"/>
        </w:rPr>
        <w:t xml:space="preserve">ҳисобига </w:t>
      </w:r>
      <w:r w:rsidR="00020F47">
        <w:rPr>
          <w:szCs w:val="28"/>
          <w:lang w:val="uz-Cyrl-UZ"/>
        </w:rPr>
        <w:t>юзага келмоқда.</w:t>
      </w:r>
    </w:p>
    <w:p w:rsidR="00A57408" w:rsidRDefault="00A57408" w:rsidP="009F446F">
      <w:pPr>
        <w:spacing w:before="60" w:after="60" w:line="259" w:lineRule="auto"/>
        <w:ind w:firstLine="567"/>
        <w:rPr>
          <w:szCs w:val="28"/>
          <w:lang w:val="uz-Cyrl-UZ"/>
        </w:rPr>
      </w:pPr>
    </w:p>
    <w:p w:rsidR="001F2486" w:rsidRDefault="001F2486" w:rsidP="009F446F">
      <w:pPr>
        <w:spacing w:before="60" w:after="60" w:line="259" w:lineRule="auto"/>
        <w:ind w:firstLine="567"/>
        <w:rPr>
          <w:szCs w:val="28"/>
          <w:lang w:val="uz-Cyrl-UZ"/>
        </w:rPr>
      </w:pPr>
    </w:p>
    <w:p w:rsidR="001F2486" w:rsidRDefault="001F2486" w:rsidP="009F446F">
      <w:pPr>
        <w:spacing w:before="60" w:after="60" w:line="259" w:lineRule="auto"/>
        <w:ind w:firstLine="567"/>
        <w:rPr>
          <w:szCs w:val="28"/>
          <w:lang w:val="uz-Cyrl-UZ"/>
        </w:rPr>
      </w:pPr>
    </w:p>
    <w:p w:rsidR="000C24AC" w:rsidRDefault="000C24AC" w:rsidP="009F446F">
      <w:pPr>
        <w:spacing w:before="60" w:after="60" w:line="259" w:lineRule="auto"/>
        <w:ind w:firstLine="567"/>
        <w:rPr>
          <w:sz w:val="36"/>
          <w:szCs w:val="28"/>
          <w:lang w:val="uz-Cyrl-UZ"/>
        </w:rPr>
      </w:pPr>
    </w:p>
    <w:p w:rsidR="00AE0B76" w:rsidRPr="00026B13" w:rsidRDefault="00AE0B76" w:rsidP="009F446F">
      <w:pPr>
        <w:spacing w:before="60" w:after="60" w:line="259" w:lineRule="auto"/>
        <w:ind w:firstLine="567"/>
        <w:rPr>
          <w:sz w:val="36"/>
          <w:szCs w:val="28"/>
          <w:lang w:val="uz-Cyrl-UZ"/>
        </w:rPr>
      </w:pPr>
    </w:p>
    <w:p w:rsidR="000642ED" w:rsidRDefault="00E51ACE" w:rsidP="00424F80">
      <w:pPr>
        <w:widowControl w:val="0"/>
        <w:spacing w:after="120"/>
        <w:ind w:firstLine="567"/>
        <w:jc w:val="left"/>
        <w:rPr>
          <w:b/>
          <w:i/>
          <w:sz w:val="24"/>
          <w:szCs w:val="24"/>
          <w:lang w:val="uz-Cyrl-UZ"/>
        </w:rPr>
      </w:pPr>
      <w:r>
        <w:rPr>
          <w:b/>
          <w:sz w:val="24"/>
          <w:szCs w:val="24"/>
          <w:lang w:val="uz-Cyrl-UZ"/>
        </w:rPr>
        <w:lastRenderedPageBreak/>
        <w:t>8</w:t>
      </w:r>
      <w:r w:rsidR="000642ED" w:rsidRPr="00381FEA">
        <w:rPr>
          <w:b/>
          <w:sz w:val="24"/>
          <w:szCs w:val="24"/>
          <w:lang w:val="uz-Cyrl-UZ"/>
        </w:rPr>
        <w:t>-жадвал</w:t>
      </w:r>
      <w:r w:rsidR="008903A1" w:rsidRPr="00381FEA">
        <w:rPr>
          <w:b/>
          <w:sz w:val="24"/>
          <w:szCs w:val="24"/>
          <w:lang w:val="uz-Cyrl-UZ"/>
        </w:rPr>
        <w:t xml:space="preserve">. </w:t>
      </w:r>
      <w:r w:rsidR="000642ED" w:rsidRPr="008903A1">
        <w:rPr>
          <w:b/>
          <w:sz w:val="24"/>
          <w:szCs w:val="24"/>
          <w:lang w:val="uz-Cyrl-UZ"/>
        </w:rPr>
        <w:t>202</w:t>
      </w:r>
      <w:r w:rsidR="003E55A1" w:rsidRPr="008903A1">
        <w:rPr>
          <w:b/>
          <w:sz w:val="24"/>
          <w:szCs w:val="24"/>
          <w:lang w:val="uz-Cyrl-UZ"/>
        </w:rPr>
        <w:t>2</w:t>
      </w:r>
      <w:r w:rsidR="000642ED" w:rsidRPr="008903A1">
        <w:rPr>
          <w:b/>
          <w:sz w:val="24"/>
          <w:szCs w:val="24"/>
          <w:lang w:val="uz-Cyrl-UZ"/>
        </w:rPr>
        <w:t xml:space="preserve"> йил учун </w:t>
      </w:r>
      <w:r w:rsidR="006F27BE" w:rsidRPr="008903A1">
        <w:rPr>
          <w:b/>
          <w:sz w:val="24"/>
          <w:szCs w:val="24"/>
          <w:lang w:val="uz-Cyrl-UZ"/>
        </w:rPr>
        <w:t xml:space="preserve">давлат </w:t>
      </w:r>
      <w:r w:rsidR="000642ED" w:rsidRPr="008903A1">
        <w:rPr>
          <w:b/>
          <w:sz w:val="24"/>
          <w:szCs w:val="24"/>
          <w:lang w:val="uz-Cyrl-UZ"/>
        </w:rPr>
        <w:t>мақсадли жамғармалари ҳамда Тикланиш ва тараққиёт жамғармасининг даромадлари ва харажатларининг кутилаётган ижроси</w:t>
      </w:r>
      <w:r w:rsidR="008903A1">
        <w:rPr>
          <w:b/>
          <w:sz w:val="24"/>
          <w:szCs w:val="24"/>
          <w:lang w:val="uz-Cyrl-UZ"/>
        </w:rPr>
        <w:t xml:space="preserve">, </w:t>
      </w:r>
      <w:r w:rsidR="000642ED" w:rsidRPr="008903A1">
        <w:rPr>
          <w:b/>
          <w:sz w:val="24"/>
          <w:szCs w:val="24"/>
          <w:lang w:val="uz-Cyrl-UZ"/>
        </w:rPr>
        <w:t>млн сўм</w:t>
      </w:r>
    </w:p>
    <w:p w:rsidR="009F446F" w:rsidRDefault="000921CD" w:rsidP="009F446F">
      <w:pPr>
        <w:spacing w:before="60" w:after="60"/>
        <w:jc w:val="center"/>
        <w:rPr>
          <w:b/>
          <w:i/>
          <w:sz w:val="24"/>
          <w:szCs w:val="24"/>
          <w:lang w:val="uz-Cyrl-UZ"/>
        </w:rPr>
      </w:pPr>
      <w:r w:rsidRPr="000921CD">
        <w:rPr>
          <w:noProof/>
          <w:lang w:val="en-US"/>
        </w:rPr>
        <w:drawing>
          <wp:inline distT="0" distB="0" distL="0" distR="0" wp14:anchorId="7F78F34C" wp14:editId="5E1AB659">
            <wp:extent cx="6120130" cy="7581386"/>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130" cy="7581386"/>
                    </a:xfrm>
                    <a:prstGeom prst="rect">
                      <a:avLst/>
                    </a:prstGeom>
                    <a:noFill/>
                    <a:ln>
                      <a:noFill/>
                    </a:ln>
                  </pic:spPr>
                </pic:pic>
              </a:graphicData>
            </a:graphic>
          </wp:inline>
        </w:drawing>
      </w:r>
    </w:p>
    <w:p w:rsidR="00AE54DE" w:rsidRPr="00292BD6" w:rsidRDefault="00AE54DE" w:rsidP="00506D45">
      <w:pPr>
        <w:spacing w:before="60" w:after="60" w:line="259" w:lineRule="auto"/>
        <w:ind w:firstLine="567"/>
        <w:rPr>
          <w:sz w:val="18"/>
          <w:szCs w:val="28"/>
          <w:lang w:val="uz-Cyrl-UZ"/>
        </w:rPr>
      </w:pPr>
    </w:p>
    <w:p w:rsidR="00506D45" w:rsidRPr="0057112F" w:rsidRDefault="00506D45" w:rsidP="00506D45">
      <w:pPr>
        <w:spacing w:before="60" w:after="60" w:line="259" w:lineRule="auto"/>
        <w:ind w:firstLine="567"/>
        <w:rPr>
          <w:szCs w:val="28"/>
          <w:lang w:val="uz-Cyrl-UZ"/>
        </w:rPr>
      </w:pPr>
      <w:r w:rsidRPr="0057112F">
        <w:rPr>
          <w:szCs w:val="28"/>
          <w:lang w:val="uz-Cyrl-UZ"/>
        </w:rPr>
        <w:t xml:space="preserve">Давлат мақсадли жамғармаларига ўзларига юклатилган давлат функцияларини тўлиқ амалга оширишлари учун Давлат бюджетидан </w:t>
      </w:r>
      <w:r w:rsidR="005010A7">
        <w:rPr>
          <w:b/>
          <w:szCs w:val="28"/>
          <w:lang w:val="uz-Cyrl-UZ"/>
        </w:rPr>
        <w:t>2</w:t>
      </w:r>
      <w:r w:rsidR="004D3CA8">
        <w:rPr>
          <w:b/>
          <w:szCs w:val="28"/>
          <w:lang w:val="uz-Cyrl-UZ"/>
        </w:rPr>
        <w:t>5</w:t>
      </w:r>
      <w:r w:rsidRPr="0057112F">
        <w:rPr>
          <w:b/>
          <w:szCs w:val="28"/>
          <w:lang w:val="uz-Cyrl-UZ"/>
        </w:rPr>
        <w:t>,</w:t>
      </w:r>
      <w:r w:rsidR="004D3CA8">
        <w:rPr>
          <w:b/>
          <w:szCs w:val="28"/>
          <w:lang w:val="uz-Cyrl-UZ"/>
        </w:rPr>
        <w:t>6</w:t>
      </w:r>
      <w:r w:rsidRPr="0057112F">
        <w:rPr>
          <w:b/>
          <w:szCs w:val="28"/>
          <w:lang w:val="uz-Cyrl-UZ"/>
        </w:rPr>
        <w:t> трлн сўм</w:t>
      </w:r>
      <w:r w:rsidRPr="0057112F">
        <w:rPr>
          <w:szCs w:val="28"/>
          <w:lang w:val="uz-Cyrl-UZ"/>
        </w:rPr>
        <w:t xml:space="preserve"> мақсадли трансфертлар ажратилиши кўзда тутилган.</w:t>
      </w:r>
    </w:p>
    <w:p w:rsidR="003233A3" w:rsidRPr="0057112F" w:rsidRDefault="003233A3" w:rsidP="002E53A7">
      <w:pPr>
        <w:spacing w:before="60" w:after="60" w:line="259" w:lineRule="auto"/>
        <w:ind w:firstLine="567"/>
        <w:rPr>
          <w:szCs w:val="28"/>
          <w:lang w:val="uz-Cyrl-UZ"/>
        </w:rPr>
      </w:pPr>
      <w:r w:rsidRPr="0057112F">
        <w:rPr>
          <w:szCs w:val="28"/>
          <w:lang w:val="uz-Cyrl-UZ"/>
        </w:rPr>
        <w:br w:type="page"/>
      </w:r>
    </w:p>
    <w:p w:rsidR="00D3134C" w:rsidRPr="00691249" w:rsidRDefault="004C4922" w:rsidP="00854832">
      <w:pPr>
        <w:pStyle w:val="1"/>
        <w:spacing w:before="120" w:after="120" w:line="276" w:lineRule="auto"/>
        <w:ind w:firstLine="567"/>
        <w:jc w:val="center"/>
        <w:rPr>
          <w:rFonts w:ascii="Times New Roman" w:hAnsi="Times New Roman"/>
          <w:color w:val="002060"/>
          <w:sz w:val="28"/>
          <w:lang w:val="uz-Cyrl-UZ" w:eastAsia="ru-RU"/>
        </w:rPr>
      </w:pPr>
      <w:bookmarkStart w:id="33" w:name="_Toc20222745"/>
      <w:bookmarkStart w:id="34" w:name="_Toc22999696"/>
      <w:bookmarkStart w:id="35" w:name="_Toc23440215"/>
      <w:bookmarkStart w:id="36" w:name="_Toc122621277"/>
      <w:r w:rsidRPr="00691249">
        <w:rPr>
          <w:rFonts w:ascii="Times New Roman" w:hAnsi="Times New Roman"/>
          <w:color w:val="002060"/>
          <w:sz w:val="28"/>
          <w:lang w:val="uz-Latn-UZ" w:eastAsia="ru-RU"/>
        </w:rPr>
        <w:lastRenderedPageBreak/>
        <w:t>I</w:t>
      </w:r>
      <w:r w:rsidR="006D18B5" w:rsidRPr="00691249">
        <w:rPr>
          <w:rFonts w:ascii="Times New Roman" w:hAnsi="Times New Roman"/>
          <w:color w:val="002060"/>
          <w:sz w:val="28"/>
          <w:lang w:val="uz-Latn-UZ" w:eastAsia="ru-RU"/>
        </w:rPr>
        <w:t>II</w:t>
      </w:r>
      <w:r w:rsidR="00D3134C" w:rsidRPr="00691249">
        <w:rPr>
          <w:rFonts w:ascii="Times New Roman" w:hAnsi="Times New Roman"/>
          <w:color w:val="002060"/>
          <w:sz w:val="28"/>
          <w:lang w:val="uz-Cyrl-UZ" w:eastAsia="ru-RU"/>
        </w:rPr>
        <w:t>. </w:t>
      </w:r>
      <w:r w:rsidR="003F7B24" w:rsidRPr="00691249">
        <w:rPr>
          <w:rFonts w:ascii="Times New Roman" w:hAnsi="Times New Roman"/>
          <w:color w:val="002060"/>
          <w:sz w:val="28"/>
          <w:lang w:val="uz-Cyrl-UZ" w:eastAsia="ru-RU"/>
        </w:rPr>
        <w:t xml:space="preserve">Ўзбекистон Республикаси </w:t>
      </w:r>
      <w:r w:rsidR="00B43677" w:rsidRPr="00691249">
        <w:rPr>
          <w:rFonts w:ascii="Times New Roman" w:hAnsi="Times New Roman"/>
          <w:color w:val="002060"/>
          <w:sz w:val="28"/>
          <w:lang w:val="uz-Cyrl-UZ" w:eastAsia="ru-RU"/>
        </w:rPr>
        <w:t>консолидациялашган бюджетининг</w:t>
      </w:r>
      <w:r w:rsidR="00231535" w:rsidRPr="00691249">
        <w:rPr>
          <w:rFonts w:ascii="Times New Roman" w:hAnsi="Times New Roman"/>
          <w:color w:val="002060"/>
          <w:sz w:val="28"/>
          <w:lang w:val="uz-Cyrl-UZ" w:eastAsia="ru-RU"/>
        </w:rPr>
        <w:t xml:space="preserve"> </w:t>
      </w:r>
      <w:r w:rsidR="00D3134C" w:rsidRPr="00691249">
        <w:rPr>
          <w:rFonts w:ascii="Times New Roman" w:hAnsi="Times New Roman"/>
          <w:color w:val="002060"/>
          <w:sz w:val="28"/>
          <w:lang w:val="uz-Cyrl-UZ" w:eastAsia="ru-RU"/>
        </w:rPr>
        <w:t>20</w:t>
      </w:r>
      <w:r w:rsidR="005248F8" w:rsidRPr="00691249">
        <w:rPr>
          <w:rFonts w:ascii="Times New Roman" w:hAnsi="Times New Roman"/>
          <w:color w:val="002060"/>
          <w:sz w:val="28"/>
          <w:lang w:val="uz-Latn-UZ" w:eastAsia="ru-RU"/>
        </w:rPr>
        <w:t>2</w:t>
      </w:r>
      <w:r w:rsidR="003E55A1" w:rsidRPr="00691249">
        <w:rPr>
          <w:rFonts w:ascii="Times New Roman" w:hAnsi="Times New Roman"/>
          <w:color w:val="002060"/>
          <w:sz w:val="28"/>
          <w:lang w:val="uz-Cyrl-UZ" w:eastAsia="ru-RU"/>
        </w:rPr>
        <w:t>3</w:t>
      </w:r>
      <w:r w:rsidR="00AE6EF5" w:rsidRPr="00691249">
        <w:rPr>
          <w:rFonts w:ascii="Times New Roman" w:hAnsi="Times New Roman"/>
          <w:color w:val="002060"/>
          <w:sz w:val="28"/>
          <w:lang w:val="uz-Cyrl-UZ" w:eastAsia="ru-RU"/>
        </w:rPr>
        <w:t> </w:t>
      </w:r>
      <w:r w:rsidR="00112B47" w:rsidRPr="00691249">
        <w:rPr>
          <w:rFonts w:ascii="Times New Roman" w:hAnsi="Times New Roman"/>
          <w:color w:val="002060"/>
          <w:sz w:val="28"/>
          <w:lang w:val="uz-Cyrl-UZ" w:eastAsia="ru-RU"/>
        </w:rPr>
        <w:t>йил</w:t>
      </w:r>
      <w:r w:rsidR="00E535A9" w:rsidRPr="00691249">
        <w:rPr>
          <w:rFonts w:ascii="Times New Roman" w:hAnsi="Times New Roman"/>
          <w:color w:val="002060"/>
          <w:sz w:val="28"/>
          <w:lang w:val="uz-Cyrl-UZ" w:eastAsia="ru-RU"/>
        </w:rPr>
        <w:t xml:space="preserve"> учун</w:t>
      </w:r>
      <w:r w:rsidR="00112B47" w:rsidRPr="00691249">
        <w:rPr>
          <w:rFonts w:ascii="Times New Roman" w:hAnsi="Times New Roman"/>
          <w:color w:val="002060"/>
          <w:sz w:val="28"/>
          <w:lang w:val="uz-Cyrl-UZ" w:eastAsia="ru-RU"/>
        </w:rPr>
        <w:t xml:space="preserve"> прогнози ва </w:t>
      </w:r>
      <w:r w:rsidR="00A54898" w:rsidRPr="00691249">
        <w:rPr>
          <w:rFonts w:ascii="Times New Roman" w:hAnsi="Times New Roman"/>
          <w:color w:val="002060"/>
          <w:sz w:val="28"/>
          <w:lang w:val="uz-Cyrl-UZ" w:eastAsia="ru-RU"/>
        </w:rPr>
        <w:t>202</w:t>
      </w:r>
      <w:r w:rsidR="003E55A1" w:rsidRPr="00691249">
        <w:rPr>
          <w:rFonts w:ascii="Times New Roman" w:hAnsi="Times New Roman"/>
          <w:color w:val="002060"/>
          <w:sz w:val="28"/>
          <w:lang w:val="uz-Cyrl-UZ" w:eastAsia="ru-RU"/>
        </w:rPr>
        <w:t>4</w:t>
      </w:r>
      <w:r w:rsidR="00762B9A">
        <w:rPr>
          <w:rFonts w:ascii="Times New Roman" w:hAnsi="Times New Roman"/>
          <w:color w:val="002060"/>
          <w:sz w:val="28"/>
          <w:lang w:val="uz-Cyrl-UZ" w:eastAsia="ru-RU"/>
        </w:rPr>
        <w:t>-</w:t>
      </w:r>
      <w:r w:rsidR="00D3134C" w:rsidRPr="00691249">
        <w:rPr>
          <w:rFonts w:ascii="Times New Roman" w:hAnsi="Times New Roman"/>
          <w:color w:val="002060"/>
          <w:sz w:val="28"/>
          <w:lang w:val="uz-Cyrl-UZ" w:eastAsia="ru-RU"/>
        </w:rPr>
        <w:t>202</w:t>
      </w:r>
      <w:r w:rsidR="003E55A1" w:rsidRPr="00691249">
        <w:rPr>
          <w:rFonts w:ascii="Times New Roman" w:hAnsi="Times New Roman"/>
          <w:color w:val="002060"/>
          <w:sz w:val="28"/>
          <w:lang w:val="uz-Cyrl-UZ" w:eastAsia="ru-RU"/>
        </w:rPr>
        <w:t>5</w:t>
      </w:r>
      <w:r w:rsidR="00D3134C" w:rsidRPr="00691249">
        <w:rPr>
          <w:rFonts w:ascii="Times New Roman" w:hAnsi="Times New Roman"/>
          <w:color w:val="002060"/>
          <w:sz w:val="28"/>
          <w:lang w:val="uz-Cyrl-UZ" w:eastAsia="ru-RU"/>
        </w:rPr>
        <w:t> йиллар</w:t>
      </w:r>
      <w:bookmarkEnd w:id="33"/>
      <w:bookmarkEnd w:id="34"/>
      <w:bookmarkEnd w:id="35"/>
      <w:r w:rsidR="00112B47" w:rsidRPr="00691249">
        <w:rPr>
          <w:rFonts w:ascii="Times New Roman" w:hAnsi="Times New Roman"/>
          <w:color w:val="002060"/>
          <w:sz w:val="28"/>
          <w:lang w:val="uz-Cyrl-UZ" w:eastAsia="ru-RU"/>
        </w:rPr>
        <w:t xml:space="preserve"> учун мўлжаллари</w:t>
      </w:r>
      <w:r w:rsidR="00772D30">
        <w:rPr>
          <w:rFonts w:ascii="Times New Roman" w:hAnsi="Times New Roman"/>
          <w:color w:val="002060"/>
          <w:sz w:val="28"/>
          <w:lang w:val="uz-Cyrl-UZ" w:eastAsia="ru-RU"/>
        </w:rPr>
        <w:t>.</w:t>
      </w:r>
      <w:bookmarkEnd w:id="36"/>
    </w:p>
    <w:p w:rsidR="000B34C5" w:rsidRDefault="003138C8" w:rsidP="000D45FB">
      <w:pPr>
        <w:ind w:firstLine="567"/>
        <w:rPr>
          <w:lang w:val="uz-Cyrl-UZ" w:eastAsia="ru-RU"/>
        </w:rPr>
      </w:pPr>
      <w:r w:rsidRPr="006449F1">
        <w:rPr>
          <w:lang w:val="uz-Cyrl-UZ" w:eastAsia="ru-RU"/>
        </w:rPr>
        <w:t>2023</w:t>
      </w:r>
      <w:r w:rsidR="00762B9A">
        <w:rPr>
          <w:lang w:val="uz-Cyrl-UZ" w:eastAsia="ru-RU"/>
        </w:rPr>
        <w:t>-</w:t>
      </w:r>
      <w:r w:rsidRPr="006449F1">
        <w:rPr>
          <w:lang w:val="uz-Cyrl-UZ" w:eastAsia="ru-RU"/>
        </w:rPr>
        <w:t xml:space="preserve">2025 йилларга мўлжалланган Ўзбекистон Республикаси консолидациялашган бюджети прогноз параметрларини ишлаб чиқишда давлат қарзининг ўрта муддатли даврда макроиқтисодий хавфсиз ҳисобланган ялпи ички маҳсулотга нисбатан 60 фоизлик юқори чегараси бўйича киритилган “Фискал қоидалар”га амал қилиш ва </w:t>
      </w:r>
      <w:r>
        <w:rPr>
          <w:lang w:val="uz-Cyrl-UZ" w:eastAsia="ru-RU"/>
        </w:rPr>
        <w:t xml:space="preserve">бунинг учун фискал </w:t>
      </w:r>
      <w:r w:rsidRPr="006449F1">
        <w:rPr>
          <w:lang w:val="uz-Cyrl-UZ" w:eastAsia="ru-RU"/>
        </w:rPr>
        <w:t xml:space="preserve">тақчилликни 3 </w:t>
      </w:r>
      <w:r>
        <w:rPr>
          <w:lang w:val="uz-Cyrl-UZ" w:eastAsia="ru-RU"/>
        </w:rPr>
        <w:t xml:space="preserve">фоиздан оширмаслик </w:t>
      </w:r>
      <w:r w:rsidRPr="006449F1">
        <w:rPr>
          <w:lang w:val="uz-Cyrl-UZ" w:eastAsia="ru-RU"/>
        </w:rPr>
        <w:t>мақсад қилинган.</w:t>
      </w:r>
    </w:p>
    <w:p w:rsidR="000D45FB" w:rsidRPr="00E2631E" w:rsidRDefault="00E2631E" w:rsidP="000D45FB">
      <w:pPr>
        <w:ind w:firstLine="567"/>
        <w:rPr>
          <w:lang w:val="uz-Cyrl-UZ" w:eastAsia="ru-RU"/>
        </w:rPr>
      </w:pPr>
      <w:r>
        <w:rPr>
          <w:lang w:val="uz-Cyrl-UZ" w:eastAsia="ru-RU"/>
        </w:rPr>
        <w:t xml:space="preserve"> </w:t>
      </w:r>
    </w:p>
    <w:p w:rsidR="00983AAA" w:rsidRPr="000B34C5" w:rsidRDefault="00E51ACE" w:rsidP="00424F80">
      <w:pPr>
        <w:widowControl w:val="0"/>
        <w:spacing w:after="120"/>
        <w:ind w:firstLine="567"/>
        <w:jc w:val="left"/>
        <w:rPr>
          <w:b/>
          <w:sz w:val="24"/>
          <w:szCs w:val="24"/>
          <w:lang w:val="uz-Cyrl-UZ"/>
        </w:rPr>
      </w:pPr>
      <w:bookmarkStart w:id="37" w:name="_Toc20222746"/>
      <w:bookmarkStart w:id="38" w:name="_Toc22999697"/>
      <w:bookmarkStart w:id="39" w:name="_Toc23440216"/>
      <w:r>
        <w:rPr>
          <w:b/>
          <w:bCs/>
          <w:sz w:val="24"/>
          <w:szCs w:val="24"/>
          <w:lang w:val="uz-Cyrl-UZ" w:eastAsia="ru-RU" w:bidi="th-TH"/>
        </w:rPr>
        <w:t>9</w:t>
      </w:r>
      <w:r w:rsidR="003614E0" w:rsidRPr="008C2600">
        <w:rPr>
          <w:b/>
          <w:bCs/>
          <w:sz w:val="24"/>
          <w:szCs w:val="24"/>
          <w:lang w:val="uz-Cyrl-UZ" w:eastAsia="ru-RU" w:bidi="th-TH"/>
        </w:rPr>
        <w:t>-жадвал</w:t>
      </w:r>
      <w:r w:rsidR="000B34C5" w:rsidRPr="008C2600">
        <w:rPr>
          <w:b/>
          <w:bCs/>
          <w:sz w:val="24"/>
          <w:szCs w:val="24"/>
          <w:lang w:val="uz-Cyrl-UZ" w:eastAsia="ru-RU" w:bidi="th-TH"/>
        </w:rPr>
        <w:t>.</w:t>
      </w:r>
      <w:r w:rsidR="008C2600" w:rsidRPr="008C2600">
        <w:rPr>
          <w:b/>
          <w:bCs/>
          <w:sz w:val="24"/>
          <w:szCs w:val="24"/>
          <w:lang w:val="uz-Cyrl-UZ" w:eastAsia="ru-RU" w:bidi="th-TH"/>
        </w:rPr>
        <w:t xml:space="preserve"> </w:t>
      </w:r>
      <w:r w:rsidR="002B22D6" w:rsidRPr="000B34C5">
        <w:rPr>
          <w:b/>
          <w:sz w:val="24"/>
          <w:szCs w:val="24"/>
          <w:lang w:val="uz-Cyrl-UZ"/>
        </w:rPr>
        <w:t>Консолидациялашган бюджетнинг 202</w:t>
      </w:r>
      <w:r w:rsidR="00F823A6" w:rsidRPr="000B34C5">
        <w:rPr>
          <w:b/>
          <w:sz w:val="24"/>
          <w:szCs w:val="24"/>
          <w:lang w:val="uz-Cyrl-UZ"/>
        </w:rPr>
        <w:t>3</w:t>
      </w:r>
      <w:r w:rsidR="002B22D6" w:rsidRPr="000B34C5">
        <w:rPr>
          <w:b/>
          <w:sz w:val="24"/>
          <w:szCs w:val="24"/>
          <w:lang w:val="uz-Cyrl-UZ"/>
        </w:rPr>
        <w:t xml:space="preserve"> йил</w:t>
      </w:r>
      <w:r w:rsidR="001F5E9D" w:rsidRPr="000B34C5">
        <w:rPr>
          <w:b/>
          <w:sz w:val="24"/>
          <w:szCs w:val="24"/>
          <w:lang w:val="uz-Cyrl-UZ"/>
        </w:rPr>
        <w:t xml:space="preserve"> учун</w:t>
      </w:r>
      <w:r w:rsidR="002B22D6" w:rsidRPr="000B34C5">
        <w:rPr>
          <w:b/>
          <w:sz w:val="24"/>
          <w:szCs w:val="24"/>
          <w:lang w:val="uz-Cyrl-UZ"/>
        </w:rPr>
        <w:t xml:space="preserve"> прогнози </w:t>
      </w:r>
      <w:r w:rsidR="000B34C5">
        <w:rPr>
          <w:b/>
          <w:sz w:val="24"/>
          <w:szCs w:val="24"/>
          <w:lang w:val="uz-Cyrl-UZ"/>
        </w:rPr>
        <w:br/>
      </w:r>
      <w:r w:rsidR="002B22D6" w:rsidRPr="000B34C5">
        <w:rPr>
          <w:b/>
          <w:sz w:val="24"/>
          <w:szCs w:val="24"/>
          <w:lang w:val="uz-Cyrl-UZ"/>
        </w:rPr>
        <w:t>ва 202</w:t>
      </w:r>
      <w:r w:rsidR="00F823A6" w:rsidRPr="000B34C5">
        <w:rPr>
          <w:b/>
          <w:sz w:val="24"/>
          <w:szCs w:val="24"/>
          <w:lang w:val="uz-Cyrl-UZ"/>
        </w:rPr>
        <w:t>4</w:t>
      </w:r>
      <w:r w:rsidR="002B22D6" w:rsidRPr="000B34C5">
        <w:rPr>
          <w:b/>
          <w:sz w:val="24"/>
          <w:szCs w:val="24"/>
          <w:lang w:val="uz-Cyrl-UZ"/>
        </w:rPr>
        <w:t>–202</w:t>
      </w:r>
      <w:r w:rsidR="00F823A6" w:rsidRPr="000B34C5">
        <w:rPr>
          <w:b/>
          <w:sz w:val="24"/>
          <w:szCs w:val="24"/>
          <w:lang w:val="uz-Cyrl-UZ"/>
        </w:rPr>
        <w:t>5</w:t>
      </w:r>
      <w:r w:rsidR="002B22D6" w:rsidRPr="000B34C5">
        <w:rPr>
          <w:b/>
          <w:sz w:val="24"/>
          <w:szCs w:val="24"/>
          <w:lang w:val="uz-Cyrl-UZ"/>
        </w:rPr>
        <w:t xml:space="preserve"> йиллар</w:t>
      </w:r>
      <w:r w:rsidR="001F5E9D" w:rsidRPr="000B34C5">
        <w:rPr>
          <w:b/>
          <w:sz w:val="24"/>
          <w:szCs w:val="24"/>
          <w:lang w:val="uz-Cyrl-UZ"/>
        </w:rPr>
        <w:t xml:space="preserve"> учун</w:t>
      </w:r>
      <w:r w:rsidR="002B22D6" w:rsidRPr="000B34C5">
        <w:rPr>
          <w:b/>
          <w:sz w:val="24"/>
          <w:szCs w:val="24"/>
          <w:lang w:val="uz-Cyrl-UZ"/>
        </w:rPr>
        <w:t xml:space="preserve"> мўлжаллари</w:t>
      </w:r>
      <w:r w:rsidR="000B34C5">
        <w:rPr>
          <w:b/>
          <w:sz w:val="24"/>
          <w:szCs w:val="24"/>
          <w:lang w:val="uz-Cyrl-UZ"/>
        </w:rPr>
        <w:t xml:space="preserve">, </w:t>
      </w:r>
      <w:r w:rsidR="00A36062" w:rsidRPr="000B34C5">
        <w:rPr>
          <w:b/>
          <w:sz w:val="24"/>
          <w:szCs w:val="24"/>
          <w:lang w:val="uz-Cyrl-UZ"/>
        </w:rPr>
        <w:t>трлн сўм</w:t>
      </w:r>
    </w:p>
    <w:p w:rsidR="002B22D6" w:rsidRPr="003076C2" w:rsidRDefault="00E37A52" w:rsidP="00A476AB">
      <w:pPr>
        <w:pStyle w:val="afe"/>
        <w:spacing w:after="120"/>
        <w:ind w:left="0" w:firstLine="0"/>
        <w:rPr>
          <w:sz w:val="8"/>
          <w:szCs w:val="10"/>
          <w:lang w:val="uz-Cyrl-UZ"/>
        </w:rPr>
      </w:pPr>
      <w:r w:rsidRPr="00E37A52">
        <w:rPr>
          <w:noProof/>
          <w:lang w:val="en-US"/>
        </w:rPr>
        <w:drawing>
          <wp:inline distT="0" distB="0" distL="0" distR="0" wp14:anchorId="41D26B65" wp14:editId="406ECD38">
            <wp:extent cx="6120130" cy="5985963"/>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130" cy="5985963"/>
                    </a:xfrm>
                    <a:prstGeom prst="rect">
                      <a:avLst/>
                    </a:prstGeom>
                    <a:noFill/>
                    <a:ln>
                      <a:noFill/>
                    </a:ln>
                  </pic:spPr>
                </pic:pic>
              </a:graphicData>
            </a:graphic>
          </wp:inline>
        </w:drawing>
      </w:r>
    </w:p>
    <w:p w:rsidR="009C1C1F" w:rsidRPr="009C1C1F" w:rsidRDefault="009C1C1F" w:rsidP="00A476AB">
      <w:pPr>
        <w:pStyle w:val="afe"/>
        <w:spacing w:after="120"/>
        <w:ind w:left="0" w:firstLine="0"/>
        <w:rPr>
          <w:sz w:val="8"/>
          <w:szCs w:val="10"/>
          <w:lang w:val="uz-Cyrl-UZ"/>
        </w:rPr>
      </w:pPr>
    </w:p>
    <w:p w:rsidR="00E26148" w:rsidRDefault="002B22D6" w:rsidP="006A2E88">
      <w:pPr>
        <w:pStyle w:val="afe"/>
        <w:spacing w:after="120"/>
        <w:ind w:left="0" w:firstLine="0"/>
        <w:rPr>
          <w:sz w:val="20"/>
          <w:szCs w:val="20"/>
          <w:lang w:val="uz-Cyrl-UZ"/>
        </w:rPr>
      </w:pPr>
      <w:r w:rsidRPr="003076C2">
        <w:rPr>
          <w:sz w:val="20"/>
          <w:szCs w:val="10"/>
          <w:lang w:val="uz-Cyrl-UZ"/>
        </w:rPr>
        <w:t xml:space="preserve">* </w:t>
      </w:r>
      <w:r w:rsidR="001C5399">
        <w:rPr>
          <w:sz w:val="20"/>
          <w:szCs w:val="20"/>
          <w:lang w:val="uz-Cyrl-UZ"/>
        </w:rPr>
        <w:t>Бюджетлараро</w:t>
      </w:r>
      <w:r w:rsidR="006A2E88" w:rsidRPr="006A2E88">
        <w:rPr>
          <w:sz w:val="20"/>
          <w:szCs w:val="20"/>
          <w:lang w:val="uz-Cyrl-UZ"/>
        </w:rPr>
        <w:t xml:space="preserve"> трансфертларни ҳисобга ол</w:t>
      </w:r>
      <w:r w:rsidR="00616614">
        <w:rPr>
          <w:sz w:val="20"/>
          <w:szCs w:val="20"/>
          <w:lang w:val="uz-Cyrl-UZ"/>
        </w:rPr>
        <w:t>ма</w:t>
      </w:r>
      <w:r w:rsidR="006A2E88" w:rsidRPr="006A2E88">
        <w:rPr>
          <w:sz w:val="20"/>
          <w:szCs w:val="20"/>
          <w:lang w:val="uz-Cyrl-UZ"/>
        </w:rPr>
        <w:t>ган ҳолда</w:t>
      </w:r>
      <w:r w:rsidR="006A2E88">
        <w:rPr>
          <w:sz w:val="20"/>
          <w:szCs w:val="20"/>
          <w:lang w:val="uz-Cyrl-UZ"/>
        </w:rPr>
        <w:t>.</w:t>
      </w:r>
    </w:p>
    <w:p w:rsidR="006A2E88" w:rsidRDefault="006A2E88" w:rsidP="006A2E88">
      <w:pPr>
        <w:pStyle w:val="afe"/>
        <w:spacing w:after="120"/>
        <w:ind w:left="0" w:firstLine="0"/>
        <w:rPr>
          <w:bCs/>
          <w:szCs w:val="28"/>
          <w:lang w:val="uz-Cyrl-UZ" w:eastAsia="ru-RU" w:bidi="th-TH"/>
        </w:rPr>
      </w:pPr>
    </w:p>
    <w:p w:rsidR="006A2E88" w:rsidRDefault="006A2E88" w:rsidP="006A2E88">
      <w:pPr>
        <w:pStyle w:val="afe"/>
        <w:spacing w:after="120"/>
        <w:ind w:left="0" w:firstLine="0"/>
        <w:rPr>
          <w:bCs/>
          <w:szCs w:val="28"/>
          <w:lang w:val="uz-Cyrl-UZ" w:eastAsia="ru-RU" w:bidi="th-TH"/>
        </w:rPr>
      </w:pPr>
    </w:p>
    <w:p w:rsidR="00C9464A" w:rsidRDefault="00C9464A" w:rsidP="006A2E88">
      <w:pPr>
        <w:pStyle w:val="afe"/>
        <w:spacing w:after="120"/>
        <w:ind w:left="0" w:firstLine="0"/>
        <w:rPr>
          <w:bCs/>
          <w:szCs w:val="28"/>
          <w:lang w:val="uz-Cyrl-UZ" w:eastAsia="ru-RU" w:bidi="th-TH"/>
        </w:rPr>
      </w:pPr>
    </w:p>
    <w:p w:rsidR="00B27915" w:rsidRDefault="00B27915" w:rsidP="006A2E88">
      <w:pPr>
        <w:pStyle w:val="afe"/>
        <w:spacing w:after="120"/>
        <w:ind w:left="0" w:firstLine="0"/>
        <w:rPr>
          <w:bCs/>
          <w:szCs w:val="28"/>
          <w:lang w:val="uz-Cyrl-UZ" w:eastAsia="ru-RU" w:bidi="th-TH"/>
        </w:rPr>
      </w:pPr>
    </w:p>
    <w:p w:rsidR="00DC6774" w:rsidRPr="00961D72" w:rsidRDefault="00DC6774" w:rsidP="00DC6774">
      <w:pPr>
        <w:widowControl w:val="0"/>
        <w:spacing w:before="60" w:after="60"/>
        <w:ind w:firstLine="567"/>
        <w:rPr>
          <w:b/>
          <w:szCs w:val="28"/>
          <w:lang w:val="uz-Cyrl-UZ"/>
        </w:rPr>
      </w:pPr>
      <w:r w:rsidRPr="008C2600">
        <w:rPr>
          <w:b/>
          <w:szCs w:val="28"/>
          <w:lang w:val="uz-Cyrl-UZ"/>
        </w:rPr>
        <w:lastRenderedPageBreak/>
        <w:t>202</w:t>
      </w:r>
      <w:r w:rsidR="00E90C69" w:rsidRPr="008C2600">
        <w:rPr>
          <w:b/>
          <w:szCs w:val="28"/>
          <w:lang w:val="uz-Cyrl-UZ"/>
        </w:rPr>
        <w:t>3</w:t>
      </w:r>
      <w:r w:rsidRPr="008C2600">
        <w:rPr>
          <w:b/>
          <w:szCs w:val="28"/>
          <w:lang w:val="uz-Cyrl-UZ"/>
        </w:rPr>
        <w:t xml:space="preserve"> йилги бюджет лойиҳаси билан олдинги йилги Давлат бюджети тўғрисидаги қонунидаги бюджет</w:t>
      </w:r>
      <w:r w:rsidR="009B5C4A" w:rsidRPr="008C2600">
        <w:rPr>
          <w:b/>
          <w:szCs w:val="28"/>
          <w:lang w:val="uz-Cyrl-UZ"/>
        </w:rPr>
        <w:t xml:space="preserve"> даромадлари ва</w:t>
      </w:r>
      <w:r w:rsidRPr="008C2600">
        <w:rPr>
          <w:b/>
          <w:szCs w:val="28"/>
          <w:lang w:val="uz-Cyrl-UZ"/>
        </w:rPr>
        <w:t xml:space="preserve"> харажатлари мўлжалларининг асосий фарқи</w:t>
      </w:r>
      <w:r w:rsidR="001F5E9D" w:rsidRPr="008C2600">
        <w:rPr>
          <w:b/>
          <w:szCs w:val="28"/>
          <w:lang w:val="uz-Cyrl-UZ"/>
        </w:rPr>
        <w:t>.</w:t>
      </w:r>
    </w:p>
    <w:p w:rsidR="00F143F0" w:rsidRDefault="00F143F0" w:rsidP="00417F42">
      <w:pPr>
        <w:spacing w:before="60" w:after="60" w:line="259" w:lineRule="auto"/>
        <w:ind w:firstLine="567"/>
        <w:rPr>
          <w:szCs w:val="28"/>
          <w:lang w:val="uz-Cyrl-UZ"/>
        </w:rPr>
      </w:pPr>
      <w:r w:rsidRPr="001B579B">
        <w:rPr>
          <w:szCs w:val="28"/>
          <w:lang w:val="uz-Cyrl-UZ"/>
        </w:rPr>
        <w:t>202</w:t>
      </w:r>
      <w:r>
        <w:rPr>
          <w:szCs w:val="28"/>
          <w:lang w:val="uz-Cyrl-UZ"/>
        </w:rPr>
        <w:t>3–2024</w:t>
      </w:r>
      <w:r w:rsidRPr="001B579B">
        <w:rPr>
          <w:szCs w:val="28"/>
          <w:lang w:val="uz-Cyrl-UZ"/>
        </w:rPr>
        <w:t xml:space="preserve"> йил</w:t>
      </w:r>
      <w:r>
        <w:rPr>
          <w:szCs w:val="28"/>
          <w:lang w:val="uz-Cyrl-UZ"/>
        </w:rPr>
        <w:t>лар учун</w:t>
      </w:r>
      <w:r w:rsidRPr="001B579B">
        <w:rPr>
          <w:szCs w:val="28"/>
          <w:lang w:val="uz-Cyrl-UZ"/>
        </w:rPr>
        <w:t xml:space="preserve"> бюджет лойиҳаси бўйича Ўзбекистон Республикаси консолидациялашган бюджети жамланма параметрларининг Ўзбекистон Республикасининг 202</w:t>
      </w:r>
      <w:r>
        <w:rPr>
          <w:szCs w:val="28"/>
          <w:lang w:val="uz-Cyrl-UZ"/>
        </w:rPr>
        <w:t>1</w:t>
      </w:r>
      <w:r w:rsidRPr="001B579B">
        <w:rPr>
          <w:szCs w:val="28"/>
          <w:lang w:val="uz-Cyrl-UZ"/>
        </w:rPr>
        <w:t xml:space="preserve"> йил </w:t>
      </w:r>
      <w:r>
        <w:rPr>
          <w:szCs w:val="28"/>
          <w:lang w:val="uz-Cyrl-UZ"/>
        </w:rPr>
        <w:t>30</w:t>
      </w:r>
      <w:r w:rsidRPr="001B579B">
        <w:rPr>
          <w:szCs w:val="28"/>
          <w:lang w:val="uz-Cyrl-UZ"/>
        </w:rPr>
        <w:t xml:space="preserve"> декабрдаги “202</w:t>
      </w:r>
      <w:r>
        <w:rPr>
          <w:szCs w:val="28"/>
          <w:lang w:val="uz-Cyrl-UZ"/>
        </w:rPr>
        <w:t>2</w:t>
      </w:r>
      <w:r w:rsidRPr="001B579B">
        <w:rPr>
          <w:szCs w:val="28"/>
          <w:lang w:val="uz-Cyrl-UZ"/>
        </w:rPr>
        <w:t xml:space="preserve"> йил учун Ўзбекистон Республикасининг Давлат бюджети тўғрисида”ги ЎРҚ-</w:t>
      </w:r>
      <w:r>
        <w:rPr>
          <w:szCs w:val="28"/>
          <w:lang w:val="uz-Cyrl-UZ"/>
        </w:rPr>
        <w:t>742</w:t>
      </w:r>
      <w:r w:rsidRPr="001B579B">
        <w:rPr>
          <w:szCs w:val="28"/>
          <w:lang w:val="uz-Cyrl-UZ"/>
        </w:rPr>
        <w:t>-сон қонунига мувофиқ 202</w:t>
      </w:r>
      <w:r>
        <w:rPr>
          <w:szCs w:val="28"/>
          <w:lang w:val="uz-Cyrl-UZ"/>
        </w:rPr>
        <w:t>3–2024</w:t>
      </w:r>
      <w:r w:rsidRPr="001B579B">
        <w:rPr>
          <w:szCs w:val="28"/>
          <w:lang w:val="uz-Cyrl-UZ"/>
        </w:rPr>
        <w:t xml:space="preserve"> йил</w:t>
      </w:r>
      <w:r>
        <w:rPr>
          <w:szCs w:val="28"/>
          <w:lang w:val="uz-Cyrl-UZ"/>
        </w:rPr>
        <w:t>ларда</w:t>
      </w:r>
      <w:r w:rsidRPr="001B579B">
        <w:rPr>
          <w:szCs w:val="28"/>
          <w:lang w:val="uz-Cyrl-UZ"/>
        </w:rPr>
        <w:t>ги бюджет мўлжалларидан фарқ қилиши асосан қуйидагилар билан тушунтирилади:</w:t>
      </w:r>
    </w:p>
    <w:p w:rsidR="00F143F0" w:rsidRPr="001B579B" w:rsidRDefault="00F143F0" w:rsidP="00417F42">
      <w:pPr>
        <w:spacing w:before="60" w:after="60" w:line="259" w:lineRule="auto"/>
        <w:ind w:firstLine="567"/>
        <w:rPr>
          <w:szCs w:val="28"/>
          <w:lang w:val="uz-Cyrl-UZ"/>
        </w:rPr>
      </w:pPr>
      <w:r w:rsidRPr="007118F6">
        <w:rPr>
          <w:b/>
          <w:szCs w:val="28"/>
          <w:lang w:val="uz-Cyrl-UZ"/>
        </w:rPr>
        <w:t>1.</w:t>
      </w:r>
      <w:r w:rsidRPr="001B579B">
        <w:rPr>
          <w:szCs w:val="28"/>
          <w:lang w:val="uz-Cyrl-UZ"/>
        </w:rPr>
        <w:t> </w:t>
      </w:r>
      <w:r w:rsidRPr="008E3FB2">
        <w:rPr>
          <w:b/>
          <w:szCs w:val="28"/>
          <w:lang w:val="uz-Cyrl-UZ"/>
        </w:rPr>
        <w:t>Даромад қисми юзасидан</w:t>
      </w:r>
      <w:r w:rsidRPr="001B579B">
        <w:rPr>
          <w:szCs w:val="28"/>
          <w:lang w:val="uz-Cyrl-UZ"/>
        </w:rPr>
        <w:t>:</w:t>
      </w:r>
    </w:p>
    <w:p w:rsidR="009447EE" w:rsidRDefault="009447EE" w:rsidP="00417F42">
      <w:pPr>
        <w:spacing w:before="60" w:after="60" w:line="259" w:lineRule="auto"/>
        <w:ind w:firstLine="567"/>
        <w:rPr>
          <w:szCs w:val="28"/>
          <w:lang w:val="uz-Cyrl-UZ"/>
        </w:rPr>
      </w:pPr>
      <w:r w:rsidRPr="009447EE">
        <w:rPr>
          <w:szCs w:val="28"/>
          <w:lang w:val="uz-Cyrl-UZ"/>
        </w:rPr>
        <w:t xml:space="preserve">- ташқи иқтисодий ва молиявий ҳолатнинг олдинги прогнозларга нисбатан </w:t>
      </w:r>
      <w:r w:rsidR="002A5566">
        <w:rPr>
          <w:szCs w:val="28"/>
          <w:lang w:val="uz-Cyrl-UZ"/>
        </w:rPr>
        <w:t>ўзгарганлиги</w:t>
      </w:r>
      <w:r w:rsidRPr="009447EE">
        <w:rPr>
          <w:szCs w:val="28"/>
          <w:lang w:val="uz-Cyrl-UZ"/>
        </w:rPr>
        <w:t>;</w:t>
      </w:r>
    </w:p>
    <w:p w:rsidR="00F143F0" w:rsidRDefault="00F143F0" w:rsidP="00417F42">
      <w:pPr>
        <w:spacing w:before="60" w:after="60" w:line="259" w:lineRule="auto"/>
        <w:ind w:firstLine="567"/>
        <w:rPr>
          <w:szCs w:val="28"/>
          <w:lang w:val="uz-Cyrl-UZ"/>
        </w:rPr>
      </w:pPr>
      <w:r>
        <w:rPr>
          <w:szCs w:val="28"/>
          <w:lang w:val="uz-Cyrl-UZ"/>
        </w:rPr>
        <w:t>- ялпи ички маҳсулот прогнозларидаги ўзгаришлар;</w:t>
      </w:r>
    </w:p>
    <w:p w:rsidR="00F143F0" w:rsidRDefault="00F143F0" w:rsidP="00417F42">
      <w:pPr>
        <w:spacing w:before="60" w:after="60" w:line="259" w:lineRule="auto"/>
        <w:ind w:firstLine="567"/>
        <w:rPr>
          <w:szCs w:val="28"/>
          <w:lang w:val="uz-Cyrl-UZ"/>
        </w:rPr>
      </w:pPr>
      <w:r>
        <w:rPr>
          <w:szCs w:val="28"/>
          <w:lang w:val="uz-Cyrl-UZ"/>
        </w:rPr>
        <w:t>- инфляциянинг кутилган даражасидан ош</w:t>
      </w:r>
      <w:r w:rsidR="00E37A52">
        <w:rPr>
          <w:szCs w:val="28"/>
          <w:lang w:val="uz-Cyrl-UZ"/>
        </w:rPr>
        <w:t>и</w:t>
      </w:r>
      <w:r>
        <w:rPr>
          <w:szCs w:val="28"/>
          <w:lang w:val="uz-Cyrl-UZ"/>
        </w:rPr>
        <w:t>ши;</w:t>
      </w:r>
    </w:p>
    <w:p w:rsidR="00F143F0" w:rsidRDefault="00F143F0" w:rsidP="00417F42">
      <w:pPr>
        <w:spacing w:before="60" w:after="60" w:line="259" w:lineRule="auto"/>
        <w:ind w:firstLine="567"/>
        <w:rPr>
          <w:szCs w:val="28"/>
          <w:lang w:val="uz-Cyrl-UZ"/>
        </w:rPr>
      </w:pPr>
      <w:r>
        <w:rPr>
          <w:szCs w:val="28"/>
          <w:lang w:val="uz-Cyrl-UZ"/>
        </w:rPr>
        <w:t>- валюта айирбошлаш курсларидаги ўзгаришлар;</w:t>
      </w:r>
    </w:p>
    <w:p w:rsidR="00021436" w:rsidRDefault="00021436" w:rsidP="00417F42">
      <w:pPr>
        <w:spacing w:before="60" w:after="60" w:line="259" w:lineRule="auto"/>
        <w:ind w:firstLine="567"/>
        <w:rPr>
          <w:szCs w:val="28"/>
          <w:lang w:val="uz-Cyrl-UZ"/>
        </w:rPr>
      </w:pPr>
      <w:r w:rsidRPr="00021436">
        <w:rPr>
          <w:szCs w:val="28"/>
          <w:lang w:val="uz-Cyrl-UZ"/>
        </w:rPr>
        <w:t>- солиқ сиёсатидаги ва солиқ маъмурчилигидаги ўзгаришлар;</w:t>
      </w:r>
    </w:p>
    <w:p w:rsidR="00F143F0" w:rsidRPr="001B579B" w:rsidRDefault="00F143F0" w:rsidP="00417F42">
      <w:pPr>
        <w:spacing w:before="60" w:after="60" w:line="259" w:lineRule="auto"/>
        <w:ind w:firstLine="567"/>
        <w:rPr>
          <w:szCs w:val="28"/>
          <w:lang w:val="uz-Cyrl-UZ"/>
        </w:rPr>
      </w:pPr>
      <w:r w:rsidRPr="00D60A95">
        <w:rPr>
          <w:szCs w:val="28"/>
          <w:lang w:val="uz-Cyrl-UZ"/>
        </w:rPr>
        <w:t>- жаҳон бозорида олтин ва мис нархининг ўзгарганлиги ҳамда солиқ сиёсатида киритилган ўзгартиришлар натижасида қайта кўриб чиқилди.</w:t>
      </w:r>
    </w:p>
    <w:p w:rsidR="00F143F0" w:rsidRPr="001B579B" w:rsidRDefault="00F143F0" w:rsidP="00417F42">
      <w:pPr>
        <w:spacing w:before="60" w:after="60" w:line="259" w:lineRule="auto"/>
        <w:ind w:firstLine="567"/>
        <w:rPr>
          <w:szCs w:val="28"/>
          <w:lang w:val="uz-Cyrl-UZ"/>
        </w:rPr>
      </w:pPr>
      <w:r w:rsidRPr="007118F6">
        <w:rPr>
          <w:b/>
          <w:szCs w:val="28"/>
          <w:lang w:val="uz-Cyrl-UZ"/>
        </w:rPr>
        <w:t>2.</w:t>
      </w:r>
      <w:r w:rsidRPr="001B579B">
        <w:rPr>
          <w:szCs w:val="28"/>
          <w:lang w:val="uz-Cyrl-UZ"/>
        </w:rPr>
        <w:t> </w:t>
      </w:r>
      <w:r w:rsidRPr="008E3FB2">
        <w:rPr>
          <w:b/>
          <w:szCs w:val="28"/>
          <w:lang w:val="uz-Cyrl-UZ"/>
        </w:rPr>
        <w:t>Харажат қисми юзасидан</w:t>
      </w:r>
      <w:r w:rsidRPr="001B579B">
        <w:rPr>
          <w:szCs w:val="28"/>
          <w:lang w:val="uz-Cyrl-UZ"/>
        </w:rPr>
        <w:t>:</w:t>
      </w:r>
    </w:p>
    <w:p w:rsidR="00F143F0" w:rsidRPr="00525385" w:rsidRDefault="00F143F0" w:rsidP="007D44CF">
      <w:pPr>
        <w:spacing w:before="60" w:after="60" w:line="252" w:lineRule="auto"/>
        <w:ind w:firstLine="567"/>
        <w:rPr>
          <w:szCs w:val="28"/>
          <w:lang w:val="uz-Cyrl-UZ"/>
        </w:rPr>
      </w:pPr>
      <w:r w:rsidRPr="00525385">
        <w:rPr>
          <w:szCs w:val="28"/>
          <w:lang w:val="uz-Cyrl-UZ"/>
        </w:rPr>
        <w:t>- 2021 йил ва 2022 йилнинг ўтган даври мобайнида қабул қилинган давлат дастурларига мувофиқ 2023 йилги Давлат бюджети харажатларининг қайта кўриб чиқилиши;</w:t>
      </w:r>
    </w:p>
    <w:p w:rsidR="00F143F0" w:rsidRPr="00525385" w:rsidRDefault="00F143F0" w:rsidP="007D44CF">
      <w:pPr>
        <w:spacing w:before="60" w:after="60" w:line="252" w:lineRule="auto"/>
        <w:ind w:firstLine="567"/>
        <w:rPr>
          <w:szCs w:val="28"/>
          <w:lang w:val="uz-Cyrl-UZ"/>
        </w:rPr>
      </w:pPr>
      <w:r w:rsidRPr="00525385">
        <w:rPr>
          <w:szCs w:val="28"/>
          <w:lang w:val="uz-Cyrl-UZ"/>
        </w:rPr>
        <w:t xml:space="preserve">- айрим соҳалар бўйича бюджет ташкилотлари ходимларининг иш </w:t>
      </w:r>
      <w:r w:rsidR="004D122C">
        <w:rPr>
          <w:szCs w:val="28"/>
          <w:lang w:val="uz-Cyrl-UZ"/>
        </w:rPr>
        <w:t>ҳ</w:t>
      </w:r>
      <w:r w:rsidRPr="00525385">
        <w:rPr>
          <w:szCs w:val="28"/>
          <w:lang w:val="uz-Cyrl-UZ"/>
        </w:rPr>
        <w:t>ақи миқдори ва унга тенглаштирилган тўловларининг 202</w:t>
      </w:r>
      <w:r w:rsidRPr="00DD0ACA">
        <w:rPr>
          <w:szCs w:val="28"/>
          <w:lang w:val="uz-Cyrl-UZ"/>
        </w:rPr>
        <w:t>2</w:t>
      </w:r>
      <w:r w:rsidRPr="00525385">
        <w:rPr>
          <w:szCs w:val="28"/>
          <w:lang w:val="uz-Cyrl-UZ"/>
        </w:rPr>
        <w:t xml:space="preserve"> йилда оширилиши (тасдиқланган бюджетда режалаштирилгандан ташқари)</w:t>
      </w:r>
      <w:r w:rsidR="00021436" w:rsidRPr="00021436">
        <w:rPr>
          <w:szCs w:val="28"/>
          <w:lang w:val="uz-Cyrl-UZ"/>
        </w:rPr>
        <w:t xml:space="preserve">, жумладан умумтаълим мактаблари юқори малака ва билимга эга ўқитувчиларини рағбатлантириш тизимларини ишлаб чиқилиши, соғлиқни сақлаш соҳаси ходимлари иш </w:t>
      </w:r>
      <w:r w:rsidR="004D122C">
        <w:rPr>
          <w:szCs w:val="28"/>
          <w:lang w:val="uz-Cyrl-UZ"/>
        </w:rPr>
        <w:t>ҳ</w:t>
      </w:r>
      <w:r w:rsidR="00021436" w:rsidRPr="00021436">
        <w:rPr>
          <w:szCs w:val="28"/>
          <w:lang w:val="uz-Cyrl-UZ"/>
        </w:rPr>
        <w:t>ақи миқдорининг оширилиши</w:t>
      </w:r>
      <w:r w:rsidRPr="00525385">
        <w:rPr>
          <w:szCs w:val="28"/>
          <w:lang w:val="uz-Cyrl-UZ"/>
        </w:rPr>
        <w:t>;</w:t>
      </w:r>
    </w:p>
    <w:p w:rsidR="00F143F0" w:rsidRDefault="00F143F0" w:rsidP="007D44CF">
      <w:pPr>
        <w:spacing w:before="60" w:after="60" w:line="252" w:lineRule="auto"/>
        <w:ind w:firstLine="567"/>
        <w:rPr>
          <w:szCs w:val="28"/>
          <w:lang w:val="uz-Cyrl-UZ"/>
        </w:rPr>
      </w:pPr>
      <w:r w:rsidRPr="00525385">
        <w:rPr>
          <w:szCs w:val="28"/>
          <w:lang w:val="uz-Cyrl-UZ"/>
        </w:rPr>
        <w:t xml:space="preserve">- </w:t>
      </w:r>
      <w:r>
        <w:rPr>
          <w:szCs w:val="28"/>
          <w:lang w:val="uz-Cyrl-UZ"/>
        </w:rPr>
        <w:t xml:space="preserve">ижтимоий </w:t>
      </w:r>
      <w:r w:rsidR="00CB4E26">
        <w:rPr>
          <w:szCs w:val="28"/>
          <w:lang w:val="uz-Cyrl-UZ"/>
        </w:rPr>
        <w:t>ҳимоя харажатларининг оширилиши</w:t>
      </w:r>
      <w:r w:rsidRPr="00525385">
        <w:rPr>
          <w:szCs w:val="28"/>
          <w:lang w:val="uz-Cyrl-UZ"/>
        </w:rPr>
        <w:t>;</w:t>
      </w:r>
    </w:p>
    <w:p w:rsidR="00F143F0" w:rsidRDefault="00CB4E26" w:rsidP="007D44CF">
      <w:pPr>
        <w:spacing w:before="60" w:after="60" w:line="252" w:lineRule="auto"/>
        <w:ind w:firstLine="567"/>
        <w:rPr>
          <w:szCs w:val="28"/>
          <w:lang w:val="uz-Cyrl-UZ"/>
        </w:rPr>
      </w:pPr>
      <w:r>
        <w:rPr>
          <w:szCs w:val="28"/>
          <w:lang w:val="uz-Cyrl-UZ"/>
        </w:rPr>
        <w:t xml:space="preserve">- </w:t>
      </w:r>
      <w:r w:rsidR="00F143F0">
        <w:rPr>
          <w:szCs w:val="28"/>
          <w:lang w:val="uz-Cyrl-UZ"/>
        </w:rPr>
        <w:t>б</w:t>
      </w:r>
      <w:r w:rsidR="00F143F0" w:rsidRPr="00ED6607">
        <w:rPr>
          <w:szCs w:val="28"/>
          <w:lang w:val="uz-Cyrl-UZ"/>
        </w:rPr>
        <w:t>арча тадбиркорлик субъектларида ишловчи аёлларнинг ҳомиладорлик нафақа пулини бюджет маблағлари ҳисобидан тўлаб бериш</w:t>
      </w:r>
      <w:r w:rsidR="00F143F0">
        <w:rPr>
          <w:szCs w:val="28"/>
          <w:lang w:val="uz-Cyrl-UZ"/>
        </w:rPr>
        <w:t xml:space="preserve"> тизими жорий этилиши;</w:t>
      </w:r>
    </w:p>
    <w:p w:rsidR="00F143F0" w:rsidRDefault="00F143F0" w:rsidP="007D44CF">
      <w:pPr>
        <w:spacing w:before="60" w:after="60" w:line="252" w:lineRule="auto"/>
        <w:ind w:firstLine="567"/>
        <w:rPr>
          <w:szCs w:val="28"/>
          <w:lang w:val="uz-Cyrl-UZ"/>
        </w:rPr>
      </w:pPr>
      <w:r>
        <w:rPr>
          <w:szCs w:val="28"/>
          <w:lang w:val="uz-Cyrl-UZ"/>
        </w:rPr>
        <w:t xml:space="preserve">- энергия ресурслари тарифларининг </w:t>
      </w:r>
      <w:r w:rsidR="004661E4">
        <w:rPr>
          <w:szCs w:val="28"/>
          <w:lang w:val="uz-Cyrl-UZ"/>
        </w:rPr>
        <w:t xml:space="preserve">2022 йилда </w:t>
      </w:r>
      <w:r w:rsidR="004661E4" w:rsidRPr="004661E4">
        <w:rPr>
          <w:szCs w:val="28"/>
          <w:lang w:val="uz-Cyrl-UZ"/>
        </w:rPr>
        <w:t>бюджет ташкилотлари</w:t>
      </w:r>
      <w:r w:rsidR="00653BEE">
        <w:rPr>
          <w:szCs w:val="28"/>
          <w:lang w:val="uz-Cyrl-UZ"/>
        </w:rPr>
        <w:t xml:space="preserve"> учун</w:t>
      </w:r>
      <w:r w:rsidR="004661E4" w:rsidRPr="004661E4">
        <w:rPr>
          <w:szCs w:val="28"/>
          <w:lang w:val="uz-Cyrl-UZ"/>
        </w:rPr>
        <w:t xml:space="preserve"> </w:t>
      </w:r>
      <w:r w:rsidR="00564712" w:rsidRPr="00564712">
        <w:rPr>
          <w:szCs w:val="28"/>
          <w:lang w:val="uz-Cyrl-UZ"/>
        </w:rPr>
        <w:t>78 фоизга</w:t>
      </w:r>
      <w:r w:rsidR="00AE7804" w:rsidRPr="00564712">
        <w:rPr>
          <w:szCs w:val="28"/>
          <w:lang w:val="uz-Cyrl-UZ"/>
        </w:rPr>
        <w:t xml:space="preserve"> </w:t>
      </w:r>
      <w:r w:rsidR="004661E4" w:rsidRPr="004661E4">
        <w:rPr>
          <w:szCs w:val="28"/>
          <w:lang w:val="uz-Cyrl-UZ"/>
        </w:rPr>
        <w:t>оширилиши</w:t>
      </w:r>
      <w:r>
        <w:rPr>
          <w:szCs w:val="28"/>
          <w:lang w:val="uz-Cyrl-UZ"/>
        </w:rPr>
        <w:t xml:space="preserve"> муносабати билан бюджет ташкилотларининг коммунал хизматлари учун ҳамда </w:t>
      </w:r>
      <w:r w:rsidRPr="00A610DE">
        <w:rPr>
          <w:szCs w:val="28"/>
          <w:lang w:val="uz-Cyrl-UZ"/>
        </w:rPr>
        <w:t xml:space="preserve">сув насос станцияларининг электр энергия истеъмоли учун </w:t>
      </w:r>
      <w:r>
        <w:rPr>
          <w:szCs w:val="28"/>
          <w:lang w:val="uz-Cyrl-UZ"/>
        </w:rPr>
        <w:t>қўшимча маблағлар ажратилиши;</w:t>
      </w:r>
    </w:p>
    <w:p w:rsidR="00F143F0" w:rsidRDefault="00F143F0" w:rsidP="007D44CF">
      <w:pPr>
        <w:spacing w:before="60" w:after="60" w:line="252" w:lineRule="auto"/>
        <w:ind w:firstLine="567"/>
        <w:rPr>
          <w:szCs w:val="28"/>
          <w:lang w:val="uz-Cyrl-UZ"/>
        </w:rPr>
      </w:pPr>
      <w:r>
        <w:rPr>
          <w:szCs w:val="28"/>
          <w:lang w:val="uz-Cyrl-UZ"/>
        </w:rPr>
        <w:t xml:space="preserve">- </w:t>
      </w:r>
      <w:r w:rsidRPr="00F8304A">
        <w:rPr>
          <w:szCs w:val="28"/>
          <w:lang w:val="uz-Cyrl-UZ"/>
        </w:rPr>
        <w:t>таълим кредити учун давлат бюджетидан тижорат банкларига мақсадли ресурслар ажратиш</w:t>
      </w:r>
      <w:r>
        <w:rPr>
          <w:szCs w:val="28"/>
          <w:lang w:val="uz-Cyrl-UZ"/>
        </w:rPr>
        <w:t>ни 2 баробарга оширилиши;</w:t>
      </w:r>
    </w:p>
    <w:p w:rsidR="004661E4" w:rsidRPr="004661E4" w:rsidRDefault="004661E4" w:rsidP="007D44CF">
      <w:pPr>
        <w:spacing w:before="60" w:after="60" w:line="252" w:lineRule="auto"/>
        <w:ind w:firstLine="567"/>
        <w:rPr>
          <w:szCs w:val="28"/>
          <w:lang w:val="uz-Cyrl-UZ"/>
        </w:rPr>
      </w:pPr>
      <w:r w:rsidRPr="004661E4">
        <w:rPr>
          <w:szCs w:val="28"/>
          <w:lang w:val="uz-Cyrl-UZ"/>
        </w:rPr>
        <w:t xml:space="preserve">- магистратура босқичида таҳсил олаётган хотин-қизлар </w:t>
      </w:r>
      <w:r w:rsidR="00E06A4D">
        <w:rPr>
          <w:szCs w:val="28"/>
          <w:lang w:val="uz-Cyrl-UZ"/>
        </w:rPr>
        <w:t>тўлов контрактини Давлат бюджетидан қоплаш</w:t>
      </w:r>
      <w:r w:rsidRPr="004661E4">
        <w:rPr>
          <w:szCs w:val="28"/>
          <w:lang w:val="uz-Cyrl-UZ"/>
        </w:rPr>
        <w:t>;</w:t>
      </w:r>
    </w:p>
    <w:p w:rsidR="004661E4" w:rsidRDefault="004661E4" w:rsidP="007D44CF">
      <w:pPr>
        <w:spacing w:before="60" w:after="60" w:line="252" w:lineRule="auto"/>
        <w:ind w:firstLine="567"/>
        <w:rPr>
          <w:szCs w:val="28"/>
          <w:lang w:val="uz-Cyrl-UZ"/>
        </w:rPr>
      </w:pPr>
      <w:r w:rsidRPr="004661E4">
        <w:rPr>
          <w:szCs w:val="28"/>
          <w:lang w:val="uz-Cyrl-UZ"/>
        </w:rPr>
        <w:lastRenderedPageBreak/>
        <w:t>- маҳаллабай ишлаш, ёшлар ва хотин-қизлар билан ишлашнинг янги тизимларини</w:t>
      </w:r>
      <w:r>
        <w:rPr>
          <w:szCs w:val="28"/>
          <w:lang w:val="uz-Cyrl-UZ"/>
        </w:rPr>
        <w:t>нг</w:t>
      </w:r>
      <w:r w:rsidRPr="004661E4">
        <w:rPr>
          <w:szCs w:val="28"/>
          <w:lang w:val="uz-Cyrl-UZ"/>
        </w:rPr>
        <w:t xml:space="preserve"> жорий этилиши;</w:t>
      </w:r>
    </w:p>
    <w:p w:rsidR="00F143F0" w:rsidRDefault="00CB4E26" w:rsidP="007D44CF">
      <w:pPr>
        <w:spacing w:before="60" w:after="60" w:line="252" w:lineRule="auto"/>
        <w:ind w:firstLine="567"/>
        <w:rPr>
          <w:szCs w:val="28"/>
          <w:lang w:val="uz-Cyrl-UZ"/>
        </w:rPr>
      </w:pPr>
      <w:r>
        <w:rPr>
          <w:szCs w:val="28"/>
          <w:lang w:val="uz-Cyrl-UZ"/>
        </w:rPr>
        <w:t xml:space="preserve">- </w:t>
      </w:r>
      <w:r w:rsidR="004661E4" w:rsidRPr="004661E4">
        <w:rPr>
          <w:szCs w:val="28"/>
          <w:lang w:val="uz-Cyrl-UZ"/>
        </w:rPr>
        <w:t xml:space="preserve">олий таълим қамровининг кескин ошаётгани муносабати билан </w:t>
      </w:r>
      <w:r w:rsidR="00F143F0">
        <w:rPr>
          <w:szCs w:val="28"/>
          <w:lang w:val="uz-Cyrl-UZ"/>
        </w:rPr>
        <w:t>д</w:t>
      </w:r>
      <w:r w:rsidR="00F143F0" w:rsidRPr="008870AF">
        <w:rPr>
          <w:szCs w:val="28"/>
          <w:lang w:val="uz-Cyrl-UZ"/>
        </w:rPr>
        <w:t>авлат-хусусий шериклик ва давлат олий таълим ташкилотларининг буюртмалари асосида талабалар турар жойини барпо этиш бўйича лойиҳалар учун субсидиялар</w:t>
      </w:r>
      <w:r w:rsidR="00F143F0">
        <w:rPr>
          <w:szCs w:val="28"/>
          <w:lang w:val="uz-Cyrl-UZ"/>
        </w:rPr>
        <w:t>нинг оширилиш</w:t>
      </w:r>
      <w:r>
        <w:rPr>
          <w:szCs w:val="28"/>
          <w:lang w:val="uz-Cyrl-UZ"/>
        </w:rPr>
        <w:t>и</w:t>
      </w:r>
      <w:r w:rsidR="00F143F0">
        <w:rPr>
          <w:szCs w:val="28"/>
          <w:lang w:val="uz-Cyrl-UZ"/>
        </w:rPr>
        <w:t>;</w:t>
      </w:r>
    </w:p>
    <w:p w:rsidR="00F143F0" w:rsidRDefault="00CB4E26" w:rsidP="007D44CF">
      <w:pPr>
        <w:spacing w:before="60" w:after="60" w:line="252" w:lineRule="auto"/>
        <w:ind w:firstLine="567"/>
        <w:rPr>
          <w:szCs w:val="28"/>
          <w:lang w:val="uz-Cyrl-UZ"/>
        </w:rPr>
      </w:pPr>
      <w:r>
        <w:rPr>
          <w:szCs w:val="28"/>
          <w:lang w:val="uz-Cyrl-UZ"/>
        </w:rPr>
        <w:t xml:space="preserve">- </w:t>
      </w:r>
      <w:r w:rsidR="00F143F0">
        <w:rPr>
          <w:szCs w:val="28"/>
          <w:lang w:val="uz-Cyrl-UZ"/>
        </w:rPr>
        <w:t>э</w:t>
      </w:r>
      <w:r w:rsidR="00F143F0" w:rsidRPr="00AA394E">
        <w:rPr>
          <w:szCs w:val="28"/>
          <w:lang w:val="uz-Cyrl-UZ"/>
        </w:rPr>
        <w:t>кспорт қилишда транспорт харажатларининг бир қисмини компенсация қилиш харажатлари</w:t>
      </w:r>
      <w:r>
        <w:rPr>
          <w:szCs w:val="28"/>
          <w:lang w:val="uz-Cyrl-UZ"/>
        </w:rPr>
        <w:t>нинг</w:t>
      </w:r>
      <w:r w:rsidR="00F143F0">
        <w:rPr>
          <w:szCs w:val="28"/>
          <w:lang w:val="uz-Cyrl-UZ"/>
        </w:rPr>
        <w:t xml:space="preserve"> оширилиши;</w:t>
      </w:r>
    </w:p>
    <w:p w:rsidR="007D44CF" w:rsidRDefault="00CB4E26" w:rsidP="007D44CF">
      <w:pPr>
        <w:spacing w:before="60" w:after="60" w:line="252" w:lineRule="auto"/>
        <w:ind w:firstLine="567"/>
        <w:rPr>
          <w:szCs w:val="28"/>
          <w:lang w:val="uz-Cyrl-UZ"/>
        </w:rPr>
      </w:pPr>
      <w:r>
        <w:rPr>
          <w:szCs w:val="28"/>
          <w:lang w:val="uz-Cyrl-UZ"/>
        </w:rPr>
        <w:t xml:space="preserve">- </w:t>
      </w:r>
      <w:r w:rsidR="00AE7804" w:rsidRPr="00AE7804">
        <w:rPr>
          <w:szCs w:val="28"/>
          <w:lang w:val="uz-Cyrl-UZ"/>
        </w:rPr>
        <w:t>энергетика соҳаси, умумий транспорт ва иссиқлик таъминоти корхоналари томонидан тарифларини паст нархларда ушлаб турилиши натижасида кўрилган зарарни қоплаш харажатларининг оширилиши</w:t>
      </w:r>
      <w:r w:rsidR="007D44CF">
        <w:rPr>
          <w:szCs w:val="28"/>
          <w:lang w:val="uz-Cyrl-UZ"/>
        </w:rPr>
        <w:t>;</w:t>
      </w:r>
    </w:p>
    <w:p w:rsidR="00F143F0" w:rsidRPr="003363D0" w:rsidRDefault="007D44CF" w:rsidP="007D44CF">
      <w:pPr>
        <w:spacing w:before="60" w:after="60" w:line="252" w:lineRule="auto"/>
        <w:ind w:firstLine="567"/>
        <w:rPr>
          <w:szCs w:val="28"/>
          <w:lang w:val="uz-Cyrl-UZ"/>
        </w:rPr>
      </w:pPr>
      <w:r>
        <w:rPr>
          <w:szCs w:val="28"/>
          <w:lang w:val="uz-Cyrl-UZ"/>
        </w:rPr>
        <w:t>- бюджет ташкилотларининг бюджетдан ташқари маблағлари қайта кўриб чиқилиши</w:t>
      </w:r>
      <w:r w:rsidR="00AE7804" w:rsidRPr="00AE7804">
        <w:rPr>
          <w:szCs w:val="28"/>
          <w:lang w:val="uz-Cyrl-UZ"/>
        </w:rPr>
        <w:t xml:space="preserve"> ва бошқалар.</w:t>
      </w:r>
    </w:p>
    <w:p w:rsidR="000519B2" w:rsidRPr="00333608" w:rsidRDefault="000519B2" w:rsidP="00F143F0">
      <w:pPr>
        <w:spacing w:before="20" w:after="20" w:line="252" w:lineRule="auto"/>
        <w:ind w:firstLine="567"/>
        <w:rPr>
          <w:sz w:val="6"/>
          <w:szCs w:val="28"/>
          <w:lang w:val="uz-Cyrl-UZ"/>
        </w:rPr>
      </w:pPr>
    </w:p>
    <w:p w:rsidR="00F143F0" w:rsidRPr="00B5662D" w:rsidRDefault="000F1225" w:rsidP="00424F80">
      <w:pPr>
        <w:spacing w:after="120"/>
        <w:ind w:firstLine="567"/>
        <w:jc w:val="left"/>
        <w:rPr>
          <w:sz w:val="24"/>
          <w:szCs w:val="24"/>
          <w:lang w:val="uz-Cyrl-UZ"/>
        </w:rPr>
      </w:pPr>
      <w:r>
        <w:rPr>
          <w:b/>
          <w:sz w:val="24"/>
          <w:szCs w:val="24"/>
          <w:lang w:val="uz-Cyrl-UZ"/>
        </w:rPr>
        <w:t>1</w:t>
      </w:r>
      <w:r w:rsidR="00E51ACE">
        <w:rPr>
          <w:b/>
          <w:sz w:val="24"/>
          <w:szCs w:val="24"/>
          <w:lang w:val="uz-Cyrl-UZ"/>
        </w:rPr>
        <w:t>0</w:t>
      </w:r>
      <w:r w:rsidR="00F143F0" w:rsidRPr="007B1877">
        <w:rPr>
          <w:b/>
          <w:sz w:val="24"/>
          <w:szCs w:val="24"/>
          <w:lang w:val="uz-Cyrl-UZ"/>
        </w:rPr>
        <w:t>-жадвал</w:t>
      </w:r>
      <w:r w:rsidR="000519B2" w:rsidRPr="007B1877">
        <w:rPr>
          <w:b/>
          <w:sz w:val="24"/>
          <w:szCs w:val="24"/>
          <w:lang w:val="uz-Cyrl-UZ"/>
        </w:rPr>
        <w:t xml:space="preserve">. </w:t>
      </w:r>
      <w:r w:rsidR="00F143F0" w:rsidRPr="000519B2">
        <w:rPr>
          <w:b/>
          <w:sz w:val="24"/>
          <w:szCs w:val="24"/>
          <w:lang w:val="uz-Cyrl-UZ"/>
        </w:rPr>
        <w:t xml:space="preserve">2023–2024 йиллар учун бюджет лойиҳаси билан олдинги йилги Давлат бюджети тўғрисидаги қонунидаги бюджет мўлжаллари бўйича солиштирма жадвал, </w:t>
      </w:r>
      <w:r w:rsidR="00F143F0" w:rsidRPr="00B5662D">
        <w:rPr>
          <w:b/>
          <w:sz w:val="24"/>
          <w:szCs w:val="24"/>
          <w:lang w:val="uz-Cyrl-UZ"/>
        </w:rPr>
        <w:t>трлн сўм</w:t>
      </w:r>
    </w:p>
    <w:tbl>
      <w:tblPr>
        <w:tblW w:w="9498" w:type="dxa"/>
        <w:tblInd w:w="-10" w:type="dxa"/>
        <w:tblLook w:val="04A0" w:firstRow="1" w:lastRow="0" w:firstColumn="1" w:lastColumn="0" w:noHBand="0" w:noVBand="1"/>
      </w:tblPr>
      <w:tblGrid>
        <w:gridCol w:w="557"/>
        <w:gridCol w:w="4405"/>
        <w:gridCol w:w="1134"/>
        <w:gridCol w:w="1134"/>
        <w:gridCol w:w="1134"/>
        <w:gridCol w:w="1134"/>
      </w:tblGrid>
      <w:tr w:rsidR="00F143F0" w:rsidRPr="006449F1" w:rsidTr="00417F42">
        <w:trPr>
          <w:trHeight w:val="593"/>
        </w:trPr>
        <w:tc>
          <w:tcPr>
            <w:tcW w:w="4962" w:type="dxa"/>
            <w:gridSpan w:val="2"/>
            <w:vMerge w:val="restart"/>
            <w:tcBorders>
              <w:top w:val="single" w:sz="8" w:space="0" w:color="auto"/>
              <w:left w:val="single" w:sz="8" w:space="0" w:color="auto"/>
            </w:tcBorders>
            <w:shd w:val="clear" w:color="auto" w:fill="002060"/>
            <w:noWrap/>
            <w:vAlign w:val="center"/>
            <w:hideMark/>
          </w:tcPr>
          <w:p w:rsidR="00F143F0" w:rsidRPr="000519B2" w:rsidRDefault="00F143F0" w:rsidP="0006611A">
            <w:pPr>
              <w:jc w:val="center"/>
              <w:rPr>
                <w:rFonts w:eastAsia="Times New Roman"/>
                <w:b/>
                <w:bCs/>
                <w:color w:val="FFFFFF" w:themeColor="background1"/>
                <w:sz w:val="24"/>
                <w:szCs w:val="24"/>
                <w:lang w:val="uz-Cyrl-UZ" w:eastAsia="ru-RU"/>
              </w:rPr>
            </w:pPr>
          </w:p>
        </w:tc>
        <w:tc>
          <w:tcPr>
            <w:tcW w:w="2268" w:type="dxa"/>
            <w:gridSpan w:val="2"/>
            <w:tcBorders>
              <w:top w:val="single" w:sz="8" w:space="0" w:color="auto"/>
              <w:bottom w:val="single" w:sz="8" w:space="0" w:color="auto"/>
            </w:tcBorders>
            <w:shd w:val="clear" w:color="auto" w:fill="002060"/>
            <w:vAlign w:val="center"/>
            <w:hideMark/>
          </w:tcPr>
          <w:p w:rsidR="00F143F0" w:rsidRPr="006449F1" w:rsidRDefault="00F143F0" w:rsidP="000B34C5">
            <w:pPr>
              <w:jc w:val="center"/>
              <w:rPr>
                <w:rFonts w:eastAsia="Times New Roman"/>
                <w:b/>
                <w:bCs/>
                <w:color w:val="FFFFFF" w:themeColor="background1"/>
                <w:sz w:val="24"/>
                <w:szCs w:val="24"/>
                <w:lang w:eastAsia="ru-RU"/>
              </w:rPr>
            </w:pPr>
            <w:r w:rsidRPr="006449F1">
              <w:rPr>
                <w:rFonts w:eastAsia="Times New Roman"/>
                <w:b/>
                <w:bCs/>
                <w:color w:val="FFFFFF" w:themeColor="background1"/>
                <w:sz w:val="24"/>
                <w:szCs w:val="24"/>
                <w:lang w:val="uz-Cyrl-UZ" w:eastAsia="ru-RU"/>
              </w:rPr>
              <w:t>ЎРҚ–742</w:t>
            </w:r>
            <w:r w:rsidR="000B34C5">
              <w:rPr>
                <w:rFonts w:eastAsia="Times New Roman"/>
                <w:b/>
                <w:bCs/>
                <w:color w:val="FFFFFF" w:themeColor="background1"/>
                <w:sz w:val="24"/>
                <w:szCs w:val="24"/>
                <w:lang w:val="uz-Cyrl-UZ" w:eastAsia="ru-RU"/>
              </w:rPr>
              <w:t xml:space="preserve"> бўйича</w:t>
            </w:r>
            <w:r w:rsidRPr="006449F1">
              <w:rPr>
                <w:rFonts w:eastAsia="Times New Roman"/>
                <w:b/>
                <w:bCs/>
                <w:color w:val="FFFFFF" w:themeColor="background1"/>
                <w:sz w:val="24"/>
                <w:szCs w:val="24"/>
                <w:lang w:val="uz-Cyrl-UZ" w:eastAsia="ru-RU"/>
              </w:rPr>
              <w:t xml:space="preserve"> </w:t>
            </w:r>
            <w:r w:rsidRPr="006449F1">
              <w:rPr>
                <w:rFonts w:eastAsia="Times New Roman"/>
                <w:b/>
                <w:bCs/>
                <w:color w:val="FFFFFF" w:themeColor="background1"/>
                <w:sz w:val="24"/>
                <w:szCs w:val="24"/>
                <w:lang w:eastAsia="ru-RU"/>
              </w:rPr>
              <w:t>мўлжаллар</w:t>
            </w:r>
          </w:p>
        </w:tc>
        <w:tc>
          <w:tcPr>
            <w:tcW w:w="2268" w:type="dxa"/>
            <w:gridSpan w:val="2"/>
            <w:tcBorders>
              <w:top w:val="single" w:sz="8" w:space="0" w:color="auto"/>
              <w:bottom w:val="single" w:sz="8" w:space="0" w:color="000000"/>
              <w:right w:val="single" w:sz="8" w:space="0" w:color="auto"/>
            </w:tcBorders>
            <w:shd w:val="clear" w:color="auto" w:fill="002060"/>
            <w:vAlign w:val="center"/>
            <w:hideMark/>
          </w:tcPr>
          <w:p w:rsidR="00F143F0" w:rsidRPr="006449F1" w:rsidRDefault="00F143F0" w:rsidP="000B34C5">
            <w:pPr>
              <w:jc w:val="center"/>
              <w:rPr>
                <w:rFonts w:eastAsia="Times New Roman"/>
                <w:b/>
                <w:bCs/>
                <w:color w:val="FFFFFF" w:themeColor="background1"/>
                <w:sz w:val="24"/>
                <w:szCs w:val="24"/>
                <w:lang w:val="uz-Cyrl-UZ" w:eastAsia="ru-RU"/>
              </w:rPr>
            </w:pPr>
            <w:r w:rsidRPr="006449F1">
              <w:rPr>
                <w:rFonts w:eastAsia="Times New Roman"/>
                <w:b/>
                <w:bCs/>
                <w:color w:val="FFFFFF" w:themeColor="background1"/>
                <w:sz w:val="24"/>
                <w:szCs w:val="24"/>
                <w:lang w:val="uz-Cyrl-UZ" w:eastAsia="ru-RU"/>
              </w:rPr>
              <w:t>Бюджет лойиҳаси</w:t>
            </w:r>
          </w:p>
        </w:tc>
      </w:tr>
      <w:tr w:rsidR="00F143F0" w:rsidRPr="006449F1" w:rsidTr="00417F42">
        <w:trPr>
          <w:trHeight w:val="431"/>
        </w:trPr>
        <w:tc>
          <w:tcPr>
            <w:tcW w:w="4962" w:type="dxa"/>
            <w:gridSpan w:val="2"/>
            <w:vMerge/>
            <w:tcBorders>
              <w:left w:val="single" w:sz="8" w:space="0" w:color="auto"/>
            </w:tcBorders>
            <w:shd w:val="clear" w:color="auto" w:fill="0070C0"/>
            <w:noWrap/>
            <w:vAlign w:val="center"/>
          </w:tcPr>
          <w:p w:rsidR="00F143F0" w:rsidRPr="006449F1" w:rsidRDefault="00F143F0" w:rsidP="0006611A">
            <w:pPr>
              <w:jc w:val="center"/>
              <w:rPr>
                <w:rFonts w:eastAsia="Times New Roman"/>
                <w:b/>
                <w:bCs/>
                <w:color w:val="FFFFFF" w:themeColor="background1"/>
                <w:sz w:val="24"/>
                <w:szCs w:val="24"/>
                <w:lang w:eastAsia="ru-RU"/>
              </w:rPr>
            </w:pPr>
          </w:p>
        </w:tc>
        <w:tc>
          <w:tcPr>
            <w:tcW w:w="1134" w:type="dxa"/>
            <w:tcBorders>
              <w:top w:val="single" w:sz="8" w:space="0" w:color="auto"/>
            </w:tcBorders>
            <w:shd w:val="clear" w:color="auto" w:fill="002060"/>
            <w:vAlign w:val="center"/>
          </w:tcPr>
          <w:p w:rsidR="00F143F0" w:rsidRPr="006449F1" w:rsidRDefault="00F143F0" w:rsidP="0006611A">
            <w:pPr>
              <w:jc w:val="center"/>
              <w:rPr>
                <w:rFonts w:eastAsia="Times New Roman"/>
                <w:b/>
                <w:bCs/>
                <w:color w:val="FFFFFF" w:themeColor="background1"/>
                <w:sz w:val="24"/>
                <w:szCs w:val="24"/>
                <w:lang w:val="uz-Cyrl-UZ" w:eastAsia="ru-RU"/>
              </w:rPr>
            </w:pPr>
            <w:r w:rsidRPr="006449F1">
              <w:rPr>
                <w:rFonts w:eastAsia="Times New Roman"/>
                <w:b/>
                <w:bCs/>
                <w:color w:val="FFFFFF" w:themeColor="background1"/>
                <w:sz w:val="24"/>
                <w:szCs w:val="24"/>
                <w:lang w:eastAsia="ru-RU"/>
              </w:rPr>
              <w:t>202</w:t>
            </w:r>
            <w:r w:rsidRPr="006449F1">
              <w:rPr>
                <w:rFonts w:eastAsia="Times New Roman"/>
                <w:b/>
                <w:bCs/>
                <w:color w:val="FFFFFF" w:themeColor="background1"/>
                <w:sz w:val="24"/>
                <w:szCs w:val="24"/>
                <w:lang w:val="uz-Cyrl-UZ" w:eastAsia="ru-RU"/>
              </w:rPr>
              <w:t>3</w:t>
            </w:r>
            <w:r w:rsidRPr="006449F1">
              <w:rPr>
                <w:rFonts w:eastAsia="Times New Roman"/>
                <w:b/>
                <w:bCs/>
                <w:color w:val="FFFFFF" w:themeColor="background1"/>
                <w:sz w:val="24"/>
                <w:szCs w:val="24"/>
                <w:lang w:eastAsia="ru-RU"/>
              </w:rPr>
              <w:t xml:space="preserve"> </w:t>
            </w:r>
          </w:p>
        </w:tc>
        <w:tc>
          <w:tcPr>
            <w:tcW w:w="1134" w:type="dxa"/>
            <w:tcBorders>
              <w:top w:val="single" w:sz="8" w:space="0" w:color="auto"/>
            </w:tcBorders>
            <w:shd w:val="clear" w:color="auto" w:fill="002060"/>
            <w:vAlign w:val="center"/>
          </w:tcPr>
          <w:p w:rsidR="00F143F0" w:rsidRPr="006449F1" w:rsidRDefault="00F143F0" w:rsidP="0006611A">
            <w:pPr>
              <w:jc w:val="center"/>
              <w:rPr>
                <w:rFonts w:eastAsia="Times New Roman"/>
                <w:b/>
                <w:bCs/>
                <w:color w:val="FFFFFF" w:themeColor="background1"/>
                <w:sz w:val="24"/>
                <w:szCs w:val="24"/>
                <w:lang w:eastAsia="ru-RU"/>
              </w:rPr>
            </w:pPr>
            <w:r w:rsidRPr="006449F1">
              <w:rPr>
                <w:rFonts w:eastAsia="Times New Roman"/>
                <w:b/>
                <w:bCs/>
                <w:color w:val="FFFFFF" w:themeColor="background1"/>
                <w:sz w:val="24"/>
                <w:szCs w:val="24"/>
                <w:lang w:eastAsia="ru-RU"/>
              </w:rPr>
              <w:t>202</w:t>
            </w:r>
            <w:r w:rsidRPr="006449F1">
              <w:rPr>
                <w:rFonts w:eastAsia="Times New Roman"/>
                <w:b/>
                <w:bCs/>
                <w:color w:val="FFFFFF" w:themeColor="background1"/>
                <w:sz w:val="24"/>
                <w:szCs w:val="24"/>
                <w:lang w:val="uz-Cyrl-UZ" w:eastAsia="ru-RU"/>
              </w:rPr>
              <w:t>4</w:t>
            </w:r>
            <w:r w:rsidRPr="006449F1">
              <w:rPr>
                <w:rFonts w:eastAsia="Times New Roman"/>
                <w:b/>
                <w:bCs/>
                <w:color w:val="FFFFFF" w:themeColor="background1"/>
                <w:sz w:val="24"/>
                <w:szCs w:val="24"/>
                <w:lang w:eastAsia="ru-RU"/>
              </w:rPr>
              <w:t xml:space="preserve"> </w:t>
            </w:r>
          </w:p>
        </w:tc>
        <w:tc>
          <w:tcPr>
            <w:tcW w:w="1134" w:type="dxa"/>
            <w:tcBorders>
              <w:top w:val="single" w:sz="8" w:space="0" w:color="auto"/>
            </w:tcBorders>
            <w:shd w:val="clear" w:color="auto" w:fill="002060"/>
            <w:vAlign w:val="center"/>
          </w:tcPr>
          <w:p w:rsidR="00F143F0" w:rsidRPr="006449F1" w:rsidRDefault="00F143F0" w:rsidP="0006611A">
            <w:pPr>
              <w:jc w:val="center"/>
              <w:rPr>
                <w:rFonts w:eastAsia="Times New Roman"/>
                <w:b/>
                <w:bCs/>
                <w:color w:val="FFFFFF" w:themeColor="background1"/>
                <w:sz w:val="24"/>
                <w:szCs w:val="24"/>
                <w:lang w:eastAsia="ru-RU"/>
              </w:rPr>
            </w:pPr>
            <w:r w:rsidRPr="006449F1">
              <w:rPr>
                <w:rFonts w:eastAsia="Times New Roman"/>
                <w:b/>
                <w:bCs/>
                <w:color w:val="FFFFFF" w:themeColor="background1"/>
                <w:sz w:val="24"/>
                <w:szCs w:val="24"/>
                <w:lang w:eastAsia="ru-RU"/>
              </w:rPr>
              <w:t>202</w:t>
            </w:r>
            <w:r w:rsidRPr="006449F1">
              <w:rPr>
                <w:rFonts w:eastAsia="Times New Roman"/>
                <w:b/>
                <w:bCs/>
                <w:color w:val="FFFFFF" w:themeColor="background1"/>
                <w:sz w:val="24"/>
                <w:szCs w:val="24"/>
                <w:lang w:val="uz-Cyrl-UZ" w:eastAsia="ru-RU"/>
              </w:rPr>
              <w:t>3</w:t>
            </w:r>
            <w:r w:rsidRPr="006449F1">
              <w:rPr>
                <w:rFonts w:eastAsia="Times New Roman"/>
                <w:b/>
                <w:bCs/>
                <w:color w:val="FFFFFF" w:themeColor="background1"/>
                <w:sz w:val="24"/>
                <w:szCs w:val="24"/>
                <w:lang w:eastAsia="ru-RU"/>
              </w:rPr>
              <w:t xml:space="preserve"> </w:t>
            </w:r>
          </w:p>
        </w:tc>
        <w:tc>
          <w:tcPr>
            <w:tcW w:w="1134" w:type="dxa"/>
            <w:tcBorders>
              <w:top w:val="single" w:sz="8" w:space="0" w:color="auto"/>
              <w:right w:val="single" w:sz="8" w:space="0" w:color="auto"/>
            </w:tcBorders>
            <w:shd w:val="clear" w:color="auto" w:fill="002060"/>
            <w:vAlign w:val="center"/>
          </w:tcPr>
          <w:p w:rsidR="00F143F0" w:rsidRPr="006449F1" w:rsidRDefault="00F143F0" w:rsidP="0006611A">
            <w:pPr>
              <w:jc w:val="center"/>
              <w:rPr>
                <w:rFonts w:eastAsia="Times New Roman"/>
                <w:b/>
                <w:bCs/>
                <w:color w:val="FFFFFF" w:themeColor="background1"/>
                <w:sz w:val="24"/>
                <w:szCs w:val="24"/>
                <w:lang w:eastAsia="ru-RU"/>
              </w:rPr>
            </w:pPr>
            <w:r w:rsidRPr="006449F1">
              <w:rPr>
                <w:rFonts w:eastAsia="Times New Roman"/>
                <w:b/>
                <w:bCs/>
                <w:color w:val="FFFFFF" w:themeColor="background1"/>
                <w:sz w:val="24"/>
                <w:szCs w:val="24"/>
                <w:lang w:eastAsia="ru-RU"/>
              </w:rPr>
              <w:t>202</w:t>
            </w:r>
            <w:r w:rsidRPr="006449F1">
              <w:rPr>
                <w:rFonts w:eastAsia="Times New Roman"/>
                <w:b/>
                <w:bCs/>
                <w:color w:val="FFFFFF" w:themeColor="background1"/>
                <w:sz w:val="24"/>
                <w:szCs w:val="24"/>
                <w:lang w:val="uz-Cyrl-UZ" w:eastAsia="ru-RU"/>
              </w:rPr>
              <w:t>4</w:t>
            </w:r>
            <w:r w:rsidRPr="006449F1">
              <w:rPr>
                <w:rFonts w:eastAsia="Times New Roman"/>
                <w:b/>
                <w:bCs/>
                <w:color w:val="FFFFFF" w:themeColor="background1"/>
                <w:sz w:val="24"/>
                <w:szCs w:val="24"/>
                <w:lang w:eastAsia="ru-RU"/>
              </w:rPr>
              <w:t xml:space="preserve"> </w:t>
            </w:r>
          </w:p>
        </w:tc>
      </w:tr>
      <w:tr w:rsidR="00F143F0" w:rsidRPr="006449F1" w:rsidTr="000D66F7">
        <w:trPr>
          <w:trHeight w:val="355"/>
        </w:trPr>
        <w:tc>
          <w:tcPr>
            <w:tcW w:w="557" w:type="dxa"/>
            <w:tcBorders>
              <w:bottom w:val="single" w:sz="8" w:space="0" w:color="auto"/>
              <w:right w:val="single" w:sz="4" w:space="0" w:color="auto"/>
            </w:tcBorders>
            <w:shd w:val="clear" w:color="auto" w:fill="auto"/>
            <w:vAlign w:val="center"/>
            <w:hideMark/>
          </w:tcPr>
          <w:p w:rsidR="00F143F0" w:rsidRPr="006449F1" w:rsidRDefault="00F143F0" w:rsidP="0006611A">
            <w:pPr>
              <w:jc w:val="center"/>
              <w:rPr>
                <w:rFonts w:eastAsia="Times New Roman"/>
                <w:b/>
                <w:bCs/>
                <w:sz w:val="24"/>
                <w:szCs w:val="24"/>
                <w:lang w:eastAsia="ru-RU"/>
              </w:rPr>
            </w:pPr>
            <w:r w:rsidRPr="006449F1">
              <w:rPr>
                <w:rFonts w:eastAsia="Times New Roman"/>
                <w:b/>
                <w:bCs/>
                <w:sz w:val="24"/>
                <w:szCs w:val="24"/>
                <w:lang w:eastAsia="ru-RU"/>
              </w:rPr>
              <w:t>I.</w:t>
            </w:r>
          </w:p>
        </w:tc>
        <w:tc>
          <w:tcPr>
            <w:tcW w:w="4405" w:type="dxa"/>
            <w:tcBorders>
              <w:left w:val="nil"/>
              <w:bottom w:val="single" w:sz="8" w:space="0" w:color="auto"/>
              <w:right w:val="single" w:sz="4" w:space="0" w:color="auto"/>
            </w:tcBorders>
            <w:shd w:val="clear" w:color="auto" w:fill="auto"/>
            <w:vAlign w:val="center"/>
            <w:hideMark/>
          </w:tcPr>
          <w:p w:rsidR="00F143F0" w:rsidRPr="006449F1" w:rsidRDefault="00F143F0" w:rsidP="000519B2">
            <w:pPr>
              <w:jc w:val="left"/>
              <w:rPr>
                <w:rFonts w:eastAsia="Times New Roman"/>
                <w:b/>
                <w:bCs/>
                <w:sz w:val="24"/>
                <w:szCs w:val="24"/>
                <w:lang w:eastAsia="ru-RU"/>
              </w:rPr>
            </w:pPr>
            <w:r w:rsidRPr="006449F1">
              <w:rPr>
                <w:rFonts w:eastAsia="Times New Roman"/>
                <w:b/>
                <w:bCs/>
                <w:sz w:val="24"/>
                <w:szCs w:val="24"/>
                <w:lang w:eastAsia="ru-RU"/>
              </w:rPr>
              <w:t>Консолидациялашган бюджет даромадлари</w:t>
            </w:r>
          </w:p>
        </w:tc>
        <w:tc>
          <w:tcPr>
            <w:tcW w:w="1134" w:type="dxa"/>
            <w:tcBorders>
              <w:left w:val="nil"/>
              <w:bottom w:val="single" w:sz="8" w:space="0" w:color="auto"/>
              <w:right w:val="single" w:sz="4" w:space="0" w:color="auto"/>
            </w:tcBorders>
            <w:shd w:val="clear" w:color="auto" w:fill="auto"/>
            <w:noWrap/>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276,7</w:t>
            </w:r>
          </w:p>
        </w:tc>
        <w:tc>
          <w:tcPr>
            <w:tcW w:w="1134" w:type="dxa"/>
            <w:tcBorders>
              <w:left w:val="nil"/>
              <w:bottom w:val="single" w:sz="8" w:space="0" w:color="auto"/>
              <w:right w:val="single" w:sz="4" w:space="0" w:color="auto"/>
            </w:tcBorders>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316,5</w:t>
            </w:r>
          </w:p>
        </w:tc>
        <w:tc>
          <w:tcPr>
            <w:tcW w:w="1134" w:type="dxa"/>
            <w:tcBorders>
              <w:left w:val="single" w:sz="4" w:space="0" w:color="auto"/>
              <w:bottom w:val="single" w:sz="8" w:space="0" w:color="auto"/>
              <w:right w:val="single" w:sz="4" w:space="0" w:color="auto"/>
            </w:tcBorders>
            <w:shd w:val="clear" w:color="auto" w:fill="auto"/>
            <w:noWrap/>
            <w:vAlign w:val="center"/>
          </w:tcPr>
          <w:p w:rsidR="00F143F0" w:rsidRPr="0093305A" w:rsidRDefault="00F143F0" w:rsidP="0093305A">
            <w:pPr>
              <w:jc w:val="center"/>
              <w:rPr>
                <w:rFonts w:eastAsia="Times New Roman"/>
                <w:b/>
                <w:bCs/>
                <w:color w:val="000000"/>
                <w:sz w:val="24"/>
                <w:szCs w:val="24"/>
                <w:lang w:val="en-US" w:eastAsia="ru-RU"/>
              </w:rPr>
            </w:pPr>
            <w:r w:rsidRPr="006449F1">
              <w:rPr>
                <w:rFonts w:eastAsia="Times New Roman"/>
                <w:b/>
                <w:bCs/>
                <w:color w:val="000000"/>
                <w:sz w:val="24"/>
                <w:szCs w:val="24"/>
                <w:lang w:val="uz-Cyrl-UZ" w:eastAsia="ru-RU"/>
              </w:rPr>
              <w:t>+</w:t>
            </w:r>
            <w:r w:rsidR="0093305A">
              <w:rPr>
                <w:rFonts w:eastAsia="Times New Roman"/>
                <w:b/>
                <w:bCs/>
                <w:color w:val="000000"/>
                <w:sz w:val="24"/>
                <w:szCs w:val="24"/>
                <w:lang w:val="en-US" w:eastAsia="ru-RU"/>
              </w:rPr>
              <w:t>34</w:t>
            </w:r>
            <w:r w:rsidRPr="006449F1">
              <w:rPr>
                <w:rFonts w:eastAsia="Times New Roman"/>
                <w:b/>
                <w:bCs/>
                <w:color w:val="000000"/>
                <w:sz w:val="24"/>
                <w:szCs w:val="24"/>
                <w:lang w:eastAsia="ru-RU"/>
              </w:rPr>
              <w:t>,</w:t>
            </w:r>
            <w:r w:rsidR="0093305A">
              <w:rPr>
                <w:rFonts w:eastAsia="Times New Roman"/>
                <w:b/>
                <w:bCs/>
                <w:color w:val="000000"/>
                <w:sz w:val="24"/>
                <w:szCs w:val="24"/>
                <w:lang w:val="en-US" w:eastAsia="ru-RU"/>
              </w:rPr>
              <w:t>0</w:t>
            </w:r>
          </w:p>
        </w:tc>
        <w:tc>
          <w:tcPr>
            <w:tcW w:w="1134" w:type="dxa"/>
            <w:tcBorders>
              <w:left w:val="nil"/>
              <w:bottom w:val="single" w:sz="8" w:space="0" w:color="auto"/>
            </w:tcBorders>
            <w:shd w:val="clear" w:color="auto" w:fill="auto"/>
            <w:noWrap/>
            <w:vAlign w:val="center"/>
          </w:tcPr>
          <w:p w:rsidR="00F143F0" w:rsidRPr="0093305A" w:rsidRDefault="00F143F0" w:rsidP="0093305A">
            <w:pPr>
              <w:jc w:val="center"/>
              <w:rPr>
                <w:rFonts w:eastAsia="Times New Roman"/>
                <w:b/>
                <w:bCs/>
                <w:color w:val="000000"/>
                <w:sz w:val="24"/>
                <w:szCs w:val="24"/>
                <w:lang w:val="en-US" w:eastAsia="ru-RU"/>
              </w:rPr>
            </w:pPr>
            <w:r w:rsidRPr="006449F1">
              <w:rPr>
                <w:rFonts w:eastAsia="Times New Roman"/>
                <w:b/>
                <w:bCs/>
                <w:color w:val="000000"/>
                <w:sz w:val="24"/>
                <w:szCs w:val="24"/>
                <w:lang w:val="uz-Cyrl-UZ" w:eastAsia="ru-RU"/>
              </w:rPr>
              <w:t>+</w:t>
            </w:r>
            <w:r w:rsidR="007E7360">
              <w:rPr>
                <w:rFonts w:eastAsia="Times New Roman"/>
                <w:b/>
                <w:bCs/>
                <w:color w:val="000000"/>
                <w:sz w:val="24"/>
                <w:szCs w:val="24"/>
                <w:lang w:val="uz-Cyrl-UZ" w:eastAsia="ru-RU"/>
              </w:rPr>
              <w:t>3</w:t>
            </w:r>
            <w:r w:rsidR="0093305A">
              <w:rPr>
                <w:rFonts w:eastAsia="Times New Roman"/>
                <w:b/>
                <w:bCs/>
                <w:color w:val="000000"/>
                <w:sz w:val="24"/>
                <w:szCs w:val="24"/>
                <w:lang w:val="en-US" w:eastAsia="ru-RU"/>
              </w:rPr>
              <w:t>7</w:t>
            </w:r>
            <w:r w:rsidRPr="006449F1">
              <w:rPr>
                <w:rFonts w:eastAsia="Times New Roman"/>
                <w:b/>
                <w:bCs/>
                <w:color w:val="000000"/>
                <w:sz w:val="24"/>
                <w:szCs w:val="24"/>
                <w:lang w:val="uz-Cyrl-UZ" w:eastAsia="ru-RU"/>
              </w:rPr>
              <w:t>,</w:t>
            </w:r>
            <w:r w:rsidR="0093305A">
              <w:rPr>
                <w:rFonts w:eastAsia="Times New Roman"/>
                <w:b/>
                <w:bCs/>
                <w:color w:val="000000"/>
                <w:sz w:val="24"/>
                <w:szCs w:val="24"/>
                <w:lang w:val="en-US" w:eastAsia="ru-RU"/>
              </w:rPr>
              <w:t>2</w:t>
            </w:r>
          </w:p>
        </w:tc>
      </w:tr>
      <w:tr w:rsidR="00F143F0" w:rsidRPr="006449F1" w:rsidTr="00122B57">
        <w:trPr>
          <w:trHeight w:val="257"/>
        </w:trPr>
        <w:tc>
          <w:tcPr>
            <w:tcW w:w="557" w:type="dxa"/>
            <w:tcBorders>
              <w:top w:val="nil"/>
              <w:bottom w:val="single" w:sz="4" w:space="0" w:color="auto"/>
              <w:right w:val="single" w:sz="4" w:space="0" w:color="auto"/>
            </w:tcBorders>
            <w:shd w:val="clear" w:color="auto" w:fill="auto"/>
            <w:vAlign w:val="center"/>
            <w:hideMark/>
          </w:tcPr>
          <w:p w:rsidR="00F143F0" w:rsidRPr="006449F1" w:rsidRDefault="00F143F0" w:rsidP="0006611A">
            <w:pPr>
              <w:jc w:val="center"/>
              <w:rPr>
                <w:rFonts w:eastAsia="Times New Roman"/>
                <w:sz w:val="24"/>
                <w:szCs w:val="24"/>
                <w:lang w:eastAsia="ru-RU"/>
              </w:rPr>
            </w:pPr>
            <w:r w:rsidRPr="006449F1">
              <w:rPr>
                <w:rFonts w:eastAsia="Times New Roman"/>
                <w:sz w:val="24"/>
                <w:szCs w:val="24"/>
                <w:lang w:eastAsia="ru-RU"/>
              </w:rPr>
              <w:t>1.</w:t>
            </w:r>
          </w:p>
        </w:tc>
        <w:tc>
          <w:tcPr>
            <w:tcW w:w="4405" w:type="dxa"/>
            <w:tcBorders>
              <w:top w:val="nil"/>
              <w:left w:val="nil"/>
              <w:bottom w:val="single" w:sz="4" w:space="0" w:color="auto"/>
              <w:right w:val="single" w:sz="4" w:space="0" w:color="auto"/>
            </w:tcBorders>
            <w:shd w:val="clear" w:color="auto" w:fill="auto"/>
            <w:vAlign w:val="center"/>
            <w:hideMark/>
          </w:tcPr>
          <w:p w:rsidR="00F143F0" w:rsidRPr="006449F1" w:rsidRDefault="00F143F0" w:rsidP="000519B2">
            <w:pPr>
              <w:jc w:val="left"/>
              <w:rPr>
                <w:rFonts w:eastAsia="Times New Roman"/>
                <w:sz w:val="24"/>
                <w:szCs w:val="24"/>
                <w:lang w:eastAsia="ru-RU"/>
              </w:rPr>
            </w:pPr>
            <w:r w:rsidRPr="006449F1">
              <w:rPr>
                <w:rFonts w:eastAsia="Times New Roman"/>
                <w:sz w:val="24"/>
                <w:szCs w:val="24"/>
                <w:lang w:eastAsia="ru-RU"/>
              </w:rPr>
              <w:t>Давлат бюджети даромадлари</w:t>
            </w:r>
          </w:p>
        </w:tc>
        <w:tc>
          <w:tcPr>
            <w:tcW w:w="1134" w:type="dxa"/>
            <w:tcBorders>
              <w:top w:val="nil"/>
              <w:left w:val="nil"/>
              <w:bottom w:val="single" w:sz="4" w:space="0" w:color="auto"/>
              <w:right w:val="single" w:sz="4" w:space="0" w:color="auto"/>
            </w:tcBorders>
            <w:shd w:val="clear" w:color="auto" w:fill="auto"/>
            <w:noWrap/>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214,5</w:t>
            </w:r>
          </w:p>
        </w:tc>
        <w:tc>
          <w:tcPr>
            <w:tcW w:w="1134" w:type="dxa"/>
            <w:tcBorders>
              <w:top w:val="nil"/>
              <w:left w:val="nil"/>
              <w:bottom w:val="single" w:sz="4" w:space="0" w:color="auto"/>
              <w:right w:val="single" w:sz="4" w:space="0" w:color="auto"/>
            </w:tcBorders>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249,3</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143F0" w:rsidRPr="00E37A52" w:rsidRDefault="00F143F0" w:rsidP="00E37A52">
            <w:pPr>
              <w:jc w:val="center"/>
              <w:rPr>
                <w:rFonts w:eastAsia="Times New Roman"/>
                <w:color w:val="000000"/>
                <w:sz w:val="24"/>
                <w:szCs w:val="24"/>
                <w:lang w:val="uz-Cyrl-UZ" w:eastAsia="ru-RU"/>
              </w:rPr>
            </w:pPr>
            <w:r w:rsidRPr="006449F1">
              <w:rPr>
                <w:rFonts w:eastAsia="Times New Roman"/>
                <w:color w:val="000000"/>
                <w:sz w:val="24"/>
                <w:szCs w:val="24"/>
                <w:lang w:eastAsia="ru-RU"/>
              </w:rPr>
              <w:t>+</w:t>
            </w:r>
            <w:r w:rsidR="003226E3">
              <w:rPr>
                <w:rFonts w:eastAsia="Times New Roman"/>
                <w:color w:val="000000"/>
                <w:sz w:val="24"/>
                <w:szCs w:val="24"/>
                <w:lang w:val="uz-Cyrl-UZ" w:eastAsia="ru-RU"/>
              </w:rPr>
              <w:t>1</w:t>
            </w:r>
            <w:r w:rsidR="00E37A52">
              <w:rPr>
                <w:rFonts w:eastAsia="Times New Roman"/>
                <w:color w:val="000000"/>
                <w:sz w:val="24"/>
                <w:szCs w:val="24"/>
                <w:lang w:val="uz-Cyrl-UZ" w:eastAsia="ru-RU"/>
              </w:rPr>
              <w:t>7</w:t>
            </w:r>
            <w:r w:rsidRPr="006449F1">
              <w:rPr>
                <w:rFonts w:eastAsia="Times New Roman"/>
                <w:color w:val="000000"/>
                <w:sz w:val="24"/>
                <w:szCs w:val="24"/>
                <w:lang w:eastAsia="ru-RU"/>
              </w:rPr>
              <w:t>,</w:t>
            </w:r>
            <w:r w:rsidR="00E37A52">
              <w:rPr>
                <w:rFonts w:eastAsia="Times New Roman"/>
                <w:color w:val="000000"/>
                <w:sz w:val="24"/>
                <w:szCs w:val="24"/>
                <w:lang w:val="uz-Cyrl-UZ" w:eastAsia="ru-RU"/>
              </w:rPr>
              <w:t>6</w:t>
            </w:r>
          </w:p>
        </w:tc>
        <w:tc>
          <w:tcPr>
            <w:tcW w:w="1134" w:type="dxa"/>
            <w:tcBorders>
              <w:top w:val="nil"/>
              <w:left w:val="nil"/>
              <w:bottom w:val="single" w:sz="4" w:space="0" w:color="auto"/>
            </w:tcBorders>
            <w:shd w:val="clear" w:color="auto" w:fill="auto"/>
            <w:noWrap/>
            <w:vAlign w:val="center"/>
          </w:tcPr>
          <w:p w:rsidR="00F143F0" w:rsidRPr="00E37A52" w:rsidRDefault="00712F64" w:rsidP="00E37A52">
            <w:pPr>
              <w:jc w:val="center"/>
              <w:rPr>
                <w:rFonts w:eastAsia="Times New Roman"/>
                <w:color w:val="000000"/>
                <w:sz w:val="24"/>
                <w:szCs w:val="24"/>
                <w:lang w:val="uz-Cyrl-UZ" w:eastAsia="ru-RU"/>
              </w:rPr>
            </w:pPr>
            <w:r>
              <w:rPr>
                <w:rFonts w:eastAsia="Times New Roman"/>
                <w:color w:val="000000"/>
                <w:sz w:val="24"/>
                <w:szCs w:val="24"/>
                <w:lang w:eastAsia="ru-RU"/>
              </w:rPr>
              <w:t>+</w:t>
            </w:r>
            <w:r w:rsidR="00E31E34">
              <w:rPr>
                <w:rFonts w:eastAsia="Times New Roman"/>
                <w:color w:val="000000"/>
                <w:sz w:val="24"/>
                <w:szCs w:val="24"/>
                <w:lang w:eastAsia="ru-RU"/>
              </w:rPr>
              <w:t>2</w:t>
            </w:r>
            <w:r w:rsidR="00E37A52">
              <w:rPr>
                <w:rFonts w:eastAsia="Times New Roman"/>
                <w:color w:val="000000"/>
                <w:sz w:val="24"/>
                <w:szCs w:val="24"/>
                <w:lang w:val="uz-Cyrl-UZ" w:eastAsia="ru-RU"/>
              </w:rPr>
              <w:t>0</w:t>
            </w:r>
            <w:r w:rsidR="00F143F0" w:rsidRPr="006449F1">
              <w:rPr>
                <w:rFonts w:eastAsia="Times New Roman"/>
                <w:color w:val="000000"/>
                <w:sz w:val="24"/>
                <w:szCs w:val="24"/>
                <w:lang w:eastAsia="ru-RU"/>
              </w:rPr>
              <w:t>,</w:t>
            </w:r>
            <w:r w:rsidR="00E37A52">
              <w:rPr>
                <w:rFonts w:eastAsia="Times New Roman"/>
                <w:color w:val="000000"/>
                <w:sz w:val="24"/>
                <w:szCs w:val="24"/>
                <w:lang w:val="uz-Cyrl-UZ" w:eastAsia="ru-RU"/>
              </w:rPr>
              <w:t>7</w:t>
            </w:r>
          </w:p>
        </w:tc>
      </w:tr>
      <w:tr w:rsidR="00F143F0" w:rsidRPr="006449F1" w:rsidTr="000D66F7">
        <w:trPr>
          <w:trHeight w:val="265"/>
        </w:trPr>
        <w:tc>
          <w:tcPr>
            <w:tcW w:w="557" w:type="dxa"/>
            <w:tcBorders>
              <w:top w:val="nil"/>
              <w:bottom w:val="single" w:sz="4" w:space="0" w:color="auto"/>
              <w:right w:val="single" w:sz="4" w:space="0" w:color="auto"/>
            </w:tcBorders>
            <w:shd w:val="clear" w:color="auto" w:fill="auto"/>
            <w:vAlign w:val="center"/>
            <w:hideMark/>
          </w:tcPr>
          <w:p w:rsidR="00F143F0" w:rsidRPr="006449F1" w:rsidRDefault="00F143F0" w:rsidP="0006611A">
            <w:pPr>
              <w:jc w:val="center"/>
              <w:rPr>
                <w:rFonts w:eastAsia="Times New Roman"/>
                <w:sz w:val="24"/>
                <w:szCs w:val="24"/>
                <w:lang w:eastAsia="ru-RU"/>
              </w:rPr>
            </w:pPr>
            <w:r w:rsidRPr="006449F1">
              <w:rPr>
                <w:rFonts w:eastAsia="Times New Roman"/>
                <w:sz w:val="24"/>
                <w:szCs w:val="24"/>
                <w:lang w:eastAsia="ru-RU"/>
              </w:rPr>
              <w:t>2.</w:t>
            </w:r>
          </w:p>
        </w:tc>
        <w:tc>
          <w:tcPr>
            <w:tcW w:w="4405" w:type="dxa"/>
            <w:tcBorders>
              <w:top w:val="single" w:sz="4" w:space="0" w:color="auto"/>
              <w:left w:val="nil"/>
              <w:bottom w:val="single" w:sz="4" w:space="0" w:color="auto"/>
              <w:right w:val="single" w:sz="4" w:space="0" w:color="auto"/>
            </w:tcBorders>
            <w:shd w:val="clear" w:color="auto" w:fill="auto"/>
            <w:vAlign w:val="center"/>
            <w:hideMark/>
          </w:tcPr>
          <w:p w:rsidR="00F143F0" w:rsidRPr="006449F1" w:rsidRDefault="00F143F0" w:rsidP="000519B2">
            <w:pPr>
              <w:jc w:val="left"/>
              <w:rPr>
                <w:rFonts w:eastAsia="Times New Roman"/>
                <w:sz w:val="24"/>
                <w:szCs w:val="24"/>
                <w:lang w:eastAsia="ru-RU"/>
              </w:rPr>
            </w:pPr>
            <w:r w:rsidRPr="006449F1">
              <w:rPr>
                <w:rFonts w:eastAsia="Times New Roman"/>
                <w:sz w:val="24"/>
                <w:szCs w:val="24"/>
                <w:lang w:eastAsia="ru-RU"/>
              </w:rPr>
              <w:t>Давлат мақсадли жамғармалари даромадлари*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35,2</w:t>
            </w:r>
          </w:p>
        </w:tc>
        <w:tc>
          <w:tcPr>
            <w:tcW w:w="1134" w:type="dxa"/>
            <w:tcBorders>
              <w:top w:val="single" w:sz="4" w:space="0" w:color="auto"/>
              <w:left w:val="nil"/>
              <w:bottom w:val="single" w:sz="4" w:space="0" w:color="auto"/>
              <w:right w:val="single" w:sz="4" w:space="0" w:color="auto"/>
            </w:tcBorders>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38,3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3F0" w:rsidRPr="0093305A" w:rsidRDefault="00F143F0" w:rsidP="0093305A">
            <w:pPr>
              <w:jc w:val="center"/>
              <w:rPr>
                <w:rFonts w:eastAsia="Times New Roman"/>
                <w:color w:val="000000"/>
                <w:sz w:val="24"/>
                <w:szCs w:val="24"/>
                <w:lang w:val="en-US" w:eastAsia="ru-RU"/>
              </w:rPr>
            </w:pPr>
            <w:r w:rsidRPr="006449F1">
              <w:rPr>
                <w:rFonts w:eastAsia="Times New Roman"/>
                <w:color w:val="000000"/>
                <w:sz w:val="24"/>
                <w:szCs w:val="24"/>
                <w:lang w:eastAsia="ru-RU"/>
              </w:rPr>
              <w:t>+</w:t>
            </w:r>
            <w:r w:rsidR="0085598F">
              <w:rPr>
                <w:rFonts w:eastAsia="Times New Roman"/>
                <w:color w:val="000000"/>
                <w:sz w:val="24"/>
                <w:szCs w:val="24"/>
                <w:lang w:val="uz-Cyrl-UZ" w:eastAsia="ru-RU"/>
              </w:rPr>
              <w:t>6</w:t>
            </w:r>
            <w:r w:rsidRPr="006449F1">
              <w:rPr>
                <w:rFonts w:eastAsia="Times New Roman"/>
                <w:color w:val="000000"/>
                <w:sz w:val="24"/>
                <w:szCs w:val="24"/>
                <w:lang w:eastAsia="ru-RU"/>
              </w:rPr>
              <w:t>,</w:t>
            </w:r>
            <w:r w:rsidR="0093305A">
              <w:rPr>
                <w:rFonts w:eastAsia="Times New Roman"/>
                <w:color w:val="000000"/>
                <w:sz w:val="24"/>
                <w:szCs w:val="24"/>
                <w:lang w:val="en-US" w:eastAsia="ru-RU"/>
              </w:rPr>
              <w:t>1</w:t>
            </w:r>
          </w:p>
        </w:tc>
        <w:tc>
          <w:tcPr>
            <w:tcW w:w="1134" w:type="dxa"/>
            <w:tcBorders>
              <w:top w:val="nil"/>
              <w:left w:val="nil"/>
              <w:bottom w:val="single" w:sz="4" w:space="0" w:color="auto"/>
            </w:tcBorders>
            <w:shd w:val="clear" w:color="auto" w:fill="auto"/>
            <w:noWrap/>
            <w:vAlign w:val="center"/>
          </w:tcPr>
          <w:p w:rsidR="00F143F0" w:rsidRPr="006449F1" w:rsidRDefault="00F143F0" w:rsidP="00E31E34">
            <w:pPr>
              <w:jc w:val="center"/>
              <w:rPr>
                <w:rFonts w:eastAsia="Times New Roman"/>
                <w:color w:val="000000"/>
                <w:sz w:val="24"/>
                <w:szCs w:val="24"/>
                <w:lang w:eastAsia="ru-RU"/>
              </w:rPr>
            </w:pPr>
            <w:r w:rsidRPr="006449F1">
              <w:rPr>
                <w:rFonts w:eastAsia="Times New Roman"/>
                <w:color w:val="000000"/>
                <w:sz w:val="24"/>
                <w:szCs w:val="24"/>
                <w:lang w:eastAsia="ru-RU"/>
              </w:rPr>
              <w:t>+</w:t>
            </w:r>
            <w:r w:rsidR="00E31E34">
              <w:rPr>
                <w:rFonts w:eastAsia="Times New Roman"/>
                <w:color w:val="000000"/>
                <w:sz w:val="24"/>
                <w:szCs w:val="24"/>
                <w:lang w:eastAsia="ru-RU"/>
              </w:rPr>
              <w:t>8</w:t>
            </w:r>
            <w:r w:rsidRPr="006449F1">
              <w:rPr>
                <w:rFonts w:eastAsia="Times New Roman"/>
                <w:color w:val="000000"/>
                <w:sz w:val="24"/>
                <w:szCs w:val="24"/>
                <w:lang w:eastAsia="ru-RU"/>
              </w:rPr>
              <w:t>,</w:t>
            </w:r>
            <w:r w:rsidR="00E31E34">
              <w:rPr>
                <w:rFonts w:eastAsia="Times New Roman"/>
                <w:color w:val="000000"/>
                <w:sz w:val="24"/>
                <w:szCs w:val="24"/>
                <w:lang w:eastAsia="ru-RU"/>
              </w:rPr>
              <w:t>5</w:t>
            </w:r>
          </w:p>
        </w:tc>
      </w:tr>
      <w:tr w:rsidR="00F143F0" w:rsidRPr="006449F1" w:rsidTr="000D66F7">
        <w:trPr>
          <w:trHeight w:val="414"/>
        </w:trPr>
        <w:tc>
          <w:tcPr>
            <w:tcW w:w="557" w:type="dxa"/>
            <w:tcBorders>
              <w:top w:val="nil"/>
              <w:bottom w:val="single" w:sz="4" w:space="0" w:color="auto"/>
              <w:right w:val="single" w:sz="4" w:space="0" w:color="auto"/>
            </w:tcBorders>
            <w:shd w:val="clear" w:color="auto" w:fill="auto"/>
            <w:vAlign w:val="center"/>
          </w:tcPr>
          <w:p w:rsidR="00F143F0" w:rsidRPr="006449F1" w:rsidRDefault="00F143F0" w:rsidP="0006611A">
            <w:pPr>
              <w:jc w:val="center"/>
              <w:rPr>
                <w:rFonts w:eastAsia="Times New Roman"/>
                <w:sz w:val="24"/>
                <w:szCs w:val="24"/>
                <w:lang w:val="uz-Cyrl-UZ" w:eastAsia="ru-RU"/>
              </w:rPr>
            </w:pPr>
            <w:r w:rsidRPr="006449F1">
              <w:rPr>
                <w:rFonts w:eastAsia="Times New Roman"/>
                <w:sz w:val="24"/>
                <w:szCs w:val="24"/>
                <w:lang w:val="uz-Cyrl-UZ" w:eastAsia="ru-RU"/>
              </w:rPr>
              <w:t>3.</w:t>
            </w:r>
          </w:p>
        </w:tc>
        <w:tc>
          <w:tcPr>
            <w:tcW w:w="4405" w:type="dxa"/>
            <w:tcBorders>
              <w:top w:val="single" w:sz="4" w:space="0" w:color="auto"/>
              <w:left w:val="nil"/>
              <w:bottom w:val="single" w:sz="4" w:space="0" w:color="auto"/>
              <w:right w:val="single" w:sz="4" w:space="0" w:color="auto"/>
            </w:tcBorders>
            <w:shd w:val="clear" w:color="auto" w:fill="auto"/>
            <w:vAlign w:val="center"/>
          </w:tcPr>
          <w:p w:rsidR="00F143F0" w:rsidRPr="006449F1" w:rsidRDefault="00F143F0" w:rsidP="000519B2">
            <w:pPr>
              <w:jc w:val="left"/>
              <w:rPr>
                <w:rFonts w:eastAsia="Times New Roman"/>
                <w:sz w:val="24"/>
                <w:szCs w:val="24"/>
                <w:lang w:val="uz-Cyrl-UZ" w:eastAsia="ru-RU"/>
              </w:rPr>
            </w:pPr>
            <w:r w:rsidRPr="006449F1">
              <w:rPr>
                <w:rFonts w:eastAsia="Times New Roman"/>
                <w:sz w:val="24"/>
                <w:szCs w:val="24"/>
                <w:lang w:val="uz-Cyrl-UZ" w:eastAsia="ru-RU"/>
              </w:rPr>
              <w:t xml:space="preserve">Тикланиш ва тараққиёт жамғармаси даромадлари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143F0" w:rsidRPr="006449F1" w:rsidRDefault="00F143F0" w:rsidP="0006611A">
            <w:pPr>
              <w:jc w:val="center"/>
              <w:rPr>
                <w:rFonts w:eastAsia="Times New Roman"/>
                <w:color w:val="000000"/>
                <w:sz w:val="24"/>
                <w:szCs w:val="24"/>
                <w:lang w:val="uz-Cyrl-UZ" w:eastAsia="ru-RU"/>
              </w:rPr>
            </w:pPr>
            <w:r w:rsidRPr="006449F1">
              <w:rPr>
                <w:rFonts w:eastAsia="Times New Roman"/>
                <w:color w:val="000000"/>
                <w:sz w:val="24"/>
                <w:szCs w:val="24"/>
                <w:lang w:eastAsia="ru-RU"/>
              </w:rPr>
              <w:t>11,3</w:t>
            </w:r>
          </w:p>
        </w:tc>
        <w:tc>
          <w:tcPr>
            <w:tcW w:w="1134" w:type="dxa"/>
            <w:tcBorders>
              <w:top w:val="single" w:sz="4" w:space="0" w:color="auto"/>
              <w:left w:val="nil"/>
              <w:bottom w:val="single" w:sz="4" w:space="0" w:color="auto"/>
              <w:right w:val="single" w:sz="4" w:space="0" w:color="auto"/>
            </w:tcBorders>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12,4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3F0" w:rsidRPr="00965EFE" w:rsidRDefault="00FC617F" w:rsidP="00FC617F">
            <w:pPr>
              <w:jc w:val="center"/>
              <w:rPr>
                <w:rFonts w:eastAsia="Times New Roman"/>
                <w:color w:val="000000"/>
                <w:sz w:val="24"/>
                <w:szCs w:val="24"/>
                <w:lang w:eastAsia="ru-RU"/>
              </w:rPr>
            </w:pPr>
            <w:r>
              <w:rPr>
                <w:rFonts w:eastAsia="Times New Roman"/>
                <w:color w:val="000000"/>
                <w:sz w:val="24"/>
                <w:szCs w:val="24"/>
                <w:lang w:val="uz-Cyrl-UZ" w:eastAsia="ru-RU"/>
              </w:rPr>
              <w:t>+0</w:t>
            </w:r>
            <w:r w:rsidR="00965EFE">
              <w:rPr>
                <w:rFonts w:eastAsia="Times New Roman"/>
                <w:color w:val="000000"/>
                <w:sz w:val="24"/>
                <w:szCs w:val="24"/>
                <w:lang w:val="uz-Cyrl-UZ" w:eastAsia="ru-RU"/>
              </w:rPr>
              <w:t>,</w:t>
            </w:r>
            <w:r>
              <w:rPr>
                <w:rFonts w:eastAsia="Times New Roman"/>
                <w:color w:val="000000"/>
                <w:sz w:val="24"/>
                <w:szCs w:val="24"/>
                <w:lang w:val="uz-Cyrl-UZ" w:eastAsia="ru-RU"/>
              </w:rPr>
              <w:t>4</w:t>
            </w:r>
          </w:p>
        </w:tc>
        <w:tc>
          <w:tcPr>
            <w:tcW w:w="1134" w:type="dxa"/>
            <w:tcBorders>
              <w:top w:val="nil"/>
              <w:left w:val="nil"/>
              <w:bottom w:val="single" w:sz="4" w:space="0" w:color="auto"/>
            </w:tcBorders>
            <w:shd w:val="clear" w:color="auto" w:fill="auto"/>
            <w:noWrap/>
            <w:vAlign w:val="center"/>
          </w:tcPr>
          <w:p w:rsidR="00F143F0" w:rsidRPr="006449F1" w:rsidRDefault="00F143F0" w:rsidP="00E31E34">
            <w:pPr>
              <w:jc w:val="center"/>
              <w:rPr>
                <w:rFonts w:eastAsia="Times New Roman"/>
                <w:color w:val="000000"/>
                <w:sz w:val="24"/>
                <w:szCs w:val="24"/>
                <w:lang w:val="uz-Cyrl-UZ" w:eastAsia="ru-RU"/>
              </w:rPr>
            </w:pPr>
            <w:r w:rsidRPr="006449F1">
              <w:rPr>
                <w:rFonts w:eastAsia="Times New Roman"/>
                <w:color w:val="000000"/>
                <w:sz w:val="24"/>
                <w:szCs w:val="24"/>
                <w:lang w:val="uz-Cyrl-UZ" w:eastAsia="ru-RU"/>
              </w:rPr>
              <w:t>-</w:t>
            </w:r>
            <w:r w:rsidR="00C81ED3">
              <w:rPr>
                <w:rFonts w:eastAsia="Times New Roman"/>
                <w:color w:val="000000"/>
                <w:sz w:val="24"/>
                <w:szCs w:val="24"/>
                <w:lang w:val="uz-Cyrl-UZ" w:eastAsia="ru-RU"/>
              </w:rPr>
              <w:t>1</w:t>
            </w:r>
            <w:r w:rsidR="00712F64">
              <w:rPr>
                <w:rFonts w:eastAsia="Times New Roman"/>
                <w:color w:val="000000"/>
                <w:sz w:val="24"/>
                <w:szCs w:val="24"/>
                <w:lang w:val="uz-Cyrl-UZ" w:eastAsia="ru-RU"/>
              </w:rPr>
              <w:t>,</w:t>
            </w:r>
            <w:r w:rsidR="00E31E34">
              <w:rPr>
                <w:rFonts w:eastAsia="Times New Roman"/>
                <w:color w:val="000000"/>
                <w:sz w:val="24"/>
                <w:szCs w:val="24"/>
                <w:lang w:val="uz-Cyrl-UZ" w:eastAsia="ru-RU"/>
              </w:rPr>
              <w:t>0</w:t>
            </w:r>
          </w:p>
        </w:tc>
      </w:tr>
      <w:tr w:rsidR="004A4A38" w:rsidRPr="004A4A38" w:rsidTr="000D66F7">
        <w:trPr>
          <w:trHeight w:val="414"/>
        </w:trPr>
        <w:tc>
          <w:tcPr>
            <w:tcW w:w="557" w:type="dxa"/>
            <w:tcBorders>
              <w:top w:val="nil"/>
              <w:bottom w:val="single" w:sz="4" w:space="0" w:color="auto"/>
              <w:right w:val="single" w:sz="4" w:space="0" w:color="auto"/>
            </w:tcBorders>
            <w:shd w:val="clear" w:color="auto" w:fill="auto"/>
            <w:vAlign w:val="center"/>
          </w:tcPr>
          <w:p w:rsidR="004A4A38" w:rsidRPr="006449F1" w:rsidRDefault="004A4A38" w:rsidP="0006611A">
            <w:pPr>
              <w:jc w:val="center"/>
              <w:rPr>
                <w:rFonts w:eastAsia="Times New Roman"/>
                <w:sz w:val="24"/>
                <w:szCs w:val="24"/>
                <w:lang w:val="uz-Cyrl-UZ" w:eastAsia="ru-RU"/>
              </w:rPr>
            </w:pPr>
            <w:r>
              <w:rPr>
                <w:rFonts w:eastAsia="Times New Roman"/>
                <w:sz w:val="24"/>
                <w:szCs w:val="24"/>
                <w:lang w:val="uz-Cyrl-UZ" w:eastAsia="ru-RU"/>
              </w:rPr>
              <w:t>4</w:t>
            </w:r>
          </w:p>
        </w:tc>
        <w:tc>
          <w:tcPr>
            <w:tcW w:w="4405" w:type="dxa"/>
            <w:tcBorders>
              <w:top w:val="single" w:sz="4" w:space="0" w:color="auto"/>
              <w:left w:val="nil"/>
              <w:bottom w:val="single" w:sz="4" w:space="0" w:color="auto"/>
              <w:right w:val="single" w:sz="4" w:space="0" w:color="auto"/>
            </w:tcBorders>
            <w:shd w:val="clear" w:color="auto" w:fill="auto"/>
            <w:vAlign w:val="center"/>
          </w:tcPr>
          <w:p w:rsidR="004A4A38" w:rsidRPr="006449F1" w:rsidRDefault="004A4A38" w:rsidP="000519B2">
            <w:pPr>
              <w:jc w:val="left"/>
              <w:rPr>
                <w:rFonts w:eastAsia="Times New Roman"/>
                <w:sz w:val="24"/>
                <w:szCs w:val="24"/>
                <w:lang w:val="uz-Cyrl-UZ" w:eastAsia="ru-RU"/>
              </w:rPr>
            </w:pPr>
            <w:r w:rsidRPr="004A4A38">
              <w:rPr>
                <w:rFonts w:eastAsia="Times New Roman"/>
                <w:sz w:val="24"/>
                <w:szCs w:val="24"/>
                <w:lang w:val="uz-Cyrl-UZ" w:eastAsia="ru-RU"/>
              </w:rPr>
              <w:t>Бюджет ташкилотларининг бюджетдан ташқари маблағларига тушумлар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4A4A38" w:rsidRPr="004A4A38" w:rsidRDefault="004A4A38" w:rsidP="004A4A38">
            <w:pPr>
              <w:jc w:val="center"/>
              <w:rPr>
                <w:rFonts w:eastAsia="Times New Roman"/>
                <w:color w:val="000000"/>
                <w:sz w:val="24"/>
                <w:szCs w:val="24"/>
                <w:lang w:val="uz-Cyrl-UZ" w:eastAsia="ru-RU"/>
              </w:rPr>
            </w:pPr>
            <w:r>
              <w:rPr>
                <w:rFonts w:eastAsia="Times New Roman"/>
                <w:color w:val="000000"/>
                <w:sz w:val="24"/>
                <w:szCs w:val="24"/>
                <w:lang w:val="en-US" w:eastAsia="ru-RU"/>
              </w:rPr>
              <w:t>15</w:t>
            </w:r>
            <w:r>
              <w:rPr>
                <w:rFonts w:eastAsia="Times New Roman"/>
                <w:color w:val="000000"/>
                <w:sz w:val="24"/>
                <w:szCs w:val="24"/>
                <w:lang w:val="uz-Cyrl-UZ" w:eastAsia="ru-RU"/>
              </w:rPr>
              <w:t>,</w:t>
            </w:r>
            <w:r>
              <w:rPr>
                <w:rFonts w:eastAsia="Times New Roman"/>
                <w:color w:val="000000"/>
                <w:sz w:val="24"/>
                <w:szCs w:val="24"/>
                <w:lang w:val="en-US" w:eastAsia="ru-RU"/>
              </w:rPr>
              <w:t>7</w:t>
            </w:r>
          </w:p>
        </w:tc>
        <w:tc>
          <w:tcPr>
            <w:tcW w:w="1134" w:type="dxa"/>
            <w:tcBorders>
              <w:top w:val="single" w:sz="4" w:space="0" w:color="auto"/>
              <w:left w:val="nil"/>
              <w:bottom w:val="single" w:sz="4" w:space="0" w:color="auto"/>
              <w:right w:val="single" w:sz="4" w:space="0" w:color="auto"/>
            </w:tcBorders>
            <w:vAlign w:val="center"/>
          </w:tcPr>
          <w:p w:rsidR="004A4A38" w:rsidRPr="004A4A38" w:rsidRDefault="004A4A38" w:rsidP="0006611A">
            <w:pPr>
              <w:jc w:val="center"/>
              <w:rPr>
                <w:rFonts w:eastAsia="Times New Roman"/>
                <w:color w:val="000000"/>
                <w:sz w:val="24"/>
                <w:szCs w:val="24"/>
                <w:lang w:val="uz-Cyrl-UZ" w:eastAsia="ru-RU"/>
              </w:rPr>
            </w:pPr>
            <w:r>
              <w:rPr>
                <w:rFonts w:eastAsia="Times New Roman"/>
                <w:color w:val="000000"/>
                <w:sz w:val="24"/>
                <w:szCs w:val="24"/>
                <w:lang w:val="uz-Cyrl-UZ" w:eastAsia="ru-RU"/>
              </w:rPr>
              <w:t>16,5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4A38" w:rsidRDefault="004A4A38" w:rsidP="00FC617F">
            <w:pPr>
              <w:jc w:val="center"/>
              <w:rPr>
                <w:rFonts w:eastAsia="Times New Roman"/>
                <w:color w:val="000000"/>
                <w:sz w:val="24"/>
                <w:szCs w:val="24"/>
                <w:lang w:val="uz-Cyrl-UZ" w:eastAsia="ru-RU"/>
              </w:rPr>
            </w:pPr>
            <w:r>
              <w:rPr>
                <w:rFonts w:eastAsia="Times New Roman"/>
                <w:color w:val="000000"/>
                <w:sz w:val="24"/>
                <w:szCs w:val="24"/>
                <w:lang w:val="uz-Cyrl-UZ" w:eastAsia="ru-RU"/>
              </w:rPr>
              <w:t>+9,9</w:t>
            </w:r>
          </w:p>
        </w:tc>
        <w:tc>
          <w:tcPr>
            <w:tcW w:w="1134" w:type="dxa"/>
            <w:tcBorders>
              <w:top w:val="nil"/>
              <w:left w:val="nil"/>
              <w:bottom w:val="single" w:sz="4" w:space="0" w:color="auto"/>
            </w:tcBorders>
            <w:shd w:val="clear" w:color="auto" w:fill="auto"/>
            <w:noWrap/>
            <w:vAlign w:val="center"/>
          </w:tcPr>
          <w:p w:rsidR="004A4A38" w:rsidRPr="004A4A38" w:rsidRDefault="007454F6" w:rsidP="00E31E34">
            <w:pPr>
              <w:jc w:val="center"/>
              <w:rPr>
                <w:rFonts w:eastAsia="Times New Roman"/>
                <w:color w:val="000000"/>
                <w:sz w:val="24"/>
                <w:szCs w:val="24"/>
                <w:lang w:eastAsia="ru-RU"/>
              </w:rPr>
            </w:pPr>
            <w:r>
              <w:rPr>
                <w:rFonts w:eastAsia="Times New Roman"/>
                <w:color w:val="000000"/>
                <w:sz w:val="24"/>
                <w:szCs w:val="24"/>
                <w:lang w:val="en-US" w:eastAsia="ru-RU"/>
              </w:rPr>
              <w:t>+</w:t>
            </w:r>
            <w:r w:rsidR="004A4A38">
              <w:rPr>
                <w:rFonts w:eastAsia="Times New Roman"/>
                <w:color w:val="000000"/>
                <w:sz w:val="24"/>
                <w:szCs w:val="24"/>
                <w:lang w:eastAsia="ru-RU"/>
              </w:rPr>
              <w:t>9,1</w:t>
            </w:r>
          </w:p>
        </w:tc>
      </w:tr>
      <w:tr w:rsidR="00F143F0" w:rsidRPr="006449F1" w:rsidTr="00122B57">
        <w:trPr>
          <w:trHeight w:val="399"/>
        </w:trPr>
        <w:tc>
          <w:tcPr>
            <w:tcW w:w="557" w:type="dxa"/>
            <w:tcBorders>
              <w:top w:val="single" w:sz="8" w:space="0" w:color="auto"/>
              <w:bottom w:val="single" w:sz="8" w:space="0" w:color="auto"/>
              <w:right w:val="single" w:sz="4" w:space="0" w:color="auto"/>
            </w:tcBorders>
            <w:shd w:val="clear" w:color="auto" w:fill="auto"/>
            <w:vAlign w:val="center"/>
            <w:hideMark/>
          </w:tcPr>
          <w:p w:rsidR="00F143F0" w:rsidRPr="006449F1" w:rsidRDefault="00F143F0" w:rsidP="0006611A">
            <w:pPr>
              <w:jc w:val="center"/>
              <w:rPr>
                <w:rFonts w:eastAsia="Times New Roman"/>
                <w:b/>
                <w:bCs/>
                <w:sz w:val="24"/>
                <w:szCs w:val="24"/>
                <w:lang w:eastAsia="ru-RU"/>
              </w:rPr>
            </w:pPr>
            <w:r w:rsidRPr="006449F1">
              <w:rPr>
                <w:rFonts w:eastAsia="Times New Roman"/>
                <w:b/>
                <w:bCs/>
                <w:sz w:val="24"/>
                <w:szCs w:val="24"/>
                <w:lang w:eastAsia="ru-RU"/>
              </w:rPr>
              <w:t>II.</w:t>
            </w:r>
          </w:p>
        </w:tc>
        <w:tc>
          <w:tcPr>
            <w:tcW w:w="4405" w:type="dxa"/>
            <w:tcBorders>
              <w:top w:val="single" w:sz="8" w:space="0" w:color="auto"/>
              <w:left w:val="nil"/>
              <w:bottom w:val="single" w:sz="8" w:space="0" w:color="auto"/>
              <w:right w:val="single" w:sz="4" w:space="0" w:color="auto"/>
            </w:tcBorders>
            <w:shd w:val="clear" w:color="auto" w:fill="auto"/>
            <w:vAlign w:val="center"/>
            <w:hideMark/>
          </w:tcPr>
          <w:p w:rsidR="00F143F0" w:rsidRPr="006449F1" w:rsidRDefault="00F143F0" w:rsidP="000519B2">
            <w:pPr>
              <w:jc w:val="left"/>
              <w:rPr>
                <w:rFonts w:eastAsia="Times New Roman"/>
                <w:b/>
                <w:bCs/>
                <w:sz w:val="24"/>
                <w:szCs w:val="24"/>
                <w:lang w:eastAsia="ru-RU"/>
              </w:rPr>
            </w:pPr>
            <w:r w:rsidRPr="006449F1">
              <w:rPr>
                <w:rFonts w:eastAsia="Times New Roman"/>
                <w:b/>
                <w:bCs/>
                <w:sz w:val="24"/>
                <w:szCs w:val="24"/>
                <w:lang w:eastAsia="ru-RU"/>
              </w:rPr>
              <w:t>Консолидациялашган бюджет харажатлари</w:t>
            </w:r>
          </w:p>
        </w:tc>
        <w:tc>
          <w:tcPr>
            <w:tcW w:w="1134" w:type="dxa"/>
            <w:tcBorders>
              <w:top w:val="single" w:sz="8" w:space="0" w:color="auto"/>
              <w:left w:val="nil"/>
              <w:bottom w:val="single" w:sz="8" w:space="0" w:color="auto"/>
              <w:right w:val="single" w:sz="4" w:space="0" w:color="auto"/>
            </w:tcBorders>
            <w:shd w:val="clear" w:color="auto" w:fill="auto"/>
            <w:noWrap/>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304,6</w:t>
            </w:r>
          </w:p>
        </w:tc>
        <w:tc>
          <w:tcPr>
            <w:tcW w:w="1134" w:type="dxa"/>
            <w:tcBorders>
              <w:top w:val="single" w:sz="8" w:space="0" w:color="auto"/>
              <w:left w:val="nil"/>
              <w:bottom w:val="single" w:sz="8" w:space="0" w:color="auto"/>
              <w:right w:val="single" w:sz="4" w:space="0" w:color="auto"/>
            </w:tcBorders>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347,2</w:t>
            </w:r>
          </w:p>
        </w:tc>
        <w:tc>
          <w:tcPr>
            <w:tcW w:w="1134" w:type="dxa"/>
            <w:tcBorders>
              <w:top w:val="single" w:sz="8" w:space="0" w:color="auto"/>
              <w:left w:val="single" w:sz="4" w:space="0" w:color="auto"/>
              <w:bottom w:val="single" w:sz="8" w:space="0" w:color="auto"/>
              <w:right w:val="single" w:sz="4" w:space="0" w:color="auto"/>
            </w:tcBorders>
            <w:shd w:val="clear" w:color="auto" w:fill="auto"/>
            <w:noWrap/>
            <w:vAlign w:val="center"/>
          </w:tcPr>
          <w:p w:rsidR="00F143F0" w:rsidRPr="006449F1" w:rsidRDefault="00F143F0" w:rsidP="004A4A38">
            <w:pPr>
              <w:jc w:val="center"/>
              <w:rPr>
                <w:rFonts w:eastAsia="Times New Roman"/>
                <w:b/>
                <w:bCs/>
                <w:color w:val="000000"/>
                <w:sz w:val="24"/>
                <w:szCs w:val="24"/>
                <w:lang w:val="uz-Cyrl-UZ" w:eastAsia="ru-RU"/>
              </w:rPr>
            </w:pPr>
            <w:r w:rsidRPr="006449F1">
              <w:rPr>
                <w:rFonts w:eastAsia="Times New Roman"/>
                <w:b/>
                <w:bCs/>
                <w:color w:val="000000"/>
                <w:sz w:val="24"/>
                <w:szCs w:val="24"/>
                <w:lang w:val="uz-Cyrl-UZ" w:eastAsia="ru-RU"/>
              </w:rPr>
              <w:t>+</w:t>
            </w:r>
            <w:r w:rsidR="00FC617F">
              <w:rPr>
                <w:rFonts w:eastAsia="Times New Roman"/>
                <w:b/>
                <w:bCs/>
                <w:color w:val="000000"/>
                <w:sz w:val="24"/>
                <w:szCs w:val="24"/>
                <w:lang w:val="uz-Cyrl-UZ" w:eastAsia="ru-RU"/>
              </w:rPr>
              <w:t>3</w:t>
            </w:r>
            <w:r w:rsidR="004A4A38">
              <w:rPr>
                <w:rFonts w:eastAsia="Times New Roman"/>
                <w:b/>
                <w:bCs/>
                <w:color w:val="000000"/>
                <w:sz w:val="24"/>
                <w:szCs w:val="24"/>
                <w:lang w:val="uz-Cyrl-UZ" w:eastAsia="ru-RU"/>
              </w:rPr>
              <w:t>8</w:t>
            </w:r>
            <w:r w:rsidRPr="006449F1">
              <w:rPr>
                <w:rFonts w:eastAsia="Times New Roman"/>
                <w:b/>
                <w:bCs/>
                <w:color w:val="000000"/>
                <w:sz w:val="24"/>
                <w:szCs w:val="24"/>
                <w:lang w:val="uz-Cyrl-UZ" w:eastAsia="ru-RU"/>
              </w:rPr>
              <w:t>,</w:t>
            </w:r>
            <w:r w:rsidR="004A4A38">
              <w:rPr>
                <w:rFonts w:eastAsia="Times New Roman"/>
                <w:b/>
                <w:bCs/>
                <w:color w:val="000000"/>
                <w:sz w:val="24"/>
                <w:szCs w:val="24"/>
                <w:lang w:val="uz-Cyrl-UZ" w:eastAsia="ru-RU"/>
              </w:rPr>
              <w:t>6</w:t>
            </w:r>
          </w:p>
        </w:tc>
        <w:tc>
          <w:tcPr>
            <w:tcW w:w="1134" w:type="dxa"/>
            <w:tcBorders>
              <w:top w:val="single" w:sz="8" w:space="0" w:color="auto"/>
              <w:left w:val="nil"/>
              <w:bottom w:val="single" w:sz="8" w:space="0" w:color="auto"/>
            </w:tcBorders>
            <w:shd w:val="clear" w:color="auto" w:fill="auto"/>
            <w:noWrap/>
            <w:vAlign w:val="center"/>
          </w:tcPr>
          <w:p w:rsidR="00F143F0" w:rsidRPr="006449F1" w:rsidRDefault="00F143F0" w:rsidP="00E37A52">
            <w:pPr>
              <w:jc w:val="center"/>
              <w:rPr>
                <w:rFonts w:eastAsia="Times New Roman"/>
                <w:b/>
                <w:bCs/>
                <w:color w:val="000000"/>
                <w:sz w:val="24"/>
                <w:szCs w:val="24"/>
                <w:lang w:val="uz-Cyrl-UZ" w:eastAsia="ru-RU"/>
              </w:rPr>
            </w:pPr>
            <w:r w:rsidRPr="006449F1">
              <w:rPr>
                <w:rFonts w:eastAsia="Times New Roman"/>
                <w:b/>
                <w:bCs/>
                <w:color w:val="000000"/>
                <w:sz w:val="24"/>
                <w:szCs w:val="24"/>
                <w:lang w:val="uz-Cyrl-UZ" w:eastAsia="ru-RU"/>
              </w:rPr>
              <w:t>+</w:t>
            </w:r>
            <w:r w:rsidR="004A4A38">
              <w:rPr>
                <w:rFonts w:eastAsia="Times New Roman"/>
                <w:b/>
                <w:bCs/>
                <w:color w:val="000000"/>
                <w:sz w:val="24"/>
                <w:szCs w:val="24"/>
                <w:lang w:val="uz-Cyrl-UZ" w:eastAsia="ru-RU"/>
              </w:rPr>
              <w:t>40</w:t>
            </w:r>
            <w:r w:rsidRPr="006449F1">
              <w:rPr>
                <w:rFonts w:eastAsia="Times New Roman"/>
                <w:b/>
                <w:bCs/>
                <w:color w:val="000000"/>
                <w:sz w:val="24"/>
                <w:szCs w:val="24"/>
                <w:lang w:val="uz-Cyrl-UZ" w:eastAsia="ru-RU"/>
              </w:rPr>
              <w:t>,</w:t>
            </w:r>
            <w:r w:rsidR="00E37A52">
              <w:rPr>
                <w:rFonts w:eastAsia="Times New Roman"/>
                <w:b/>
                <w:bCs/>
                <w:color w:val="000000"/>
                <w:sz w:val="24"/>
                <w:szCs w:val="24"/>
                <w:lang w:val="uz-Cyrl-UZ" w:eastAsia="ru-RU"/>
              </w:rPr>
              <w:t>0</w:t>
            </w:r>
          </w:p>
        </w:tc>
      </w:tr>
      <w:tr w:rsidR="00F143F0" w:rsidRPr="006449F1" w:rsidTr="00417F42">
        <w:trPr>
          <w:trHeight w:val="256"/>
        </w:trPr>
        <w:tc>
          <w:tcPr>
            <w:tcW w:w="557" w:type="dxa"/>
            <w:tcBorders>
              <w:top w:val="nil"/>
              <w:bottom w:val="single" w:sz="4" w:space="0" w:color="auto"/>
              <w:right w:val="single" w:sz="4" w:space="0" w:color="auto"/>
            </w:tcBorders>
            <w:shd w:val="clear" w:color="auto" w:fill="auto"/>
            <w:vAlign w:val="center"/>
            <w:hideMark/>
          </w:tcPr>
          <w:p w:rsidR="00F143F0" w:rsidRPr="006449F1" w:rsidRDefault="00F143F0" w:rsidP="0006611A">
            <w:pPr>
              <w:jc w:val="center"/>
              <w:rPr>
                <w:rFonts w:eastAsia="Times New Roman"/>
                <w:sz w:val="24"/>
                <w:szCs w:val="24"/>
                <w:lang w:eastAsia="ru-RU"/>
              </w:rPr>
            </w:pPr>
            <w:r w:rsidRPr="006449F1">
              <w:rPr>
                <w:rFonts w:eastAsia="Times New Roman"/>
                <w:sz w:val="24"/>
                <w:szCs w:val="24"/>
                <w:lang w:eastAsia="ru-RU"/>
              </w:rPr>
              <w:t>1.</w:t>
            </w:r>
          </w:p>
        </w:tc>
        <w:tc>
          <w:tcPr>
            <w:tcW w:w="4405" w:type="dxa"/>
            <w:tcBorders>
              <w:top w:val="nil"/>
              <w:left w:val="nil"/>
              <w:bottom w:val="single" w:sz="4" w:space="0" w:color="auto"/>
              <w:right w:val="single" w:sz="4" w:space="0" w:color="auto"/>
            </w:tcBorders>
            <w:shd w:val="clear" w:color="auto" w:fill="auto"/>
            <w:vAlign w:val="center"/>
            <w:hideMark/>
          </w:tcPr>
          <w:p w:rsidR="00F143F0" w:rsidRPr="006449F1" w:rsidRDefault="00F143F0" w:rsidP="000519B2">
            <w:pPr>
              <w:jc w:val="left"/>
              <w:rPr>
                <w:rFonts w:eastAsia="Times New Roman"/>
                <w:sz w:val="24"/>
                <w:szCs w:val="24"/>
                <w:lang w:eastAsia="ru-RU"/>
              </w:rPr>
            </w:pPr>
            <w:r w:rsidRPr="006449F1">
              <w:rPr>
                <w:rFonts w:eastAsia="Times New Roman"/>
                <w:sz w:val="24"/>
                <w:szCs w:val="24"/>
                <w:lang w:eastAsia="ru-RU"/>
              </w:rPr>
              <w:t>Давлат бюджети харажатлари*</w:t>
            </w:r>
          </w:p>
        </w:tc>
        <w:tc>
          <w:tcPr>
            <w:tcW w:w="1134" w:type="dxa"/>
            <w:tcBorders>
              <w:top w:val="nil"/>
              <w:left w:val="nil"/>
              <w:bottom w:val="single" w:sz="4" w:space="0" w:color="auto"/>
              <w:right w:val="single" w:sz="4" w:space="0" w:color="auto"/>
            </w:tcBorders>
            <w:shd w:val="clear" w:color="auto" w:fill="auto"/>
            <w:noWrap/>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202,7</w:t>
            </w:r>
          </w:p>
        </w:tc>
        <w:tc>
          <w:tcPr>
            <w:tcW w:w="1134" w:type="dxa"/>
            <w:tcBorders>
              <w:top w:val="nil"/>
              <w:left w:val="nil"/>
              <w:bottom w:val="single" w:sz="4" w:space="0" w:color="auto"/>
              <w:right w:val="single" w:sz="4" w:space="0" w:color="auto"/>
            </w:tcBorders>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238,5</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143F0" w:rsidRPr="00752AD3" w:rsidRDefault="00F143F0" w:rsidP="004A4A38">
            <w:pPr>
              <w:jc w:val="center"/>
              <w:rPr>
                <w:rFonts w:eastAsia="Times New Roman"/>
                <w:sz w:val="24"/>
                <w:szCs w:val="24"/>
                <w:lang w:val="uz-Cyrl-UZ" w:eastAsia="ru-RU"/>
              </w:rPr>
            </w:pPr>
            <w:r w:rsidRPr="00FE416C">
              <w:rPr>
                <w:rFonts w:eastAsia="Times New Roman"/>
                <w:sz w:val="24"/>
                <w:szCs w:val="24"/>
                <w:lang w:val="uz-Cyrl-UZ" w:eastAsia="ru-RU"/>
              </w:rPr>
              <w:t>+</w:t>
            </w:r>
            <w:r w:rsidR="00E31E34">
              <w:rPr>
                <w:rFonts w:eastAsia="Times New Roman"/>
                <w:sz w:val="24"/>
                <w:szCs w:val="24"/>
                <w:lang w:val="uz-Cyrl-UZ" w:eastAsia="ru-RU"/>
              </w:rPr>
              <w:t>2</w:t>
            </w:r>
            <w:r w:rsidR="004A4A38">
              <w:rPr>
                <w:rFonts w:eastAsia="Times New Roman"/>
                <w:sz w:val="24"/>
                <w:szCs w:val="24"/>
                <w:lang w:val="uz-Cyrl-UZ" w:eastAsia="ru-RU"/>
              </w:rPr>
              <w:t>5</w:t>
            </w:r>
            <w:r w:rsidRPr="00FE416C">
              <w:rPr>
                <w:rFonts w:eastAsia="Times New Roman"/>
                <w:sz w:val="24"/>
                <w:szCs w:val="24"/>
                <w:lang w:val="uz-Cyrl-UZ" w:eastAsia="ru-RU"/>
              </w:rPr>
              <w:t>,</w:t>
            </w:r>
            <w:r w:rsidR="004A4A38">
              <w:rPr>
                <w:rFonts w:eastAsia="Times New Roman"/>
                <w:sz w:val="24"/>
                <w:szCs w:val="24"/>
                <w:lang w:val="uz-Cyrl-UZ" w:eastAsia="ru-RU"/>
              </w:rPr>
              <w:t>2</w:t>
            </w:r>
          </w:p>
        </w:tc>
        <w:tc>
          <w:tcPr>
            <w:tcW w:w="1134" w:type="dxa"/>
            <w:tcBorders>
              <w:top w:val="nil"/>
              <w:left w:val="nil"/>
              <w:bottom w:val="single" w:sz="4" w:space="0" w:color="auto"/>
            </w:tcBorders>
            <w:shd w:val="clear" w:color="auto" w:fill="auto"/>
            <w:noWrap/>
            <w:vAlign w:val="center"/>
          </w:tcPr>
          <w:p w:rsidR="00F143F0" w:rsidRPr="001D521E" w:rsidRDefault="000D572A" w:rsidP="007E7360">
            <w:pPr>
              <w:jc w:val="center"/>
              <w:rPr>
                <w:rFonts w:eastAsia="Times New Roman"/>
                <w:sz w:val="24"/>
                <w:szCs w:val="24"/>
                <w:lang w:val="uz-Cyrl-UZ" w:eastAsia="ru-RU"/>
              </w:rPr>
            </w:pPr>
            <w:r>
              <w:rPr>
                <w:rFonts w:eastAsia="Times New Roman"/>
                <w:sz w:val="24"/>
                <w:szCs w:val="24"/>
                <w:lang w:val="uz-Cyrl-UZ" w:eastAsia="ru-RU"/>
              </w:rPr>
              <w:t>+</w:t>
            </w:r>
            <w:r w:rsidR="00E31E34">
              <w:rPr>
                <w:rFonts w:eastAsia="Times New Roman"/>
                <w:sz w:val="24"/>
                <w:szCs w:val="24"/>
                <w:lang w:val="uz-Cyrl-UZ" w:eastAsia="ru-RU"/>
              </w:rPr>
              <w:t>1</w:t>
            </w:r>
            <w:r w:rsidR="007E7360">
              <w:rPr>
                <w:rFonts w:eastAsia="Times New Roman"/>
                <w:sz w:val="24"/>
                <w:szCs w:val="24"/>
                <w:lang w:val="uz-Cyrl-UZ" w:eastAsia="ru-RU"/>
              </w:rPr>
              <w:t>6</w:t>
            </w:r>
            <w:r w:rsidR="00F855DC" w:rsidRPr="00FE416C">
              <w:rPr>
                <w:rFonts w:eastAsia="Times New Roman"/>
                <w:sz w:val="24"/>
                <w:szCs w:val="24"/>
                <w:lang w:eastAsia="ru-RU"/>
              </w:rPr>
              <w:t>,</w:t>
            </w:r>
            <w:r w:rsidR="007E7360">
              <w:rPr>
                <w:rFonts w:eastAsia="Times New Roman"/>
                <w:sz w:val="24"/>
                <w:szCs w:val="24"/>
                <w:lang w:val="uz-Cyrl-UZ" w:eastAsia="ru-RU"/>
              </w:rPr>
              <w:t>8</w:t>
            </w:r>
          </w:p>
        </w:tc>
      </w:tr>
      <w:tr w:rsidR="00F143F0" w:rsidRPr="006449F1" w:rsidTr="000D66F7">
        <w:trPr>
          <w:trHeight w:val="255"/>
        </w:trPr>
        <w:tc>
          <w:tcPr>
            <w:tcW w:w="557" w:type="dxa"/>
            <w:tcBorders>
              <w:top w:val="nil"/>
              <w:bottom w:val="single" w:sz="4" w:space="0" w:color="auto"/>
              <w:right w:val="single" w:sz="4" w:space="0" w:color="auto"/>
            </w:tcBorders>
            <w:shd w:val="clear" w:color="auto" w:fill="auto"/>
            <w:vAlign w:val="center"/>
            <w:hideMark/>
          </w:tcPr>
          <w:p w:rsidR="00F143F0" w:rsidRPr="006449F1" w:rsidRDefault="00F143F0" w:rsidP="0006611A">
            <w:pPr>
              <w:jc w:val="center"/>
              <w:rPr>
                <w:rFonts w:eastAsia="Times New Roman"/>
                <w:sz w:val="24"/>
                <w:szCs w:val="24"/>
                <w:lang w:eastAsia="ru-RU"/>
              </w:rPr>
            </w:pPr>
            <w:r w:rsidRPr="006449F1">
              <w:rPr>
                <w:rFonts w:eastAsia="Times New Roman"/>
                <w:sz w:val="24"/>
                <w:szCs w:val="24"/>
                <w:lang w:eastAsia="ru-RU"/>
              </w:rPr>
              <w:t>2.</w:t>
            </w:r>
          </w:p>
        </w:tc>
        <w:tc>
          <w:tcPr>
            <w:tcW w:w="4405" w:type="dxa"/>
            <w:tcBorders>
              <w:top w:val="single" w:sz="4" w:space="0" w:color="auto"/>
              <w:left w:val="nil"/>
              <w:bottom w:val="single" w:sz="4" w:space="0" w:color="auto"/>
              <w:right w:val="single" w:sz="4" w:space="0" w:color="auto"/>
            </w:tcBorders>
            <w:shd w:val="clear" w:color="auto" w:fill="auto"/>
            <w:vAlign w:val="center"/>
            <w:hideMark/>
          </w:tcPr>
          <w:p w:rsidR="00F143F0" w:rsidRPr="006449F1" w:rsidRDefault="00F143F0" w:rsidP="000519B2">
            <w:pPr>
              <w:jc w:val="left"/>
              <w:rPr>
                <w:rFonts w:eastAsia="Times New Roman"/>
                <w:sz w:val="24"/>
                <w:szCs w:val="24"/>
                <w:lang w:eastAsia="ru-RU"/>
              </w:rPr>
            </w:pPr>
            <w:r w:rsidRPr="006449F1">
              <w:rPr>
                <w:rFonts w:eastAsia="Times New Roman"/>
                <w:sz w:val="24"/>
                <w:szCs w:val="24"/>
                <w:lang w:eastAsia="ru-RU"/>
              </w:rPr>
              <w:t>Давлат мақсадли жамғармалари харажатлари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62,8</w:t>
            </w:r>
          </w:p>
        </w:tc>
        <w:tc>
          <w:tcPr>
            <w:tcW w:w="1134" w:type="dxa"/>
            <w:tcBorders>
              <w:top w:val="single" w:sz="4" w:space="0" w:color="auto"/>
              <w:left w:val="nil"/>
              <w:bottom w:val="single" w:sz="4" w:space="0" w:color="auto"/>
              <w:right w:val="single" w:sz="4" w:space="0" w:color="auto"/>
            </w:tcBorders>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67,7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3F0" w:rsidRPr="001D521E" w:rsidRDefault="00F143F0" w:rsidP="004A4A38">
            <w:pPr>
              <w:jc w:val="center"/>
              <w:rPr>
                <w:rFonts w:eastAsia="Times New Roman"/>
                <w:sz w:val="24"/>
                <w:szCs w:val="24"/>
                <w:lang w:val="uz-Cyrl-UZ" w:eastAsia="ru-RU"/>
              </w:rPr>
            </w:pPr>
            <w:r w:rsidRPr="00FE416C">
              <w:rPr>
                <w:rFonts w:eastAsia="Times New Roman"/>
                <w:sz w:val="24"/>
                <w:szCs w:val="24"/>
                <w:lang w:val="uz-Cyrl-UZ" w:eastAsia="ru-RU"/>
              </w:rPr>
              <w:t>+</w:t>
            </w:r>
            <w:r w:rsidR="003226E3">
              <w:rPr>
                <w:rFonts w:eastAsia="Times New Roman"/>
                <w:sz w:val="24"/>
                <w:szCs w:val="24"/>
                <w:lang w:val="uz-Cyrl-UZ" w:eastAsia="ru-RU"/>
              </w:rPr>
              <w:t>7</w:t>
            </w:r>
            <w:r w:rsidRPr="00FE416C">
              <w:rPr>
                <w:rFonts w:eastAsia="Times New Roman"/>
                <w:sz w:val="24"/>
                <w:szCs w:val="24"/>
                <w:lang w:eastAsia="ru-RU"/>
              </w:rPr>
              <w:t>,</w:t>
            </w:r>
            <w:r w:rsidR="004A4A38">
              <w:rPr>
                <w:rFonts w:eastAsia="Times New Roman"/>
                <w:sz w:val="24"/>
                <w:szCs w:val="24"/>
                <w:lang w:val="uz-Cyrl-UZ" w:eastAsia="ru-RU"/>
              </w:rPr>
              <w:t>4</w:t>
            </w:r>
          </w:p>
        </w:tc>
        <w:tc>
          <w:tcPr>
            <w:tcW w:w="1134" w:type="dxa"/>
            <w:tcBorders>
              <w:top w:val="nil"/>
              <w:left w:val="nil"/>
              <w:bottom w:val="single" w:sz="4" w:space="0" w:color="auto"/>
            </w:tcBorders>
            <w:shd w:val="clear" w:color="auto" w:fill="auto"/>
            <w:noWrap/>
            <w:vAlign w:val="center"/>
          </w:tcPr>
          <w:p w:rsidR="00F143F0" w:rsidRPr="00FE416C" w:rsidRDefault="00F143F0" w:rsidP="00DC1699">
            <w:pPr>
              <w:jc w:val="center"/>
              <w:rPr>
                <w:rFonts w:eastAsia="Times New Roman"/>
                <w:sz w:val="24"/>
                <w:szCs w:val="24"/>
                <w:lang w:val="uz-Cyrl-UZ" w:eastAsia="ru-RU"/>
              </w:rPr>
            </w:pPr>
            <w:r w:rsidRPr="00FE416C">
              <w:rPr>
                <w:rFonts w:eastAsia="Times New Roman"/>
                <w:sz w:val="24"/>
                <w:szCs w:val="24"/>
                <w:lang w:val="uz-Cyrl-UZ" w:eastAsia="ru-RU"/>
              </w:rPr>
              <w:t>+</w:t>
            </w:r>
            <w:r w:rsidR="00DC1699">
              <w:rPr>
                <w:rFonts w:eastAsia="Times New Roman"/>
                <w:sz w:val="24"/>
                <w:szCs w:val="24"/>
                <w:lang w:val="uz-Cyrl-UZ" w:eastAsia="ru-RU"/>
              </w:rPr>
              <w:t>9</w:t>
            </w:r>
            <w:r w:rsidRPr="00FE416C">
              <w:rPr>
                <w:rFonts w:eastAsia="Times New Roman"/>
                <w:sz w:val="24"/>
                <w:szCs w:val="24"/>
                <w:lang w:eastAsia="ru-RU"/>
              </w:rPr>
              <w:t>,</w:t>
            </w:r>
            <w:r w:rsidR="00DC1699">
              <w:rPr>
                <w:rFonts w:eastAsia="Times New Roman"/>
                <w:sz w:val="24"/>
                <w:szCs w:val="24"/>
                <w:lang w:val="uz-Cyrl-UZ" w:eastAsia="ru-RU"/>
              </w:rPr>
              <w:t>9</w:t>
            </w:r>
          </w:p>
        </w:tc>
      </w:tr>
      <w:tr w:rsidR="00F143F0" w:rsidRPr="006449F1" w:rsidTr="000D66F7">
        <w:trPr>
          <w:trHeight w:val="416"/>
        </w:trPr>
        <w:tc>
          <w:tcPr>
            <w:tcW w:w="557" w:type="dxa"/>
            <w:tcBorders>
              <w:top w:val="nil"/>
              <w:bottom w:val="single" w:sz="4" w:space="0" w:color="auto"/>
              <w:right w:val="single" w:sz="4" w:space="0" w:color="auto"/>
            </w:tcBorders>
            <w:shd w:val="clear" w:color="auto" w:fill="auto"/>
            <w:vAlign w:val="center"/>
          </w:tcPr>
          <w:p w:rsidR="00F143F0" w:rsidRPr="00B5662D" w:rsidRDefault="00B5662D" w:rsidP="0006611A">
            <w:pPr>
              <w:jc w:val="center"/>
              <w:rPr>
                <w:rFonts w:eastAsia="Times New Roman"/>
                <w:sz w:val="24"/>
                <w:szCs w:val="24"/>
                <w:lang w:val="uz-Cyrl-UZ" w:eastAsia="ru-RU"/>
              </w:rPr>
            </w:pPr>
            <w:r>
              <w:rPr>
                <w:rFonts w:eastAsia="Times New Roman"/>
                <w:sz w:val="24"/>
                <w:szCs w:val="24"/>
                <w:lang w:val="uz-Cyrl-UZ" w:eastAsia="ru-RU"/>
              </w:rPr>
              <w:t>3.</w:t>
            </w:r>
          </w:p>
        </w:tc>
        <w:tc>
          <w:tcPr>
            <w:tcW w:w="4405" w:type="dxa"/>
            <w:tcBorders>
              <w:top w:val="single" w:sz="4" w:space="0" w:color="auto"/>
              <w:left w:val="nil"/>
              <w:bottom w:val="single" w:sz="4" w:space="0" w:color="auto"/>
              <w:right w:val="single" w:sz="4" w:space="0" w:color="auto"/>
            </w:tcBorders>
            <w:shd w:val="clear" w:color="auto" w:fill="auto"/>
            <w:vAlign w:val="center"/>
          </w:tcPr>
          <w:p w:rsidR="00F143F0" w:rsidRPr="00C05FA9" w:rsidRDefault="00F143F0" w:rsidP="000519B2">
            <w:pPr>
              <w:jc w:val="left"/>
              <w:rPr>
                <w:rFonts w:eastAsia="Times New Roman"/>
                <w:sz w:val="24"/>
                <w:szCs w:val="24"/>
                <w:lang w:val="uz-Cyrl-UZ" w:eastAsia="ru-RU"/>
              </w:rPr>
            </w:pPr>
            <w:r w:rsidRPr="00C05FA9">
              <w:rPr>
                <w:rFonts w:eastAsia="Times New Roman"/>
                <w:sz w:val="24"/>
                <w:szCs w:val="24"/>
                <w:lang w:val="uz-Cyrl-UZ" w:eastAsia="ru-RU"/>
              </w:rPr>
              <w:t>Тикланиш ва тараққиёт жамғармаси маблағларини сарфланиши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10,1</w:t>
            </w:r>
          </w:p>
        </w:tc>
        <w:tc>
          <w:tcPr>
            <w:tcW w:w="1134" w:type="dxa"/>
            <w:tcBorders>
              <w:top w:val="single" w:sz="4" w:space="0" w:color="auto"/>
              <w:left w:val="nil"/>
              <w:bottom w:val="single" w:sz="4" w:space="0" w:color="auto"/>
              <w:right w:val="single" w:sz="4" w:space="0" w:color="auto"/>
            </w:tcBorders>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11,1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3F0" w:rsidRPr="00752AD3" w:rsidRDefault="00FC617F" w:rsidP="00E7029A">
            <w:pPr>
              <w:jc w:val="center"/>
              <w:rPr>
                <w:rFonts w:eastAsia="Times New Roman"/>
                <w:color w:val="000000"/>
                <w:sz w:val="24"/>
                <w:szCs w:val="24"/>
                <w:lang w:val="uz-Cyrl-UZ" w:eastAsia="ru-RU"/>
              </w:rPr>
            </w:pPr>
            <w:r>
              <w:rPr>
                <w:rFonts w:eastAsia="Times New Roman"/>
                <w:color w:val="000000"/>
                <w:sz w:val="24"/>
                <w:szCs w:val="24"/>
                <w:lang w:val="uz-Cyrl-UZ" w:eastAsia="ru-RU"/>
              </w:rPr>
              <w:t>+1</w:t>
            </w:r>
            <w:r w:rsidR="00F143F0" w:rsidRPr="006449F1">
              <w:rPr>
                <w:rFonts w:eastAsia="Times New Roman"/>
                <w:color w:val="000000"/>
                <w:sz w:val="24"/>
                <w:szCs w:val="24"/>
                <w:lang w:eastAsia="ru-RU"/>
              </w:rPr>
              <w:t>,</w:t>
            </w:r>
            <w:r w:rsidR="00E31E34">
              <w:rPr>
                <w:rFonts w:eastAsia="Times New Roman"/>
                <w:color w:val="000000"/>
                <w:sz w:val="24"/>
                <w:szCs w:val="24"/>
                <w:lang w:val="uz-Cyrl-UZ" w:eastAsia="ru-RU"/>
              </w:rPr>
              <w:t>6</w:t>
            </w:r>
          </w:p>
        </w:tc>
        <w:tc>
          <w:tcPr>
            <w:tcW w:w="1134" w:type="dxa"/>
            <w:tcBorders>
              <w:top w:val="nil"/>
              <w:left w:val="nil"/>
              <w:bottom w:val="single" w:sz="4" w:space="0" w:color="auto"/>
            </w:tcBorders>
            <w:shd w:val="clear" w:color="auto" w:fill="auto"/>
            <w:noWrap/>
            <w:vAlign w:val="center"/>
          </w:tcPr>
          <w:p w:rsidR="00F143F0" w:rsidRPr="003507C0" w:rsidRDefault="00E7029A" w:rsidP="00C81ED3">
            <w:pPr>
              <w:jc w:val="center"/>
              <w:rPr>
                <w:rFonts w:eastAsia="Times New Roman"/>
                <w:color w:val="000000"/>
                <w:sz w:val="24"/>
                <w:szCs w:val="24"/>
                <w:lang w:val="uz-Cyrl-UZ" w:eastAsia="ru-RU"/>
              </w:rPr>
            </w:pPr>
            <w:r>
              <w:rPr>
                <w:rFonts w:eastAsia="Times New Roman"/>
                <w:color w:val="000000"/>
                <w:sz w:val="24"/>
                <w:szCs w:val="24"/>
                <w:lang w:val="uz-Cyrl-UZ" w:eastAsia="ru-RU"/>
              </w:rPr>
              <w:t>+6,4</w:t>
            </w:r>
          </w:p>
        </w:tc>
      </w:tr>
      <w:tr w:rsidR="004A4A38" w:rsidRPr="004A4A38" w:rsidTr="000D66F7">
        <w:trPr>
          <w:trHeight w:val="416"/>
        </w:trPr>
        <w:tc>
          <w:tcPr>
            <w:tcW w:w="557" w:type="dxa"/>
            <w:tcBorders>
              <w:top w:val="nil"/>
              <w:bottom w:val="single" w:sz="4" w:space="0" w:color="auto"/>
              <w:right w:val="single" w:sz="4" w:space="0" w:color="auto"/>
            </w:tcBorders>
            <w:shd w:val="clear" w:color="auto" w:fill="auto"/>
            <w:vAlign w:val="center"/>
          </w:tcPr>
          <w:p w:rsidR="004A4A38" w:rsidRDefault="004A4A38" w:rsidP="0006611A">
            <w:pPr>
              <w:jc w:val="center"/>
              <w:rPr>
                <w:rFonts w:eastAsia="Times New Roman"/>
                <w:sz w:val="24"/>
                <w:szCs w:val="24"/>
                <w:lang w:val="uz-Cyrl-UZ" w:eastAsia="ru-RU"/>
              </w:rPr>
            </w:pPr>
          </w:p>
        </w:tc>
        <w:tc>
          <w:tcPr>
            <w:tcW w:w="4405" w:type="dxa"/>
            <w:tcBorders>
              <w:top w:val="single" w:sz="4" w:space="0" w:color="auto"/>
              <w:left w:val="nil"/>
              <w:bottom w:val="single" w:sz="4" w:space="0" w:color="auto"/>
              <w:right w:val="single" w:sz="4" w:space="0" w:color="auto"/>
            </w:tcBorders>
            <w:shd w:val="clear" w:color="auto" w:fill="auto"/>
            <w:vAlign w:val="center"/>
          </w:tcPr>
          <w:p w:rsidR="004A4A38" w:rsidRPr="00C05FA9" w:rsidRDefault="004A4A38" w:rsidP="000519B2">
            <w:pPr>
              <w:jc w:val="left"/>
              <w:rPr>
                <w:rFonts w:eastAsia="Times New Roman"/>
                <w:sz w:val="24"/>
                <w:szCs w:val="24"/>
                <w:lang w:val="uz-Cyrl-UZ" w:eastAsia="ru-RU"/>
              </w:rPr>
            </w:pPr>
            <w:r w:rsidRPr="004A4A38">
              <w:rPr>
                <w:rFonts w:eastAsia="Times New Roman"/>
                <w:sz w:val="24"/>
                <w:szCs w:val="24"/>
                <w:lang w:val="uz-Cyrl-UZ" w:eastAsia="ru-RU"/>
              </w:rPr>
              <w:t>Бюджет ташкилотларининг бюджетдан ташқари маблағларининг сарфланиши</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4A4A38" w:rsidRPr="004A4A38" w:rsidRDefault="004A4A38" w:rsidP="0006611A">
            <w:pPr>
              <w:jc w:val="center"/>
              <w:rPr>
                <w:rFonts w:eastAsia="Times New Roman"/>
                <w:color w:val="000000"/>
                <w:sz w:val="24"/>
                <w:szCs w:val="24"/>
                <w:lang w:val="uz-Cyrl-UZ" w:eastAsia="ru-RU"/>
              </w:rPr>
            </w:pPr>
            <w:r>
              <w:rPr>
                <w:rFonts w:eastAsia="Times New Roman"/>
                <w:color w:val="000000"/>
                <w:sz w:val="24"/>
                <w:szCs w:val="24"/>
                <w:lang w:val="uz-Cyrl-UZ" w:eastAsia="ru-RU"/>
              </w:rPr>
              <w:t>15,6</w:t>
            </w:r>
          </w:p>
        </w:tc>
        <w:tc>
          <w:tcPr>
            <w:tcW w:w="1134" w:type="dxa"/>
            <w:tcBorders>
              <w:top w:val="single" w:sz="4" w:space="0" w:color="auto"/>
              <w:left w:val="nil"/>
              <w:bottom w:val="single" w:sz="4" w:space="0" w:color="auto"/>
              <w:right w:val="single" w:sz="4" w:space="0" w:color="auto"/>
            </w:tcBorders>
            <w:vAlign w:val="center"/>
          </w:tcPr>
          <w:p w:rsidR="004A4A38" w:rsidRPr="004A4A38" w:rsidRDefault="004A4A38" w:rsidP="0006611A">
            <w:pPr>
              <w:jc w:val="center"/>
              <w:rPr>
                <w:rFonts w:eastAsia="Times New Roman"/>
                <w:color w:val="000000"/>
                <w:sz w:val="24"/>
                <w:szCs w:val="24"/>
                <w:lang w:val="uz-Cyrl-UZ" w:eastAsia="ru-RU"/>
              </w:rPr>
            </w:pPr>
            <w:r>
              <w:rPr>
                <w:rFonts w:eastAsia="Times New Roman"/>
                <w:color w:val="000000"/>
                <w:sz w:val="24"/>
                <w:szCs w:val="24"/>
                <w:lang w:val="uz-Cyrl-UZ" w:eastAsia="ru-RU"/>
              </w:rPr>
              <w:t>16,3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4A38" w:rsidRDefault="004A4A38" w:rsidP="00E7029A">
            <w:pPr>
              <w:jc w:val="center"/>
              <w:rPr>
                <w:rFonts w:eastAsia="Times New Roman"/>
                <w:color w:val="000000"/>
                <w:sz w:val="24"/>
                <w:szCs w:val="24"/>
                <w:lang w:val="uz-Cyrl-UZ" w:eastAsia="ru-RU"/>
              </w:rPr>
            </w:pPr>
            <w:r>
              <w:rPr>
                <w:rFonts w:eastAsia="Times New Roman"/>
                <w:color w:val="000000"/>
                <w:sz w:val="24"/>
                <w:szCs w:val="24"/>
                <w:lang w:val="uz-Cyrl-UZ" w:eastAsia="ru-RU"/>
              </w:rPr>
              <w:t>+10,0</w:t>
            </w:r>
          </w:p>
        </w:tc>
        <w:tc>
          <w:tcPr>
            <w:tcW w:w="1134" w:type="dxa"/>
            <w:tcBorders>
              <w:top w:val="nil"/>
              <w:left w:val="nil"/>
              <w:bottom w:val="single" w:sz="4" w:space="0" w:color="auto"/>
            </w:tcBorders>
            <w:shd w:val="clear" w:color="auto" w:fill="auto"/>
            <w:noWrap/>
            <w:vAlign w:val="center"/>
          </w:tcPr>
          <w:p w:rsidR="004A4A38" w:rsidRDefault="004A4A38" w:rsidP="00C81ED3">
            <w:pPr>
              <w:jc w:val="center"/>
              <w:rPr>
                <w:rFonts w:eastAsia="Times New Roman"/>
                <w:color w:val="000000"/>
                <w:sz w:val="24"/>
                <w:szCs w:val="24"/>
                <w:lang w:val="uz-Cyrl-UZ" w:eastAsia="ru-RU"/>
              </w:rPr>
            </w:pPr>
            <w:r>
              <w:rPr>
                <w:rFonts w:eastAsia="Times New Roman"/>
                <w:color w:val="000000"/>
                <w:sz w:val="24"/>
                <w:szCs w:val="24"/>
                <w:lang w:val="uz-Cyrl-UZ" w:eastAsia="ru-RU"/>
              </w:rPr>
              <w:t>+8,8</w:t>
            </w:r>
          </w:p>
        </w:tc>
      </w:tr>
      <w:tr w:rsidR="00F143F0" w:rsidRPr="006449F1" w:rsidTr="000D66F7">
        <w:trPr>
          <w:trHeight w:val="339"/>
        </w:trPr>
        <w:tc>
          <w:tcPr>
            <w:tcW w:w="557" w:type="dxa"/>
            <w:tcBorders>
              <w:top w:val="single" w:sz="4" w:space="0" w:color="auto"/>
              <w:bottom w:val="single" w:sz="4" w:space="0" w:color="auto"/>
              <w:right w:val="single" w:sz="4" w:space="0" w:color="auto"/>
            </w:tcBorders>
            <w:shd w:val="clear" w:color="auto" w:fill="auto"/>
            <w:vAlign w:val="center"/>
            <w:hideMark/>
          </w:tcPr>
          <w:p w:rsidR="00F143F0" w:rsidRPr="006449F1" w:rsidRDefault="00F143F0" w:rsidP="0006611A">
            <w:pPr>
              <w:jc w:val="center"/>
              <w:rPr>
                <w:rFonts w:eastAsia="Times New Roman"/>
                <w:sz w:val="24"/>
                <w:szCs w:val="24"/>
                <w:lang w:eastAsia="ru-RU"/>
              </w:rPr>
            </w:pPr>
            <w:r w:rsidRPr="006449F1">
              <w:rPr>
                <w:rFonts w:eastAsia="Times New Roman"/>
                <w:sz w:val="24"/>
                <w:szCs w:val="24"/>
                <w:lang w:eastAsia="ru-RU"/>
              </w:rPr>
              <w:t>4.</w:t>
            </w:r>
          </w:p>
        </w:tc>
        <w:tc>
          <w:tcPr>
            <w:tcW w:w="4405" w:type="dxa"/>
            <w:tcBorders>
              <w:top w:val="single" w:sz="4" w:space="0" w:color="auto"/>
              <w:left w:val="nil"/>
              <w:bottom w:val="single" w:sz="4" w:space="0" w:color="auto"/>
              <w:right w:val="single" w:sz="4" w:space="0" w:color="auto"/>
            </w:tcBorders>
            <w:shd w:val="clear" w:color="auto" w:fill="auto"/>
            <w:vAlign w:val="center"/>
            <w:hideMark/>
          </w:tcPr>
          <w:p w:rsidR="00F143F0" w:rsidRPr="006449F1" w:rsidRDefault="00F143F0" w:rsidP="000519B2">
            <w:pPr>
              <w:jc w:val="left"/>
              <w:rPr>
                <w:rFonts w:eastAsia="Times New Roman"/>
                <w:sz w:val="24"/>
                <w:szCs w:val="24"/>
                <w:lang w:eastAsia="ru-RU"/>
              </w:rPr>
            </w:pPr>
            <w:r w:rsidRPr="006449F1">
              <w:rPr>
                <w:rFonts w:eastAsia="Times New Roman"/>
                <w:sz w:val="24"/>
                <w:szCs w:val="24"/>
                <w:lang w:eastAsia="ru-RU"/>
              </w:rPr>
              <w:t>Ташқи қарз ҳисобидан давлат дастурларига харажатлар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13,5</w:t>
            </w:r>
          </w:p>
        </w:tc>
        <w:tc>
          <w:tcPr>
            <w:tcW w:w="1134" w:type="dxa"/>
            <w:tcBorders>
              <w:top w:val="single" w:sz="4" w:space="0" w:color="auto"/>
              <w:left w:val="nil"/>
              <w:bottom w:val="single" w:sz="4" w:space="0" w:color="auto"/>
              <w:right w:val="single" w:sz="4" w:space="0" w:color="auto"/>
            </w:tcBorders>
            <w:vAlign w:val="center"/>
          </w:tcPr>
          <w:p w:rsidR="00F143F0" w:rsidRPr="006449F1" w:rsidRDefault="00F143F0" w:rsidP="0006611A">
            <w:pPr>
              <w:jc w:val="center"/>
              <w:rPr>
                <w:rFonts w:eastAsia="Times New Roman"/>
                <w:color w:val="000000"/>
                <w:sz w:val="24"/>
                <w:szCs w:val="24"/>
                <w:lang w:eastAsia="ru-RU"/>
              </w:rPr>
            </w:pPr>
            <w:r w:rsidRPr="006449F1">
              <w:rPr>
                <w:rFonts w:eastAsia="Times New Roman"/>
                <w:color w:val="000000"/>
                <w:sz w:val="24"/>
                <w:szCs w:val="24"/>
                <w:lang w:eastAsia="ru-RU"/>
              </w:rPr>
              <w:t>13,6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43F0" w:rsidRPr="006449F1" w:rsidRDefault="00F143F0" w:rsidP="00FE416C">
            <w:pPr>
              <w:jc w:val="center"/>
              <w:rPr>
                <w:rFonts w:eastAsia="Times New Roman"/>
                <w:color w:val="000000"/>
                <w:sz w:val="24"/>
                <w:szCs w:val="24"/>
                <w:lang w:eastAsia="ru-RU"/>
              </w:rPr>
            </w:pPr>
            <w:r w:rsidRPr="006449F1">
              <w:rPr>
                <w:rFonts w:eastAsia="Times New Roman"/>
                <w:color w:val="000000"/>
                <w:sz w:val="24"/>
                <w:szCs w:val="24"/>
                <w:lang w:eastAsia="ru-RU"/>
              </w:rPr>
              <w:t>-</w:t>
            </w:r>
            <w:r w:rsidR="00965EFE">
              <w:rPr>
                <w:rFonts w:eastAsia="Times New Roman"/>
                <w:color w:val="000000"/>
                <w:sz w:val="24"/>
                <w:szCs w:val="24"/>
                <w:lang w:eastAsia="ru-RU"/>
              </w:rPr>
              <w:t>5</w:t>
            </w:r>
            <w:r w:rsidRPr="006449F1">
              <w:rPr>
                <w:rFonts w:eastAsia="Times New Roman"/>
                <w:color w:val="000000"/>
                <w:sz w:val="24"/>
                <w:szCs w:val="24"/>
                <w:lang w:eastAsia="ru-RU"/>
              </w:rPr>
              <w:t>,</w:t>
            </w:r>
            <w:r w:rsidR="00FE416C">
              <w:rPr>
                <w:rFonts w:eastAsia="Times New Roman"/>
                <w:color w:val="000000"/>
                <w:sz w:val="24"/>
                <w:szCs w:val="24"/>
                <w:lang w:eastAsia="ru-RU"/>
              </w:rPr>
              <w:t>6</w:t>
            </w:r>
          </w:p>
        </w:tc>
        <w:tc>
          <w:tcPr>
            <w:tcW w:w="1134" w:type="dxa"/>
            <w:tcBorders>
              <w:top w:val="single" w:sz="4" w:space="0" w:color="auto"/>
              <w:left w:val="nil"/>
              <w:bottom w:val="nil"/>
            </w:tcBorders>
            <w:shd w:val="clear" w:color="auto" w:fill="auto"/>
            <w:noWrap/>
            <w:vAlign w:val="center"/>
          </w:tcPr>
          <w:p w:rsidR="00F143F0" w:rsidRPr="006449F1" w:rsidRDefault="00F143F0" w:rsidP="001C6402">
            <w:pPr>
              <w:jc w:val="center"/>
              <w:rPr>
                <w:rFonts w:eastAsia="Times New Roman"/>
                <w:color w:val="000000"/>
                <w:sz w:val="24"/>
                <w:szCs w:val="24"/>
                <w:lang w:val="uz-Cyrl-UZ" w:eastAsia="ru-RU"/>
              </w:rPr>
            </w:pPr>
            <w:r w:rsidRPr="006449F1">
              <w:rPr>
                <w:rFonts w:eastAsia="Times New Roman"/>
                <w:color w:val="000000"/>
                <w:sz w:val="24"/>
                <w:szCs w:val="24"/>
                <w:lang w:val="uz-Cyrl-UZ" w:eastAsia="ru-RU"/>
              </w:rPr>
              <w:t>-</w:t>
            </w:r>
            <w:r w:rsidR="00712F64">
              <w:rPr>
                <w:rFonts w:eastAsia="Times New Roman"/>
                <w:color w:val="000000"/>
                <w:sz w:val="24"/>
                <w:szCs w:val="24"/>
                <w:lang w:val="uz-Cyrl-UZ" w:eastAsia="ru-RU"/>
              </w:rPr>
              <w:t>1</w:t>
            </w:r>
            <w:r w:rsidRPr="006449F1">
              <w:rPr>
                <w:rFonts w:eastAsia="Times New Roman"/>
                <w:color w:val="000000"/>
                <w:sz w:val="24"/>
                <w:szCs w:val="24"/>
                <w:lang w:val="uz-Cyrl-UZ" w:eastAsia="ru-RU"/>
              </w:rPr>
              <w:t>,</w:t>
            </w:r>
            <w:r w:rsidR="00712F64">
              <w:rPr>
                <w:rFonts w:eastAsia="Times New Roman"/>
                <w:color w:val="000000"/>
                <w:sz w:val="24"/>
                <w:szCs w:val="24"/>
                <w:lang w:val="uz-Cyrl-UZ" w:eastAsia="ru-RU"/>
              </w:rPr>
              <w:t>8</w:t>
            </w:r>
          </w:p>
        </w:tc>
      </w:tr>
      <w:tr w:rsidR="00F143F0" w:rsidRPr="006449F1" w:rsidTr="000D66F7">
        <w:trPr>
          <w:trHeight w:val="323"/>
        </w:trPr>
        <w:tc>
          <w:tcPr>
            <w:tcW w:w="557" w:type="dxa"/>
            <w:tcBorders>
              <w:top w:val="single" w:sz="8" w:space="0" w:color="auto"/>
              <w:bottom w:val="single" w:sz="8" w:space="0" w:color="auto"/>
              <w:right w:val="single" w:sz="4" w:space="0" w:color="auto"/>
            </w:tcBorders>
            <w:shd w:val="clear" w:color="auto" w:fill="auto"/>
            <w:vAlign w:val="center"/>
            <w:hideMark/>
          </w:tcPr>
          <w:p w:rsidR="00F143F0" w:rsidRPr="006449F1" w:rsidRDefault="00F143F0" w:rsidP="0006611A">
            <w:pPr>
              <w:jc w:val="center"/>
              <w:rPr>
                <w:rFonts w:eastAsia="Times New Roman"/>
                <w:b/>
                <w:bCs/>
                <w:sz w:val="24"/>
                <w:szCs w:val="24"/>
                <w:lang w:eastAsia="ru-RU"/>
              </w:rPr>
            </w:pPr>
            <w:r w:rsidRPr="006449F1">
              <w:rPr>
                <w:rFonts w:eastAsia="Times New Roman"/>
                <w:b/>
                <w:bCs/>
                <w:sz w:val="24"/>
                <w:szCs w:val="24"/>
                <w:lang w:eastAsia="ru-RU"/>
              </w:rPr>
              <w:t>III.</w:t>
            </w:r>
          </w:p>
        </w:tc>
        <w:tc>
          <w:tcPr>
            <w:tcW w:w="4405" w:type="dxa"/>
            <w:tcBorders>
              <w:top w:val="single" w:sz="8" w:space="0" w:color="auto"/>
              <w:left w:val="nil"/>
              <w:bottom w:val="single" w:sz="8" w:space="0" w:color="auto"/>
              <w:right w:val="single" w:sz="4" w:space="0" w:color="auto"/>
            </w:tcBorders>
            <w:shd w:val="clear" w:color="auto" w:fill="auto"/>
            <w:vAlign w:val="center"/>
            <w:hideMark/>
          </w:tcPr>
          <w:p w:rsidR="00F143F0" w:rsidRPr="006449F1" w:rsidRDefault="00F143F0" w:rsidP="000519B2">
            <w:pPr>
              <w:jc w:val="left"/>
              <w:rPr>
                <w:rFonts w:eastAsia="Times New Roman"/>
                <w:b/>
                <w:bCs/>
                <w:sz w:val="24"/>
                <w:szCs w:val="24"/>
                <w:lang w:eastAsia="ru-RU"/>
              </w:rPr>
            </w:pPr>
            <w:r w:rsidRPr="006449F1">
              <w:rPr>
                <w:rFonts w:eastAsia="Times New Roman"/>
                <w:b/>
                <w:bCs/>
                <w:sz w:val="24"/>
                <w:szCs w:val="24"/>
                <w:lang w:eastAsia="ru-RU"/>
              </w:rPr>
              <w:t>Давлат мақсадли жамғармаларига трансфертлар</w:t>
            </w:r>
          </w:p>
        </w:tc>
        <w:tc>
          <w:tcPr>
            <w:tcW w:w="1134" w:type="dxa"/>
            <w:tcBorders>
              <w:top w:val="single" w:sz="8" w:space="0" w:color="auto"/>
              <w:left w:val="nil"/>
              <w:bottom w:val="single" w:sz="8" w:space="0" w:color="auto"/>
              <w:right w:val="single" w:sz="4" w:space="0" w:color="auto"/>
            </w:tcBorders>
            <w:shd w:val="clear" w:color="auto" w:fill="auto"/>
            <w:noWrap/>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28,2</w:t>
            </w:r>
          </w:p>
        </w:tc>
        <w:tc>
          <w:tcPr>
            <w:tcW w:w="1134" w:type="dxa"/>
            <w:tcBorders>
              <w:top w:val="single" w:sz="8" w:space="0" w:color="auto"/>
              <w:left w:val="nil"/>
              <w:bottom w:val="single" w:sz="8" w:space="0" w:color="auto"/>
              <w:right w:val="single" w:sz="4" w:space="0" w:color="auto"/>
            </w:tcBorders>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30,4</w:t>
            </w:r>
          </w:p>
        </w:tc>
        <w:tc>
          <w:tcPr>
            <w:tcW w:w="1134" w:type="dxa"/>
            <w:tcBorders>
              <w:top w:val="single" w:sz="8" w:space="0" w:color="auto"/>
              <w:left w:val="single" w:sz="4" w:space="0" w:color="auto"/>
              <w:bottom w:val="single" w:sz="8" w:space="0" w:color="auto"/>
              <w:right w:val="single" w:sz="4" w:space="0" w:color="auto"/>
            </w:tcBorders>
            <w:shd w:val="clear" w:color="auto" w:fill="auto"/>
            <w:noWrap/>
            <w:vAlign w:val="center"/>
          </w:tcPr>
          <w:p w:rsidR="00F143F0" w:rsidRPr="006449F1" w:rsidRDefault="00F143F0" w:rsidP="00E7029A">
            <w:pPr>
              <w:jc w:val="center"/>
              <w:rPr>
                <w:rFonts w:eastAsia="Times New Roman"/>
                <w:b/>
                <w:bCs/>
                <w:color w:val="000000"/>
                <w:sz w:val="24"/>
                <w:szCs w:val="24"/>
                <w:lang w:val="uz-Cyrl-UZ" w:eastAsia="ru-RU"/>
              </w:rPr>
            </w:pPr>
            <w:r w:rsidRPr="006449F1">
              <w:rPr>
                <w:rFonts w:eastAsia="Times New Roman"/>
                <w:b/>
                <w:bCs/>
                <w:color w:val="000000"/>
                <w:sz w:val="24"/>
                <w:szCs w:val="24"/>
                <w:lang w:eastAsia="ru-RU"/>
              </w:rPr>
              <w:t>+</w:t>
            </w:r>
            <w:r w:rsidR="00E7029A">
              <w:rPr>
                <w:rFonts w:eastAsia="Times New Roman"/>
                <w:b/>
                <w:bCs/>
                <w:color w:val="000000"/>
                <w:sz w:val="24"/>
                <w:szCs w:val="24"/>
                <w:lang w:val="uz-Cyrl-UZ" w:eastAsia="ru-RU"/>
              </w:rPr>
              <w:t>1</w:t>
            </w:r>
            <w:r w:rsidRPr="006449F1">
              <w:rPr>
                <w:rFonts w:eastAsia="Times New Roman"/>
                <w:b/>
                <w:bCs/>
                <w:color w:val="000000"/>
                <w:sz w:val="24"/>
                <w:szCs w:val="24"/>
                <w:lang w:eastAsia="ru-RU"/>
              </w:rPr>
              <w:t>,</w:t>
            </w:r>
            <w:r w:rsidR="00E7029A">
              <w:rPr>
                <w:rFonts w:eastAsia="Times New Roman"/>
                <w:b/>
                <w:bCs/>
                <w:color w:val="000000"/>
                <w:sz w:val="24"/>
                <w:szCs w:val="24"/>
                <w:lang w:val="uz-Cyrl-UZ" w:eastAsia="ru-RU"/>
              </w:rPr>
              <w:t>7</w:t>
            </w:r>
          </w:p>
        </w:tc>
        <w:tc>
          <w:tcPr>
            <w:tcW w:w="1134" w:type="dxa"/>
            <w:tcBorders>
              <w:top w:val="single" w:sz="8" w:space="0" w:color="auto"/>
              <w:left w:val="nil"/>
              <w:bottom w:val="single" w:sz="8" w:space="0" w:color="auto"/>
            </w:tcBorders>
            <w:shd w:val="clear" w:color="auto" w:fill="auto"/>
            <w:noWrap/>
            <w:vAlign w:val="center"/>
          </w:tcPr>
          <w:p w:rsidR="00F143F0" w:rsidRPr="000D572A" w:rsidRDefault="00F143F0" w:rsidP="00E7029A">
            <w:pPr>
              <w:jc w:val="center"/>
              <w:rPr>
                <w:rFonts w:eastAsia="Times New Roman"/>
                <w:b/>
                <w:bCs/>
                <w:color w:val="000000"/>
                <w:sz w:val="24"/>
                <w:szCs w:val="24"/>
                <w:lang w:val="uz-Cyrl-UZ" w:eastAsia="ru-RU"/>
              </w:rPr>
            </w:pPr>
            <w:r w:rsidRPr="006449F1">
              <w:rPr>
                <w:rFonts w:eastAsia="Times New Roman"/>
                <w:b/>
                <w:bCs/>
                <w:color w:val="000000"/>
                <w:sz w:val="24"/>
                <w:szCs w:val="24"/>
                <w:lang w:val="uz-Cyrl-UZ" w:eastAsia="ru-RU"/>
              </w:rPr>
              <w:t>+</w:t>
            </w:r>
            <w:r w:rsidR="00E7029A">
              <w:rPr>
                <w:rFonts w:eastAsia="Times New Roman"/>
                <w:b/>
                <w:bCs/>
                <w:color w:val="000000"/>
                <w:sz w:val="24"/>
                <w:szCs w:val="24"/>
                <w:lang w:val="uz-Cyrl-UZ" w:eastAsia="ru-RU"/>
              </w:rPr>
              <w:t>3</w:t>
            </w:r>
            <w:r w:rsidRPr="006449F1">
              <w:rPr>
                <w:rFonts w:eastAsia="Times New Roman"/>
                <w:b/>
                <w:bCs/>
                <w:color w:val="000000"/>
                <w:sz w:val="24"/>
                <w:szCs w:val="24"/>
                <w:lang w:val="uz-Cyrl-UZ" w:eastAsia="ru-RU"/>
              </w:rPr>
              <w:t>,</w:t>
            </w:r>
            <w:r w:rsidR="000D572A">
              <w:rPr>
                <w:rFonts w:eastAsia="Times New Roman"/>
                <w:b/>
                <w:bCs/>
                <w:color w:val="000000"/>
                <w:sz w:val="24"/>
                <w:szCs w:val="24"/>
                <w:lang w:val="uz-Cyrl-UZ" w:eastAsia="ru-RU"/>
              </w:rPr>
              <w:t>9</w:t>
            </w:r>
          </w:p>
        </w:tc>
      </w:tr>
      <w:tr w:rsidR="00F143F0" w:rsidRPr="006449F1" w:rsidTr="000D66F7">
        <w:trPr>
          <w:trHeight w:val="538"/>
        </w:trPr>
        <w:tc>
          <w:tcPr>
            <w:tcW w:w="557" w:type="dxa"/>
            <w:tcBorders>
              <w:top w:val="nil"/>
              <w:bottom w:val="single" w:sz="8" w:space="0" w:color="auto"/>
              <w:right w:val="single" w:sz="4" w:space="0" w:color="auto"/>
            </w:tcBorders>
            <w:shd w:val="clear" w:color="auto" w:fill="auto"/>
            <w:vAlign w:val="center"/>
            <w:hideMark/>
          </w:tcPr>
          <w:p w:rsidR="00F143F0" w:rsidRPr="006449F1" w:rsidRDefault="00F143F0" w:rsidP="0006611A">
            <w:pPr>
              <w:jc w:val="center"/>
              <w:rPr>
                <w:rFonts w:eastAsia="Times New Roman"/>
                <w:b/>
                <w:bCs/>
                <w:sz w:val="24"/>
                <w:szCs w:val="24"/>
                <w:lang w:eastAsia="ru-RU"/>
              </w:rPr>
            </w:pPr>
            <w:r w:rsidRPr="006449F1">
              <w:rPr>
                <w:rFonts w:eastAsia="Times New Roman"/>
                <w:b/>
                <w:bCs/>
                <w:sz w:val="24"/>
                <w:szCs w:val="24"/>
                <w:lang w:eastAsia="ru-RU"/>
              </w:rPr>
              <w:t>IV.</w:t>
            </w:r>
          </w:p>
        </w:tc>
        <w:tc>
          <w:tcPr>
            <w:tcW w:w="4405" w:type="dxa"/>
            <w:tcBorders>
              <w:top w:val="nil"/>
              <w:left w:val="nil"/>
              <w:bottom w:val="single" w:sz="8" w:space="0" w:color="auto"/>
              <w:right w:val="single" w:sz="4" w:space="0" w:color="auto"/>
            </w:tcBorders>
            <w:shd w:val="clear" w:color="auto" w:fill="auto"/>
            <w:vAlign w:val="center"/>
            <w:hideMark/>
          </w:tcPr>
          <w:p w:rsidR="00F143F0" w:rsidRPr="006449F1" w:rsidRDefault="00F143F0" w:rsidP="00122B57">
            <w:pPr>
              <w:jc w:val="left"/>
              <w:rPr>
                <w:rFonts w:eastAsia="Times New Roman"/>
                <w:b/>
                <w:bCs/>
                <w:sz w:val="24"/>
                <w:szCs w:val="24"/>
                <w:lang w:eastAsia="ru-RU"/>
              </w:rPr>
            </w:pPr>
            <w:r w:rsidRPr="006449F1">
              <w:rPr>
                <w:rFonts w:eastAsia="Times New Roman"/>
                <w:b/>
                <w:bCs/>
                <w:sz w:val="24"/>
                <w:szCs w:val="24"/>
                <w:lang w:eastAsia="ru-RU"/>
              </w:rPr>
              <w:t xml:space="preserve">Консолидациялашган бюджет сальдоси </w:t>
            </w:r>
          </w:p>
        </w:tc>
        <w:tc>
          <w:tcPr>
            <w:tcW w:w="1134" w:type="dxa"/>
            <w:tcBorders>
              <w:top w:val="nil"/>
              <w:left w:val="nil"/>
              <w:bottom w:val="single" w:sz="8" w:space="0" w:color="auto"/>
              <w:right w:val="single" w:sz="4" w:space="0" w:color="auto"/>
            </w:tcBorders>
            <w:shd w:val="clear" w:color="auto" w:fill="auto"/>
            <w:noWrap/>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-27,9</w:t>
            </w:r>
          </w:p>
        </w:tc>
        <w:tc>
          <w:tcPr>
            <w:tcW w:w="1134" w:type="dxa"/>
            <w:tcBorders>
              <w:top w:val="nil"/>
              <w:left w:val="nil"/>
              <w:bottom w:val="single" w:sz="8" w:space="0" w:color="auto"/>
              <w:right w:val="single" w:sz="4" w:space="0" w:color="auto"/>
            </w:tcBorders>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-30,7</w:t>
            </w:r>
          </w:p>
        </w:tc>
        <w:tc>
          <w:tcPr>
            <w:tcW w:w="1134" w:type="dxa"/>
            <w:tcBorders>
              <w:top w:val="nil"/>
              <w:left w:val="single" w:sz="4" w:space="0" w:color="auto"/>
              <w:bottom w:val="single" w:sz="8" w:space="0" w:color="auto"/>
              <w:right w:val="single" w:sz="4" w:space="0" w:color="auto"/>
            </w:tcBorders>
            <w:shd w:val="clear" w:color="auto" w:fill="auto"/>
            <w:noWrap/>
            <w:vAlign w:val="center"/>
          </w:tcPr>
          <w:p w:rsidR="00F143F0" w:rsidRPr="006449F1" w:rsidRDefault="002D3623" w:rsidP="00333608">
            <w:pPr>
              <w:jc w:val="center"/>
              <w:rPr>
                <w:rFonts w:eastAsia="Times New Roman"/>
                <w:b/>
                <w:bCs/>
                <w:color w:val="000000"/>
                <w:sz w:val="24"/>
                <w:szCs w:val="24"/>
                <w:lang w:val="uz-Cyrl-UZ" w:eastAsia="ru-RU"/>
              </w:rPr>
            </w:pPr>
            <w:r>
              <w:rPr>
                <w:rFonts w:eastAsia="Times New Roman"/>
                <w:b/>
                <w:bCs/>
                <w:color w:val="000000"/>
                <w:sz w:val="24"/>
                <w:szCs w:val="24"/>
                <w:lang w:val="uz-Cyrl-UZ" w:eastAsia="ru-RU"/>
              </w:rPr>
              <w:t>-</w:t>
            </w:r>
            <w:r w:rsidR="00333608">
              <w:rPr>
                <w:rFonts w:eastAsia="Times New Roman"/>
                <w:b/>
                <w:bCs/>
                <w:color w:val="000000"/>
                <w:sz w:val="24"/>
                <w:szCs w:val="24"/>
                <w:lang w:val="uz-Cyrl-UZ" w:eastAsia="ru-RU"/>
              </w:rPr>
              <w:t>4</w:t>
            </w:r>
            <w:r w:rsidR="00F143F0" w:rsidRPr="006449F1">
              <w:rPr>
                <w:rFonts w:eastAsia="Times New Roman"/>
                <w:b/>
                <w:bCs/>
                <w:color w:val="000000"/>
                <w:sz w:val="24"/>
                <w:szCs w:val="24"/>
                <w:lang w:val="uz-Cyrl-UZ" w:eastAsia="ru-RU"/>
              </w:rPr>
              <w:t>,</w:t>
            </w:r>
            <w:r w:rsidR="00333608">
              <w:rPr>
                <w:rFonts w:eastAsia="Times New Roman"/>
                <w:b/>
                <w:bCs/>
                <w:color w:val="000000"/>
                <w:sz w:val="24"/>
                <w:szCs w:val="24"/>
                <w:lang w:val="uz-Cyrl-UZ" w:eastAsia="ru-RU"/>
              </w:rPr>
              <w:t>6</w:t>
            </w:r>
          </w:p>
        </w:tc>
        <w:tc>
          <w:tcPr>
            <w:tcW w:w="1134" w:type="dxa"/>
            <w:tcBorders>
              <w:top w:val="nil"/>
              <w:left w:val="nil"/>
              <w:bottom w:val="single" w:sz="8" w:space="0" w:color="auto"/>
            </w:tcBorders>
            <w:shd w:val="clear" w:color="auto" w:fill="auto"/>
            <w:noWrap/>
            <w:vAlign w:val="center"/>
          </w:tcPr>
          <w:p w:rsidR="00F143F0" w:rsidRPr="006449F1" w:rsidRDefault="002D3623" w:rsidP="00333608">
            <w:pPr>
              <w:jc w:val="center"/>
              <w:rPr>
                <w:rFonts w:eastAsia="Times New Roman"/>
                <w:b/>
                <w:bCs/>
                <w:color w:val="000000"/>
                <w:sz w:val="24"/>
                <w:szCs w:val="24"/>
                <w:lang w:val="uz-Cyrl-UZ" w:eastAsia="ru-RU"/>
              </w:rPr>
            </w:pPr>
            <w:r>
              <w:rPr>
                <w:rFonts w:eastAsia="Times New Roman"/>
                <w:b/>
                <w:bCs/>
                <w:color w:val="000000"/>
                <w:sz w:val="24"/>
                <w:szCs w:val="24"/>
                <w:lang w:val="uz-Cyrl-UZ" w:eastAsia="ru-RU"/>
              </w:rPr>
              <w:t>-</w:t>
            </w:r>
            <w:r w:rsidR="00333608">
              <w:rPr>
                <w:rFonts w:eastAsia="Times New Roman"/>
                <w:b/>
                <w:bCs/>
                <w:color w:val="000000"/>
                <w:sz w:val="24"/>
                <w:szCs w:val="24"/>
                <w:lang w:val="uz-Cyrl-UZ" w:eastAsia="ru-RU"/>
              </w:rPr>
              <w:t>3</w:t>
            </w:r>
            <w:r w:rsidR="00F143F0" w:rsidRPr="006449F1">
              <w:rPr>
                <w:rFonts w:eastAsia="Times New Roman"/>
                <w:b/>
                <w:bCs/>
                <w:color w:val="000000"/>
                <w:sz w:val="24"/>
                <w:szCs w:val="24"/>
                <w:lang w:val="uz-Cyrl-UZ" w:eastAsia="ru-RU"/>
              </w:rPr>
              <w:t>,</w:t>
            </w:r>
            <w:r w:rsidR="00333608">
              <w:rPr>
                <w:rFonts w:eastAsia="Times New Roman"/>
                <w:b/>
                <w:bCs/>
                <w:color w:val="000000"/>
                <w:sz w:val="24"/>
                <w:szCs w:val="24"/>
                <w:lang w:val="uz-Cyrl-UZ" w:eastAsia="ru-RU"/>
              </w:rPr>
              <w:t>1</w:t>
            </w:r>
          </w:p>
        </w:tc>
      </w:tr>
      <w:tr w:rsidR="00F143F0" w:rsidRPr="006449F1" w:rsidTr="000D66F7">
        <w:trPr>
          <w:trHeight w:val="546"/>
        </w:trPr>
        <w:tc>
          <w:tcPr>
            <w:tcW w:w="557" w:type="dxa"/>
            <w:tcBorders>
              <w:top w:val="nil"/>
              <w:bottom w:val="single" w:sz="8" w:space="0" w:color="auto"/>
              <w:right w:val="single" w:sz="4" w:space="0" w:color="auto"/>
            </w:tcBorders>
            <w:shd w:val="clear" w:color="auto" w:fill="auto"/>
            <w:vAlign w:val="center"/>
            <w:hideMark/>
          </w:tcPr>
          <w:p w:rsidR="00F143F0" w:rsidRPr="006449F1" w:rsidRDefault="00F143F0" w:rsidP="0006611A">
            <w:pPr>
              <w:jc w:val="center"/>
              <w:rPr>
                <w:rFonts w:eastAsia="Times New Roman"/>
                <w:b/>
                <w:bCs/>
                <w:sz w:val="24"/>
                <w:szCs w:val="24"/>
                <w:lang w:eastAsia="ru-RU"/>
              </w:rPr>
            </w:pPr>
            <w:r w:rsidRPr="006449F1">
              <w:rPr>
                <w:rFonts w:eastAsia="Times New Roman"/>
                <w:b/>
                <w:bCs/>
                <w:sz w:val="24"/>
                <w:szCs w:val="24"/>
                <w:lang w:eastAsia="ru-RU"/>
              </w:rPr>
              <w:t>V.</w:t>
            </w:r>
          </w:p>
        </w:tc>
        <w:tc>
          <w:tcPr>
            <w:tcW w:w="4405" w:type="dxa"/>
            <w:tcBorders>
              <w:top w:val="nil"/>
              <w:left w:val="nil"/>
              <w:bottom w:val="single" w:sz="8" w:space="0" w:color="auto"/>
              <w:right w:val="single" w:sz="4" w:space="0" w:color="auto"/>
            </w:tcBorders>
            <w:shd w:val="clear" w:color="auto" w:fill="auto"/>
            <w:vAlign w:val="center"/>
            <w:hideMark/>
          </w:tcPr>
          <w:p w:rsidR="00F143F0" w:rsidRPr="006449F1" w:rsidRDefault="00F143F0" w:rsidP="00122B57">
            <w:pPr>
              <w:jc w:val="left"/>
              <w:rPr>
                <w:rFonts w:eastAsia="Times New Roman"/>
                <w:b/>
                <w:bCs/>
                <w:sz w:val="24"/>
                <w:szCs w:val="24"/>
                <w:lang w:eastAsia="ru-RU"/>
              </w:rPr>
            </w:pPr>
            <w:r w:rsidRPr="006449F1">
              <w:rPr>
                <w:rFonts w:eastAsia="Times New Roman"/>
                <w:b/>
                <w:bCs/>
                <w:sz w:val="24"/>
                <w:szCs w:val="24"/>
                <w:lang w:eastAsia="ru-RU"/>
              </w:rPr>
              <w:t xml:space="preserve">Давлат бюджети ва </w:t>
            </w:r>
            <w:r w:rsidR="00B5662D" w:rsidRPr="006449F1">
              <w:rPr>
                <w:rFonts w:eastAsia="Times New Roman"/>
                <w:b/>
                <w:bCs/>
                <w:sz w:val="24"/>
                <w:szCs w:val="24"/>
                <w:lang w:eastAsia="ru-RU"/>
              </w:rPr>
              <w:t xml:space="preserve">давлат </w:t>
            </w:r>
            <w:r w:rsidRPr="006449F1">
              <w:rPr>
                <w:rFonts w:eastAsia="Times New Roman"/>
                <w:b/>
                <w:bCs/>
                <w:sz w:val="24"/>
                <w:szCs w:val="24"/>
                <w:lang w:eastAsia="ru-RU"/>
              </w:rPr>
              <w:t xml:space="preserve">мақсадли жамғармалари сальдоси </w:t>
            </w:r>
          </w:p>
        </w:tc>
        <w:tc>
          <w:tcPr>
            <w:tcW w:w="1134" w:type="dxa"/>
            <w:tcBorders>
              <w:top w:val="nil"/>
              <w:left w:val="nil"/>
              <w:bottom w:val="single" w:sz="8" w:space="0" w:color="auto"/>
              <w:right w:val="single" w:sz="4" w:space="0" w:color="auto"/>
            </w:tcBorders>
            <w:shd w:val="clear" w:color="auto" w:fill="auto"/>
            <w:noWrap/>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-15,8</w:t>
            </w:r>
          </w:p>
        </w:tc>
        <w:tc>
          <w:tcPr>
            <w:tcW w:w="1134" w:type="dxa"/>
            <w:tcBorders>
              <w:top w:val="nil"/>
              <w:left w:val="nil"/>
              <w:bottom w:val="single" w:sz="8" w:space="0" w:color="auto"/>
              <w:right w:val="single" w:sz="4" w:space="0" w:color="auto"/>
            </w:tcBorders>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-18,6</w:t>
            </w:r>
          </w:p>
        </w:tc>
        <w:tc>
          <w:tcPr>
            <w:tcW w:w="1134" w:type="dxa"/>
            <w:tcBorders>
              <w:top w:val="nil"/>
              <w:left w:val="single" w:sz="4" w:space="0" w:color="auto"/>
              <w:bottom w:val="single" w:sz="8" w:space="0" w:color="auto"/>
              <w:right w:val="single" w:sz="4" w:space="0" w:color="auto"/>
            </w:tcBorders>
            <w:shd w:val="clear" w:color="auto" w:fill="auto"/>
            <w:noWrap/>
            <w:vAlign w:val="center"/>
          </w:tcPr>
          <w:p w:rsidR="00F143F0" w:rsidRPr="006449F1" w:rsidRDefault="002D3623" w:rsidP="00DC1699">
            <w:pPr>
              <w:jc w:val="center"/>
              <w:rPr>
                <w:rFonts w:eastAsia="Times New Roman"/>
                <w:b/>
                <w:bCs/>
                <w:color w:val="000000"/>
                <w:sz w:val="24"/>
                <w:szCs w:val="24"/>
                <w:lang w:val="uz-Cyrl-UZ" w:eastAsia="ru-RU"/>
              </w:rPr>
            </w:pPr>
            <w:r>
              <w:rPr>
                <w:rFonts w:eastAsia="Times New Roman"/>
                <w:b/>
                <w:bCs/>
                <w:color w:val="000000"/>
                <w:sz w:val="24"/>
                <w:szCs w:val="24"/>
                <w:lang w:val="uz-Cyrl-UZ" w:eastAsia="ru-RU"/>
              </w:rPr>
              <w:t>-</w:t>
            </w:r>
            <w:r w:rsidR="00E7029A">
              <w:rPr>
                <w:rFonts w:eastAsia="Times New Roman"/>
                <w:b/>
                <w:bCs/>
                <w:color w:val="000000"/>
                <w:sz w:val="24"/>
                <w:szCs w:val="24"/>
                <w:lang w:val="uz-Cyrl-UZ" w:eastAsia="ru-RU"/>
              </w:rPr>
              <w:t>8</w:t>
            </w:r>
            <w:r w:rsidR="00F143F0" w:rsidRPr="006449F1">
              <w:rPr>
                <w:rFonts w:eastAsia="Times New Roman"/>
                <w:b/>
                <w:bCs/>
                <w:color w:val="000000"/>
                <w:sz w:val="24"/>
                <w:szCs w:val="24"/>
                <w:lang w:val="uz-Cyrl-UZ" w:eastAsia="ru-RU"/>
              </w:rPr>
              <w:t>,</w:t>
            </w:r>
            <w:r w:rsidR="00DC1699">
              <w:rPr>
                <w:rFonts w:eastAsia="Times New Roman"/>
                <w:b/>
                <w:bCs/>
                <w:color w:val="000000"/>
                <w:sz w:val="24"/>
                <w:szCs w:val="24"/>
                <w:lang w:val="uz-Cyrl-UZ" w:eastAsia="ru-RU"/>
              </w:rPr>
              <w:t>9</w:t>
            </w:r>
          </w:p>
        </w:tc>
        <w:tc>
          <w:tcPr>
            <w:tcW w:w="1134" w:type="dxa"/>
            <w:tcBorders>
              <w:top w:val="nil"/>
              <w:left w:val="nil"/>
              <w:bottom w:val="single" w:sz="8" w:space="0" w:color="auto"/>
            </w:tcBorders>
            <w:shd w:val="clear" w:color="auto" w:fill="auto"/>
            <w:noWrap/>
            <w:vAlign w:val="center"/>
          </w:tcPr>
          <w:p w:rsidR="00F143F0" w:rsidRPr="006449F1" w:rsidRDefault="002D3623" w:rsidP="00333608">
            <w:pPr>
              <w:jc w:val="center"/>
              <w:rPr>
                <w:rFonts w:eastAsia="Times New Roman"/>
                <w:b/>
                <w:bCs/>
                <w:color w:val="000000"/>
                <w:sz w:val="24"/>
                <w:szCs w:val="24"/>
                <w:lang w:val="uz-Cyrl-UZ" w:eastAsia="ru-RU"/>
              </w:rPr>
            </w:pPr>
            <w:r>
              <w:rPr>
                <w:rFonts w:eastAsia="Times New Roman"/>
                <w:b/>
                <w:bCs/>
                <w:color w:val="000000"/>
                <w:sz w:val="24"/>
                <w:szCs w:val="24"/>
                <w:lang w:val="uz-Cyrl-UZ" w:eastAsia="ru-RU"/>
              </w:rPr>
              <w:t>+</w:t>
            </w:r>
            <w:r w:rsidR="00333608">
              <w:rPr>
                <w:rFonts w:eastAsia="Times New Roman"/>
                <w:b/>
                <w:bCs/>
                <w:color w:val="000000"/>
                <w:sz w:val="24"/>
                <w:szCs w:val="24"/>
                <w:lang w:val="uz-Cyrl-UZ" w:eastAsia="ru-RU"/>
              </w:rPr>
              <w:t>2</w:t>
            </w:r>
            <w:r w:rsidR="00F143F0" w:rsidRPr="006449F1">
              <w:rPr>
                <w:rFonts w:eastAsia="Times New Roman"/>
                <w:b/>
                <w:bCs/>
                <w:color w:val="000000"/>
                <w:sz w:val="24"/>
                <w:szCs w:val="24"/>
                <w:lang w:val="uz-Cyrl-UZ" w:eastAsia="ru-RU"/>
              </w:rPr>
              <w:t>,</w:t>
            </w:r>
            <w:r w:rsidR="00333608">
              <w:rPr>
                <w:rFonts w:eastAsia="Times New Roman"/>
                <w:b/>
                <w:bCs/>
                <w:color w:val="000000"/>
                <w:sz w:val="24"/>
                <w:szCs w:val="24"/>
                <w:lang w:val="uz-Cyrl-UZ" w:eastAsia="ru-RU"/>
              </w:rPr>
              <w:t>5</w:t>
            </w:r>
          </w:p>
        </w:tc>
      </w:tr>
      <w:tr w:rsidR="00F143F0" w:rsidRPr="006449F1" w:rsidTr="00122B57">
        <w:trPr>
          <w:trHeight w:val="260"/>
        </w:trPr>
        <w:tc>
          <w:tcPr>
            <w:tcW w:w="557" w:type="dxa"/>
            <w:tcBorders>
              <w:top w:val="nil"/>
              <w:bottom w:val="single" w:sz="8" w:space="0" w:color="auto"/>
              <w:right w:val="single" w:sz="4" w:space="0" w:color="auto"/>
            </w:tcBorders>
            <w:shd w:val="clear" w:color="auto" w:fill="auto"/>
            <w:vAlign w:val="center"/>
            <w:hideMark/>
          </w:tcPr>
          <w:p w:rsidR="00F143F0" w:rsidRPr="006449F1" w:rsidRDefault="00F143F0" w:rsidP="0006611A">
            <w:pPr>
              <w:jc w:val="center"/>
              <w:rPr>
                <w:rFonts w:eastAsia="Times New Roman"/>
                <w:b/>
                <w:bCs/>
                <w:sz w:val="24"/>
                <w:szCs w:val="24"/>
                <w:lang w:eastAsia="ru-RU"/>
              </w:rPr>
            </w:pPr>
            <w:r w:rsidRPr="006449F1">
              <w:rPr>
                <w:rFonts w:eastAsia="Times New Roman"/>
                <w:b/>
                <w:bCs/>
                <w:sz w:val="24"/>
                <w:szCs w:val="24"/>
                <w:lang w:eastAsia="ru-RU"/>
              </w:rPr>
              <w:t>VI.</w:t>
            </w:r>
          </w:p>
        </w:tc>
        <w:tc>
          <w:tcPr>
            <w:tcW w:w="4405" w:type="dxa"/>
            <w:tcBorders>
              <w:top w:val="nil"/>
              <w:left w:val="nil"/>
              <w:bottom w:val="single" w:sz="8" w:space="0" w:color="auto"/>
              <w:right w:val="single" w:sz="4" w:space="0" w:color="auto"/>
            </w:tcBorders>
            <w:shd w:val="clear" w:color="auto" w:fill="auto"/>
            <w:vAlign w:val="center"/>
            <w:hideMark/>
          </w:tcPr>
          <w:p w:rsidR="00F143F0" w:rsidRPr="006449F1" w:rsidRDefault="00F143F0" w:rsidP="000519B2">
            <w:pPr>
              <w:jc w:val="left"/>
              <w:rPr>
                <w:rFonts w:eastAsia="Times New Roman"/>
                <w:b/>
                <w:bCs/>
                <w:sz w:val="24"/>
                <w:szCs w:val="24"/>
                <w:lang w:eastAsia="ru-RU"/>
              </w:rPr>
            </w:pPr>
            <w:r w:rsidRPr="006449F1">
              <w:rPr>
                <w:rFonts w:eastAsia="Times New Roman"/>
                <w:b/>
                <w:bCs/>
                <w:sz w:val="24"/>
                <w:szCs w:val="24"/>
                <w:lang w:eastAsia="ru-RU"/>
              </w:rPr>
              <w:t>Давлат қарзларини сўндириш</w:t>
            </w:r>
          </w:p>
        </w:tc>
        <w:tc>
          <w:tcPr>
            <w:tcW w:w="1134" w:type="dxa"/>
            <w:tcBorders>
              <w:top w:val="nil"/>
              <w:left w:val="nil"/>
              <w:bottom w:val="single" w:sz="8" w:space="0" w:color="auto"/>
              <w:right w:val="single" w:sz="4" w:space="0" w:color="auto"/>
            </w:tcBorders>
            <w:shd w:val="clear" w:color="auto" w:fill="auto"/>
            <w:noWrap/>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11,4</w:t>
            </w:r>
          </w:p>
        </w:tc>
        <w:tc>
          <w:tcPr>
            <w:tcW w:w="1134" w:type="dxa"/>
            <w:tcBorders>
              <w:top w:val="nil"/>
              <w:left w:val="nil"/>
              <w:bottom w:val="single" w:sz="8" w:space="0" w:color="auto"/>
              <w:right w:val="single" w:sz="4" w:space="0" w:color="auto"/>
            </w:tcBorders>
            <w:vAlign w:val="center"/>
          </w:tcPr>
          <w:p w:rsidR="00F143F0" w:rsidRPr="006449F1" w:rsidRDefault="00F143F0" w:rsidP="0006611A">
            <w:pPr>
              <w:jc w:val="center"/>
              <w:rPr>
                <w:rFonts w:eastAsia="Times New Roman"/>
                <w:b/>
                <w:bCs/>
                <w:color w:val="000000"/>
                <w:sz w:val="24"/>
                <w:szCs w:val="24"/>
                <w:lang w:eastAsia="ru-RU"/>
              </w:rPr>
            </w:pPr>
            <w:r w:rsidRPr="006449F1">
              <w:rPr>
                <w:rFonts w:eastAsia="Times New Roman"/>
                <w:b/>
                <w:bCs/>
                <w:color w:val="000000"/>
                <w:sz w:val="24"/>
                <w:szCs w:val="24"/>
                <w:lang w:eastAsia="ru-RU"/>
              </w:rPr>
              <w:t>15,1</w:t>
            </w:r>
          </w:p>
        </w:tc>
        <w:tc>
          <w:tcPr>
            <w:tcW w:w="1134" w:type="dxa"/>
            <w:tcBorders>
              <w:top w:val="nil"/>
              <w:left w:val="single" w:sz="4" w:space="0" w:color="auto"/>
              <w:bottom w:val="single" w:sz="8" w:space="0" w:color="auto"/>
              <w:right w:val="single" w:sz="4" w:space="0" w:color="auto"/>
            </w:tcBorders>
            <w:shd w:val="clear" w:color="auto" w:fill="auto"/>
            <w:noWrap/>
            <w:vAlign w:val="center"/>
          </w:tcPr>
          <w:p w:rsidR="00F143F0" w:rsidRPr="00592112" w:rsidRDefault="00FE416C" w:rsidP="00FC617F">
            <w:pPr>
              <w:jc w:val="center"/>
              <w:rPr>
                <w:rFonts w:eastAsia="Times New Roman"/>
                <w:b/>
                <w:bCs/>
                <w:color w:val="000000"/>
                <w:sz w:val="24"/>
                <w:szCs w:val="24"/>
                <w:lang w:val="en-US" w:eastAsia="ru-RU"/>
              </w:rPr>
            </w:pPr>
            <w:r>
              <w:rPr>
                <w:rFonts w:eastAsia="Times New Roman"/>
                <w:b/>
                <w:bCs/>
                <w:color w:val="000000"/>
                <w:sz w:val="24"/>
                <w:szCs w:val="24"/>
                <w:lang w:val="uz-Cyrl-UZ" w:eastAsia="ru-RU"/>
              </w:rPr>
              <w:t>+</w:t>
            </w:r>
            <w:r w:rsidR="00FC617F">
              <w:rPr>
                <w:rFonts w:eastAsia="Times New Roman"/>
                <w:b/>
                <w:bCs/>
                <w:color w:val="000000"/>
                <w:sz w:val="24"/>
                <w:szCs w:val="24"/>
                <w:lang w:val="uz-Cyrl-UZ" w:eastAsia="ru-RU"/>
              </w:rPr>
              <w:t>9</w:t>
            </w:r>
            <w:r w:rsidR="00F143F0" w:rsidRPr="006449F1">
              <w:rPr>
                <w:rFonts w:eastAsia="Times New Roman"/>
                <w:b/>
                <w:bCs/>
                <w:color w:val="000000"/>
                <w:sz w:val="24"/>
                <w:szCs w:val="24"/>
                <w:lang w:eastAsia="ru-RU"/>
              </w:rPr>
              <w:t>,</w:t>
            </w:r>
            <w:r w:rsidR="00E7029A">
              <w:rPr>
                <w:rFonts w:eastAsia="Times New Roman"/>
                <w:b/>
                <w:bCs/>
                <w:color w:val="000000"/>
                <w:sz w:val="24"/>
                <w:szCs w:val="24"/>
                <w:lang w:val="uz-Cyrl-UZ" w:eastAsia="ru-RU"/>
              </w:rPr>
              <w:t>0</w:t>
            </w:r>
          </w:p>
        </w:tc>
        <w:tc>
          <w:tcPr>
            <w:tcW w:w="1134" w:type="dxa"/>
            <w:tcBorders>
              <w:top w:val="nil"/>
              <w:left w:val="nil"/>
              <w:bottom w:val="single" w:sz="8" w:space="0" w:color="auto"/>
            </w:tcBorders>
            <w:shd w:val="clear" w:color="auto" w:fill="auto"/>
            <w:noWrap/>
            <w:vAlign w:val="center"/>
          </w:tcPr>
          <w:p w:rsidR="00F143F0" w:rsidRPr="000B5369" w:rsidRDefault="00712F64" w:rsidP="00657CDE">
            <w:pPr>
              <w:jc w:val="center"/>
              <w:rPr>
                <w:rFonts w:eastAsia="Times New Roman"/>
                <w:b/>
                <w:bCs/>
                <w:color w:val="000000"/>
                <w:sz w:val="24"/>
                <w:szCs w:val="24"/>
                <w:lang w:val="uz-Cyrl-UZ" w:eastAsia="ru-RU"/>
              </w:rPr>
            </w:pPr>
            <w:r>
              <w:rPr>
                <w:rFonts w:eastAsia="Times New Roman"/>
                <w:b/>
                <w:bCs/>
                <w:color w:val="000000"/>
                <w:sz w:val="24"/>
                <w:szCs w:val="24"/>
                <w:lang w:eastAsia="ru-RU"/>
              </w:rPr>
              <w:t>+1</w:t>
            </w:r>
            <w:r w:rsidR="00657CDE">
              <w:rPr>
                <w:rFonts w:eastAsia="Times New Roman"/>
                <w:b/>
                <w:bCs/>
                <w:color w:val="000000"/>
                <w:sz w:val="24"/>
                <w:szCs w:val="24"/>
                <w:lang w:val="uz-Cyrl-UZ" w:eastAsia="ru-RU"/>
              </w:rPr>
              <w:t>6</w:t>
            </w:r>
            <w:r w:rsidR="00F143F0" w:rsidRPr="006449F1">
              <w:rPr>
                <w:rFonts w:eastAsia="Times New Roman"/>
                <w:b/>
                <w:bCs/>
                <w:color w:val="000000"/>
                <w:sz w:val="24"/>
                <w:szCs w:val="24"/>
                <w:lang w:eastAsia="ru-RU"/>
              </w:rPr>
              <w:t>,</w:t>
            </w:r>
            <w:r w:rsidR="000B5369">
              <w:rPr>
                <w:rFonts w:eastAsia="Times New Roman"/>
                <w:b/>
                <w:bCs/>
                <w:color w:val="000000"/>
                <w:sz w:val="24"/>
                <w:szCs w:val="24"/>
                <w:lang w:val="uz-Cyrl-UZ" w:eastAsia="ru-RU"/>
              </w:rPr>
              <w:t>4</w:t>
            </w:r>
          </w:p>
        </w:tc>
      </w:tr>
    </w:tbl>
    <w:p w:rsidR="00F143F0" w:rsidRDefault="00F143F0" w:rsidP="00F143F0">
      <w:pPr>
        <w:pStyle w:val="afe"/>
        <w:ind w:left="0" w:firstLine="567"/>
        <w:contextualSpacing w:val="0"/>
        <w:rPr>
          <w:sz w:val="20"/>
          <w:szCs w:val="20"/>
          <w:lang w:val="uz-Cyrl-UZ"/>
        </w:rPr>
      </w:pPr>
      <w:r w:rsidRPr="00396456">
        <w:rPr>
          <w:sz w:val="20"/>
          <w:szCs w:val="20"/>
          <w:lang w:val="uz-Cyrl-UZ"/>
        </w:rPr>
        <w:t xml:space="preserve">* </w:t>
      </w:r>
      <w:r w:rsidR="00697EAC">
        <w:rPr>
          <w:sz w:val="20"/>
          <w:szCs w:val="20"/>
          <w:lang w:val="uz-Cyrl-UZ"/>
        </w:rPr>
        <w:t>Бюджетлараро</w:t>
      </w:r>
      <w:r w:rsidRPr="00396456">
        <w:rPr>
          <w:sz w:val="20"/>
          <w:szCs w:val="20"/>
          <w:lang w:val="uz-Cyrl-UZ"/>
        </w:rPr>
        <w:t xml:space="preserve"> трансфертларни ҳисобга олмаган ҳолда</w:t>
      </w:r>
    </w:p>
    <w:p w:rsidR="00CA20DD" w:rsidRDefault="00CA20DD" w:rsidP="00CA20DD">
      <w:pPr>
        <w:spacing w:before="20" w:after="20" w:line="252" w:lineRule="auto"/>
        <w:ind w:firstLine="567"/>
        <w:rPr>
          <w:szCs w:val="28"/>
          <w:lang w:val="uz-Cyrl-UZ"/>
        </w:rPr>
      </w:pPr>
      <w:r w:rsidRPr="003D1551">
        <w:rPr>
          <w:b/>
          <w:szCs w:val="28"/>
          <w:lang w:val="uz-Cyrl-UZ"/>
        </w:rPr>
        <w:lastRenderedPageBreak/>
        <w:t>Давлат мақсадли жамғармалари харажатлари бўйича</w:t>
      </w:r>
      <w:r w:rsidRPr="001B579B">
        <w:rPr>
          <w:szCs w:val="28"/>
          <w:lang w:val="uz-Cyrl-UZ"/>
        </w:rPr>
        <w:t>:</w:t>
      </w:r>
    </w:p>
    <w:p w:rsidR="00594D86" w:rsidRPr="00594D86" w:rsidRDefault="00594D86" w:rsidP="00CA20DD">
      <w:pPr>
        <w:spacing w:before="20" w:after="20" w:line="252" w:lineRule="auto"/>
        <w:ind w:firstLine="567"/>
        <w:rPr>
          <w:szCs w:val="28"/>
          <w:lang w:val="uz-Cyrl-UZ"/>
        </w:rPr>
      </w:pPr>
      <w:r>
        <w:rPr>
          <w:szCs w:val="28"/>
          <w:lang w:val="uz-Cyrl-UZ"/>
        </w:rPr>
        <w:t xml:space="preserve">- </w:t>
      </w:r>
      <w:r w:rsidRPr="00594D86">
        <w:rPr>
          <w:szCs w:val="28"/>
          <w:lang w:val="uz-Cyrl-UZ"/>
        </w:rPr>
        <w:t xml:space="preserve">2023 йил 1 январдан бошлаб Тошкент шаҳрида </w:t>
      </w:r>
      <w:r>
        <w:rPr>
          <w:szCs w:val="28"/>
          <w:lang w:val="uz-Cyrl-UZ"/>
        </w:rPr>
        <w:t xml:space="preserve">давлат суғурта тизимини </w:t>
      </w:r>
      <w:r w:rsidRPr="00594D86">
        <w:rPr>
          <w:szCs w:val="28"/>
          <w:lang w:val="uz-Cyrl-UZ"/>
        </w:rPr>
        <w:t>жорий эт</w:t>
      </w:r>
      <w:r>
        <w:rPr>
          <w:szCs w:val="28"/>
          <w:lang w:val="uz-Cyrl-UZ"/>
        </w:rPr>
        <w:t xml:space="preserve">иш муносабати билан </w:t>
      </w:r>
      <w:r w:rsidRPr="00594D86">
        <w:rPr>
          <w:szCs w:val="28"/>
          <w:lang w:val="uz-Cyrl-UZ"/>
        </w:rPr>
        <w:t>Давлат тиббий суғуртаси жамғармаси</w:t>
      </w:r>
      <w:r w:rsidR="00BB3F3B">
        <w:rPr>
          <w:szCs w:val="28"/>
          <w:lang w:val="uz-Cyrl-UZ"/>
        </w:rPr>
        <w:t>га трансфертларнинг оширилиши;</w:t>
      </w:r>
    </w:p>
    <w:p w:rsidR="00CA20DD" w:rsidRDefault="00CA20DD" w:rsidP="00417F42">
      <w:pPr>
        <w:spacing w:before="20" w:after="20" w:line="252" w:lineRule="auto"/>
        <w:ind w:firstLine="567"/>
        <w:rPr>
          <w:szCs w:val="28"/>
          <w:lang w:val="uz-Cyrl-UZ"/>
        </w:rPr>
      </w:pPr>
      <w:r w:rsidRPr="008870AF">
        <w:rPr>
          <w:szCs w:val="28"/>
          <w:lang w:val="uz-Cyrl-UZ"/>
        </w:rPr>
        <w:t>- Ўзбекистон Республикасининг консолидациялашган бюджети таркибига кирадиган давлат мақсадли жамғармаларининг рўйхати кенгайтирилганлиги.</w:t>
      </w:r>
    </w:p>
    <w:p w:rsidR="00417F42" w:rsidRPr="008D331C" w:rsidRDefault="00417F42" w:rsidP="00417F42">
      <w:pPr>
        <w:spacing w:before="20" w:after="20" w:line="252" w:lineRule="auto"/>
        <w:ind w:firstLine="567"/>
        <w:rPr>
          <w:szCs w:val="20"/>
          <w:lang w:val="uz-Cyrl-UZ"/>
        </w:rPr>
      </w:pPr>
    </w:p>
    <w:p w:rsidR="002B22D6" w:rsidRPr="00691249" w:rsidRDefault="006D18B5" w:rsidP="00F562E6">
      <w:pPr>
        <w:pStyle w:val="2"/>
        <w:spacing w:before="120" w:after="120" w:line="264" w:lineRule="auto"/>
        <w:ind w:firstLine="567"/>
        <w:rPr>
          <w:rFonts w:ascii="Times New Roman" w:hAnsi="Times New Roman" w:cs="Times New Roman"/>
          <w:i w:val="0"/>
          <w:color w:val="002060"/>
          <w:spacing w:val="-4"/>
          <w:lang w:val="uz-Cyrl-UZ"/>
        </w:rPr>
      </w:pPr>
      <w:bookmarkStart w:id="40" w:name="_Toc122621278"/>
      <w:r w:rsidRPr="00691249">
        <w:rPr>
          <w:rFonts w:ascii="Times New Roman" w:hAnsi="Times New Roman" w:cs="Times New Roman"/>
          <w:i w:val="0"/>
          <w:color w:val="002060"/>
          <w:spacing w:val="-4"/>
          <w:lang w:val="uz-Cyrl-UZ"/>
        </w:rPr>
        <w:t>3</w:t>
      </w:r>
      <w:r w:rsidR="002B22D6" w:rsidRPr="00691249">
        <w:rPr>
          <w:rFonts w:ascii="Times New Roman" w:hAnsi="Times New Roman" w:cs="Times New Roman"/>
          <w:i w:val="0"/>
          <w:color w:val="002060"/>
          <w:spacing w:val="-4"/>
          <w:lang w:val="uz-Cyrl-UZ"/>
        </w:rPr>
        <w:t>.1. 202</w:t>
      </w:r>
      <w:r w:rsidR="0068746A" w:rsidRPr="00691249">
        <w:rPr>
          <w:rFonts w:ascii="Times New Roman" w:hAnsi="Times New Roman" w:cs="Times New Roman"/>
          <w:i w:val="0"/>
          <w:color w:val="002060"/>
          <w:spacing w:val="-4"/>
          <w:lang w:val="uz-Cyrl-UZ"/>
        </w:rPr>
        <w:t>3</w:t>
      </w:r>
      <w:r w:rsidR="00E535A9" w:rsidRPr="00691249">
        <w:rPr>
          <w:rFonts w:ascii="Times New Roman" w:hAnsi="Times New Roman" w:cs="Times New Roman"/>
          <w:i w:val="0"/>
          <w:color w:val="002060"/>
          <w:spacing w:val="-4"/>
          <w:lang w:val="uz-Cyrl-UZ"/>
        </w:rPr>
        <w:t>–</w:t>
      </w:r>
      <w:r w:rsidR="002B22D6" w:rsidRPr="00691249">
        <w:rPr>
          <w:rFonts w:ascii="Times New Roman" w:hAnsi="Times New Roman" w:cs="Times New Roman"/>
          <w:i w:val="0"/>
          <w:color w:val="002060"/>
          <w:spacing w:val="-4"/>
          <w:lang w:val="uz-Cyrl-UZ"/>
        </w:rPr>
        <w:t>202</w:t>
      </w:r>
      <w:r w:rsidR="0068746A" w:rsidRPr="00691249">
        <w:rPr>
          <w:rFonts w:ascii="Times New Roman" w:hAnsi="Times New Roman" w:cs="Times New Roman"/>
          <w:i w:val="0"/>
          <w:color w:val="002060"/>
          <w:spacing w:val="-4"/>
          <w:lang w:val="uz-Cyrl-UZ"/>
        </w:rPr>
        <w:t>5</w:t>
      </w:r>
      <w:r w:rsidR="002B22D6" w:rsidRPr="00691249">
        <w:rPr>
          <w:rFonts w:ascii="Times New Roman" w:hAnsi="Times New Roman" w:cs="Times New Roman"/>
          <w:i w:val="0"/>
          <w:color w:val="002060"/>
          <w:spacing w:val="-4"/>
          <w:lang w:val="uz-Cyrl-UZ"/>
        </w:rPr>
        <w:t xml:space="preserve"> йиллар учун Ўзбекистон Республикаси консолидациялашган бюджети баланси</w:t>
      </w:r>
      <w:r w:rsidR="00772D30">
        <w:rPr>
          <w:rFonts w:ascii="Times New Roman" w:hAnsi="Times New Roman" w:cs="Times New Roman"/>
          <w:i w:val="0"/>
          <w:color w:val="002060"/>
          <w:spacing w:val="-4"/>
          <w:lang w:val="uz-Cyrl-UZ"/>
        </w:rPr>
        <w:t>.</w:t>
      </w:r>
      <w:bookmarkEnd w:id="40"/>
    </w:p>
    <w:p w:rsidR="00096E1A" w:rsidRPr="00496005" w:rsidRDefault="00096E1A" w:rsidP="00417F42">
      <w:pPr>
        <w:widowControl w:val="0"/>
        <w:ind w:firstLine="567"/>
        <w:rPr>
          <w:bCs/>
          <w:szCs w:val="28"/>
          <w:lang w:val="uz-Cyrl-UZ" w:eastAsia="ru-RU" w:bidi="th-TH"/>
        </w:rPr>
      </w:pPr>
      <w:r w:rsidRPr="00496005">
        <w:rPr>
          <w:bCs/>
          <w:szCs w:val="28"/>
          <w:lang w:val="uz-Cyrl-UZ" w:eastAsia="ru-RU" w:bidi="th-TH"/>
        </w:rPr>
        <w:t>202</w:t>
      </w:r>
      <w:r w:rsidR="0068746A">
        <w:rPr>
          <w:bCs/>
          <w:szCs w:val="28"/>
          <w:lang w:val="uz-Cyrl-UZ" w:eastAsia="ru-RU" w:bidi="th-TH"/>
        </w:rPr>
        <w:t>3</w:t>
      </w:r>
      <w:r w:rsidRPr="00496005">
        <w:rPr>
          <w:bCs/>
          <w:szCs w:val="28"/>
          <w:lang w:val="uz-Cyrl-UZ" w:eastAsia="ru-RU" w:bidi="th-TH"/>
        </w:rPr>
        <w:t xml:space="preserve"> йилда </w:t>
      </w:r>
      <w:r w:rsidRPr="00496005">
        <w:rPr>
          <w:b/>
          <w:bCs/>
          <w:szCs w:val="28"/>
          <w:lang w:val="uz-Cyrl-UZ" w:eastAsia="ru-RU" w:bidi="th-TH"/>
        </w:rPr>
        <w:t>к</w:t>
      </w:r>
      <w:r w:rsidRPr="00496005">
        <w:rPr>
          <w:b/>
          <w:szCs w:val="28"/>
          <w:lang w:val="uz-Cyrl-UZ"/>
        </w:rPr>
        <w:t xml:space="preserve">онсолидациялашган </w:t>
      </w:r>
      <w:r w:rsidRPr="00496005">
        <w:rPr>
          <w:b/>
          <w:bCs/>
          <w:szCs w:val="28"/>
          <w:lang w:val="uz-Cyrl-UZ" w:eastAsia="ru-RU" w:bidi="th-TH"/>
        </w:rPr>
        <w:t xml:space="preserve">бюджет тақчиллиги </w:t>
      </w:r>
      <w:r w:rsidRPr="00496005">
        <w:rPr>
          <w:b/>
          <w:lang w:val="uz-Cyrl-UZ"/>
        </w:rPr>
        <w:t>давлат дастурларини амалга ошириш учун жалб қилинадиган ташқи қарз маблағларини инобатга олган</w:t>
      </w:r>
      <w:r w:rsidRPr="00496005">
        <w:rPr>
          <w:b/>
          <w:bCs/>
          <w:szCs w:val="28"/>
          <w:lang w:val="uz-Cyrl-UZ" w:eastAsia="ru-RU" w:bidi="th-TH"/>
        </w:rPr>
        <w:t xml:space="preserve"> ҳолда</w:t>
      </w:r>
      <w:r w:rsidRPr="00496005">
        <w:rPr>
          <w:bCs/>
          <w:szCs w:val="28"/>
          <w:lang w:val="uz-Cyrl-UZ" w:eastAsia="ru-RU" w:bidi="th-TH"/>
        </w:rPr>
        <w:t xml:space="preserve"> </w:t>
      </w:r>
      <w:r w:rsidR="00332BC0">
        <w:rPr>
          <w:b/>
          <w:bCs/>
          <w:szCs w:val="28"/>
          <w:lang w:val="uz-Cyrl-UZ" w:eastAsia="ru-RU" w:bidi="th-TH"/>
        </w:rPr>
        <w:t>3</w:t>
      </w:r>
      <w:r w:rsidR="00A45C2D">
        <w:rPr>
          <w:b/>
          <w:bCs/>
          <w:szCs w:val="28"/>
          <w:lang w:val="uz-Cyrl-UZ" w:eastAsia="ru-RU" w:bidi="th-TH"/>
        </w:rPr>
        <w:t>2</w:t>
      </w:r>
      <w:r w:rsidR="00823F94">
        <w:rPr>
          <w:b/>
          <w:bCs/>
          <w:szCs w:val="28"/>
          <w:lang w:val="uz-Cyrl-UZ" w:eastAsia="ru-RU" w:bidi="th-TH"/>
        </w:rPr>
        <w:t>,</w:t>
      </w:r>
      <w:r w:rsidR="00333608">
        <w:rPr>
          <w:b/>
          <w:bCs/>
          <w:szCs w:val="28"/>
          <w:lang w:val="uz-Cyrl-UZ" w:eastAsia="ru-RU" w:bidi="th-TH"/>
        </w:rPr>
        <w:t>5</w:t>
      </w:r>
      <w:r w:rsidRPr="00496005">
        <w:rPr>
          <w:b/>
          <w:bCs/>
          <w:szCs w:val="28"/>
          <w:lang w:val="uz-Cyrl-UZ" w:eastAsia="ru-RU" w:bidi="th-TH"/>
        </w:rPr>
        <w:t> трлн сўм</w:t>
      </w:r>
      <w:r w:rsidRPr="00496005">
        <w:rPr>
          <w:bCs/>
          <w:szCs w:val="28"/>
          <w:lang w:val="uz-Cyrl-UZ" w:eastAsia="ru-RU" w:bidi="th-TH"/>
        </w:rPr>
        <w:t xml:space="preserve">, ялпи ички маҳсулотга нисбатан </w:t>
      </w:r>
      <w:r w:rsidR="00332BC0">
        <w:rPr>
          <w:b/>
          <w:bCs/>
          <w:szCs w:val="28"/>
          <w:lang w:val="uz-Cyrl-UZ" w:eastAsia="ru-RU" w:bidi="th-TH"/>
        </w:rPr>
        <w:t>3</w:t>
      </w:r>
      <w:r w:rsidR="00C731DA" w:rsidRPr="00496005">
        <w:rPr>
          <w:b/>
          <w:bCs/>
          <w:szCs w:val="28"/>
          <w:lang w:val="uz-Cyrl-UZ" w:eastAsia="ru-RU" w:bidi="th-TH"/>
        </w:rPr>
        <w:t>,</w:t>
      </w:r>
      <w:r w:rsidR="00A45C2D">
        <w:rPr>
          <w:b/>
          <w:bCs/>
          <w:szCs w:val="28"/>
          <w:lang w:val="uz-Cyrl-UZ" w:eastAsia="ru-RU" w:bidi="th-TH"/>
        </w:rPr>
        <w:t>0</w:t>
      </w:r>
      <w:r w:rsidRPr="00496005">
        <w:rPr>
          <w:b/>
          <w:bCs/>
          <w:szCs w:val="28"/>
          <w:lang w:val="uz-Cyrl-UZ" w:eastAsia="ru-RU" w:bidi="th-TH"/>
        </w:rPr>
        <w:t> фоиз</w:t>
      </w:r>
      <w:r w:rsidR="00B64292">
        <w:rPr>
          <w:b/>
          <w:bCs/>
          <w:szCs w:val="28"/>
          <w:lang w:val="uz-Cyrl-UZ" w:eastAsia="ru-RU" w:bidi="th-TH"/>
        </w:rPr>
        <w:t>,</w:t>
      </w:r>
      <w:r w:rsidRPr="00496005">
        <w:rPr>
          <w:bCs/>
          <w:szCs w:val="28"/>
          <w:lang w:val="uz-Cyrl-UZ" w:eastAsia="ru-RU" w:bidi="th-TH"/>
        </w:rPr>
        <w:t xml:space="preserve"> </w:t>
      </w:r>
      <w:r w:rsidR="00B64292">
        <w:rPr>
          <w:bCs/>
          <w:szCs w:val="28"/>
          <w:lang w:val="uz-Cyrl-UZ" w:eastAsia="ru-RU" w:bidi="th-TH"/>
        </w:rPr>
        <w:t>202</w:t>
      </w:r>
      <w:r w:rsidR="0068746A">
        <w:rPr>
          <w:bCs/>
          <w:szCs w:val="28"/>
          <w:lang w:val="uz-Cyrl-UZ" w:eastAsia="ru-RU" w:bidi="th-TH"/>
        </w:rPr>
        <w:t>4</w:t>
      </w:r>
      <w:r w:rsidR="001F7856">
        <w:rPr>
          <w:bCs/>
          <w:szCs w:val="28"/>
          <w:lang w:val="uz-Cyrl-UZ" w:eastAsia="ru-RU" w:bidi="th-TH"/>
        </w:rPr>
        <w:t xml:space="preserve"> </w:t>
      </w:r>
      <w:r w:rsidRPr="00496005">
        <w:rPr>
          <w:bCs/>
          <w:szCs w:val="28"/>
          <w:lang w:val="uz-Cyrl-UZ" w:eastAsia="ru-RU" w:bidi="th-TH"/>
        </w:rPr>
        <w:t>йил</w:t>
      </w:r>
      <w:r w:rsidR="00653E94">
        <w:rPr>
          <w:bCs/>
          <w:szCs w:val="28"/>
          <w:lang w:val="uz-Cyrl-UZ" w:eastAsia="ru-RU" w:bidi="th-TH"/>
        </w:rPr>
        <w:t>д</w:t>
      </w:r>
      <w:r w:rsidRPr="00496005">
        <w:rPr>
          <w:bCs/>
          <w:szCs w:val="28"/>
          <w:lang w:val="uz-Cyrl-UZ" w:eastAsia="ru-RU" w:bidi="th-TH"/>
        </w:rPr>
        <w:t xml:space="preserve">а </w:t>
      </w:r>
      <w:r w:rsidR="00823F94">
        <w:rPr>
          <w:b/>
          <w:bCs/>
          <w:szCs w:val="28"/>
          <w:lang w:val="uz-Cyrl-UZ" w:eastAsia="ru-RU" w:bidi="th-TH"/>
        </w:rPr>
        <w:t>2</w:t>
      </w:r>
      <w:r w:rsidR="001F7856">
        <w:rPr>
          <w:b/>
          <w:bCs/>
          <w:szCs w:val="28"/>
          <w:lang w:val="uz-Cyrl-UZ" w:eastAsia="ru-RU" w:bidi="th-TH"/>
        </w:rPr>
        <w:t>,</w:t>
      </w:r>
      <w:r w:rsidR="00333608">
        <w:rPr>
          <w:b/>
          <w:bCs/>
          <w:szCs w:val="28"/>
          <w:lang w:val="uz-Cyrl-UZ" w:eastAsia="ru-RU" w:bidi="th-TH"/>
        </w:rPr>
        <w:t>7</w:t>
      </w:r>
      <w:r w:rsidRPr="00496005">
        <w:rPr>
          <w:b/>
          <w:bCs/>
          <w:szCs w:val="28"/>
          <w:lang w:val="uz-Cyrl-UZ" w:eastAsia="ru-RU" w:bidi="th-TH"/>
        </w:rPr>
        <w:t xml:space="preserve"> фоиз</w:t>
      </w:r>
      <w:r w:rsidRPr="00496005">
        <w:rPr>
          <w:bCs/>
          <w:szCs w:val="28"/>
          <w:lang w:val="uz-Cyrl-UZ" w:eastAsia="ru-RU" w:bidi="th-TH"/>
        </w:rPr>
        <w:t xml:space="preserve"> </w:t>
      </w:r>
      <w:r w:rsidR="001F7856">
        <w:rPr>
          <w:bCs/>
          <w:szCs w:val="28"/>
          <w:lang w:val="uz-Cyrl-UZ" w:eastAsia="ru-RU" w:bidi="th-TH"/>
        </w:rPr>
        <w:t xml:space="preserve">ва 2025 йилда </w:t>
      </w:r>
      <w:r w:rsidR="00333608">
        <w:rPr>
          <w:b/>
          <w:bCs/>
          <w:szCs w:val="28"/>
          <w:lang w:val="uz-Cyrl-UZ" w:eastAsia="ru-RU" w:bidi="th-TH"/>
        </w:rPr>
        <w:t>2</w:t>
      </w:r>
      <w:r w:rsidR="00A45C2D">
        <w:rPr>
          <w:b/>
          <w:bCs/>
          <w:szCs w:val="28"/>
          <w:lang w:val="uz-Cyrl-UZ" w:eastAsia="ru-RU" w:bidi="th-TH"/>
        </w:rPr>
        <w:t>,</w:t>
      </w:r>
      <w:r w:rsidR="00333608">
        <w:rPr>
          <w:b/>
          <w:bCs/>
          <w:szCs w:val="28"/>
          <w:lang w:val="uz-Cyrl-UZ" w:eastAsia="ru-RU" w:bidi="th-TH"/>
        </w:rPr>
        <w:t>2</w:t>
      </w:r>
      <w:r w:rsidR="001F7856" w:rsidRPr="001F7856">
        <w:rPr>
          <w:b/>
          <w:bCs/>
          <w:szCs w:val="28"/>
          <w:lang w:val="uz-Cyrl-UZ" w:eastAsia="ru-RU" w:bidi="th-TH"/>
        </w:rPr>
        <w:t xml:space="preserve"> фоиз</w:t>
      </w:r>
      <w:r w:rsidR="001F7856">
        <w:rPr>
          <w:bCs/>
          <w:szCs w:val="28"/>
          <w:lang w:val="uz-Cyrl-UZ" w:eastAsia="ru-RU" w:bidi="th-TH"/>
        </w:rPr>
        <w:t xml:space="preserve"> </w:t>
      </w:r>
      <w:r w:rsidR="00653E94">
        <w:rPr>
          <w:bCs/>
          <w:szCs w:val="28"/>
          <w:lang w:val="uz-Cyrl-UZ" w:eastAsia="ru-RU" w:bidi="th-TH"/>
        </w:rPr>
        <w:t xml:space="preserve">миқдорида </w:t>
      </w:r>
      <w:r w:rsidRPr="00496005">
        <w:rPr>
          <w:bCs/>
          <w:szCs w:val="28"/>
          <w:lang w:val="uz-Cyrl-UZ" w:eastAsia="ru-RU" w:bidi="th-TH"/>
        </w:rPr>
        <w:t>прогноз қилинмоқда.</w:t>
      </w:r>
    </w:p>
    <w:p w:rsidR="00F96DDB" w:rsidRPr="00496005" w:rsidRDefault="00F96DDB" w:rsidP="00417F42">
      <w:pPr>
        <w:widowControl w:val="0"/>
        <w:ind w:firstLine="567"/>
        <w:rPr>
          <w:bCs/>
          <w:szCs w:val="28"/>
          <w:lang w:val="uz-Cyrl-UZ" w:eastAsia="ru-RU" w:bidi="th-TH"/>
        </w:rPr>
      </w:pPr>
      <w:r w:rsidRPr="00496005">
        <w:rPr>
          <w:bCs/>
          <w:szCs w:val="28"/>
          <w:lang w:val="uz-Cyrl-UZ" w:eastAsia="ru-RU" w:bidi="th-TH"/>
        </w:rPr>
        <w:t>202</w:t>
      </w:r>
      <w:r w:rsidR="0068746A">
        <w:rPr>
          <w:bCs/>
          <w:szCs w:val="28"/>
          <w:lang w:val="uz-Cyrl-UZ" w:eastAsia="ru-RU" w:bidi="th-TH"/>
        </w:rPr>
        <w:t>3</w:t>
      </w:r>
      <w:r w:rsidRPr="00496005">
        <w:rPr>
          <w:bCs/>
          <w:szCs w:val="28"/>
          <w:lang w:val="uz-Cyrl-UZ" w:eastAsia="ru-RU" w:bidi="th-TH"/>
        </w:rPr>
        <w:t xml:space="preserve"> йилги </w:t>
      </w:r>
      <w:r w:rsidRPr="00496005">
        <w:rPr>
          <w:b/>
          <w:bCs/>
          <w:szCs w:val="28"/>
          <w:lang w:val="uz-Cyrl-UZ" w:eastAsia="ru-RU" w:bidi="th-TH"/>
        </w:rPr>
        <w:t>Давлат бюджети ва давлат мақсадли жамғармалари тақчиллиги</w:t>
      </w:r>
      <w:r w:rsidRPr="00496005">
        <w:rPr>
          <w:bCs/>
          <w:szCs w:val="28"/>
          <w:lang w:val="uz-Cyrl-UZ" w:eastAsia="ru-RU" w:bidi="th-TH"/>
        </w:rPr>
        <w:t xml:space="preserve"> </w:t>
      </w:r>
      <w:r w:rsidR="001F7856">
        <w:rPr>
          <w:bCs/>
          <w:szCs w:val="28"/>
          <w:lang w:val="uz-Cyrl-UZ" w:eastAsia="ru-RU" w:bidi="th-TH"/>
        </w:rPr>
        <w:t>2</w:t>
      </w:r>
      <w:r w:rsidR="00A45C2D">
        <w:rPr>
          <w:bCs/>
          <w:szCs w:val="28"/>
          <w:lang w:val="uz-Cyrl-UZ" w:eastAsia="ru-RU" w:bidi="th-TH"/>
        </w:rPr>
        <w:t>4</w:t>
      </w:r>
      <w:r w:rsidR="00823F94">
        <w:rPr>
          <w:bCs/>
          <w:szCs w:val="28"/>
          <w:lang w:val="uz-Cyrl-UZ" w:eastAsia="ru-RU" w:bidi="th-TH"/>
        </w:rPr>
        <w:t>,</w:t>
      </w:r>
      <w:r w:rsidR="00697EAC">
        <w:rPr>
          <w:bCs/>
          <w:szCs w:val="28"/>
          <w:lang w:val="uz-Cyrl-UZ" w:eastAsia="ru-RU" w:bidi="th-TH"/>
        </w:rPr>
        <w:t>7</w:t>
      </w:r>
      <w:r w:rsidRPr="00496005">
        <w:rPr>
          <w:bCs/>
          <w:szCs w:val="28"/>
          <w:lang w:val="uz-Cyrl-UZ" w:eastAsia="ru-RU" w:bidi="th-TH"/>
        </w:rPr>
        <w:t xml:space="preserve"> </w:t>
      </w:r>
      <w:r w:rsidR="00A36062">
        <w:rPr>
          <w:bCs/>
          <w:szCs w:val="28"/>
          <w:lang w:val="uz-Cyrl-UZ" w:eastAsia="ru-RU" w:bidi="th-TH"/>
        </w:rPr>
        <w:t>трлн сўм</w:t>
      </w:r>
      <w:r w:rsidRPr="00496005">
        <w:rPr>
          <w:bCs/>
          <w:szCs w:val="28"/>
          <w:lang w:val="uz-Cyrl-UZ" w:eastAsia="ru-RU" w:bidi="th-TH"/>
        </w:rPr>
        <w:t xml:space="preserve"> ёки ялпи ички маҳсулотга нисбатан </w:t>
      </w:r>
      <w:r w:rsidR="001F7856">
        <w:rPr>
          <w:bCs/>
          <w:szCs w:val="28"/>
          <w:lang w:val="uz-Cyrl-UZ" w:eastAsia="ru-RU" w:bidi="th-TH"/>
        </w:rPr>
        <w:t>2</w:t>
      </w:r>
      <w:r w:rsidRPr="00496005">
        <w:rPr>
          <w:bCs/>
          <w:szCs w:val="28"/>
          <w:lang w:val="uz-Cyrl-UZ" w:eastAsia="ru-RU" w:bidi="th-TH"/>
        </w:rPr>
        <w:t>,</w:t>
      </w:r>
      <w:r w:rsidR="00333608">
        <w:rPr>
          <w:bCs/>
          <w:szCs w:val="28"/>
          <w:lang w:val="uz-Cyrl-UZ" w:eastAsia="ru-RU" w:bidi="th-TH"/>
        </w:rPr>
        <w:t>3</w:t>
      </w:r>
      <w:r w:rsidRPr="00496005">
        <w:rPr>
          <w:bCs/>
          <w:szCs w:val="28"/>
          <w:lang w:val="uz-Cyrl-UZ" w:eastAsia="ru-RU" w:bidi="th-TH"/>
        </w:rPr>
        <w:t xml:space="preserve"> фоизни ташкил этиши прогноз қилин</w:t>
      </w:r>
      <w:r w:rsidR="005F7C92">
        <w:rPr>
          <w:bCs/>
          <w:szCs w:val="28"/>
          <w:lang w:val="uz-Cyrl-UZ" w:eastAsia="ru-RU" w:bidi="th-TH"/>
        </w:rPr>
        <w:t xml:space="preserve">аётган бўлиб, </w:t>
      </w:r>
      <w:r w:rsidRPr="00496005">
        <w:rPr>
          <w:bCs/>
          <w:szCs w:val="28"/>
          <w:lang w:val="uz-Cyrl-UZ" w:eastAsia="ru-RU" w:bidi="th-TH"/>
        </w:rPr>
        <w:t>202</w:t>
      </w:r>
      <w:r w:rsidR="0068746A">
        <w:rPr>
          <w:bCs/>
          <w:szCs w:val="28"/>
          <w:lang w:val="uz-Cyrl-UZ" w:eastAsia="ru-RU" w:bidi="th-TH"/>
        </w:rPr>
        <w:t>4</w:t>
      </w:r>
      <w:r w:rsidR="001F7856">
        <w:rPr>
          <w:bCs/>
          <w:szCs w:val="28"/>
          <w:lang w:val="uz-Cyrl-UZ" w:eastAsia="ru-RU" w:bidi="th-TH"/>
        </w:rPr>
        <w:t xml:space="preserve"> </w:t>
      </w:r>
      <w:r w:rsidRPr="00496005">
        <w:rPr>
          <w:bCs/>
          <w:szCs w:val="28"/>
          <w:lang w:val="uz-Cyrl-UZ" w:eastAsia="ru-RU" w:bidi="th-TH"/>
        </w:rPr>
        <w:t xml:space="preserve">йилда </w:t>
      </w:r>
      <w:r w:rsidR="00483058">
        <w:rPr>
          <w:bCs/>
          <w:szCs w:val="28"/>
          <w:lang w:val="uz-Cyrl-UZ" w:eastAsia="ru-RU" w:bidi="th-TH"/>
        </w:rPr>
        <w:t xml:space="preserve">– </w:t>
      </w:r>
      <w:r w:rsidR="001F7856">
        <w:rPr>
          <w:bCs/>
          <w:szCs w:val="28"/>
          <w:lang w:val="uz-Cyrl-UZ" w:eastAsia="ru-RU" w:bidi="th-TH"/>
        </w:rPr>
        <w:t>1,</w:t>
      </w:r>
      <w:r w:rsidR="00333608">
        <w:rPr>
          <w:bCs/>
          <w:szCs w:val="28"/>
          <w:lang w:val="uz-Cyrl-UZ" w:eastAsia="ru-RU" w:bidi="th-TH"/>
        </w:rPr>
        <w:t>3</w:t>
      </w:r>
      <w:r w:rsidR="001F7856">
        <w:rPr>
          <w:bCs/>
          <w:szCs w:val="28"/>
          <w:lang w:val="uz-Cyrl-UZ" w:eastAsia="ru-RU" w:bidi="th-TH"/>
        </w:rPr>
        <w:t xml:space="preserve"> фоиз</w:t>
      </w:r>
      <w:r w:rsidR="00483058">
        <w:rPr>
          <w:bCs/>
          <w:szCs w:val="28"/>
          <w:lang w:val="uz-Cyrl-UZ" w:eastAsia="ru-RU" w:bidi="th-TH"/>
        </w:rPr>
        <w:t>,</w:t>
      </w:r>
      <w:r w:rsidR="00A45C2D">
        <w:rPr>
          <w:bCs/>
          <w:szCs w:val="28"/>
          <w:lang w:val="uz-Cyrl-UZ" w:eastAsia="ru-RU" w:bidi="th-TH"/>
        </w:rPr>
        <w:t xml:space="preserve"> </w:t>
      </w:r>
      <w:r w:rsidR="001F7856">
        <w:rPr>
          <w:bCs/>
          <w:szCs w:val="28"/>
          <w:lang w:val="uz-Cyrl-UZ" w:eastAsia="ru-RU" w:bidi="th-TH"/>
        </w:rPr>
        <w:t>2025 йилда</w:t>
      </w:r>
      <w:r w:rsidR="00A45C2D">
        <w:rPr>
          <w:bCs/>
          <w:szCs w:val="28"/>
          <w:lang w:val="uz-Cyrl-UZ" w:eastAsia="ru-RU" w:bidi="th-TH"/>
        </w:rPr>
        <w:t xml:space="preserve"> 0</w:t>
      </w:r>
      <w:r w:rsidR="00657CDE">
        <w:rPr>
          <w:bCs/>
          <w:szCs w:val="28"/>
          <w:lang w:val="uz-Cyrl-UZ" w:eastAsia="ru-RU" w:bidi="th-TH"/>
        </w:rPr>
        <w:t>,</w:t>
      </w:r>
      <w:r w:rsidR="00333608">
        <w:rPr>
          <w:bCs/>
          <w:szCs w:val="28"/>
          <w:lang w:val="uz-Cyrl-UZ" w:eastAsia="ru-RU" w:bidi="th-TH"/>
        </w:rPr>
        <w:t>7</w:t>
      </w:r>
      <w:r w:rsidR="001F7856">
        <w:rPr>
          <w:bCs/>
          <w:szCs w:val="28"/>
          <w:lang w:val="uz-Cyrl-UZ" w:eastAsia="ru-RU" w:bidi="th-TH"/>
        </w:rPr>
        <w:t> </w:t>
      </w:r>
      <w:r w:rsidRPr="00496005">
        <w:rPr>
          <w:bCs/>
          <w:szCs w:val="28"/>
          <w:lang w:val="uz-Cyrl-UZ" w:eastAsia="ru-RU" w:bidi="th-TH"/>
        </w:rPr>
        <w:t>фоиз</w:t>
      </w:r>
      <w:r w:rsidR="00483058">
        <w:rPr>
          <w:bCs/>
          <w:szCs w:val="28"/>
          <w:lang w:val="uz-Cyrl-UZ" w:eastAsia="ru-RU" w:bidi="th-TH"/>
        </w:rPr>
        <w:t>гача пасайиши прогноз қилинган</w:t>
      </w:r>
      <w:r w:rsidRPr="00496005">
        <w:rPr>
          <w:bCs/>
          <w:szCs w:val="28"/>
          <w:lang w:val="uz-Cyrl-UZ" w:eastAsia="ru-RU" w:bidi="th-TH"/>
        </w:rPr>
        <w:t xml:space="preserve">. </w:t>
      </w:r>
    </w:p>
    <w:p w:rsidR="00F96DDB" w:rsidRDefault="00F56E9D" w:rsidP="00417F42">
      <w:pPr>
        <w:widowControl w:val="0"/>
        <w:ind w:firstLine="567"/>
        <w:rPr>
          <w:bCs/>
          <w:szCs w:val="28"/>
          <w:lang w:val="uz-Cyrl-UZ" w:eastAsia="ru-RU" w:bidi="th-TH"/>
        </w:rPr>
      </w:pPr>
      <w:r>
        <w:rPr>
          <w:bCs/>
          <w:szCs w:val="28"/>
          <w:lang w:val="uz-Cyrl-UZ" w:eastAsia="ru-RU" w:bidi="th-TH"/>
        </w:rPr>
        <w:t>2023 йилда</w:t>
      </w:r>
      <w:r w:rsidRPr="00496005">
        <w:rPr>
          <w:b/>
          <w:bCs/>
          <w:szCs w:val="28"/>
          <w:lang w:val="uz-Cyrl-UZ" w:eastAsia="ru-RU" w:bidi="th-TH"/>
        </w:rPr>
        <w:t xml:space="preserve"> </w:t>
      </w:r>
      <w:r w:rsidR="00F96DDB" w:rsidRPr="00496005">
        <w:rPr>
          <w:b/>
          <w:bCs/>
          <w:szCs w:val="28"/>
          <w:lang w:val="uz-Cyrl-UZ" w:eastAsia="ru-RU" w:bidi="th-TH"/>
        </w:rPr>
        <w:t>Тикланиш ва тараққиёт жамғармаси</w:t>
      </w:r>
      <w:r w:rsidR="00F96DDB" w:rsidRPr="00496005">
        <w:rPr>
          <w:bCs/>
          <w:szCs w:val="28"/>
          <w:lang w:val="uz-Cyrl-UZ" w:eastAsia="ru-RU" w:bidi="th-TH"/>
        </w:rPr>
        <w:t xml:space="preserve"> </w:t>
      </w:r>
      <w:r w:rsidR="00E93EA6">
        <w:rPr>
          <w:bCs/>
          <w:szCs w:val="28"/>
          <w:lang w:val="uz-Cyrl-UZ" w:eastAsia="ru-RU" w:bidi="th-TH"/>
        </w:rPr>
        <w:t xml:space="preserve">даромадлари ва харажатларининг баланслилигини таъминлаш мақсад қилинган бўлиб, </w:t>
      </w:r>
      <w:r w:rsidR="00333608">
        <w:rPr>
          <w:bCs/>
          <w:szCs w:val="28"/>
          <w:lang w:val="uz-Cyrl-UZ" w:eastAsia="ru-RU" w:bidi="th-TH"/>
        </w:rPr>
        <w:br/>
      </w:r>
      <w:r w:rsidR="00E93EA6">
        <w:rPr>
          <w:bCs/>
          <w:szCs w:val="28"/>
          <w:lang w:val="uz-Cyrl-UZ" w:eastAsia="ru-RU" w:bidi="th-TH"/>
        </w:rPr>
        <w:t xml:space="preserve">2024–2025 йилларда жамғарма тақчиллиги ялпи ички маҳсулотга нисбатан </w:t>
      </w:r>
      <w:r w:rsidR="004F2983">
        <w:rPr>
          <w:bCs/>
          <w:szCs w:val="28"/>
          <w:lang w:val="uz-Cyrl-UZ" w:eastAsia="ru-RU" w:bidi="th-TH"/>
        </w:rPr>
        <w:t>0</w:t>
      </w:r>
      <w:r w:rsidR="004F2983" w:rsidRPr="00496005">
        <w:rPr>
          <w:bCs/>
          <w:szCs w:val="28"/>
          <w:lang w:val="uz-Cyrl-UZ" w:eastAsia="ru-RU" w:bidi="th-TH"/>
        </w:rPr>
        <w:t>,</w:t>
      </w:r>
      <w:r w:rsidR="004F2983">
        <w:rPr>
          <w:bCs/>
          <w:szCs w:val="28"/>
          <w:lang w:val="uz-Cyrl-UZ" w:eastAsia="ru-RU" w:bidi="th-TH"/>
        </w:rPr>
        <w:t>5</w:t>
      </w:r>
      <w:r w:rsidR="00333608">
        <w:rPr>
          <w:bCs/>
          <w:szCs w:val="28"/>
          <w:lang w:val="uz-Cyrl-UZ" w:eastAsia="ru-RU" w:bidi="th-TH"/>
        </w:rPr>
        <w:t> </w:t>
      </w:r>
      <w:r w:rsidR="004F2983" w:rsidRPr="00496005">
        <w:rPr>
          <w:bCs/>
          <w:szCs w:val="28"/>
          <w:lang w:val="uz-Cyrl-UZ" w:eastAsia="ru-RU" w:bidi="th-TH"/>
        </w:rPr>
        <w:t>фоиз</w:t>
      </w:r>
      <w:r w:rsidR="00E93EA6">
        <w:rPr>
          <w:bCs/>
          <w:szCs w:val="28"/>
          <w:lang w:val="uz-Cyrl-UZ" w:eastAsia="ru-RU" w:bidi="th-TH"/>
        </w:rPr>
        <w:t xml:space="preserve"> атрофида бўлиши мўлжалланган</w:t>
      </w:r>
      <w:r w:rsidR="00F96DDB" w:rsidRPr="00496005">
        <w:rPr>
          <w:bCs/>
          <w:szCs w:val="28"/>
          <w:lang w:val="uz-Cyrl-UZ" w:eastAsia="ru-RU" w:bidi="th-TH"/>
        </w:rPr>
        <w:t>.</w:t>
      </w:r>
      <w:r w:rsidR="00F96DDB">
        <w:rPr>
          <w:bCs/>
          <w:szCs w:val="28"/>
          <w:lang w:val="uz-Cyrl-UZ" w:eastAsia="ru-RU" w:bidi="th-TH"/>
        </w:rPr>
        <w:t xml:space="preserve"> </w:t>
      </w:r>
    </w:p>
    <w:p w:rsidR="00417F42" w:rsidRDefault="00417F42" w:rsidP="00417F42">
      <w:pPr>
        <w:widowControl w:val="0"/>
        <w:ind w:firstLine="567"/>
        <w:rPr>
          <w:bCs/>
          <w:szCs w:val="28"/>
          <w:lang w:val="uz-Cyrl-UZ" w:eastAsia="ru-RU" w:bidi="th-TH"/>
        </w:rPr>
      </w:pPr>
    </w:p>
    <w:p w:rsidR="00096E1A" w:rsidRPr="00F723DE" w:rsidRDefault="006B0837" w:rsidP="00F723DE">
      <w:pPr>
        <w:shd w:val="clear" w:color="auto" w:fill="FFFFFF"/>
        <w:spacing w:line="264" w:lineRule="auto"/>
        <w:ind w:firstLine="284"/>
        <w:jc w:val="left"/>
        <w:rPr>
          <w:b/>
          <w:bCs/>
          <w:sz w:val="24"/>
          <w:szCs w:val="24"/>
          <w:lang w:val="uz-Cyrl-UZ" w:eastAsia="ru-RU" w:bidi="th-TH"/>
        </w:rPr>
      </w:pPr>
      <w:r>
        <w:rPr>
          <w:b/>
          <w:sz w:val="24"/>
          <w:szCs w:val="24"/>
          <w:lang w:val="uz-Cyrl-UZ"/>
        </w:rPr>
        <w:t>9</w:t>
      </w:r>
      <w:r w:rsidR="00096E1A" w:rsidRPr="00B62E6D">
        <w:rPr>
          <w:b/>
          <w:sz w:val="24"/>
          <w:szCs w:val="24"/>
          <w:lang w:val="uz-Cyrl-UZ"/>
        </w:rPr>
        <w:t>-расм</w:t>
      </w:r>
      <w:r w:rsidR="00F723DE" w:rsidRPr="00B62E6D">
        <w:rPr>
          <w:b/>
          <w:sz w:val="24"/>
          <w:szCs w:val="24"/>
          <w:lang w:val="uz-Cyrl-UZ"/>
        </w:rPr>
        <w:t xml:space="preserve">. </w:t>
      </w:r>
      <w:r w:rsidR="00F723DE">
        <w:rPr>
          <w:b/>
          <w:sz w:val="24"/>
          <w:szCs w:val="24"/>
          <w:lang w:val="uz-Cyrl-UZ"/>
        </w:rPr>
        <w:t>К</w:t>
      </w:r>
      <w:r w:rsidR="00096E1A" w:rsidRPr="00F723DE">
        <w:rPr>
          <w:b/>
          <w:sz w:val="24"/>
          <w:szCs w:val="24"/>
          <w:lang w:val="uz-Cyrl-UZ"/>
        </w:rPr>
        <w:t xml:space="preserve">онсолидациялашган </w:t>
      </w:r>
      <w:r w:rsidR="00096E1A" w:rsidRPr="00F723DE">
        <w:rPr>
          <w:b/>
          <w:bCs/>
          <w:sz w:val="24"/>
          <w:szCs w:val="24"/>
          <w:lang w:val="uz-Cyrl-UZ" w:eastAsia="ru-RU" w:bidi="th-TH"/>
        </w:rPr>
        <w:t>бюджет</w:t>
      </w:r>
      <w:r w:rsidR="00F723DE">
        <w:rPr>
          <w:b/>
          <w:bCs/>
          <w:sz w:val="24"/>
          <w:szCs w:val="24"/>
          <w:lang w:val="uz-Cyrl-UZ" w:eastAsia="ru-RU" w:bidi="th-TH"/>
        </w:rPr>
        <w:t xml:space="preserve"> </w:t>
      </w:r>
      <w:r w:rsidR="00F723DE" w:rsidRPr="00F723DE">
        <w:rPr>
          <w:b/>
          <w:bCs/>
          <w:sz w:val="24"/>
          <w:szCs w:val="24"/>
          <w:lang w:val="uz-Cyrl-UZ" w:eastAsia="ru-RU" w:bidi="th-TH"/>
        </w:rPr>
        <w:t>баланси</w:t>
      </w:r>
      <w:r w:rsidR="00F723DE">
        <w:rPr>
          <w:b/>
          <w:bCs/>
          <w:sz w:val="24"/>
          <w:szCs w:val="24"/>
          <w:lang w:val="uz-Cyrl-UZ" w:eastAsia="ru-RU" w:bidi="th-TH"/>
        </w:rPr>
        <w:t>,</w:t>
      </w:r>
      <w:r w:rsidR="00096E1A" w:rsidRPr="00F723DE">
        <w:rPr>
          <w:b/>
          <w:bCs/>
          <w:sz w:val="24"/>
          <w:szCs w:val="24"/>
          <w:lang w:val="uz-Cyrl-UZ" w:eastAsia="ru-RU" w:bidi="th-TH"/>
        </w:rPr>
        <w:t xml:space="preserve"> 202</w:t>
      </w:r>
      <w:r w:rsidR="00805197" w:rsidRPr="00F723DE">
        <w:rPr>
          <w:b/>
          <w:bCs/>
          <w:sz w:val="24"/>
          <w:szCs w:val="24"/>
          <w:lang w:val="uz-Cyrl-UZ" w:eastAsia="ru-RU" w:bidi="th-TH"/>
        </w:rPr>
        <w:t>3</w:t>
      </w:r>
      <w:r w:rsidR="00096E1A" w:rsidRPr="00F723DE">
        <w:rPr>
          <w:b/>
          <w:bCs/>
          <w:sz w:val="24"/>
          <w:szCs w:val="24"/>
          <w:lang w:val="uz-Cyrl-UZ" w:eastAsia="ru-RU" w:bidi="th-TH"/>
        </w:rPr>
        <w:t>–202</w:t>
      </w:r>
      <w:r w:rsidR="00805197" w:rsidRPr="00F723DE">
        <w:rPr>
          <w:b/>
          <w:bCs/>
          <w:sz w:val="24"/>
          <w:szCs w:val="24"/>
          <w:lang w:val="uz-Cyrl-UZ" w:eastAsia="ru-RU" w:bidi="th-TH"/>
        </w:rPr>
        <w:t>5</w:t>
      </w:r>
      <w:r w:rsidR="00096E1A" w:rsidRPr="00F723DE">
        <w:rPr>
          <w:b/>
          <w:bCs/>
          <w:sz w:val="24"/>
          <w:szCs w:val="24"/>
          <w:lang w:val="uz-Cyrl-UZ" w:eastAsia="ru-RU" w:bidi="th-TH"/>
        </w:rPr>
        <w:t xml:space="preserve"> йиллар</w:t>
      </w:r>
      <w:r w:rsidR="00F723DE">
        <w:rPr>
          <w:b/>
          <w:bCs/>
          <w:sz w:val="24"/>
          <w:szCs w:val="24"/>
          <w:lang w:val="uz-Cyrl-UZ" w:eastAsia="ru-RU" w:bidi="th-TH"/>
        </w:rPr>
        <w:t xml:space="preserve"> прогнози</w:t>
      </w:r>
      <w:r w:rsidR="00FE5AEB" w:rsidRPr="00F723DE">
        <w:rPr>
          <w:b/>
          <w:bCs/>
          <w:sz w:val="24"/>
          <w:szCs w:val="24"/>
          <w:lang w:val="uz-Cyrl-UZ" w:eastAsia="ru-RU" w:bidi="th-TH"/>
        </w:rPr>
        <w:t>,</w:t>
      </w:r>
      <w:r w:rsidR="00F56E9D">
        <w:rPr>
          <w:b/>
          <w:bCs/>
          <w:sz w:val="24"/>
          <w:szCs w:val="24"/>
          <w:lang w:val="uz-Cyrl-UZ" w:eastAsia="ru-RU" w:bidi="th-TH"/>
        </w:rPr>
        <w:t xml:space="preserve"> трлн</w:t>
      </w:r>
      <w:r w:rsidR="00096E1A" w:rsidRPr="00F723DE">
        <w:rPr>
          <w:b/>
          <w:bCs/>
          <w:sz w:val="24"/>
          <w:szCs w:val="24"/>
          <w:lang w:val="uz-Cyrl-UZ" w:eastAsia="ru-RU" w:bidi="th-TH"/>
        </w:rPr>
        <w:t> сўм</w:t>
      </w:r>
    </w:p>
    <w:p w:rsidR="00096E1A" w:rsidRPr="0057112F" w:rsidRDefault="00B61237" w:rsidP="00096E1A">
      <w:pPr>
        <w:shd w:val="clear" w:color="auto" w:fill="FFFFFF"/>
        <w:spacing w:line="264" w:lineRule="auto"/>
        <w:jc w:val="center"/>
        <w:rPr>
          <w:b/>
          <w:bCs/>
          <w:szCs w:val="28"/>
          <w:lang w:val="uz-Cyrl-UZ" w:eastAsia="ru-RU" w:bidi="th-TH"/>
        </w:rPr>
      </w:pPr>
      <w:r>
        <w:rPr>
          <w:b/>
          <w:bCs/>
          <w:noProof/>
          <w:szCs w:val="28"/>
          <w:lang w:val="en-US"/>
        </w:rPr>
        <w:drawing>
          <wp:inline distT="0" distB="0" distL="0" distR="0" wp14:anchorId="75C3BAC7" wp14:editId="70E15189">
            <wp:extent cx="5452110" cy="326771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63519" cy="3274548"/>
                    </a:xfrm>
                    <a:prstGeom prst="rect">
                      <a:avLst/>
                    </a:prstGeom>
                    <a:noFill/>
                  </pic:spPr>
                </pic:pic>
              </a:graphicData>
            </a:graphic>
          </wp:inline>
        </w:drawing>
      </w:r>
    </w:p>
    <w:p w:rsidR="00BF5592" w:rsidRDefault="00BF5592" w:rsidP="00AE5CEF">
      <w:pPr>
        <w:widowControl w:val="0"/>
        <w:spacing w:before="60" w:after="60" w:line="259" w:lineRule="auto"/>
        <w:ind w:firstLine="567"/>
        <w:rPr>
          <w:bCs/>
          <w:szCs w:val="28"/>
          <w:lang w:val="uz-Cyrl-UZ" w:eastAsia="ru-RU" w:bidi="th-TH"/>
        </w:rPr>
      </w:pPr>
    </w:p>
    <w:p w:rsidR="00BF5592" w:rsidRDefault="00BF5592" w:rsidP="00AE5CEF">
      <w:pPr>
        <w:widowControl w:val="0"/>
        <w:spacing w:before="60" w:after="60" w:line="259" w:lineRule="auto"/>
        <w:ind w:firstLine="567"/>
        <w:rPr>
          <w:bCs/>
          <w:szCs w:val="28"/>
          <w:lang w:val="uz-Cyrl-UZ" w:eastAsia="ru-RU" w:bidi="th-TH"/>
        </w:rPr>
      </w:pPr>
    </w:p>
    <w:p w:rsidR="007B1853" w:rsidRDefault="007B1853" w:rsidP="00AE5CEF">
      <w:pPr>
        <w:widowControl w:val="0"/>
        <w:spacing w:before="60" w:after="60" w:line="259" w:lineRule="auto"/>
        <w:ind w:firstLine="567"/>
        <w:rPr>
          <w:bCs/>
          <w:szCs w:val="28"/>
          <w:lang w:val="uz-Cyrl-UZ" w:eastAsia="ru-RU" w:bidi="th-TH"/>
        </w:rPr>
      </w:pPr>
    </w:p>
    <w:p w:rsidR="00AE5CEF" w:rsidRDefault="00AE5CEF" w:rsidP="00AE5CEF">
      <w:pPr>
        <w:widowControl w:val="0"/>
        <w:spacing w:before="60" w:after="60" w:line="259" w:lineRule="auto"/>
        <w:ind w:firstLine="567"/>
        <w:rPr>
          <w:bCs/>
          <w:szCs w:val="28"/>
          <w:lang w:val="uz-Cyrl-UZ" w:eastAsia="ru-RU" w:bidi="th-TH"/>
        </w:rPr>
      </w:pPr>
      <w:r w:rsidRPr="00496005">
        <w:rPr>
          <w:bCs/>
          <w:szCs w:val="28"/>
          <w:lang w:val="uz-Cyrl-UZ" w:eastAsia="ru-RU" w:bidi="th-TH"/>
        </w:rPr>
        <w:lastRenderedPageBreak/>
        <w:t>202</w:t>
      </w:r>
      <w:r>
        <w:rPr>
          <w:bCs/>
          <w:szCs w:val="28"/>
          <w:lang w:val="uz-Cyrl-UZ" w:eastAsia="ru-RU" w:bidi="th-TH"/>
        </w:rPr>
        <w:t>3</w:t>
      </w:r>
      <w:r w:rsidRPr="00496005">
        <w:rPr>
          <w:bCs/>
          <w:szCs w:val="28"/>
          <w:lang w:val="uz-Cyrl-UZ" w:eastAsia="ru-RU" w:bidi="th-TH"/>
        </w:rPr>
        <w:t xml:space="preserve"> йилги </w:t>
      </w:r>
      <w:r w:rsidR="004F2983">
        <w:rPr>
          <w:b/>
          <w:bCs/>
          <w:szCs w:val="28"/>
          <w:lang w:val="uz-Cyrl-UZ" w:eastAsia="ru-RU" w:bidi="th-TH"/>
        </w:rPr>
        <w:t>3</w:t>
      </w:r>
      <w:r w:rsidR="00901003">
        <w:rPr>
          <w:b/>
          <w:bCs/>
          <w:szCs w:val="28"/>
          <w:lang w:val="uz-Cyrl-UZ" w:eastAsia="ru-RU" w:bidi="th-TH"/>
        </w:rPr>
        <w:t>2</w:t>
      </w:r>
      <w:r w:rsidR="00B62E6D">
        <w:rPr>
          <w:b/>
          <w:bCs/>
          <w:szCs w:val="28"/>
          <w:lang w:val="uz-Cyrl-UZ" w:eastAsia="ru-RU" w:bidi="th-TH"/>
        </w:rPr>
        <w:t>,</w:t>
      </w:r>
      <w:r w:rsidR="00333608">
        <w:rPr>
          <w:b/>
          <w:bCs/>
          <w:szCs w:val="28"/>
          <w:lang w:val="uz-Cyrl-UZ" w:eastAsia="ru-RU" w:bidi="th-TH"/>
        </w:rPr>
        <w:t>5</w:t>
      </w:r>
      <w:r w:rsidR="00B62E6D">
        <w:rPr>
          <w:b/>
          <w:bCs/>
          <w:szCs w:val="28"/>
          <w:lang w:val="uz-Cyrl-UZ" w:eastAsia="ru-RU" w:bidi="th-TH"/>
        </w:rPr>
        <w:t> </w:t>
      </w:r>
      <w:r w:rsidR="00A36062">
        <w:rPr>
          <w:b/>
          <w:bCs/>
          <w:szCs w:val="28"/>
          <w:lang w:val="uz-Cyrl-UZ" w:eastAsia="ru-RU" w:bidi="th-TH"/>
        </w:rPr>
        <w:t>трлн сўм</w:t>
      </w:r>
      <w:r w:rsidRPr="0015241D">
        <w:rPr>
          <w:b/>
          <w:bCs/>
          <w:szCs w:val="28"/>
          <w:lang w:val="uz-Cyrl-UZ" w:eastAsia="ru-RU" w:bidi="th-TH"/>
        </w:rPr>
        <w:t xml:space="preserve"> </w:t>
      </w:r>
      <w:r w:rsidRPr="0015241D">
        <w:rPr>
          <w:bCs/>
          <w:szCs w:val="28"/>
          <w:lang w:val="uz-Cyrl-UZ" w:eastAsia="ru-RU" w:bidi="th-TH"/>
        </w:rPr>
        <w:t>миқдоридаги</w:t>
      </w:r>
      <w:r w:rsidRPr="00496005">
        <w:rPr>
          <w:bCs/>
          <w:szCs w:val="28"/>
          <w:lang w:val="uz-Cyrl-UZ" w:eastAsia="ru-RU" w:bidi="th-TH"/>
        </w:rPr>
        <w:t xml:space="preserve"> консолидациялашган бюджет </w:t>
      </w:r>
      <w:r w:rsidRPr="0015241D">
        <w:rPr>
          <w:b/>
          <w:bCs/>
          <w:szCs w:val="28"/>
          <w:lang w:val="uz-Cyrl-UZ" w:eastAsia="ru-RU" w:bidi="th-TH"/>
        </w:rPr>
        <w:t>тақчиллигини</w:t>
      </w:r>
      <w:r w:rsidRPr="00496005">
        <w:rPr>
          <w:bCs/>
          <w:szCs w:val="28"/>
          <w:lang w:val="uz-Cyrl-UZ" w:eastAsia="ru-RU" w:bidi="th-TH"/>
        </w:rPr>
        <w:t xml:space="preserve">, </w:t>
      </w:r>
      <w:r w:rsidRPr="00496005">
        <w:rPr>
          <w:szCs w:val="28"/>
          <w:lang w:val="uz-Cyrl-UZ"/>
        </w:rPr>
        <w:t>шунингдек</w:t>
      </w:r>
      <w:r w:rsidRPr="00496005">
        <w:rPr>
          <w:b/>
          <w:szCs w:val="28"/>
          <w:lang w:val="uz-Cyrl-UZ"/>
        </w:rPr>
        <w:t xml:space="preserve"> </w:t>
      </w:r>
      <w:r w:rsidR="002F2212">
        <w:rPr>
          <w:b/>
          <w:szCs w:val="28"/>
          <w:lang w:val="uz-Cyrl-UZ"/>
        </w:rPr>
        <w:t>19</w:t>
      </w:r>
      <w:r w:rsidR="00B62E6D">
        <w:rPr>
          <w:b/>
          <w:szCs w:val="28"/>
          <w:lang w:val="uz-Cyrl-UZ"/>
        </w:rPr>
        <w:t>,</w:t>
      </w:r>
      <w:r w:rsidR="00901003">
        <w:rPr>
          <w:b/>
          <w:szCs w:val="28"/>
          <w:lang w:val="uz-Cyrl-UZ"/>
        </w:rPr>
        <w:t>2</w:t>
      </w:r>
      <w:r w:rsidRPr="00496005">
        <w:rPr>
          <w:b/>
          <w:szCs w:val="28"/>
          <w:lang w:val="uz-Cyrl-UZ"/>
        </w:rPr>
        <w:t> трлн сўм ми</w:t>
      </w:r>
      <w:r>
        <w:rPr>
          <w:b/>
          <w:szCs w:val="28"/>
          <w:lang w:val="uz-Cyrl-UZ"/>
        </w:rPr>
        <w:t>қ</w:t>
      </w:r>
      <w:r w:rsidRPr="00496005">
        <w:rPr>
          <w:b/>
          <w:szCs w:val="28"/>
          <w:lang w:val="uz-Cyrl-UZ"/>
        </w:rPr>
        <w:t xml:space="preserve">доридаги асосий қарзни </w:t>
      </w:r>
      <w:r w:rsidRPr="00496005">
        <w:rPr>
          <w:szCs w:val="28"/>
          <w:lang w:val="uz-Cyrl-UZ"/>
        </w:rPr>
        <w:t>қайтариш харажатларини</w:t>
      </w:r>
      <w:r w:rsidRPr="00496005">
        <w:rPr>
          <w:bCs/>
          <w:szCs w:val="28"/>
          <w:lang w:val="uz-Cyrl-UZ" w:eastAsia="ru-RU" w:bidi="th-TH"/>
        </w:rPr>
        <w:t xml:space="preserve"> қуйидаги манбалардан қоплаш режалаштирилган:</w:t>
      </w:r>
    </w:p>
    <w:p w:rsidR="007E5745" w:rsidRPr="00417F42" w:rsidRDefault="007E5745" w:rsidP="00AE5CEF">
      <w:pPr>
        <w:widowControl w:val="0"/>
        <w:spacing w:before="60" w:after="60" w:line="259" w:lineRule="auto"/>
        <w:ind w:firstLine="567"/>
        <w:rPr>
          <w:bCs/>
          <w:sz w:val="12"/>
          <w:szCs w:val="28"/>
          <w:lang w:val="uz-Cyrl-UZ" w:eastAsia="ru-RU" w:bidi="th-TH"/>
        </w:rPr>
      </w:pPr>
    </w:p>
    <w:p w:rsidR="00AE5CEF" w:rsidRPr="00F723DE" w:rsidRDefault="000F1225" w:rsidP="00424F80">
      <w:pPr>
        <w:widowControl w:val="0"/>
        <w:spacing w:after="120" w:line="259" w:lineRule="auto"/>
        <w:ind w:firstLine="567"/>
        <w:rPr>
          <w:b/>
          <w:bCs/>
          <w:sz w:val="24"/>
          <w:szCs w:val="28"/>
          <w:lang w:val="uz-Cyrl-UZ" w:eastAsia="ru-RU" w:bidi="th-TH"/>
        </w:rPr>
      </w:pPr>
      <w:r w:rsidRPr="00F47BD3">
        <w:rPr>
          <w:b/>
          <w:bCs/>
          <w:sz w:val="24"/>
          <w:szCs w:val="28"/>
          <w:lang w:val="uz-Cyrl-UZ" w:eastAsia="ru-RU" w:bidi="th-TH"/>
        </w:rPr>
        <w:t>1</w:t>
      </w:r>
      <w:r w:rsidR="00E51ACE" w:rsidRPr="00F47BD3">
        <w:rPr>
          <w:b/>
          <w:bCs/>
          <w:sz w:val="24"/>
          <w:szCs w:val="28"/>
          <w:lang w:val="uz-Cyrl-UZ" w:eastAsia="ru-RU" w:bidi="th-TH"/>
        </w:rPr>
        <w:t>1</w:t>
      </w:r>
      <w:r w:rsidR="00F723DE" w:rsidRPr="00F47BD3">
        <w:rPr>
          <w:b/>
          <w:bCs/>
          <w:sz w:val="24"/>
          <w:szCs w:val="28"/>
          <w:lang w:val="uz-Cyrl-UZ" w:eastAsia="ru-RU" w:bidi="th-TH"/>
        </w:rPr>
        <w:t>-жадвал. Тақчилликни молиялаштириш манбалари</w:t>
      </w:r>
    </w:p>
    <w:tbl>
      <w:tblPr>
        <w:tblStyle w:val="afd"/>
        <w:tblW w:w="9634" w:type="dxa"/>
        <w:jc w:val="center"/>
        <w:tblLook w:val="04A0" w:firstRow="1" w:lastRow="0" w:firstColumn="1" w:lastColumn="0" w:noHBand="0" w:noVBand="1"/>
      </w:tblPr>
      <w:tblGrid>
        <w:gridCol w:w="4815"/>
        <w:gridCol w:w="4819"/>
      </w:tblGrid>
      <w:tr w:rsidR="007F54F5" w:rsidRPr="0034535B" w:rsidTr="00BF5592">
        <w:trPr>
          <w:trHeight w:val="451"/>
          <w:jc w:val="center"/>
        </w:trPr>
        <w:tc>
          <w:tcPr>
            <w:tcW w:w="4815" w:type="dxa"/>
            <w:tcBorders>
              <w:bottom w:val="single" w:sz="4" w:space="0" w:color="auto"/>
            </w:tcBorders>
            <w:shd w:val="clear" w:color="auto" w:fill="002060"/>
            <w:vAlign w:val="center"/>
          </w:tcPr>
          <w:p w:rsidR="007F54F5" w:rsidRPr="0034535B" w:rsidRDefault="007F54F5" w:rsidP="00B32ED9">
            <w:pPr>
              <w:spacing w:before="40" w:after="40"/>
              <w:jc w:val="center"/>
              <w:rPr>
                <w:b/>
                <w:sz w:val="24"/>
                <w:szCs w:val="26"/>
                <w:lang w:val="uz-Cyrl-UZ"/>
              </w:rPr>
            </w:pPr>
            <w:r w:rsidRPr="0034535B">
              <w:rPr>
                <w:b/>
                <w:sz w:val="24"/>
                <w:szCs w:val="26"/>
                <w:lang w:val="uz-Cyrl-UZ"/>
              </w:rPr>
              <w:t>Ташқи манбалар</w:t>
            </w:r>
          </w:p>
        </w:tc>
        <w:tc>
          <w:tcPr>
            <w:tcW w:w="4819" w:type="dxa"/>
            <w:tcBorders>
              <w:bottom w:val="single" w:sz="4" w:space="0" w:color="auto"/>
            </w:tcBorders>
            <w:shd w:val="clear" w:color="auto" w:fill="002060"/>
            <w:vAlign w:val="center"/>
          </w:tcPr>
          <w:p w:rsidR="007F54F5" w:rsidRPr="0034535B" w:rsidRDefault="007F54F5" w:rsidP="00B32ED9">
            <w:pPr>
              <w:spacing w:before="40" w:after="40"/>
              <w:jc w:val="center"/>
              <w:rPr>
                <w:b/>
                <w:sz w:val="24"/>
                <w:szCs w:val="26"/>
                <w:lang w:val="uz-Cyrl-UZ"/>
              </w:rPr>
            </w:pPr>
            <w:r w:rsidRPr="0034535B">
              <w:rPr>
                <w:b/>
                <w:sz w:val="24"/>
                <w:szCs w:val="26"/>
                <w:lang w:val="uz-Cyrl-UZ"/>
              </w:rPr>
              <w:t>Ички манбалар</w:t>
            </w:r>
          </w:p>
        </w:tc>
      </w:tr>
      <w:tr w:rsidR="007F54F5" w:rsidRPr="00837F6C" w:rsidTr="00BF5592">
        <w:trPr>
          <w:trHeight w:val="797"/>
          <w:jc w:val="center"/>
        </w:trPr>
        <w:tc>
          <w:tcPr>
            <w:tcW w:w="4815" w:type="dxa"/>
            <w:tcBorders>
              <w:left w:val="nil"/>
              <w:bottom w:val="nil"/>
            </w:tcBorders>
            <w:shd w:val="clear" w:color="auto" w:fill="auto"/>
            <w:vAlign w:val="center"/>
          </w:tcPr>
          <w:p w:rsidR="007F54F5" w:rsidRPr="0034535B" w:rsidRDefault="007F54F5" w:rsidP="002A0DBA">
            <w:pPr>
              <w:pStyle w:val="afe"/>
              <w:numPr>
                <w:ilvl w:val="0"/>
                <w:numId w:val="16"/>
              </w:numPr>
              <w:tabs>
                <w:tab w:val="left" w:pos="277"/>
                <w:tab w:val="left" w:pos="452"/>
                <w:tab w:val="left" w:pos="749"/>
              </w:tabs>
              <w:spacing w:before="40" w:after="40"/>
              <w:ind w:left="27" w:firstLine="0"/>
              <w:jc w:val="center"/>
              <w:rPr>
                <w:szCs w:val="26"/>
                <w:lang w:val="uz-Cyrl-UZ"/>
              </w:rPr>
            </w:pPr>
            <w:r w:rsidRPr="0034535B">
              <w:rPr>
                <w:szCs w:val="26"/>
                <w:lang w:val="uz-Cyrl-UZ"/>
              </w:rPr>
              <w:t>халқаро молиявий ташкилотларнинг қарз маблағлари ҳисобидан –</w:t>
            </w:r>
            <w:r>
              <w:rPr>
                <w:szCs w:val="26"/>
                <w:lang w:val="uz-Cyrl-UZ"/>
              </w:rPr>
              <w:t> </w:t>
            </w:r>
            <w:r w:rsidR="0043058F">
              <w:rPr>
                <w:b/>
                <w:szCs w:val="26"/>
                <w:lang w:val="uz-Cyrl-UZ"/>
              </w:rPr>
              <w:t>1</w:t>
            </w:r>
            <w:r w:rsidR="002A0DBA">
              <w:rPr>
                <w:b/>
                <w:szCs w:val="26"/>
                <w:lang w:val="uz-Cyrl-UZ"/>
              </w:rPr>
              <w:t>7</w:t>
            </w:r>
            <w:r w:rsidRPr="0034535B">
              <w:rPr>
                <w:b/>
                <w:szCs w:val="26"/>
                <w:lang w:val="uz-Cyrl-UZ"/>
              </w:rPr>
              <w:t>,</w:t>
            </w:r>
            <w:r w:rsidR="00333608">
              <w:rPr>
                <w:b/>
                <w:szCs w:val="26"/>
                <w:lang w:val="uz-Cyrl-UZ"/>
              </w:rPr>
              <w:t>8</w:t>
            </w:r>
            <w:r w:rsidRPr="0034535B">
              <w:rPr>
                <w:b/>
                <w:szCs w:val="26"/>
                <w:lang w:val="uz-Cyrl-UZ"/>
              </w:rPr>
              <w:t> трлн сўм</w:t>
            </w:r>
          </w:p>
        </w:tc>
        <w:tc>
          <w:tcPr>
            <w:tcW w:w="4819" w:type="dxa"/>
            <w:tcBorders>
              <w:bottom w:val="nil"/>
            </w:tcBorders>
            <w:shd w:val="clear" w:color="auto" w:fill="auto"/>
            <w:vAlign w:val="center"/>
          </w:tcPr>
          <w:p w:rsidR="007F54F5" w:rsidRPr="0034535B" w:rsidRDefault="007F54F5" w:rsidP="008B3B86">
            <w:pPr>
              <w:pStyle w:val="afe"/>
              <w:numPr>
                <w:ilvl w:val="0"/>
                <w:numId w:val="16"/>
              </w:numPr>
              <w:tabs>
                <w:tab w:val="left" w:pos="277"/>
                <w:tab w:val="left" w:pos="452"/>
                <w:tab w:val="left" w:pos="749"/>
              </w:tabs>
              <w:spacing w:before="40" w:after="40"/>
              <w:ind w:left="27" w:firstLine="0"/>
              <w:jc w:val="center"/>
              <w:rPr>
                <w:szCs w:val="26"/>
                <w:lang w:val="uz-Cyrl-UZ"/>
              </w:rPr>
            </w:pPr>
            <w:r w:rsidRPr="0034535B">
              <w:rPr>
                <w:szCs w:val="26"/>
                <w:lang w:val="uz-Cyrl-UZ"/>
              </w:rPr>
              <w:t xml:space="preserve">давлат ғазначилик облигацияларини муомалага чиқариш – </w:t>
            </w:r>
            <w:r w:rsidRPr="0034535B">
              <w:rPr>
                <w:b/>
                <w:szCs w:val="26"/>
                <w:lang w:val="uz-Cyrl-UZ"/>
              </w:rPr>
              <w:t>1</w:t>
            </w:r>
            <w:r w:rsidR="008B3B86">
              <w:rPr>
                <w:b/>
                <w:szCs w:val="26"/>
                <w:lang w:val="uz-Cyrl-UZ"/>
              </w:rPr>
              <w:t>7</w:t>
            </w:r>
            <w:r w:rsidRPr="0034535B">
              <w:rPr>
                <w:b/>
                <w:szCs w:val="26"/>
                <w:lang w:val="uz-Cyrl-UZ"/>
              </w:rPr>
              <w:t>,0 трлн сўм</w:t>
            </w:r>
            <w:r w:rsidRPr="0034535B">
              <w:rPr>
                <w:szCs w:val="26"/>
                <w:lang w:val="uz-Cyrl-UZ"/>
              </w:rPr>
              <w:t xml:space="preserve"> </w:t>
            </w:r>
          </w:p>
        </w:tc>
      </w:tr>
      <w:tr w:rsidR="007F54F5" w:rsidRPr="0009293C" w:rsidTr="00BF5592">
        <w:trPr>
          <w:trHeight w:val="846"/>
          <w:jc w:val="center"/>
        </w:trPr>
        <w:tc>
          <w:tcPr>
            <w:tcW w:w="4815" w:type="dxa"/>
            <w:tcBorders>
              <w:top w:val="nil"/>
              <w:left w:val="nil"/>
              <w:bottom w:val="nil"/>
            </w:tcBorders>
            <w:shd w:val="clear" w:color="auto" w:fill="auto"/>
            <w:vAlign w:val="center"/>
          </w:tcPr>
          <w:p w:rsidR="007F54F5" w:rsidRPr="0034535B" w:rsidRDefault="000837E1" w:rsidP="000837E1">
            <w:pPr>
              <w:pStyle w:val="afe"/>
              <w:numPr>
                <w:ilvl w:val="0"/>
                <w:numId w:val="16"/>
              </w:numPr>
              <w:tabs>
                <w:tab w:val="left" w:pos="277"/>
                <w:tab w:val="left" w:pos="452"/>
                <w:tab w:val="left" w:pos="749"/>
              </w:tabs>
              <w:spacing w:before="40" w:after="40"/>
              <w:jc w:val="center"/>
              <w:rPr>
                <w:szCs w:val="26"/>
                <w:lang w:val="uz-Cyrl-UZ"/>
              </w:rPr>
            </w:pPr>
            <w:r w:rsidRPr="000837E1">
              <w:rPr>
                <w:szCs w:val="26"/>
                <w:lang w:val="uz-Cyrl-UZ"/>
              </w:rPr>
              <w:t>Давлат дастурларига ташқи қарзларни жалб қилиш</w:t>
            </w:r>
            <w:r w:rsidR="007F54F5" w:rsidRPr="0034535B">
              <w:rPr>
                <w:szCs w:val="26"/>
                <w:lang w:val="uz-Cyrl-UZ"/>
              </w:rPr>
              <w:t xml:space="preserve"> – </w:t>
            </w:r>
            <w:r w:rsidR="007F54F5" w:rsidRPr="0034535B">
              <w:rPr>
                <w:b/>
                <w:szCs w:val="26"/>
                <w:lang w:val="uz-Cyrl-UZ"/>
              </w:rPr>
              <w:t>7,8 трлн сўм</w:t>
            </w:r>
          </w:p>
        </w:tc>
        <w:tc>
          <w:tcPr>
            <w:tcW w:w="4819" w:type="dxa"/>
            <w:tcBorders>
              <w:top w:val="nil"/>
              <w:bottom w:val="nil"/>
            </w:tcBorders>
            <w:shd w:val="clear" w:color="auto" w:fill="auto"/>
            <w:vAlign w:val="center"/>
          </w:tcPr>
          <w:p w:rsidR="007F54F5" w:rsidRPr="0034535B" w:rsidRDefault="007F54F5" w:rsidP="009B66B5">
            <w:pPr>
              <w:pStyle w:val="afe"/>
              <w:numPr>
                <w:ilvl w:val="0"/>
                <w:numId w:val="16"/>
              </w:numPr>
              <w:tabs>
                <w:tab w:val="left" w:pos="277"/>
                <w:tab w:val="left" w:pos="452"/>
                <w:tab w:val="left" w:pos="749"/>
              </w:tabs>
              <w:spacing w:before="40" w:after="40"/>
              <w:ind w:left="27" w:firstLine="0"/>
              <w:jc w:val="center"/>
              <w:rPr>
                <w:szCs w:val="26"/>
                <w:lang w:val="uz-Cyrl-UZ"/>
              </w:rPr>
            </w:pPr>
            <w:r w:rsidRPr="0034535B">
              <w:rPr>
                <w:szCs w:val="26"/>
                <w:lang w:val="uz-Cyrl-UZ"/>
              </w:rPr>
              <w:t xml:space="preserve">Давлат активларини хусусийлаштириш ҳисобидан – </w:t>
            </w:r>
            <w:r>
              <w:rPr>
                <w:b/>
                <w:szCs w:val="26"/>
                <w:lang w:val="uz-Cyrl-UZ"/>
              </w:rPr>
              <w:t>10</w:t>
            </w:r>
            <w:r w:rsidRPr="0034535B">
              <w:rPr>
                <w:b/>
                <w:szCs w:val="26"/>
                <w:lang w:val="uz-Cyrl-UZ"/>
              </w:rPr>
              <w:t>,0 трлн сўм</w:t>
            </w:r>
          </w:p>
        </w:tc>
      </w:tr>
    </w:tbl>
    <w:p w:rsidR="00852986" w:rsidRPr="00852986" w:rsidRDefault="00852986" w:rsidP="00660852">
      <w:pPr>
        <w:widowControl w:val="0"/>
        <w:spacing w:before="60" w:after="60" w:line="259" w:lineRule="auto"/>
        <w:ind w:firstLine="567"/>
        <w:rPr>
          <w:bCs/>
          <w:i/>
          <w:sz w:val="10"/>
          <w:szCs w:val="28"/>
          <w:lang w:val="uz-Cyrl-UZ" w:eastAsia="ru-RU" w:bidi="th-TH"/>
        </w:rPr>
      </w:pPr>
    </w:p>
    <w:p w:rsidR="00852986" w:rsidRPr="00852986" w:rsidRDefault="00852986" w:rsidP="00660852">
      <w:pPr>
        <w:widowControl w:val="0"/>
        <w:spacing w:before="60" w:after="60" w:line="259" w:lineRule="auto"/>
        <w:ind w:firstLine="567"/>
        <w:rPr>
          <w:bCs/>
          <w:i/>
          <w:szCs w:val="28"/>
          <w:lang w:val="uz-Cyrl-UZ" w:eastAsia="ru-RU" w:bidi="th-TH"/>
        </w:rPr>
      </w:pPr>
      <w:r w:rsidRPr="00852986">
        <w:rPr>
          <w:bCs/>
          <w:i/>
          <w:sz w:val="22"/>
          <w:szCs w:val="28"/>
          <w:lang w:val="uz-Cyrl-UZ" w:eastAsia="ru-RU" w:bidi="th-TH"/>
        </w:rPr>
        <w:t xml:space="preserve">Изоҳ: Давлат мақсадли жамғармаларининг йил якунига қолдиқ маблағлари </w:t>
      </w:r>
      <w:r w:rsidR="00F47BD3">
        <w:rPr>
          <w:bCs/>
          <w:i/>
          <w:sz w:val="22"/>
          <w:szCs w:val="28"/>
          <w:lang w:val="uz-Cyrl-UZ" w:eastAsia="ru-RU" w:bidi="th-TH"/>
        </w:rPr>
        <w:t>0</w:t>
      </w:r>
      <w:r w:rsidRPr="00852986">
        <w:rPr>
          <w:bCs/>
          <w:i/>
          <w:sz w:val="22"/>
          <w:szCs w:val="28"/>
          <w:lang w:val="uz-Cyrl-UZ" w:eastAsia="ru-RU" w:bidi="th-TH"/>
        </w:rPr>
        <w:t>,</w:t>
      </w:r>
      <w:r w:rsidR="002F2212">
        <w:rPr>
          <w:bCs/>
          <w:i/>
          <w:sz w:val="22"/>
          <w:szCs w:val="28"/>
          <w:lang w:val="uz-Cyrl-UZ" w:eastAsia="ru-RU" w:bidi="th-TH"/>
        </w:rPr>
        <w:t>9</w:t>
      </w:r>
      <w:r w:rsidRPr="00852986">
        <w:rPr>
          <w:bCs/>
          <w:i/>
          <w:sz w:val="22"/>
          <w:szCs w:val="28"/>
          <w:lang w:val="uz-Cyrl-UZ" w:eastAsia="ru-RU" w:bidi="th-TH"/>
        </w:rPr>
        <w:t xml:space="preserve"> трлн сўмга кўпайиши прогноз қилинмоқда.</w:t>
      </w:r>
    </w:p>
    <w:p w:rsidR="00AE5CEF" w:rsidRPr="0009293C" w:rsidRDefault="00852986" w:rsidP="00660852">
      <w:pPr>
        <w:widowControl w:val="0"/>
        <w:spacing w:before="60" w:after="60" w:line="259" w:lineRule="auto"/>
        <w:ind w:firstLine="567"/>
        <w:rPr>
          <w:bCs/>
          <w:szCs w:val="28"/>
          <w:lang w:val="uz-Cyrl-UZ" w:eastAsia="ru-RU" w:bidi="th-TH"/>
        </w:rPr>
      </w:pPr>
      <w:r>
        <w:rPr>
          <w:bCs/>
          <w:szCs w:val="28"/>
          <w:lang w:val="uz-Cyrl-UZ" w:eastAsia="ru-RU" w:bidi="th-TH"/>
        </w:rPr>
        <w:t xml:space="preserve"> </w:t>
      </w:r>
    </w:p>
    <w:p w:rsidR="00096E1A" w:rsidRPr="00F723DE" w:rsidRDefault="00971D3F" w:rsidP="00F723DE">
      <w:pPr>
        <w:widowControl w:val="0"/>
        <w:spacing w:before="60" w:after="60" w:line="259" w:lineRule="auto"/>
        <w:ind w:firstLine="567"/>
        <w:jc w:val="left"/>
        <w:rPr>
          <w:b/>
          <w:sz w:val="24"/>
          <w:szCs w:val="24"/>
          <w:lang w:val="uz-Cyrl-UZ"/>
        </w:rPr>
      </w:pPr>
      <w:r w:rsidRPr="00F723DE">
        <w:rPr>
          <w:b/>
          <w:sz w:val="24"/>
          <w:szCs w:val="24"/>
          <w:lang w:val="uz-Cyrl-UZ"/>
        </w:rPr>
        <w:t>1</w:t>
      </w:r>
      <w:r w:rsidR="006B0837">
        <w:rPr>
          <w:b/>
          <w:sz w:val="24"/>
          <w:szCs w:val="24"/>
          <w:lang w:val="uz-Cyrl-UZ"/>
        </w:rPr>
        <w:t>0</w:t>
      </w:r>
      <w:r w:rsidR="00096E1A" w:rsidRPr="00F723DE">
        <w:rPr>
          <w:b/>
          <w:sz w:val="24"/>
          <w:szCs w:val="24"/>
          <w:lang w:val="uz-Cyrl-UZ"/>
        </w:rPr>
        <w:t>-расм</w:t>
      </w:r>
      <w:r w:rsidR="00F723DE" w:rsidRPr="00F723DE">
        <w:rPr>
          <w:b/>
          <w:sz w:val="24"/>
          <w:szCs w:val="24"/>
          <w:lang w:val="uz-Cyrl-UZ"/>
        </w:rPr>
        <w:t xml:space="preserve">. </w:t>
      </w:r>
      <w:r w:rsidR="00096E1A" w:rsidRPr="00F723DE">
        <w:rPr>
          <w:b/>
          <w:sz w:val="24"/>
          <w:szCs w:val="24"/>
          <w:lang w:val="uz-Cyrl-UZ"/>
        </w:rPr>
        <w:t xml:space="preserve">Иқтисодий ривожланган, бозор иқтисодиётига ўтаётган ҳамда паст даромадли ривожланаётган давлатларнинг </w:t>
      </w:r>
      <w:r w:rsidR="00C87C45" w:rsidRPr="00F723DE">
        <w:rPr>
          <w:b/>
          <w:sz w:val="24"/>
          <w:szCs w:val="24"/>
          <w:lang w:val="uz-Cyrl-UZ"/>
        </w:rPr>
        <w:t>д</w:t>
      </w:r>
      <w:r w:rsidR="00096E1A" w:rsidRPr="00F723DE">
        <w:rPr>
          <w:b/>
          <w:sz w:val="24"/>
          <w:szCs w:val="24"/>
          <w:lang w:val="uz-Cyrl-UZ"/>
        </w:rPr>
        <w:t xml:space="preserve">авлат қарзи ва </w:t>
      </w:r>
      <w:r w:rsidR="00C87C45" w:rsidRPr="00F723DE">
        <w:rPr>
          <w:b/>
          <w:sz w:val="24"/>
          <w:szCs w:val="24"/>
          <w:lang w:val="uz-Cyrl-UZ"/>
        </w:rPr>
        <w:t>ф</w:t>
      </w:r>
      <w:r w:rsidR="00096E1A" w:rsidRPr="00F723DE">
        <w:rPr>
          <w:b/>
          <w:sz w:val="24"/>
          <w:szCs w:val="24"/>
          <w:lang w:val="uz-Cyrl-UZ"/>
        </w:rPr>
        <w:t xml:space="preserve">искал </w:t>
      </w:r>
      <w:r w:rsidR="00087DBD" w:rsidRPr="00F723DE">
        <w:rPr>
          <w:b/>
          <w:sz w:val="24"/>
          <w:szCs w:val="24"/>
          <w:lang w:val="uz-Cyrl-UZ"/>
        </w:rPr>
        <w:t>тақчиллиги</w:t>
      </w:r>
    </w:p>
    <w:p w:rsidR="00096E1A" w:rsidRPr="0057112F" w:rsidRDefault="00096E1A" w:rsidP="00096E1A">
      <w:pPr>
        <w:widowControl w:val="0"/>
        <w:spacing w:before="60" w:after="60" w:line="259" w:lineRule="auto"/>
        <w:ind w:firstLine="567"/>
        <w:jc w:val="right"/>
        <w:rPr>
          <w:sz w:val="24"/>
          <w:lang w:val="uz-Cyrl-UZ"/>
        </w:rPr>
      </w:pPr>
    </w:p>
    <w:p w:rsidR="00096E1A" w:rsidRPr="0057112F" w:rsidRDefault="00D75DFB" w:rsidP="00096E1A">
      <w:pPr>
        <w:widowControl w:val="0"/>
        <w:spacing w:before="60" w:after="60" w:line="259" w:lineRule="auto"/>
        <w:ind w:hanging="142"/>
        <w:rPr>
          <w:b/>
          <w:color w:val="0070C0"/>
          <w:lang w:val="uz-Cyrl-UZ"/>
        </w:rPr>
      </w:pPr>
      <w:r>
        <w:rPr>
          <w:b/>
          <w:noProof/>
          <w:color w:val="0070C0"/>
          <w:lang w:val="en-US"/>
        </w:rPr>
        <w:drawing>
          <wp:inline distT="0" distB="0" distL="0" distR="0" wp14:anchorId="0F01EEAE" wp14:editId="582E5111">
            <wp:extent cx="6228715" cy="252873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78770" cy="2549053"/>
                    </a:xfrm>
                    <a:prstGeom prst="rect">
                      <a:avLst/>
                    </a:prstGeom>
                    <a:noFill/>
                  </pic:spPr>
                </pic:pic>
              </a:graphicData>
            </a:graphic>
          </wp:inline>
        </w:drawing>
      </w:r>
    </w:p>
    <w:p w:rsidR="00096E1A" w:rsidRPr="00064219" w:rsidRDefault="00C87C45" w:rsidP="00096E1A">
      <w:pPr>
        <w:widowControl w:val="0"/>
        <w:spacing w:before="60" w:after="60" w:line="259" w:lineRule="auto"/>
        <w:ind w:firstLine="567"/>
        <w:rPr>
          <w:sz w:val="22"/>
          <w:lang w:val="en-US"/>
        </w:rPr>
      </w:pPr>
      <w:r w:rsidRPr="007F54F5">
        <w:rPr>
          <w:i/>
          <w:sz w:val="22"/>
          <w:lang w:val="uz-Cyrl-UZ"/>
        </w:rPr>
        <w:t xml:space="preserve">Манба: </w:t>
      </w:r>
      <w:r w:rsidRPr="007F54F5">
        <w:rPr>
          <w:i/>
          <w:sz w:val="22"/>
          <w:lang w:val="en-US"/>
        </w:rPr>
        <w:t>IMF staff estimates and projections/Fiscal monitor.</w:t>
      </w:r>
      <w:r w:rsidR="00D75DFB" w:rsidRPr="007F54F5">
        <w:rPr>
          <w:i/>
          <w:sz w:val="22"/>
          <w:lang w:val="en-US"/>
        </w:rPr>
        <w:t xml:space="preserve"> </w:t>
      </w:r>
      <w:r w:rsidRPr="007F54F5">
        <w:rPr>
          <w:i/>
          <w:sz w:val="22"/>
          <w:lang w:val="en-US"/>
        </w:rPr>
        <w:t>202</w:t>
      </w:r>
      <w:r w:rsidR="00D75DFB" w:rsidRPr="007F54F5">
        <w:rPr>
          <w:i/>
          <w:sz w:val="22"/>
          <w:lang w:val="en-US"/>
        </w:rPr>
        <w:t>2</w:t>
      </w:r>
      <w:r w:rsidRPr="007F54F5">
        <w:rPr>
          <w:i/>
          <w:sz w:val="22"/>
          <w:lang w:val="en-US"/>
        </w:rPr>
        <w:t xml:space="preserve"> apr.</w:t>
      </w:r>
      <w:r w:rsidRPr="00064219">
        <w:rPr>
          <w:sz w:val="22"/>
          <w:lang w:val="en-US"/>
        </w:rPr>
        <w:t xml:space="preserve">   </w:t>
      </w:r>
    </w:p>
    <w:p w:rsidR="00C87C45" w:rsidRDefault="00C87C45" w:rsidP="00096E1A">
      <w:pPr>
        <w:widowControl w:val="0"/>
        <w:spacing w:before="60" w:after="60" w:line="259" w:lineRule="auto"/>
        <w:ind w:firstLine="567"/>
        <w:rPr>
          <w:b/>
          <w:color w:val="0070C0"/>
          <w:lang w:val="uz-Cyrl-UZ"/>
        </w:rPr>
      </w:pPr>
    </w:p>
    <w:p w:rsidR="00B50CB8" w:rsidRDefault="00B50CB8">
      <w:pPr>
        <w:jc w:val="left"/>
        <w:rPr>
          <w:b/>
          <w:bCs/>
          <w:iCs/>
          <w:color w:val="002060"/>
          <w:spacing w:val="-4"/>
          <w:szCs w:val="28"/>
          <w:lang w:val="en-US"/>
        </w:rPr>
      </w:pPr>
      <w:r>
        <w:rPr>
          <w:i/>
          <w:color w:val="002060"/>
          <w:spacing w:val="-4"/>
          <w:lang w:val="en-US"/>
        </w:rPr>
        <w:br w:type="page"/>
      </w:r>
    </w:p>
    <w:p w:rsidR="009B06A1" w:rsidRPr="00E61699" w:rsidRDefault="006D18B5" w:rsidP="00F562E6">
      <w:pPr>
        <w:pStyle w:val="2"/>
        <w:spacing w:before="120" w:after="120" w:line="264" w:lineRule="auto"/>
        <w:ind w:firstLine="567"/>
        <w:rPr>
          <w:rFonts w:ascii="Times New Roman" w:hAnsi="Times New Roman" w:cs="Times New Roman"/>
          <w:i w:val="0"/>
          <w:color w:val="002060"/>
          <w:spacing w:val="-4"/>
          <w:lang w:val="uz-Cyrl-UZ"/>
        </w:rPr>
      </w:pPr>
      <w:bookmarkStart w:id="41" w:name="_Toc122621279"/>
      <w:r w:rsidRPr="00A70871">
        <w:rPr>
          <w:rFonts w:ascii="Times New Roman" w:hAnsi="Times New Roman" w:cs="Times New Roman"/>
          <w:i w:val="0"/>
          <w:color w:val="002060"/>
          <w:spacing w:val="-4"/>
          <w:lang w:val="en-US"/>
        </w:rPr>
        <w:lastRenderedPageBreak/>
        <w:t>3</w:t>
      </w:r>
      <w:r w:rsidR="009B06A1" w:rsidRPr="00E61699">
        <w:rPr>
          <w:rFonts w:ascii="Times New Roman" w:hAnsi="Times New Roman" w:cs="Times New Roman"/>
          <w:i w:val="0"/>
          <w:color w:val="002060"/>
          <w:spacing w:val="-4"/>
          <w:lang w:val="uz-Cyrl-UZ"/>
        </w:rPr>
        <w:t>.2. </w:t>
      </w:r>
      <w:r w:rsidR="009B06A1" w:rsidRPr="00E61699">
        <w:rPr>
          <w:rFonts w:ascii="Times New Roman" w:hAnsi="Times New Roman" w:cs="Times New Roman"/>
          <w:i w:val="0"/>
          <w:color w:val="002060"/>
          <w:spacing w:val="-4"/>
          <w:lang w:val="uz-Latn-UZ"/>
        </w:rPr>
        <w:t>2022–2026 йилларда</w:t>
      </w:r>
      <w:r w:rsidR="009B06A1" w:rsidRPr="00E61699">
        <w:rPr>
          <w:rFonts w:ascii="Times New Roman" w:hAnsi="Times New Roman" w:cs="Times New Roman"/>
          <w:i w:val="0"/>
          <w:color w:val="002060"/>
          <w:spacing w:val="-4"/>
          <w:lang w:val="uz-Cyrl-UZ"/>
        </w:rPr>
        <w:t>ги</w:t>
      </w:r>
      <w:r w:rsidR="009B06A1" w:rsidRPr="00E61699">
        <w:rPr>
          <w:rFonts w:ascii="Times New Roman" w:hAnsi="Times New Roman" w:cs="Times New Roman"/>
          <w:i w:val="0"/>
          <w:color w:val="002060"/>
          <w:spacing w:val="-4"/>
          <w:lang w:val="uz-Latn-UZ"/>
        </w:rPr>
        <w:t xml:space="preserve"> солиқ</w:t>
      </w:r>
      <w:r w:rsidR="009B06A1" w:rsidRPr="00E61699">
        <w:rPr>
          <w:rFonts w:ascii="Times New Roman" w:hAnsi="Times New Roman" w:cs="Times New Roman"/>
          <w:i w:val="0"/>
          <w:color w:val="002060"/>
          <w:spacing w:val="-4"/>
          <w:lang w:val="uz-Cyrl-UZ"/>
        </w:rPr>
        <w:t xml:space="preserve"> ва божхона сиёсатининг асосий йўналишлар</w:t>
      </w:r>
      <w:r w:rsidR="006D14EE" w:rsidRPr="00E61699">
        <w:rPr>
          <w:rFonts w:ascii="Times New Roman" w:hAnsi="Times New Roman" w:cs="Times New Roman"/>
          <w:i w:val="0"/>
          <w:color w:val="002060"/>
          <w:spacing w:val="-4"/>
          <w:lang w:val="uz-Cyrl-UZ"/>
        </w:rPr>
        <w:t>и</w:t>
      </w:r>
      <w:r w:rsidR="00854832" w:rsidRPr="00E61699">
        <w:rPr>
          <w:rFonts w:ascii="Times New Roman" w:hAnsi="Times New Roman" w:cs="Times New Roman"/>
          <w:i w:val="0"/>
          <w:color w:val="002060"/>
          <w:spacing w:val="-4"/>
          <w:lang w:val="uz-Cyrl-UZ"/>
        </w:rPr>
        <w:t>.</w:t>
      </w:r>
      <w:bookmarkEnd w:id="41"/>
    </w:p>
    <w:p w:rsidR="00CF7DA1" w:rsidRPr="003F2143" w:rsidRDefault="00CF7DA1" w:rsidP="00CF7DA1">
      <w:pPr>
        <w:shd w:val="clear" w:color="auto" w:fill="FFFFFF" w:themeFill="background1"/>
        <w:spacing w:before="60" w:after="60" w:line="252" w:lineRule="auto"/>
        <w:ind w:firstLine="567"/>
        <w:rPr>
          <w:b/>
          <w:szCs w:val="28"/>
          <w:lang w:val="uz-Cyrl-UZ"/>
        </w:rPr>
      </w:pPr>
      <w:r w:rsidRPr="003F2143">
        <w:rPr>
          <w:b/>
          <w:szCs w:val="28"/>
          <w:lang w:val="uz-Cyrl-UZ"/>
        </w:rPr>
        <w:t>1-йўналиш</w:t>
      </w:r>
      <w:r w:rsidRPr="003F2143">
        <w:rPr>
          <w:szCs w:val="28"/>
          <w:lang w:val="uz-Cyrl-UZ"/>
        </w:rPr>
        <w:t>.</w:t>
      </w:r>
      <w:r w:rsidRPr="003F2143">
        <w:rPr>
          <w:b/>
          <w:szCs w:val="28"/>
          <w:lang w:val="uz-Cyrl-UZ"/>
        </w:rPr>
        <w:t> Сақлаб қолинадиган солиқ ставкалари</w:t>
      </w:r>
      <w:r w:rsidR="00B13EAB">
        <w:rPr>
          <w:b/>
          <w:szCs w:val="28"/>
          <w:lang w:val="uz-Cyrl-UZ"/>
        </w:rPr>
        <w:t>:</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rFonts w:eastAsia="Arial"/>
          <w:noProof/>
          <w:szCs w:val="28"/>
          <w:lang w:val="uz-Cyrl-UZ"/>
        </w:rPr>
        <w:t xml:space="preserve">а) </w:t>
      </w:r>
      <w:r w:rsidRPr="003F2143">
        <w:rPr>
          <w:bCs/>
          <w:szCs w:val="28"/>
          <w:lang w:val="uz-Cyrl-UZ"/>
        </w:rPr>
        <w:t xml:space="preserve">2023 йилда </w:t>
      </w:r>
      <w:r w:rsidRPr="003F2143">
        <w:rPr>
          <w:szCs w:val="28"/>
          <w:lang w:val="uz-Cyrl-UZ"/>
        </w:rPr>
        <w:t xml:space="preserve">фойда солиғининг барча ставкалари, жисмоний шахслардан олинадиган даромад солиғи </w:t>
      </w:r>
      <w:r w:rsidRPr="003F2143">
        <w:rPr>
          <w:b/>
          <w:szCs w:val="28"/>
          <w:lang w:val="uz-Cyrl-UZ"/>
        </w:rPr>
        <w:t>12 фоиз</w:t>
      </w:r>
      <w:r w:rsidRPr="003F2143">
        <w:rPr>
          <w:szCs w:val="28"/>
          <w:lang w:val="uz-Cyrl-UZ"/>
        </w:rPr>
        <w:t xml:space="preserve">, айланмадан олинадиган солиқнинг базавий ставкаси </w:t>
      </w:r>
      <w:r w:rsidRPr="003F2143">
        <w:rPr>
          <w:b/>
          <w:szCs w:val="28"/>
          <w:lang w:val="uz-Cyrl-UZ"/>
        </w:rPr>
        <w:t>4 фоизда</w:t>
      </w:r>
      <w:r w:rsidRPr="003F2143">
        <w:rPr>
          <w:szCs w:val="28"/>
          <w:lang w:val="uz-Cyrl-UZ"/>
        </w:rPr>
        <w:t xml:space="preserve"> </w:t>
      </w:r>
      <w:r w:rsidRPr="003F2143">
        <w:rPr>
          <w:bCs/>
          <w:szCs w:val="28"/>
          <w:lang w:val="uz-Cyrl-UZ"/>
        </w:rPr>
        <w:t>ўзгаришсиз сақлаб қолинади;</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rFonts w:eastAsia="Arial"/>
          <w:noProof/>
          <w:szCs w:val="28"/>
          <w:lang w:val="uz-Cyrl-UZ"/>
        </w:rPr>
        <w:t xml:space="preserve">б) </w:t>
      </w:r>
      <w:r w:rsidRPr="003F2143">
        <w:rPr>
          <w:szCs w:val="28"/>
          <w:lang w:val="uz-Cyrl-UZ"/>
        </w:rPr>
        <w:t xml:space="preserve">қишлоқ хўжалиги мўлжалланган ер солиғи қишлоқ хўжалиги экинзорларининг норматив қийматига нисбатан белгиланган </w:t>
      </w:r>
      <w:r w:rsidRPr="003F2143">
        <w:rPr>
          <w:b/>
          <w:szCs w:val="28"/>
          <w:lang w:val="uz-Cyrl-UZ"/>
        </w:rPr>
        <w:t>0,95 фоиз</w:t>
      </w:r>
      <w:r w:rsidRPr="003F2143">
        <w:rPr>
          <w:szCs w:val="28"/>
          <w:lang w:val="uz-Cyrl-UZ"/>
        </w:rPr>
        <w:t xml:space="preserve"> солиқ ставкаси сақлаб қолинмоқда;</w:t>
      </w:r>
    </w:p>
    <w:p w:rsidR="00CF7DA1" w:rsidRPr="003F2143" w:rsidRDefault="00CF7DA1" w:rsidP="00CF7DA1">
      <w:pPr>
        <w:shd w:val="clear" w:color="auto" w:fill="FFFFFF" w:themeFill="background1"/>
        <w:spacing w:before="60" w:after="60" w:line="252" w:lineRule="auto"/>
        <w:ind w:firstLine="567"/>
        <w:rPr>
          <w:spacing w:val="-6"/>
          <w:szCs w:val="28"/>
          <w:lang w:val="uz-Cyrl-UZ"/>
        </w:rPr>
      </w:pPr>
      <w:r w:rsidRPr="003F2143">
        <w:rPr>
          <w:spacing w:val="-6"/>
          <w:szCs w:val="28"/>
          <w:lang w:val="uz-Cyrl-UZ"/>
        </w:rPr>
        <w:t xml:space="preserve">в) юридик шахсларнинг мол-мулкига солинадиган солиқ ставкаси </w:t>
      </w:r>
      <w:r w:rsidRPr="003F2143">
        <w:rPr>
          <w:b/>
          <w:spacing w:val="-6"/>
          <w:szCs w:val="28"/>
          <w:lang w:val="uz-Cyrl-UZ"/>
        </w:rPr>
        <w:t>1,5 фоизда</w:t>
      </w:r>
      <w:r w:rsidRPr="003F2143">
        <w:rPr>
          <w:spacing w:val="-6"/>
          <w:szCs w:val="28"/>
          <w:lang w:val="uz-Cyrl-UZ"/>
        </w:rPr>
        <w:t xml:space="preserve"> сақлаб қолинади;</w:t>
      </w:r>
    </w:p>
    <w:p w:rsidR="00CF7DA1" w:rsidRPr="003F2143" w:rsidRDefault="00CF7DA1" w:rsidP="00CF7DA1">
      <w:pPr>
        <w:shd w:val="clear" w:color="auto" w:fill="FFFFFF" w:themeFill="background1"/>
        <w:spacing w:before="60" w:after="60" w:line="252" w:lineRule="auto"/>
        <w:ind w:firstLine="567"/>
        <w:rPr>
          <w:spacing w:val="-6"/>
          <w:szCs w:val="28"/>
          <w:lang w:val="uz-Cyrl-UZ"/>
        </w:rPr>
      </w:pPr>
      <w:r w:rsidRPr="003F2143">
        <w:rPr>
          <w:spacing w:val="-6"/>
          <w:szCs w:val="28"/>
          <w:lang w:val="uz-Cyrl-UZ"/>
        </w:rPr>
        <w:t>г) юридик шахсларнинг мол-мулк солиғини ҳисоблашда бинолар ва иншоотлар бўйича солиқ базаси 1 кв. метр учун мутлақ қийматда белгиланган минимал қийматдан паст бўлиши мумкин эмаслиги сақлаб қолинади;</w:t>
      </w:r>
    </w:p>
    <w:p w:rsidR="00CF7DA1" w:rsidRPr="003F2143" w:rsidRDefault="00CF7DA1" w:rsidP="00CF7DA1">
      <w:pPr>
        <w:shd w:val="clear" w:color="auto" w:fill="FFFFFF" w:themeFill="background1"/>
        <w:spacing w:before="60" w:after="60" w:line="252" w:lineRule="auto"/>
        <w:ind w:firstLine="567"/>
        <w:rPr>
          <w:i/>
          <w:spacing w:val="-6"/>
          <w:szCs w:val="28"/>
          <w:lang w:val="uz-Cyrl-UZ"/>
        </w:rPr>
      </w:pPr>
      <w:r w:rsidRPr="003F2143">
        <w:rPr>
          <w:i/>
          <w:spacing w:val="-6"/>
          <w:szCs w:val="28"/>
          <w:lang w:val="uz-Cyrl-UZ"/>
        </w:rPr>
        <w:t>Бунда, Тошкент шаҳрида – икки миллион беш юз минг сўм, Нукус шаҳри ва вилоят марказларида – бир миллион беш юз минг сўм ва қолган ҳудудларда – бир миллион сўм этиб белгиланган.</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szCs w:val="28"/>
          <w:lang w:val="uz-Cyrl-UZ"/>
        </w:rPr>
        <w:t xml:space="preserve">д) бюджет йўқотишларини таъсирини камайтириш мақсадида </w:t>
      </w:r>
      <w:r w:rsidRPr="003F2143">
        <w:rPr>
          <w:szCs w:val="28"/>
          <w:lang w:val="uz-Cyrl-UZ"/>
        </w:rPr>
        <w:br/>
        <w:t xml:space="preserve">2023 йил 1 январдан бекор қилиниши режалаштирилган мобиль алоқа хизматлари учун акциз солиғи </w:t>
      </w:r>
      <w:r w:rsidRPr="003F2143">
        <w:rPr>
          <w:i/>
          <w:szCs w:val="28"/>
          <w:lang w:val="uz-Cyrl-UZ"/>
        </w:rPr>
        <w:t>(10 фоиз)</w:t>
      </w:r>
      <w:r w:rsidRPr="003F2143">
        <w:rPr>
          <w:szCs w:val="28"/>
          <w:lang w:val="uz-Cyrl-UZ"/>
        </w:rPr>
        <w:t xml:space="preserve"> ҳамда </w:t>
      </w:r>
      <w:r w:rsidRPr="003F2143">
        <w:rPr>
          <w:bCs/>
          <w:szCs w:val="28"/>
          <w:lang w:val="uz-Cyrl-UZ"/>
        </w:rPr>
        <w:t xml:space="preserve">иқтисодиётнинг барча тармоқлари учун бирхиллаштирилиши лозим бўлган фойда солиғи ставкалари </w:t>
      </w:r>
      <w:r w:rsidRPr="003F2143">
        <w:rPr>
          <w:bCs/>
          <w:szCs w:val="28"/>
          <w:lang w:val="uz-Cyrl-UZ"/>
        </w:rPr>
        <w:br/>
        <w:t>(</w:t>
      </w:r>
      <w:r w:rsidRPr="003F2143">
        <w:rPr>
          <w:bCs/>
          <w:i/>
          <w:szCs w:val="28"/>
          <w:lang w:val="uz-Cyrl-UZ"/>
        </w:rPr>
        <w:t>20 фоиздан 15 фоизга</w:t>
      </w:r>
      <w:r w:rsidRPr="003F2143">
        <w:rPr>
          <w:bCs/>
          <w:szCs w:val="28"/>
          <w:lang w:val="uz-Cyrl-UZ"/>
        </w:rPr>
        <w:t>)</w:t>
      </w:r>
      <w:r w:rsidRPr="003F2143">
        <w:rPr>
          <w:b/>
          <w:bCs/>
          <w:szCs w:val="28"/>
          <w:lang w:val="uz-Cyrl-UZ"/>
        </w:rPr>
        <w:t xml:space="preserve"> </w:t>
      </w:r>
      <w:r w:rsidRPr="003F2143">
        <w:rPr>
          <w:bCs/>
          <w:szCs w:val="28"/>
          <w:lang w:val="uz-Cyrl-UZ"/>
        </w:rPr>
        <w:t>2023 йилда сақлаб қолиниши назарда тутилган.</w:t>
      </w:r>
    </w:p>
    <w:p w:rsidR="00CF7DA1" w:rsidRPr="003F2143" w:rsidRDefault="00CF7DA1" w:rsidP="00CF7DA1">
      <w:pPr>
        <w:spacing w:before="60" w:after="60" w:line="252" w:lineRule="auto"/>
        <w:ind w:firstLine="567"/>
        <w:rPr>
          <w:b/>
          <w:szCs w:val="28"/>
          <w:lang w:val="uz-Cyrl-UZ"/>
        </w:rPr>
      </w:pPr>
      <w:r w:rsidRPr="003F2143">
        <w:rPr>
          <w:b/>
          <w:szCs w:val="28"/>
          <w:lang w:val="uz-Cyrl-UZ"/>
        </w:rPr>
        <w:t>2-йўналиш. 2023 йил 1 январдан пасайтириладиган солиқ ставкалари</w:t>
      </w:r>
      <w:r w:rsidR="00B13EAB">
        <w:rPr>
          <w:b/>
          <w:szCs w:val="28"/>
          <w:lang w:val="uz-Cyrl-UZ"/>
        </w:rPr>
        <w:t>:</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а) қўшилган қиймат солиғи ставкасини </w:t>
      </w:r>
      <w:r w:rsidRPr="003F2143">
        <w:rPr>
          <w:b/>
          <w:szCs w:val="28"/>
          <w:lang w:val="uz-Cyrl-UZ"/>
        </w:rPr>
        <w:t>15 фоиздан 12 фоизга</w:t>
      </w:r>
      <w:r w:rsidRPr="003F2143">
        <w:rPr>
          <w:szCs w:val="28"/>
          <w:lang w:val="uz-Cyrl-UZ"/>
        </w:rPr>
        <w:t xml:space="preserve"> пасайтириш кўзда тутилмоқда; </w:t>
      </w:r>
    </w:p>
    <w:p w:rsidR="00CF7DA1" w:rsidRPr="003F2143" w:rsidRDefault="00CF7DA1" w:rsidP="00CF7DA1">
      <w:pPr>
        <w:spacing w:before="60" w:after="60" w:line="252" w:lineRule="auto"/>
        <w:ind w:firstLine="567"/>
        <w:rPr>
          <w:i/>
          <w:szCs w:val="28"/>
          <w:lang w:val="uz-Cyrl-UZ"/>
        </w:rPr>
      </w:pPr>
      <w:r w:rsidRPr="003F2143">
        <w:rPr>
          <w:i/>
          <w:szCs w:val="28"/>
          <w:lang w:val="uz-Cyrl-UZ"/>
        </w:rPr>
        <w:t>Бунда, солиқ ставкасининг 3 пунктга пасайтирилиши 13,0 трлн</w:t>
      </w:r>
      <w:r w:rsidRPr="003F2143">
        <w:rPr>
          <w:szCs w:val="28"/>
          <w:lang w:val="uz-Cyrl-UZ"/>
        </w:rPr>
        <w:t>.</w:t>
      </w:r>
      <w:r w:rsidRPr="003F2143">
        <w:rPr>
          <w:i/>
          <w:szCs w:val="28"/>
          <w:lang w:val="uz-Cyrl-UZ"/>
        </w:rPr>
        <w:t xml:space="preserve"> сўм бюджет йўқотишларига олиб келиши ҳисоб-китоб қилинди.</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б) </w:t>
      </w:r>
      <w:r w:rsidRPr="003F2143">
        <w:rPr>
          <w:rFonts w:cstheme="minorHAnsi"/>
          <w:szCs w:val="28"/>
          <w:lang w:val="uz-Cyrl-UZ"/>
        </w:rPr>
        <w:t xml:space="preserve">айланмадан олинадиган солиқни унификация қилиш орқали </w:t>
      </w:r>
      <w:r w:rsidRPr="003F2143">
        <w:rPr>
          <w:rFonts w:cstheme="minorHAnsi"/>
          <w:b/>
          <w:szCs w:val="28"/>
          <w:lang w:val="uz-Cyrl-UZ"/>
        </w:rPr>
        <w:t>ягона</w:t>
      </w:r>
      <w:r w:rsidRPr="003F2143">
        <w:rPr>
          <w:rFonts w:cstheme="minorHAnsi"/>
          <w:szCs w:val="28"/>
          <w:lang w:val="uz-Cyrl-UZ"/>
        </w:rPr>
        <w:t xml:space="preserve"> </w:t>
      </w:r>
      <w:r w:rsidRPr="003F2143">
        <w:rPr>
          <w:rFonts w:cstheme="minorHAnsi"/>
          <w:b/>
          <w:szCs w:val="28"/>
          <w:lang w:val="uz-Cyrl-UZ"/>
        </w:rPr>
        <w:t>4</w:t>
      </w:r>
      <w:r w:rsidRPr="003F2143">
        <w:rPr>
          <w:rFonts w:cstheme="minorHAnsi"/>
          <w:szCs w:val="28"/>
          <w:lang w:val="uz-Cyrl-UZ"/>
        </w:rPr>
        <w:t> </w:t>
      </w:r>
      <w:r w:rsidRPr="003F2143">
        <w:rPr>
          <w:rFonts w:cstheme="minorHAnsi"/>
          <w:b/>
          <w:szCs w:val="28"/>
          <w:lang w:val="uz-Cyrl-UZ"/>
        </w:rPr>
        <w:t>фоизлик</w:t>
      </w:r>
      <w:r w:rsidRPr="003F2143">
        <w:rPr>
          <w:rFonts w:cstheme="minorHAnsi"/>
          <w:szCs w:val="28"/>
          <w:lang w:val="uz-Cyrl-UZ"/>
        </w:rPr>
        <w:t xml:space="preserve"> ставка ўрнатилиб, мавжуд пасайтирилган ставкаларни сақлаб қолиш таклиф қилинмоқда.</w:t>
      </w:r>
    </w:p>
    <w:p w:rsidR="00CF7DA1" w:rsidRPr="003F2143" w:rsidRDefault="00CF7DA1" w:rsidP="00CF7DA1">
      <w:pPr>
        <w:spacing w:before="60" w:after="60" w:line="252" w:lineRule="auto"/>
        <w:ind w:firstLine="680"/>
        <w:rPr>
          <w:rFonts w:cstheme="minorHAnsi"/>
          <w:i/>
          <w:szCs w:val="28"/>
          <w:lang w:val="uz-Cyrl-UZ"/>
        </w:rPr>
      </w:pPr>
      <w:r w:rsidRPr="003F2143">
        <w:rPr>
          <w:rFonts w:cstheme="minorHAnsi"/>
          <w:i/>
          <w:szCs w:val="28"/>
          <w:lang w:val="uz-Cyrl-UZ"/>
        </w:rPr>
        <w:t xml:space="preserve">Амалдаги </w:t>
      </w:r>
      <w:r w:rsidRPr="003F2143">
        <w:rPr>
          <w:rFonts w:cstheme="minorHAnsi"/>
          <w:b/>
          <w:i/>
          <w:szCs w:val="28"/>
          <w:lang w:val="uz-Cyrl-UZ"/>
        </w:rPr>
        <w:t>14 та</w:t>
      </w:r>
      <w:r w:rsidRPr="003F2143">
        <w:rPr>
          <w:rFonts w:cstheme="minorHAnsi"/>
          <w:i/>
          <w:szCs w:val="28"/>
          <w:lang w:val="uz-Cyrl-UZ"/>
        </w:rPr>
        <w:t xml:space="preserve"> фаолият тури бўйича </w:t>
      </w:r>
      <w:r w:rsidRPr="003F2143">
        <w:rPr>
          <w:rFonts w:cstheme="minorHAnsi"/>
          <w:b/>
          <w:i/>
          <w:szCs w:val="28"/>
          <w:lang w:val="uz-Cyrl-UZ"/>
        </w:rPr>
        <w:t>4 дан 25</w:t>
      </w:r>
      <w:r w:rsidRPr="003F2143">
        <w:rPr>
          <w:rFonts w:cstheme="minorHAnsi"/>
          <w:i/>
          <w:szCs w:val="28"/>
          <w:lang w:val="uz-Cyrl-UZ"/>
        </w:rPr>
        <w:t> </w:t>
      </w:r>
      <w:r w:rsidRPr="003F2143">
        <w:rPr>
          <w:rFonts w:cstheme="minorHAnsi"/>
          <w:b/>
          <w:i/>
          <w:szCs w:val="28"/>
          <w:lang w:val="uz-Cyrl-UZ"/>
        </w:rPr>
        <w:t>фоизгача</w:t>
      </w:r>
      <w:r w:rsidRPr="003F2143">
        <w:rPr>
          <w:rFonts w:cstheme="minorHAnsi"/>
          <w:i/>
          <w:szCs w:val="28"/>
          <w:lang w:val="uz-Cyrl-UZ"/>
        </w:rPr>
        <w:t xml:space="preserve"> ставкалар унификация қилинмоқда</w:t>
      </w:r>
      <w:r w:rsidR="00B13EAB">
        <w:rPr>
          <w:rFonts w:cstheme="minorHAnsi"/>
          <w:i/>
          <w:szCs w:val="28"/>
          <w:lang w:val="uz-Cyrl-UZ"/>
        </w:rPr>
        <w:t>.</w:t>
      </w:r>
    </w:p>
    <w:p w:rsidR="00CF7DA1" w:rsidRPr="003F2143" w:rsidRDefault="00CF7DA1" w:rsidP="00CF7DA1">
      <w:pPr>
        <w:spacing w:before="60" w:after="60" w:line="252" w:lineRule="auto"/>
        <w:ind w:firstLine="680"/>
        <w:rPr>
          <w:rFonts w:cstheme="minorHAnsi"/>
          <w:szCs w:val="28"/>
          <w:lang w:val="uz-Cyrl-UZ"/>
        </w:rPr>
      </w:pPr>
      <w:r w:rsidRPr="003F2143">
        <w:rPr>
          <w:rFonts w:cstheme="minorHAnsi"/>
          <w:szCs w:val="28"/>
          <w:lang w:val="uz-Cyrl-UZ"/>
        </w:rPr>
        <w:t>айланмадан олинадиган солиқ тўловчиларга товар айланмаси 500 </w:t>
      </w:r>
      <w:r w:rsidRPr="003F2143">
        <w:rPr>
          <w:rFonts w:cstheme="minorHAnsi"/>
          <w:bCs/>
          <w:szCs w:val="28"/>
          <w:lang w:val="uz-Cyrl-UZ"/>
        </w:rPr>
        <w:t>млн сўмгача</w:t>
      </w:r>
      <w:r w:rsidRPr="003F2143">
        <w:rPr>
          <w:rFonts w:cstheme="minorHAnsi"/>
          <w:szCs w:val="28"/>
          <w:lang w:val="uz-Cyrl-UZ"/>
        </w:rPr>
        <w:t xml:space="preserve"> бўлганда йилига </w:t>
      </w:r>
      <w:r w:rsidRPr="003F2143">
        <w:rPr>
          <w:rFonts w:cstheme="minorHAnsi"/>
          <w:b/>
          <w:szCs w:val="28"/>
          <w:lang w:val="uz-Cyrl-UZ"/>
        </w:rPr>
        <w:t>20 </w:t>
      </w:r>
      <w:r w:rsidRPr="003F2143">
        <w:rPr>
          <w:rFonts w:cstheme="minorHAnsi"/>
          <w:b/>
          <w:bCs/>
          <w:szCs w:val="28"/>
          <w:lang w:val="uz-Cyrl-UZ"/>
        </w:rPr>
        <w:t>млн</w:t>
      </w:r>
      <w:r w:rsidRPr="003F2143">
        <w:rPr>
          <w:rFonts w:cstheme="minorHAnsi"/>
          <w:b/>
          <w:szCs w:val="28"/>
          <w:lang w:val="uz-Cyrl-UZ"/>
        </w:rPr>
        <w:t xml:space="preserve"> </w:t>
      </w:r>
      <w:r w:rsidRPr="003F2143">
        <w:rPr>
          <w:rFonts w:cstheme="minorHAnsi"/>
          <w:b/>
          <w:bCs/>
          <w:szCs w:val="28"/>
          <w:lang w:val="uz-Cyrl-UZ"/>
        </w:rPr>
        <w:t>сўм</w:t>
      </w:r>
      <w:r w:rsidRPr="003F2143">
        <w:rPr>
          <w:rFonts w:cstheme="minorHAnsi"/>
          <w:szCs w:val="28"/>
          <w:lang w:val="uz-Cyrl-UZ"/>
        </w:rPr>
        <w:t>, 500 </w:t>
      </w:r>
      <w:r w:rsidRPr="003F2143">
        <w:rPr>
          <w:rFonts w:cstheme="minorHAnsi"/>
          <w:bCs/>
          <w:szCs w:val="28"/>
          <w:lang w:val="uz-Cyrl-UZ"/>
        </w:rPr>
        <w:t>млн</w:t>
      </w:r>
      <w:r w:rsidRPr="003F2143">
        <w:rPr>
          <w:rFonts w:cstheme="minorHAnsi"/>
          <w:szCs w:val="28"/>
          <w:lang w:val="uz-Cyrl-UZ"/>
        </w:rPr>
        <w:t xml:space="preserve"> </w:t>
      </w:r>
      <w:r w:rsidRPr="003F2143">
        <w:rPr>
          <w:rFonts w:cstheme="minorHAnsi"/>
          <w:bCs/>
          <w:szCs w:val="28"/>
          <w:lang w:val="uz-Cyrl-UZ"/>
        </w:rPr>
        <w:t>сўмдан</w:t>
      </w:r>
      <w:r w:rsidRPr="003F2143">
        <w:rPr>
          <w:rFonts w:cstheme="minorHAnsi"/>
          <w:szCs w:val="28"/>
          <w:lang w:val="uz-Cyrl-UZ"/>
        </w:rPr>
        <w:t xml:space="preserve"> </w:t>
      </w:r>
      <w:r w:rsidRPr="003F2143">
        <w:rPr>
          <w:rFonts w:cstheme="minorHAnsi"/>
          <w:bCs/>
          <w:szCs w:val="28"/>
          <w:lang w:val="uz-Cyrl-UZ"/>
        </w:rPr>
        <w:t>юқори</w:t>
      </w:r>
      <w:r w:rsidRPr="003F2143">
        <w:rPr>
          <w:rFonts w:cstheme="minorHAnsi"/>
          <w:szCs w:val="28"/>
          <w:lang w:val="uz-Cyrl-UZ"/>
        </w:rPr>
        <w:t xml:space="preserve"> бўлганда </w:t>
      </w:r>
      <w:r w:rsidRPr="003F2143">
        <w:rPr>
          <w:rFonts w:cstheme="minorHAnsi"/>
          <w:b/>
          <w:szCs w:val="28"/>
          <w:lang w:val="uz-Cyrl-UZ"/>
        </w:rPr>
        <w:t>30 </w:t>
      </w:r>
      <w:r w:rsidRPr="003F2143">
        <w:rPr>
          <w:rFonts w:cstheme="minorHAnsi"/>
          <w:b/>
          <w:bCs/>
          <w:szCs w:val="28"/>
          <w:lang w:val="uz-Cyrl-UZ"/>
        </w:rPr>
        <w:t>млн</w:t>
      </w:r>
      <w:r w:rsidRPr="003F2143">
        <w:rPr>
          <w:rFonts w:cstheme="minorHAnsi"/>
          <w:b/>
          <w:szCs w:val="28"/>
          <w:lang w:val="uz-Cyrl-UZ"/>
        </w:rPr>
        <w:t xml:space="preserve"> </w:t>
      </w:r>
      <w:r w:rsidRPr="003F2143">
        <w:rPr>
          <w:rFonts w:cstheme="minorHAnsi"/>
          <w:b/>
          <w:bCs/>
          <w:szCs w:val="28"/>
          <w:lang w:val="uz-Cyrl-UZ"/>
        </w:rPr>
        <w:t>сўм</w:t>
      </w:r>
      <w:r w:rsidRPr="003F2143">
        <w:rPr>
          <w:rFonts w:cstheme="minorHAnsi"/>
          <w:szCs w:val="28"/>
          <w:lang w:val="uz-Cyrl-UZ"/>
        </w:rPr>
        <w:t xml:space="preserve"> миқдорида қатъий белгиланган солиқни ҳар ойда тенг улушларда тўлашни танлаш ҳуқуқи берилмоқда.</w:t>
      </w:r>
    </w:p>
    <w:p w:rsidR="00CF7DA1" w:rsidRPr="003F2143" w:rsidRDefault="00CF7DA1" w:rsidP="00CF7DA1">
      <w:pPr>
        <w:spacing w:before="60" w:after="60" w:line="252" w:lineRule="auto"/>
        <w:ind w:firstLine="680"/>
        <w:rPr>
          <w:rFonts w:cstheme="minorHAnsi"/>
          <w:szCs w:val="28"/>
          <w:lang w:val="uz-Cyrl-UZ"/>
        </w:rPr>
      </w:pPr>
      <w:r w:rsidRPr="003F2143">
        <w:rPr>
          <w:rFonts w:cstheme="minorHAnsi"/>
          <w:szCs w:val="28"/>
          <w:lang w:val="uz-Cyrl-UZ"/>
        </w:rPr>
        <w:t>Ушбу солиқ тўловчилар бухгалтерия ҳисобини мажбурий юритиш ва айрим ҳисоботларни топшириш ҳамда соф фойдасидан тўланган дивиденд солиғини тўлашдан озод этилади;</w:t>
      </w:r>
    </w:p>
    <w:p w:rsidR="00CF7DA1" w:rsidRPr="003F2143" w:rsidRDefault="00CF7DA1" w:rsidP="00CF7DA1">
      <w:pPr>
        <w:spacing w:before="60" w:after="60" w:line="252" w:lineRule="auto"/>
        <w:ind w:firstLine="680"/>
        <w:rPr>
          <w:rFonts w:cstheme="minorHAnsi"/>
          <w:szCs w:val="28"/>
          <w:lang w:val="uz-Cyrl-UZ"/>
        </w:rPr>
      </w:pPr>
      <w:r w:rsidRPr="003F2143">
        <w:rPr>
          <w:rFonts w:cstheme="minorHAnsi"/>
          <w:szCs w:val="28"/>
        </w:rPr>
        <w:lastRenderedPageBreak/>
        <w:t>в</w:t>
      </w:r>
      <w:r w:rsidRPr="003F2143">
        <w:rPr>
          <w:rFonts w:cstheme="minorHAnsi"/>
          <w:szCs w:val="28"/>
          <w:lang w:val="uz-Cyrl-UZ"/>
        </w:rPr>
        <w:t>) кичик ва ўрта бизнесни ривожлантиришни рағбатлантириш мақсадида қуйидагилар назарда тутилмоқда:</w:t>
      </w:r>
    </w:p>
    <w:p w:rsidR="00CF7DA1" w:rsidRPr="003F2143" w:rsidRDefault="00CF7DA1" w:rsidP="00CF7DA1">
      <w:pPr>
        <w:spacing w:before="60" w:after="60" w:line="252" w:lineRule="auto"/>
        <w:ind w:firstLine="680"/>
        <w:rPr>
          <w:rFonts w:cstheme="minorHAnsi"/>
          <w:bCs/>
          <w:szCs w:val="28"/>
          <w:lang w:val="uz-Cyrl-UZ"/>
        </w:rPr>
      </w:pPr>
      <w:r w:rsidRPr="003F2143">
        <w:rPr>
          <w:rFonts w:cstheme="minorHAnsi"/>
          <w:szCs w:val="28"/>
          <w:lang w:val="uz-Cyrl-UZ"/>
        </w:rPr>
        <w:t xml:space="preserve">– товар айланмаси </w:t>
      </w:r>
      <w:r w:rsidRPr="003F2143">
        <w:rPr>
          <w:rFonts w:cstheme="minorHAnsi"/>
          <w:bCs/>
          <w:szCs w:val="28"/>
          <w:lang w:val="uz-Cyrl-UZ"/>
        </w:rPr>
        <w:t xml:space="preserve">1 млрд </w:t>
      </w:r>
      <w:r w:rsidRPr="003F2143">
        <w:rPr>
          <w:rFonts w:cstheme="minorHAnsi"/>
          <w:szCs w:val="28"/>
          <w:lang w:val="uz-Cyrl-UZ"/>
        </w:rPr>
        <w:t xml:space="preserve">сўмдан ошган кичик бизнес тоифасига кирувчи тадбиркорлар учун 1 йил давомида </w:t>
      </w:r>
      <w:r w:rsidRPr="003F2143">
        <w:rPr>
          <w:rFonts w:cstheme="minorHAnsi"/>
          <w:bCs/>
          <w:szCs w:val="28"/>
          <w:lang w:val="uz-Cyrl-UZ"/>
        </w:rPr>
        <w:t xml:space="preserve">фойда солиғи ставкасини </w:t>
      </w:r>
      <w:r w:rsidRPr="003F2143">
        <w:rPr>
          <w:rFonts w:cstheme="minorHAnsi"/>
          <w:b/>
          <w:bCs/>
          <w:szCs w:val="28"/>
          <w:lang w:val="uz-Cyrl-UZ"/>
        </w:rPr>
        <w:t>2 бараварга</w:t>
      </w:r>
      <w:r w:rsidRPr="003F2143">
        <w:rPr>
          <w:rFonts w:cstheme="minorHAnsi"/>
          <w:bCs/>
          <w:szCs w:val="28"/>
          <w:lang w:val="uz-Cyrl-UZ"/>
        </w:rPr>
        <w:t xml:space="preserve"> пасайтириш; </w:t>
      </w:r>
      <w:r w:rsidRPr="003F2143">
        <w:rPr>
          <w:rFonts w:cstheme="minorHAnsi"/>
          <w:i/>
          <w:szCs w:val="28"/>
          <w:lang w:val="uz-Cyrl-UZ"/>
        </w:rPr>
        <w:t>(тадбиркорлар ихтиёрида 47,5 млрд сўм маблағ қолиши кутилмоқда.)</w:t>
      </w:r>
    </w:p>
    <w:p w:rsidR="00CF7DA1" w:rsidRPr="003F2143" w:rsidRDefault="00CF7DA1" w:rsidP="00CF7DA1">
      <w:pPr>
        <w:spacing w:before="60" w:after="60" w:line="252" w:lineRule="auto"/>
        <w:ind w:firstLine="680"/>
        <w:rPr>
          <w:rFonts w:cstheme="minorHAnsi"/>
          <w:bCs/>
          <w:i/>
          <w:szCs w:val="28"/>
          <w:lang w:val="uz-Cyrl-UZ"/>
        </w:rPr>
      </w:pPr>
      <w:r w:rsidRPr="003F2143">
        <w:rPr>
          <w:rFonts w:cstheme="minorHAnsi"/>
          <w:i/>
          <w:noProof/>
          <w:spacing w:val="-2"/>
          <w:szCs w:val="28"/>
          <w:lang w:val="uz-Cyrl-UZ"/>
        </w:rPr>
        <w:t xml:space="preserve">Бунда тадбиркорлар фойда солиғи бўйича солиқ базасини жами даромаднинг </w:t>
      </w:r>
      <w:r w:rsidRPr="003F2143">
        <w:rPr>
          <w:rFonts w:cstheme="minorHAnsi"/>
          <w:i/>
          <w:spacing w:val="-2"/>
          <w:szCs w:val="28"/>
          <w:lang w:val="uz-Cyrl-UZ"/>
        </w:rPr>
        <w:t>25</w:t>
      </w:r>
      <w:r w:rsidRPr="003F2143">
        <w:rPr>
          <w:rFonts w:cstheme="minorHAnsi"/>
          <w:i/>
          <w:noProof/>
          <w:spacing w:val="-2"/>
          <w:szCs w:val="28"/>
          <w:lang w:val="uz-Cyrl-UZ"/>
        </w:rPr>
        <w:t> </w:t>
      </w:r>
      <w:r w:rsidRPr="003F2143">
        <w:rPr>
          <w:rFonts w:cstheme="minorHAnsi"/>
          <w:i/>
          <w:spacing w:val="-2"/>
          <w:szCs w:val="28"/>
          <w:lang w:val="uz-Cyrl-UZ"/>
        </w:rPr>
        <w:t>фоиз</w:t>
      </w:r>
      <w:r w:rsidRPr="003F2143">
        <w:rPr>
          <w:rFonts w:cstheme="minorHAnsi"/>
          <w:i/>
          <w:noProof/>
          <w:spacing w:val="-2"/>
          <w:szCs w:val="28"/>
          <w:lang w:val="uz-Cyrl-UZ"/>
        </w:rPr>
        <w:t xml:space="preserve"> миқдорида соддалаштирилган тартибда аниқлашга ҳам ҳақли бўлади.</w:t>
      </w:r>
    </w:p>
    <w:p w:rsidR="00CF7DA1" w:rsidRPr="003F2143" w:rsidRDefault="00CF7DA1" w:rsidP="00CF7DA1">
      <w:pPr>
        <w:spacing w:before="60" w:after="60" w:line="252" w:lineRule="auto"/>
        <w:ind w:firstLine="680"/>
        <w:rPr>
          <w:rFonts w:cstheme="minorHAnsi"/>
          <w:szCs w:val="28"/>
          <w:lang w:val="uz-Cyrl-UZ"/>
        </w:rPr>
      </w:pPr>
      <w:r w:rsidRPr="003F2143">
        <w:rPr>
          <w:rFonts w:cstheme="minorHAnsi"/>
          <w:szCs w:val="28"/>
          <w:lang w:val="uz-Cyrl-UZ"/>
        </w:rPr>
        <w:t xml:space="preserve">– кичик бизнесдан ўрта бизнес тоифасига ўтган тадбиркорлар учун </w:t>
      </w:r>
      <w:r w:rsidRPr="003F2143">
        <w:rPr>
          <w:rFonts w:cstheme="minorHAnsi"/>
          <w:bCs/>
          <w:szCs w:val="28"/>
          <w:lang w:val="uz-Cyrl-UZ"/>
        </w:rPr>
        <w:t xml:space="preserve">2 йил давомида фойда солиғи ставкасини </w:t>
      </w:r>
      <w:r w:rsidRPr="003F2143">
        <w:rPr>
          <w:rFonts w:cstheme="minorHAnsi"/>
          <w:b/>
          <w:bCs/>
          <w:szCs w:val="28"/>
          <w:lang w:val="uz-Cyrl-UZ"/>
        </w:rPr>
        <w:t>2 бараварга</w:t>
      </w:r>
      <w:r w:rsidRPr="003F2143">
        <w:rPr>
          <w:rFonts w:cstheme="minorHAnsi"/>
          <w:szCs w:val="28"/>
          <w:lang w:val="uz-Cyrl-UZ"/>
        </w:rPr>
        <w:t xml:space="preserve"> пасайтириш; </w:t>
      </w:r>
      <w:r w:rsidRPr="003F2143">
        <w:rPr>
          <w:rFonts w:cstheme="minorHAnsi"/>
          <w:i/>
          <w:spacing w:val="-6"/>
          <w:szCs w:val="28"/>
          <w:lang w:val="uz-Cyrl-UZ"/>
        </w:rPr>
        <w:t>(тадбиркорлар ихтиёрида 253 млрд сўм маблағ қолиши кутилмоқда.)</w:t>
      </w:r>
    </w:p>
    <w:p w:rsidR="00CF7DA1" w:rsidRPr="003F2143" w:rsidRDefault="00CF7DA1" w:rsidP="00CF7DA1">
      <w:pPr>
        <w:spacing w:before="60" w:after="60" w:line="252" w:lineRule="auto"/>
        <w:ind w:firstLine="680"/>
        <w:rPr>
          <w:rFonts w:cstheme="minorHAnsi"/>
          <w:i/>
          <w:szCs w:val="28"/>
          <w:lang w:val="uz-Cyrl-UZ"/>
        </w:rPr>
      </w:pPr>
      <w:r w:rsidRPr="003F2143">
        <w:rPr>
          <w:rFonts w:cstheme="minorHAnsi"/>
          <w:i/>
          <w:szCs w:val="28"/>
          <w:lang w:val="uz-Cyrl-UZ"/>
        </w:rPr>
        <w:t xml:space="preserve">Бунда, пасайтирилган ставка ер қаъридан фойдаланганлик учун солиқ </w:t>
      </w:r>
      <w:r w:rsidRPr="003F2143">
        <w:rPr>
          <w:rFonts w:cstheme="minorHAnsi"/>
          <w:i/>
          <w:szCs w:val="28"/>
          <w:lang w:val="uz-Cyrl-UZ"/>
        </w:rPr>
        <w:br/>
        <w:t>ва акциз солиғи тўловчиларига, шунингдек тадбиркорлик субъекти тугатиш ёки 2 ва ундан ортиқ тадбиркорлар ўртасида даромадларни ажратиш (дробление) ҳолатлари аниқланганда татбиқ қилинмаслиги белгиланмоқда.</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г) ер қаъридан фойдаланувчиларни солиқ ставкалари сақлаб қолиниб, темир фойдали қазилмаси учун белгиланган </w:t>
      </w:r>
      <w:r w:rsidRPr="003F2143">
        <w:rPr>
          <w:b/>
          <w:szCs w:val="28"/>
          <w:lang w:val="uz-Cyrl-UZ"/>
        </w:rPr>
        <w:t>5 фоизлик ставка 2 фоизгача</w:t>
      </w:r>
      <w:r w:rsidRPr="003F2143">
        <w:rPr>
          <w:szCs w:val="28"/>
          <w:lang w:val="uz-Cyrl-UZ"/>
        </w:rPr>
        <w:t xml:space="preserve"> пасайтирилмоқда;</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д) акциз солиғи бўйича алкоголь ҳамда тамаки маҳсулотлари импортига солиқ ставкаси </w:t>
      </w:r>
      <w:r w:rsidRPr="003F2143">
        <w:rPr>
          <w:b/>
          <w:szCs w:val="28"/>
          <w:lang w:val="uz-Cyrl-UZ"/>
        </w:rPr>
        <w:t>5 фоизга</w:t>
      </w:r>
      <w:r w:rsidRPr="003F2143">
        <w:rPr>
          <w:szCs w:val="28"/>
          <w:lang w:val="uz-Cyrl-UZ"/>
        </w:rPr>
        <w:t xml:space="preserve"> пасайтирилмоқда;</w:t>
      </w:r>
    </w:p>
    <w:p w:rsidR="00CF7DA1" w:rsidRPr="003F2143" w:rsidRDefault="00CF7DA1" w:rsidP="00CF7DA1">
      <w:pPr>
        <w:spacing w:before="60" w:after="60" w:line="252" w:lineRule="auto"/>
        <w:ind w:firstLine="567"/>
        <w:rPr>
          <w:szCs w:val="28"/>
          <w:lang w:val="uz-Cyrl-UZ"/>
        </w:rPr>
      </w:pPr>
      <w:r w:rsidRPr="003F2143">
        <w:rPr>
          <w:szCs w:val="28"/>
          <w:lang w:val="uz-Cyrl-UZ"/>
        </w:rPr>
        <w:t>Бунда импортга белгиланган акциз солиғи ставкаларини босқичма-босқич пасайтириш орқали маҳаллий ишлаб чиқарувчиларга белгиланган акциз солиғи ставкалари билан бирхиллаштирилади.</w:t>
      </w:r>
    </w:p>
    <w:p w:rsidR="00CF7DA1" w:rsidRPr="003F2143" w:rsidRDefault="00CF7DA1" w:rsidP="00CF7DA1">
      <w:pPr>
        <w:spacing w:before="60" w:after="60" w:line="252" w:lineRule="auto"/>
        <w:ind w:firstLine="567"/>
        <w:rPr>
          <w:b/>
          <w:szCs w:val="28"/>
          <w:lang w:val="uz-Cyrl-UZ"/>
        </w:rPr>
      </w:pPr>
      <w:r w:rsidRPr="003F2143">
        <w:rPr>
          <w:b/>
          <w:szCs w:val="28"/>
          <w:lang w:val="uz-Cyrl-UZ"/>
        </w:rPr>
        <w:t xml:space="preserve">3-йўналиш. Индексация қилинадиган солиқ ставка ва солиқ базалари </w:t>
      </w:r>
    </w:p>
    <w:p w:rsidR="00CF7DA1" w:rsidRPr="003F2143" w:rsidRDefault="00CF7DA1" w:rsidP="00CF7DA1">
      <w:pPr>
        <w:spacing w:before="60" w:after="60" w:line="252" w:lineRule="auto"/>
        <w:ind w:firstLine="567"/>
        <w:rPr>
          <w:szCs w:val="28"/>
          <w:lang w:val="uz-Cyrl-UZ"/>
        </w:rPr>
      </w:pPr>
      <w:r w:rsidRPr="003F2143">
        <w:rPr>
          <w:szCs w:val="28"/>
          <w:lang w:val="uz-Cyrl-UZ"/>
        </w:rPr>
        <w:t>а) 2023 йил 1 январдан бошлаб инфляция даражаси доирасида:</w:t>
      </w:r>
    </w:p>
    <w:p w:rsidR="00CF7DA1" w:rsidRPr="003F2143" w:rsidRDefault="00CF7DA1" w:rsidP="00CF7DA1">
      <w:pPr>
        <w:spacing w:before="60" w:after="60" w:line="252" w:lineRule="auto"/>
        <w:ind w:firstLine="567"/>
        <w:rPr>
          <w:spacing w:val="-4"/>
          <w:szCs w:val="28"/>
          <w:lang w:val="uz-Cyrl-UZ"/>
        </w:rPr>
      </w:pPr>
      <w:r w:rsidRPr="003F2143">
        <w:rPr>
          <w:spacing w:val="-4"/>
          <w:szCs w:val="28"/>
          <w:lang w:val="uz-Cyrl-UZ"/>
        </w:rPr>
        <w:t xml:space="preserve">- жисмоний шахслардан олинадиган мол-мулк солиғи, cув ресурсларидан фойдаланганлик учун солиқ ва қишлоқ хўжалигига мўлжалланмаган ер солиғининг базавий ставкалари ўртача </w:t>
      </w:r>
      <w:r w:rsidRPr="003F2143">
        <w:rPr>
          <w:b/>
          <w:spacing w:val="-4"/>
          <w:szCs w:val="28"/>
          <w:lang w:val="uz-Cyrl-UZ"/>
        </w:rPr>
        <w:t>10 фоизга</w:t>
      </w:r>
      <w:r w:rsidRPr="003F2143">
        <w:rPr>
          <w:spacing w:val="-4"/>
          <w:szCs w:val="28"/>
          <w:lang w:val="uz-Cyrl-UZ"/>
        </w:rPr>
        <w:t xml:space="preserve"> индексация қилинмоқда;</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- 2023 йилда жисмоний шахслар учун кўчмас мулк турар жой объектлари қисми бўйича мол-мулк ва ер солиғи суммаси 2022 йилда ушбу солиқлар бўйича ҳисобланган солиқ суммасидан </w:t>
      </w:r>
      <w:r w:rsidRPr="003F2143">
        <w:rPr>
          <w:b/>
          <w:szCs w:val="28"/>
          <w:lang w:val="uz-Cyrl-UZ"/>
        </w:rPr>
        <w:t>1,3 бараваридан</w:t>
      </w:r>
      <w:r w:rsidRPr="003F2143">
        <w:rPr>
          <w:szCs w:val="28"/>
          <w:lang w:val="uz-Cyrl-UZ"/>
        </w:rPr>
        <w:t xml:space="preserve"> ошмаслиги бўйича чеклов сақлаб қолинади;</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 қатъий белгиланган миқдорда солиқ тўлайдиган якка тартибдаги тадбиркорлар учун жисмоний шаxслардан олинадиган даромад солиғи ставкалари </w:t>
      </w:r>
      <w:r w:rsidRPr="003F2143">
        <w:rPr>
          <w:b/>
          <w:szCs w:val="28"/>
          <w:lang w:val="uz-Cyrl-UZ"/>
        </w:rPr>
        <w:t>10 фоизга</w:t>
      </w:r>
      <w:r w:rsidRPr="003F2143">
        <w:rPr>
          <w:szCs w:val="28"/>
          <w:lang w:val="uz-Cyrl-UZ"/>
        </w:rPr>
        <w:t xml:space="preserve"> индексация қилинмоқда;</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 мол-мулкни ижарага берувчи жисмоний шахслар учун белгиланган ижара тўловининг энг кам ставкалари </w:t>
      </w:r>
      <w:r w:rsidRPr="003F2143">
        <w:rPr>
          <w:b/>
          <w:szCs w:val="28"/>
          <w:lang w:val="uz-Cyrl-UZ"/>
        </w:rPr>
        <w:t>10 фоизга</w:t>
      </w:r>
      <w:r w:rsidRPr="003F2143">
        <w:rPr>
          <w:szCs w:val="28"/>
          <w:lang w:val="uz-Cyrl-UZ"/>
        </w:rPr>
        <w:t xml:space="preserve"> индексация қилинмоқда;</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б) 2023 йил 1 февралдан бошлаб алкоголь ва тамаки ҳамда бензин, дизель ёқилғиси ва газни ишлаб чиқаришда акциз солиғи ставкасини </w:t>
      </w:r>
      <w:r w:rsidRPr="003F2143">
        <w:rPr>
          <w:b/>
          <w:szCs w:val="28"/>
          <w:lang w:val="uz-Cyrl-UZ"/>
        </w:rPr>
        <w:t>10 фоизга</w:t>
      </w:r>
      <w:r w:rsidRPr="003F2143">
        <w:rPr>
          <w:szCs w:val="28"/>
          <w:lang w:val="uz-Cyrl-UZ"/>
        </w:rPr>
        <w:t xml:space="preserve"> индексация қилиш мўлжалланмоқда;</w:t>
      </w:r>
    </w:p>
    <w:p w:rsidR="00CF7DA1" w:rsidRPr="003F2143" w:rsidRDefault="00CF7DA1" w:rsidP="00CF7DA1">
      <w:pPr>
        <w:spacing w:before="60" w:after="60" w:line="252" w:lineRule="auto"/>
        <w:ind w:firstLine="567"/>
        <w:rPr>
          <w:i/>
          <w:szCs w:val="28"/>
          <w:lang w:val="uz-Cyrl-UZ"/>
        </w:rPr>
      </w:pPr>
      <w:r w:rsidRPr="003F2143">
        <w:rPr>
          <w:i/>
          <w:szCs w:val="28"/>
          <w:lang w:val="uz-Cyrl-UZ"/>
        </w:rPr>
        <w:lastRenderedPageBreak/>
        <w:t>Бюджетга 407,5 млрд сўм қўшимча маблағлар туш</w:t>
      </w:r>
      <w:r w:rsidR="001120EB">
        <w:rPr>
          <w:i/>
          <w:szCs w:val="28"/>
          <w:lang w:val="uz-Cyrl-UZ"/>
        </w:rPr>
        <w:t>и</w:t>
      </w:r>
      <w:r w:rsidRPr="003F2143">
        <w:rPr>
          <w:i/>
          <w:szCs w:val="28"/>
          <w:lang w:val="uz-Cyrl-UZ"/>
        </w:rPr>
        <w:t xml:space="preserve">ши кутилмоқда. </w:t>
      </w:r>
    </w:p>
    <w:p w:rsidR="00CF7DA1" w:rsidRPr="003F2143" w:rsidRDefault="00CF7DA1" w:rsidP="00CF7DA1">
      <w:pPr>
        <w:spacing w:before="60" w:after="60" w:line="252" w:lineRule="auto"/>
        <w:ind w:firstLine="567"/>
        <w:rPr>
          <w:szCs w:val="28"/>
          <w:lang w:val="uz-Cyrl-UZ"/>
        </w:rPr>
      </w:pPr>
      <w:r w:rsidRPr="003F2143">
        <w:rPr>
          <w:szCs w:val="28"/>
          <w:lang w:val="uz-Cyrl-UZ"/>
        </w:rPr>
        <w:t>в) алкоголь маҳсулотларини ишлаб чиқаришда акциз солиғи ставкасини этил спиртининг улушидан келиб чиқиб белгиланмоқда;</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Амалдаги тартиб бўйича қуввати 30 ва 40 фоиз бўлган алкоголь маҳсулотларига бир хил ставкада акциз солиғи белгиланган бўлса, 2023  йилдан бошлаб маҳсулотда спиртнинг миқдорига фоиз ҳисобида боғланиб, қуввати қанча кўп бўлса шунча кўп миқдорда ёки аксинча бўлса, шунча кам миқдорда акциз солиғи тўланади. </w:t>
      </w:r>
    </w:p>
    <w:p w:rsidR="00CF7DA1" w:rsidRPr="003F2143" w:rsidRDefault="00CF7DA1" w:rsidP="00CF7DA1">
      <w:pPr>
        <w:spacing w:before="60" w:after="60" w:line="252" w:lineRule="auto"/>
        <w:ind w:firstLine="567"/>
        <w:rPr>
          <w:szCs w:val="28"/>
          <w:lang w:val="uz-Cyrl-UZ"/>
        </w:rPr>
      </w:pPr>
      <w:r w:rsidRPr="003F2143">
        <w:rPr>
          <w:szCs w:val="28"/>
          <w:lang w:val="uz-Cyrl-UZ"/>
        </w:rPr>
        <w:t>Бунда, ушбу тартиб вино ва пиво маҳсулотларига татбиқ этилмайди ва улар учун амалдаги тартибда алоҳида ставка белгилаш сақланиб қолинади.</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Бундан ташқари, озиқ-овқат хом ашёсидан ректификацияланган этил спирти, ректификацияланган ва эфироальдегидли фракциядан техник этил спирти ва этил спиртининг бошланғич фракцияси учун акциз солиғи ставкаси </w:t>
      </w:r>
      <w:r w:rsidRPr="003F2143">
        <w:rPr>
          <w:szCs w:val="28"/>
          <w:lang w:val="uz-Cyrl-UZ"/>
        </w:rPr>
        <w:br/>
        <w:t>5 баробарга ёки 1 литр учун 1 490 сўмдан 7 450 сўмгача ошириш таклиф қилинмоқда.</w:t>
      </w:r>
    </w:p>
    <w:p w:rsidR="00CF7DA1" w:rsidRPr="003F2143" w:rsidRDefault="00CF7DA1" w:rsidP="00CF7DA1">
      <w:pPr>
        <w:spacing w:before="60" w:after="60" w:line="252" w:lineRule="auto"/>
        <w:ind w:firstLine="680"/>
        <w:rPr>
          <w:i/>
          <w:szCs w:val="28"/>
          <w:lang w:val="uz-Cyrl-UZ"/>
        </w:rPr>
      </w:pPr>
      <w:r w:rsidRPr="003F2143">
        <w:rPr>
          <w:i/>
          <w:szCs w:val="28"/>
          <w:lang w:val="uz-Cyrl-UZ"/>
        </w:rPr>
        <w:t xml:space="preserve">Ўзбекистонда 1 литр спиртдаги акциз улуши 6,2 фоизни ташкил қилади (1 литр спиртнинг қиймати 23 905 сўм, акциз – 1 490 сўм). Россия Федерациясида ушбу кўрсаткич 54,8 фоизни, Қозоғистонда – 51,7 фоизни ва Қирғизистонда 26,3 фоизни ташкил қилади. Бюджетга 262 млрд сўм қўшимча маблағлар тушуши кутилмоқда. </w:t>
      </w:r>
    </w:p>
    <w:p w:rsidR="00CF7DA1" w:rsidRPr="003F2143" w:rsidRDefault="00CF7DA1" w:rsidP="00CF7DA1">
      <w:pPr>
        <w:spacing w:before="60" w:after="60" w:line="252" w:lineRule="auto"/>
        <w:ind w:firstLine="567"/>
        <w:rPr>
          <w:szCs w:val="28"/>
          <w:lang w:val="uz-Cyrl-UZ"/>
        </w:rPr>
      </w:pPr>
      <w:r w:rsidRPr="003F2143">
        <w:rPr>
          <w:szCs w:val="28"/>
          <w:lang w:val="uz-Cyrl-UZ"/>
        </w:rPr>
        <w:t>д) юридик шахсларнинг мол-мулкига солинадиган пасайтирилган солиқ ставкаси 0,5 фоиздан 0,6 фоизга етказиш назарда тутилмоқда;</w:t>
      </w:r>
    </w:p>
    <w:p w:rsidR="00CF7DA1" w:rsidRPr="003F2143" w:rsidRDefault="00CF7DA1" w:rsidP="00CF7DA1">
      <w:pPr>
        <w:spacing w:before="60" w:after="60" w:line="252" w:lineRule="auto"/>
        <w:ind w:firstLine="567"/>
        <w:rPr>
          <w:szCs w:val="28"/>
          <w:lang w:val="uz-Cyrl-UZ"/>
        </w:rPr>
      </w:pPr>
      <w:r w:rsidRPr="003F2143">
        <w:rPr>
          <w:szCs w:val="28"/>
          <w:lang w:val="uz-Cyrl-UZ"/>
        </w:rPr>
        <w:t>е) юридик шахслардан олинадиган қишлоқ хўжалигига мўлжалланмаган ер солиғи ставкаларига қўлланиладиган пасайтирувчи коэффициент 0,3 дан 0,4 га етказиш назарда тутилган;</w:t>
      </w:r>
    </w:p>
    <w:p w:rsidR="00CF7DA1" w:rsidRPr="003F2143" w:rsidRDefault="00CF7DA1" w:rsidP="00CF7DA1">
      <w:pPr>
        <w:spacing w:before="60" w:after="60" w:line="252" w:lineRule="auto"/>
        <w:ind w:firstLine="567"/>
        <w:rPr>
          <w:szCs w:val="28"/>
          <w:lang w:val="uz-Cyrl-UZ"/>
        </w:rPr>
      </w:pPr>
      <w:r w:rsidRPr="003F2143">
        <w:rPr>
          <w:szCs w:val="28"/>
          <w:lang w:val="uz-Cyrl-UZ"/>
        </w:rPr>
        <w:t>ж) жисмоний шахслар эгалигидаги қишлоқ хўжалигига мўлжалланган ер участкалари бўйича ер солиғини ҳисоблаш деҳқон хўжаликларига тенглаштирилиб, улар норматив қийматдан солиқ тўлашга ўтказилади. Бунда, деҳқон хўжаликлари учун қонунчиликда белгиланган ер участкаларининг норматив қийматдан келиб чиқиб ер солиғини ҳисоблаб чиқиш ва тўлаш тартиби татбиқ этилади.</w:t>
      </w:r>
    </w:p>
    <w:p w:rsidR="00CF7DA1" w:rsidRPr="003F2143" w:rsidRDefault="00CF7DA1" w:rsidP="00CF7DA1">
      <w:pPr>
        <w:spacing w:before="60" w:after="60" w:line="252" w:lineRule="auto"/>
        <w:ind w:firstLine="567"/>
        <w:rPr>
          <w:szCs w:val="28"/>
          <w:lang w:val="uz-Cyrl-UZ"/>
        </w:rPr>
      </w:pPr>
      <w:r w:rsidRPr="003F2143">
        <w:rPr>
          <w:szCs w:val="28"/>
          <w:lang w:val="uz-Cyrl-UZ"/>
        </w:rPr>
        <w:t xml:space="preserve">Мазкур тартибни жорий қилиниши қишлоқ хўжалигига мўлжалланган ер участкаларини фойдаланувчи тоифасидан қатъий назар бир хил солиқ мажбуриятларини белгилаш мақсадини кўзлайди. </w:t>
      </w:r>
    </w:p>
    <w:p w:rsidR="00CF7DA1" w:rsidRPr="003F2143" w:rsidRDefault="00CF7DA1" w:rsidP="00CF7DA1">
      <w:pPr>
        <w:spacing w:before="60" w:after="60" w:line="252" w:lineRule="auto"/>
        <w:ind w:firstLine="567"/>
        <w:rPr>
          <w:b/>
          <w:szCs w:val="28"/>
          <w:lang w:val="uz-Cyrl-UZ"/>
        </w:rPr>
      </w:pPr>
      <w:r w:rsidRPr="003F2143">
        <w:rPr>
          <w:b/>
          <w:szCs w:val="28"/>
          <w:lang w:val="uz-Cyrl-UZ"/>
        </w:rPr>
        <w:t>4-йўналиш. 2023 йилда солиқ имтиёзларининг бекор қилиниши ва бошқа ўзгаришлар</w:t>
      </w:r>
    </w:p>
    <w:p w:rsidR="00CF7DA1" w:rsidRDefault="00CF7DA1" w:rsidP="00CF7DA1">
      <w:pPr>
        <w:shd w:val="clear" w:color="auto" w:fill="FFFFFF"/>
        <w:spacing w:before="60" w:after="60" w:line="252" w:lineRule="auto"/>
        <w:ind w:firstLine="709"/>
        <w:rPr>
          <w:szCs w:val="28"/>
          <w:lang w:val="uz-Cyrl-UZ"/>
        </w:rPr>
      </w:pPr>
      <w:r w:rsidRPr="003F2143">
        <w:rPr>
          <w:szCs w:val="28"/>
          <w:lang w:val="uz-Cyrl-UZ"/>
        </w:rPr>
        <w:t>1) айрим товарлар ва хизматлар реализацияси бўйича қўшилган қиймат солиғи имтиёзлари, шунингдек жисмоний шахслардан олинадиган даромад солиғи ва божхона божи бўйича қуйидаги муддатлардан бошлаб бекор қилинмоқда:</w:t>
      </w:r>
    </w:p>
    <w:p w:rsidR="007554E0" w:rsidRPr="003F2143" w:rsidRDefault="007554E0" w:rsidP="00CF7DA1">
      <w:pPr>
        <w:shd w:val="clear" w:color="auto" w:fill="FFFFFF"/>
        <w:spacing w:before="60" w:after="60" w:line="252" w:lineRule="auto"/>
        <w:ind w:firstLine="709"/>
        <w:rPr>
          <w:szCs w:val="28"/>
          <w:lang w:val="uz-Cyrl-UZ"/>
        </w:rPr>
      </w:pPr>
    </w:p>
    <w:p w:rsidR="00CF7DA1" w:rsidRPr="003F2143" w:rsidRDefault="00CF7DA1" w:rsidP="00CF7DA1">
      <w:pPr>
        <w:shd w:val="clear" w:color="auto" w:fill="FFFFFF"/>
        <w:spacing w:before="60" w:after="60" w:line="252" w:lineRule="auto"/>
        <w:ind w:firstLine="709"/>
        <w:rPr>
          <w:szCs w:val="28"/>
          <w:lang w:val="uz-Cyrl-UZ"/>
        </w:rPr>
      </w:pPr>
      <w:r w:rsidRPr="003F2143">
        <w:rPr>
          <w:b/>
          <w:szCs w:val="28"/>
          <w:lang w:val="uz-Cyrl-UZ"/>
        </w:rPr>
        <w:lastRenderedPageBreak/>
        <w:t>а) 2023 йил 1 апрелдан</w:t>
      </w:r>
      <w:r w:rsidRPr="003F2143">
        <w:rPr>
          <w:szCs w:val="28"/>
          <w:lang w:val="uz-Cyrl-UZ"/>
        </w:rPr>
        <w:t xml:space="preserve"> бошлаб:</w:t>
      </w:r>
    </w:p>
    <w:p w:rsidR="00CF7DA1" w:rsidRPr="003F2143" w:rsidRDefault="00CF7DA1" w:rsidP="00CF7DA1">
      <w:pPr>
        <w:shd w:val="clear" w:color="auto" w:fill="FFFFFF"/>
        <w:spacing w:before="60" w:after="60" w:line="252" w:lineRule="auto"/>
        <w:ind w:firstLine="709"/>
        <w:rPr>
          <w:szCs w:val="28"/>
          <w:lang w:val="uz-Cyrl-UZ"/>
        </w:rPr>
      </w:pPr>
      <w:r w:rsidRPr="003F2143">
        <w:rPr>
          <w:szCs w:val="28"/>
          <w:lang w:val="uz-Cyrl-UZ"/>
        </w:rPr>
        <w:t xml:space="preserve">– геология хизматлари кўрсатиш, фаолиятни молиялаштириш манбасидан қатъий назар тенг рақобат шароитларни яратиш мақсадида бюджет маблағлари ҳисобидан ҳар йиллик минерал хомашё базасини ривожлантириш ва қайта тиклаш давлат дастурлари доирасида кўрсатиладиган </w:t>
      </w:r>
      <w:r w:rsidRPr="003F2143">
        <w:rPr>
          <w:b/>
          <w:szCs w:val="28"/>
          <w:lang w:val="uz-Cyrl-UZ"/>
        </w:rPr>
        <w:t>геология хизматлари</w:t>
      </w:r>
      <w:r w:rsidRPr="003F2143">
        <w:rPr>
          <w:szCs w:val="28"/>
          <w:lang w:val="uz-Cyrl-UZ"/>
        </w:rPr>
        <w:t xml:space="preserve"> бўйича</w:t>
      </w:r>
      <w:r w:rsidRPr="003F2143">
        <w:rPr>
          <w:rFonts w:cstheme="minorHAnsi"/>
          <w:szCs w:val="28"/>
          <w:lang w:val="uz-Cyrl-UZ"/>
        </w:rPr>
        <w:t xml:space="preserve"> ҚҚСдан мавжуд имтиёз</w:t>
      </w:r>
      <w:r w:rsidRPr="003F2143">
        <w:rPr>
          <w:szCs w:val="28"/>
          <w:lang w:val="uz-Cyrl-UZ"/>
        </w:rPr>
        <w:t>;</w:t>
      </w:r>
    </w:p>
    <w:p w:rsidR="00CF7DA1" w:rsidRPr="003F2143" w:rsidRDefault="00CF7DA1" w:rsidP="00CF7DA1">
      <w:pPr>
        <w:shd w:val="clear" w:color="auto" w:fill="FFFFFF"/>
        <w:spacing w:before="60" w:after="60" w:line="252" w:lineRule="auto"/>
        <w:ind w:firstLine="709"/>
        <w:rPr>
          <w:szCs w:val="28"/>
          <w:lang w:val="uz-Cyrl-UZ"/>
        </w:rPr>
      </w:pPr>
      <w:r w:rsidRPr="003F2143">
        <w:rPr>
          <w:szCs w:val="28"/>
          <w:lang w:val="uz-Cyrl-UZ"/>
        </w:rPr>
        <w:t>– </w:t>
      </w:r>
      <w:r w:rsidRPr="003F2143">
        <w:rPr>
          <w:b/>
          <w:szCs w:val="28"/>
          <w:lang w:val="uz-Cyrl-UZ"/>
        </w:rPr>
        <w:t>почта маркаларини</w:t>
      </w:r>
      <w:r w:rsidRPr="003F2143">
        <w:rPr>
          <w:szCs w:val="28"/>
          <w:lang w:val="uz-Cyrl-UZ"/>
        </w:rPr>
        <w:t>, маркали откриткаларни, конвертларни реализация айланмалари бўйича</w:t>
      </w:r>
      <w:r w:rsidRPr="003F2143">
        <w:rPr>
          <w:rFonts w:cstheme="minorHAnsi"/>
          <w:szCs w:val="28"/>
          <w:lang w:val="uz-Cyrl-UZ"/>
        </w:rPr>
        <w:t xml:space="preserve"> ҚҚСдан мавжуд имтиёз</w:t>
      </w:r>
      <w:r w:rsidRPr="003F2143">
        <w:rPr>
          <w:szCs w:val="28"/>
          <w:lang w:val="uz-Cyrl-UZ"/>
        </w:rPr>
        <w:t>;</w:t>
      </w:r>
    </w:p>
    <w:p w:rsidR="00CF7DA1" w:rsidRPr="003F2143" w:rsidRDefault="00CF7DA1" w:rsidP="00CF7DA1">
      <w:pPr>
        <w:spacing w:before="60" w:after="60" w:line="252" w:lineRule="auto"/>
        <w:ind w:firstLine="709"/>
        <w:rPr>
          <w:rFonts w:cstheme="minorHAnsi"/>
          <w:bCs/>
          <w:i/>
          <w:szCs w:val="28"/>
          <w:lang w:val="uz-Cyrl-UZ"/>
        </w:rPr>
      </w:pPr>
      <w:r w:rsidRPr="003F2143">
        <w:rPr>
          <w:rFonts w:cstheme="minorHAnsi"/>
          <w:b/>
          <w:szCs w:val="28"/>
          <w:lang w:val="uz-Cyrl-UZ"/>
        </w:rPr>
        <w:t>– бюджет маблағлари</w:t>
      </w:r>
      <w:r w:rsidRPr="003F2143">
        <w:rPr>
          <w:rFonts w:cstheme="minorHAnsi"/>
          <w:szCs w:val="28"/>
          <w:lang w:val="uz-Cyrl-UZ"/>
        </w:rPr>
        <w:t xml:space="preserve"> ҳисобидан бажариладиган илмий-тадқиқот </w:t>
      </w:r>
      <w:r w:rsidRPr="003F2143">
        <w:rPr>
          <w:rFonts w:cstheme="minorHAnsi"/>
          <w:szCs w:val="28"/>
          <w:lang w:val="uz-Cyrl-UZ"/>
        </w:rPr>
        <w:br/>
        <w:t>ва инновация ишлари айланмаси бўйича ҚҚСдан мавжуд имтиёз</w:t>
      </w:r>
      <w:r w:rsidRPr="003F2143">
        <w:rPr>
          <w:rFonts w:cstheme="minorHAnsi"/>
          <w:bCs/>
          <w:szCs w:val="28"/>
          <w:lang w:val="uz-Cyrl-UZ"/>
        </w:rPr>
        <w:t>;</w:t>
      </w:r>
    </w:p>
    <w:p w:rsidR="00CF7DA1" w:rsidRPr="003F2143" w:rsidRDefault="00CF7DA1" w:rsidP="00CF7DA1">
      <w:pPr>
        <w:spacing w:before="60" w:after="60" w:line="252" w:lineRule="auto"/>
        <w:ind w:firstLine="709"/>
        <w:rPr>
          <w:b/>
          <w:szCs w:val="28"/>
          <w:lang w:val="uz-Cyrl-UZ"/>
        </w:rPr>
      </w:pPr>
      <w:r w:rsidRPr="003F2143">
        <w:rPr>
          <w:szCs w:val="28"/>
          <w:lang w:val="uz-Cyrl-UZ"/>
        </w:rPr>
        <w:t xml:space="preserve">– солиқ тўловчиларнинг иш ҳақи ва бошқа даромадларининг ҳаётни узоқ муддатли суғурталаш учун йўналтириладиган қисми бўйича жисмоний шахслардан олинадиган даромад солиғидан берилган </w:t>
      </w:r>
      <w:r w:rsidRPr="003F2143">
        <w:rPr>
          <w:b/>
          <w:szCs w:val="28"/>
          <w:lang w:val="uz-Cyrl-UZ"/>
        </w:rPr>
        <w:t>солиқ имтиёзи</w:t>
      </w:r>
      <w:r w:rsidRPr="003F2143">
        <w:rPr>
          <w:szCs w:val="28"/>
          <w:lang w:val="uz-Cyrl-UZ"/>
        </w:rPr>
        <w:t>;</w:t>
      </w:r>
    </w:p>
    <w:p w:rsidR="00CF7DA1" w:rsidRPr="003F2143" w:rsidRDefault="00CF7DA1" w:rsidP="00CF7DA1">
      <w:pPr>
        <w:shd w:val="clear" w:color="auto" w:fill="FFFFFF"/>
        <w:spacing w:before="60" w:after="60" w:line="252" w:lineRule="auto"/>
        <w:ind w:firstLine="709"/>
        <w:rPr>
          <w:i/>
          <w:spacing w:val="-6"/>
          <w:szCs w:val="28"/>
          <w:lang w:val="uz-Cyrl-UZ"/>
        </w:rPr>
      </w:pPr>
      <w:r w:rsidRPr="003F2143">
        <w:rPr>
          <w:i/>
          <w:spacing w:val="-6"/>
          <w:szCs w:val="28"/>
          <w:lang w:val="uz-Cyrl-UZ"/>
        </w:rPr>
        <w:t>Дастлабки ҳисоб-китобларга кўра бюджетга қўшимча 50 млрд сўм солиқ тушуши кутилмоқда.</w:t>
      </w:r>
    </w:p>
    <w:p w:rsidR="00CF7DA1" w:rsidRPr="003F2143" w:rsidRDefault="00CF7DA1" w:rsidP="00CF7DA1">
      <w:pPr>
        <w:spacing w:before="60" w:after="60" w:line="252" w:lineRule="auto"/>
        <w:ind w:firstLine="709"/>
        <w:rPr>
          <w:i/>
          <w:spacing w:val="-6"/>
          <w:szCs w:val="28"/>
          <w:lang w:val="uz-Cyrl-UZ"/>
        </w:rPr>
      </w:pPr>
      <w:r w:rsidRPr="003F2143">
        <w:rPr>
          <w:szCs w:val="28"/>
          <w:lang w:val="uz-Cyrl-UZ"/>
        </w:rPr>
        <w:t xml:space="preserve">– устав фондида (устав капиталида) xорижий инвестиция улуши камида ўттиз уч фоиз бўлган xорижий инвестициялар иштирокидаги корxоналар томонидан божxона ҳудудига олиб кириладиган мол-мулк бўйича божxона божи </w:t>
      </w:r>
      <w:r w:rsidRPr="003F2143">
        <w:rPr>
          <w:b/>
          <w:szCs w:val="28"/>
          <w:lang w:val="uz-Cyrl-UZ"/>
        </w:rPr>
        <w:t xml:space="preserve">имтиёзи. </w:t>
      </w:r>
      <w:r w:rsidRPr="003F2143">
        <w:rPr>
          <w:rFonts w:cstheme="minorHAnsi"/>
          <w:szCs w:val="28"/>
          <w:lang w:val="uz-Cyrl-UZ"/>
        </w:rPr>
        <w:t xml:space="preserve">Бунда, инвестиция фаолиятини тартибга солувчи ваколатли давлат органи ўртасида </w:t>
      </w:r>
      <w:r w:rsidRPr="003F2143">
        <w:rPr>
          <w:rFonts w:cstheme="minorHAnsi"/>
          <w:b/>
          <w:szCs w:val="28"/>
          <w:lang w:val="uz-Cyrl-UZ"/>
        </w:rPr>
        <w:t>2023 йил 1 январга</w:t>
      </w:r>
      <w:r w:rsidRPr="003F2143">
        <w:rPr>
          <w:rFonts w:cstheme="minorHAnsi"/>
          <w:szCs w:val="28"/>
          <w:lang w:val="uz-Cyrl-UZ"/>
        </w:rPr>
        <w:t xml:space="preserve"> қадар тузилган шартномалар учун ушбу имтиёз унинг амал қилиш муддати тугагунига қадар амал қилади; (</w:t>
      </w:r>
      <w:r w:rsidRPr="003F2143">
        <w:rPr>
          <w:i/>
          <w:spacing w:val="-6"/>
          <w:szCs w:val="28"/>
          <w:lang w:val="uz-Cyrl-UZ"/>
        </w:rPr>
        <w:t>2022 йилда 66 та корхона 80 млрд сўмга фойдаланган)</w:t>
      </w:r>
      <w:r w:rsidR="007554E0">
        <w:rPr>
          <w:i/>
          <w:spacing w:val="-6"/>
          <w:szCs w:val="28"/>
          <w:lang w:val="uz-Cyrl-UZ"/>
        </w:rPr>
        <w:t>.</w:t>
      </w:r>
    </w:p>
    <w:p w:rsidR="00CF7DA1" w:rsidRPr="003F2143" w:rsidRDefault="00CF7DA1" w:rsidP="00CF7DA1">
      <w:pPr>
        <w:shd w:val="clear" w:color="auto" w:fill="FFFFFF"/>
        <w:spacing w:before="60" w:after="60" w:line="252" w:lineRule="auto"/>
        <w:ind w:firstLine="709"/>
        <w:rPr>
          <w:szCs w:val="28"/>
          <w:lang w:val="uz-Cyrl-UZ"/>
        </w:rPr>
      </w:pPr>
      <w:r w:rsidRPr="003F2143">
        <w:rPr>
          <w:b/>
          <w:szCs w:val="28"/>
          <w:lang w:val="uz-Cyrl-UZ"/>
        </w:rPr>
        <w:t>б) 2023</w:t>
      </w:r>
      <w:r w:rsidRPr="003F2143">
        <w:rPr>
          <w:szCs w:val="28"/>
          <w:lang w:val="uz-Cyrl-UZ"/>
        </w:rPr>
        <w:t xml:space="preserve"> </w:t>
      </w:r>
      <w:r w:rsidRPr="003F2143">
        <w:rPr>
          <w:b/>
          <w:szCs w:val="28"/>
          <w:lang w:val="uz-Cyrl-UZ"/>
        </w:rPr>
        <w:t>йил</w:t>
      </w:r>
      <w:r w:rsidRPr="003F2143">
        <w:rPr>
          <w:szCs w:val="28"/>
          <w:lang w:val="uz-Cyrl-UZ"/>
        </w:rPr>
        <w:t xml:space="preserve"> </w:t>
      </w:r>
      <w:r w:rsidRPr="003F2143">
        <w:rPr>
          <w:b/>
          <w:szCs w:val="28"/>
          <w:lang w:val="uz-Cyrl-UZ"/>
        </w:rPr>
        <w:t>1</w:t>
      </w:r>
      <w:r w:rsidRPr="003F2143">
        <w:rPr>
          <w:szCs w:val="28"/>
          <w:lang w:val="uz-Cyrl-UZ"/>
        </w:rPr>
        <w:t xml:space="preserve"> </w:t>
      </w:r>
      <w:r w:rsidRPr="003F2143">
        <w:rPr>
          <w:b/>
          <w:szCs w:val="28"/>
          <w:lang w:val="uz-Cyrl-UZ"/>
        </w:rPr>
        <w:t>июлдан</w:t>
      </w:r>
      <w:r w:rsidRPr="003F2143">
        <w:rPr>
          <w:szCs w:val="28"/>
          <w:lang w:val="uz-Cyrl-UZ"/>
        </w:rPr>
        <w:t xml:space="preserve"> бошлаб:</w:t>
      </w:r>
    </w:p>
    <w:p w:rsidR="00CF7DA1" w:rsidRPr="003F2143" w:rsidRDefault="00CF7DA1" w:rsidP="00CF7DA1">
      <w:pPr>
        <w:shd w:val="clear" w:color="auto" w:fill="FFFFFF"/>
        <w:spacing w:before="60" w:after="60" w:line="252" w:lineRule="auto"/>
        <w:ind w:firstLine="709"/>
        <w:rPr>
          <w:szCs w:val="28"/>
          <w:lang w:val="uz-Cyrl-UZ"/>
        </w:rPr>
      </w:pPr>
      <w:r w:rsidRPr="003F2143">
        <w:rPr>
          <w:szCs w:val="28"/>
          <w:lang w:val="uz-Cyrl-UZ"/>
        </w:rPr>
        <w:t xml:space="preserve">– Ўзбекистон Республикаси Миллий гвардиясининг </w:t>
      </w:r>
      <w:r w:rsidRPr="003F2143">
        <w:rPr>
          <w:b/>
          <w:szCs w:val="28"/>
          <w:lang w:val="uz-Cyrl-UZ"/>
        </w:rPr>
        <w:t>қўриқлаш бўлинмалари хизматлари</w:t>
      </w:r>
      <w:r w:rsidRPr="003F2143">
        <w:rPr>
          <w:szCs w:val="28"/>
          <w:lang w:val="uz-Cyrl-UZ"/>
        </w:rPr>
        <w:t xml:space="preserve"> бўйича</w:t>
      </w:r>
      <w:r w:rsidRPr="003F2143">
        <w:rPr>
          <w:rFonts w:cstheme="minorHAnsi"/>
          <w:szCs w:val="28"/>
          <w:lang w:val="uz-Cyrl-UZ"/>
        </w:rPr>
        <w:t xml:space="preserve"> ҚҚСдан мавжуд имтиёз</w:t>
      </w:r>
      <w:r w:rsidRPr="003F2143">
        <w:rPr>
          <w:szCs w:val="28"/>
          <w:lang w:val="uz-Cyrl-UZ"/>
        </w:rPr>
        <w:t>;</w:t>
      </w:r>
    </w:p>
    <w:p w:rsidR="00CF7DA1" w:rsidRPr="003F2143" w:rsidRDefault="00CF7DA1" w:rsidP="00CF7DA1">
      <w:pPr>
        <w:spacing w:before="60" w:after="60" w:line="252" w:lineRule="auto"/>
        <w:ind w:firstLine="680"/>
        <w:rPr>
          <w:i/>
          <w:spacing w:val="-6"/>
          <w:szCs w:val="28"/>
          <w:lang w:val="uz-Cyrl-UZ"/>
        </w:rPr>
      </w:pPr>
      <w:r w:rsidRPr="003F2143">
        <w:rPr>
          <w:i/>
          <w:spacing w:val="-6"/>
          <w:szCs w:val="28"/>
          <w:lang w:val="uz-Cyrl-UZ"/>
        </w:rPr>
        <w:t>Бунда, Миллий гвардия бюджет ташкилотларига хизмат кўрсатганда ҚҚС харажатлари бюджет ҳисобидан қоплаб берилади ва бошқа тадбиркорлар томонидан ҚҚСни ҳисобга (“зачетга”) олиш имкони яратилади. Ҳисоб-китобга кўра бюджетга 27 млрд. сўм қўшимча маблағлар тушиши кутилмоқда.</w:t>
      </w:r>
    </w:p>
    <w:p w:rsidR="00CF7DA1" w:rsidRPr="003F2143" w:rsidRDefault="00CF7DA1" w:rsidP="00CF7DA1">
      <w:pPr>
        <w:spacing w:before="60" w:after="60" w:line="252" w:lineRule="auto"/>
        <w:ind w:left="142" w:firstLine="567"/>
        <w:rPr>
          <w:i/>
          <w:szCs w:val="28"/>
          <w:lang w:val="uz-Cyrl-UZ"/>
        </w:rPr>
      </w:pPr>
      <w:r w:rsidRPr="003F2143">
        <w:rPr>
          <w:szCs w:val="28"/>
          <w:lang w:val="uz-Cyrl-UZ"/>
        </w:rPr>
        <w:t>в)</w:t>
      </w:r>
      <w:r w:rsidRPr="003F2143">
        <w:rPr>
          <w:b/>
          <w:szCs w:val="28"/>
          <w:lang w:val="uz-Cyrl-UZ"/>
        </w:rPr>
        <w:t> бюджет ташкилотлари</w:t>
      </w:r>
      <w:r w:rsidRPr="003F2143">
        <w:rPr>
          <w:szCs w:val="28"/>
          <w:lang w:val="uz-Cyrl-UZ"/>
        </w:rPr>
        <w:t xml:space="preserve"> учун қўлланилган солиқ имтиёзлари муддати </w:t>
      </w:r>
      <w:r w:rsidRPr="003F2143">
        <w:rPr>
          <w:b/>
          <w:szCs w:val="28"/>
          <w:lang w:val="uz-Cyrl-UZ"/>
        </w:rPr>
        <w:t xml:space="preserve">2024 йил 1 январга қадар </w:t>
      </w:r>
      <w:r w:rsidRPr="003F2143">
        <w:rPr>
          <w:szCs w:val="28"/>
          <w:lang w:val="uz-Cyrl-UZ"/>
        </w:rPr>
        <w:t>узайтирилмоқда;</w:t>
      </w:r>
    </w:p>
    <w:p w:rsidR="00CF7DA1" w:rsidRPr="003F2143" w:rsidRDefault="00CF7DA1" w:rsidP="00CF7DA1">
      <w:pPr>
        <w:spacing w:before="60" w:after="60" w:line="252" w:lineRule="auto"/>
        <w:ind w:left="142" w:firstLine="567"/>
        <w:rPr>
          <w:szCs w:val="28"/>
          <w:lang w:val="uz-Cyrl-UZ"/>
        </w:rPr>
      </w:pPr>
      <w:r w:rsidRPr="003F2143">
        <w:rPr>
          <w:szCs w:val="28"/>
          <w:lang w:val="uz-Cyrl-UZ"/>
        </w:rPr>
        <w:t>г) </w:t>
      </w:r>
      <w:r w:rsidRPr="003F2143">
        <w:rPr>
          <w:b/>
          <w:szCs w:val="28"/>
          <w:lang w:val="uz-Cyrl-UZ"/>
        </w:rPr>
        <w:t>2023</w:t>
      </w:r>
      <w:r w:rsidRPr="003F2143">
        <w:rPr>
          <w:szCs w:val="28"/>
          <w:lang w:val="uz-Cyrl-UZ"/>
        </w:rPr>
        <w:t xml:space="preserve"> </w:t>
      </w:r>
      <w:r w:rsidRPr="003F2143">
        <w:rPr>
          <w:b/>
          <w:szCs w:val="28"/>
          <w:lang w:val="uz-Cyrl-UZ"/>
        </w:rPr>
        <w:t>йил</w:t>
      </w:r>
      <w:r w:rsidRPr="003F2143">
        <w:rPr>
          <w:szCs w:val="28"/>
          <w:lang w:val="uz-Cyrl-UZ"/>
        </w:rPr>
        <w:t xml:space="preserve"> </w:t>
      </w:r>
      <w:r w:rsidRPr="003F2143">
        <w:rPr>
          <w:b/>
          <w:szCs w:val="28"/>
          <w:lang w:val="uz-Cyrl-UZ"/>
        </w:rPr>
        <w:t>1</w:t>
      </w:r>
      <w:r w:rsidRPr="003F2143">
        <w:rPr>
          <w:szCs w:val="28"/>
          <w:lang w:val="uz-Cyrl-UZ"/>
        </w:rPr>
        <w:t xml:space="preserve"> </w:t>
      </w:r>
      <w:r w:rsidRPr="003F2143">
        <w:rPr>
          <w:b/>
          <w:szCs w:val="28"/>
          <w:lang w:val="uz-Cyrl-UZ"/>
        </w:rPr>
        <w:t>апрелдан</w:t>
      </w:r>
      <w:r w:rsidRPr="003F2143">
        <w:rPr>
          <w:szCs w:val="28"/>
          <w:lang w:val="uz-Cyrl-UZ"/>
        </w:rPr>
        <w:t xml:space="preserve"> бошлаб адвокатлар ҳайъатлари, адвокатлик фирмалари, адвокатлик бюролари ҳисобига солиқларни, шу жумладан қўшилган қиймат солиғини, тўловчи корхоналар тоифасини кенгайтириш таклиф қилинмоқда;</w:t>
      </w:r>
    </w:p>
    <w:p w:rsidR="00CF7DA1" w:rsidRPr="003F2143" w:rsidRDefault="00CF7DA1" w:rsidP="00CF7DA1">
      <w:pPr>
        <w:autoSpaceDE w:val="0"/>
        <w:autoSpaceDN w:val="0"/>
        <w:adjustRightInd w:val="0"/>
        <w:spacing w:before="60" w:after="60" w:line="252" w:lineRule="auto"/>
        <w:ind w:left="142" w:firstLine="567"/>
        <w:rPr>
          <w:rFonts w:cstheme="minorHAnsi"/>
          <w:szCs w:val="28"/>
          <w:lang w:val="uz-Cyrl-UZ"/>
        </w:rPr>
      </w:pPr>
      <w:r w:rsidRPr="003F2143">
        <w:rPr>
          <w:rFonts w:cstheme="minorHAnsi"/>
          <w:szCs w:val="28"/>
          <w:lang w:val="uz-Cyrl-UZ"/>
        </w:rPr>
        <w:t>2) Ўзбекистон Республикаси Президенти ва Ҳукумат қарорлари асосида давлат ҳокимияти ва бошқарув органларини ҚҚС тўловчиси сифатида эътироф этиш ҳуқуқи берилмоқда;</w:t>
      </w:r>
    </w:p>
    <w:p w:rsidR="00CF7DA1" w:rsidRPr="003F2143" w:rsidRDefault="00CF7DA1" w:rsidP="00CF7DA1">
      <w:pPr>
        <w:autoSpaceDE w:val="0"/>
        <w:autoSpaceDN w:val="0"/>
        <w:adjustRightInd w:val="0"/>
        <w:spacing w:before="60" w:after="60" w:line="252" w:lineRule="auto"/>
        <w:ind w:left="142" w:firstLine="567"/>
        <w:rPr>
          <w:rFonts w:cstheme="minorHAnsi"/>
          <w:i/>
          <w:szCs w:val="28"/>
          <w:lang w:val="uz-Cyrl-UZ"/>
        </w:rPr>
      </w:pPr>
      <w:r w:rsidRPr="003F2143">
        <w:rPr>
          <w:rFonts w:cstheme="minorHAnsi"/>
          <w:i/>
          <w:szCs w:val="28"/>
          <w:lang w:val="uz-Cyrl-UZ"/>
        </w:rPr>
        <w:t>Давлат ҳокимияти ва бошқаруви органлари томонидан ҚҚС тўловчи сифатида рўйхатдан ўтиши ва ҳисобга олиш (зачет) механизмларидан кенг фойдаланиш имкониятини яратади.</w:t>
      </w:r>
    </w:p>
    <w:p w:rsidR="00CF7DA1" w:rsidRPr="003F2143" w:rsidRDefault="00CF7DA1" w:rsidP="00CF7DA1">
      <w:pPr>
        <w:spacing w:before="60" w:after="60" w:line="252" w:lineRule="auto"/>
        <w:ind w:left="142" w:right="-1" w:firstLine="709"/>
        <w:rPr>
          <w:rFonts w:cstheme="minorHAnsi"/>
          <w:spacing w:val="-2"/>
          <w:szCs w:val="28"/>
          <w:lang w:val="uz-Cyrl-UZ"/>
        </w:rPr>
      </w:pPr>
      <w:r w:rsidRPr="003F2143">
        <w:rPr>
          <w:rFonts w:cstheme="minorHAnsi"/>
          <w:spacing w:val="-2"/>
          <w:szCs w:val="28"/>
          <w:lang w:val="uz-Cyrl-UZ"/>
        </w:rPr>
        <w:lastRenderedPageBreak/>
        <w:t xml:space="preserve">3) фойдали қазилмаларни қазиб олиш даврида қилинган барча </w:t>
      </w:r>
      <w:r w:rsidRPr="003F2143">
        <w:rPr>
          <w:rFonts w:cstheme="minorHAnsi"/>
          <w:spacing w:val="-2"/>
          <w:szCs w:val="28"/>
          <w:lang w:val="uz-Cyrl-UZ"/>
        </w:rPr>
        <w:br/>
      </w:r>
      <w:r w:rsidRPr="003F2143">
        <w:rPr>
          <w:rFonts w:cstheme="minorHAnsi"/>
          <w:i/>
          <w:spacing w:val="-2"/>
          <w:szCs w:val="28"/>
          <w:lang w:val="uz-Cyrl-UZ"/>
        </w:rPr>
        <w:t>(шу жумладан, устки қатламини очиш билан боғлиқ)</w:t>
      </w:r>
      <w:r w:rsidRPr="003F2143">
        <w:rPr>
          <w:rFonts w:cstheme="minorHAnsi"/>
          <w:spacing w:val="-2"/>
          <w:szCs w:val="28"/>
          <w:lang w:val="uz-Cyrl-UZ"/>
        </w:rPr>
        <w:t xml:space="preserve"> харажатларни амортизация қилиш орқали фойда солиғидан чегириш таклиф қилинмоқда;</w:t>
      </w:r>
    </w:p>
    <w:p w:rsidR="00CF7DA1" w:rsidRPr="003F2143" w:rsidRDefault="00CF7DA1" w:rsidP="00CF7DA1">
      <w:pPr>
        <w:spacing w:before="60" w:after="60" w:line="252" w:lineRule="auto"/>
        <w:ind w:left="142" w:right="-1" w:firstLine="709"/>
        <w:rPr>
          <w:rFonts w:cstheme="minorHAnsi"/>
          <w:i/>
          <w:szCs w:val="28"/>
          <w:lang w:val="uz-Cyrl-UZ"/>
        </w:rPr>
      </w:pPr>
      <w:r w:rsidRPr="003F2143">
        <w:rPr>
          <w:rFonts w:cstheme="minorHAnsi"/>
          <w:i/>
          <w:szCs w:val="28"/>
          <w:lang w:val="uz-Cyrl-UZ"/>
        </w:rPr>
        <w:t xml:space="preserve">Устки қатламни очиш фаолияти қазиб олиш даврида ҳам амалга оширилиши мумкин бўлиб, кейинги фойдали қазилмаларни қазиб олиш учун ва тайёрлаш учун харажатларни ўз ичига олади. </w:t>
      </w:r>
    </w:p>
    <w:p w:rsidR="00CF7DA1" w:rsidRPr="003F2143" w:rsidRDefault="00CF7DA1" w:rsidP="00CF7DA1">
      <w:pPr>
        <w:spacing w:before="60" w:after="60" w:line="252" w:lineRule="auto"/>
        <w:ind w:left="142" w:right="-1" w:firstLine="709"/>
        <w:rPr>
          <w:szCs w:val="28"/>
          <w:lang w:val="uz-Cyrl-UZ"/>
        </w:rPr>
      </w:pPr>
      <w:r w:rsidRPr="003F2143">
        <w:rPr>
          <w:szCs w:val="28"/>
          <w:lang w:val="uz-Cyrl-UZ"/>
        </w:rPr>
        <w:t xml:space="preserve">4) қишлоқ </w:t>
      </w:r>
      <w:r w:rsidRPr="003F2143">
        <w:rPr>
          <w:rFonts w:cstheme="minorHAnsi"/>
          <w:spacing w:val="-2"/>
          <w:szCs w:val="28"/>
          <w:lang w:val="uz-Cyrl-UZ"/>
        </w:rPr>
        <w:t>хўжалиги</w:t>
      </w:r>
      <w:r w:rsidRPr="003F2143">
        <w:rPr>
          <w:szCs w:val="28"/>
          <w:lang w:val="uz-Cyrl-UZ"/>
        </w:rPr>
        <w:t xml:space="preserve"> корхоналарига сув ресурсларидан фойдаланганлик учун солиқ бўйича бўнак (аванс) тўлаш киритилади, бунда, солиқ органлари томонидан аниқланган 1 октябрга қадар - ўтган йилда ҳисобланган солиқнинг 70 фоизини, қолган суммасини эса 15 декабрга қадар тўланиши назарда тутилмоқда;</w:t>
      </w:r>
    </w:p>
    <w:p w:rsidR="00CF7DA1" w:rsidRPr="003F2143" w:rsidRDefault="00CF7DA1" w:rsidP="00CF7DA1">
      <w:pPr>
        <w:spacing w:before="60" w:after="60" w:line="252" w:lineRule="auto"/>
        <w:ind w:left="142" w:right="-1" w:firstLine="709"/>
        <w:rPr>
          <w:szCs w:val="28"/>
          <w:lang w:val="uz-Cyrl-UZ"/>
        </w:rPr>
      </w:pPr>
      <w:r w:rsidRPr="003F2143">
        <w:rPr>
          <w:szCs w:val="28"/>
          <w:lang w:val="uz-Cyrl-UZ"/>
        </w:rPr>
        <w:t xml:space="preserve">5) нотурар </w:t>
      </w:r>
      <w:r w:rsidRPr="003F2143">
        <w:rPr>
          <w:rFonts w:cstheme="minorHAnsi"/>
          <w:spacing w:val="-2"/>
          <w:szCs w:val="28"/>
          <w:lang w:val="uz-Cyrl-UZ"/>
        </w:rPr>
        <w:t>кўчмас</w:t>
      </w:r>
      <w:r w:rsidRPr="003F2143">
        <w:rPr>
          <w:szCs w:val="28"/>
          <w:lang w:val="uz-Cyrl-UZ"/>
        </w:rPr>
        <w:t xml:space="preserve"> мулк объектига эга бўлган жисмоний шахслар сув ресурсларидан фойдаланганлик учун солиқни якка тартибдаги тадбиркорлар учун белгиланган ставкада тўлашга ўтказилмоқда.</w:t>
      </w:r>
    </w:p>
    <w:p w:rsidR="00CF7DA1" w:rsidRPr="003F2143" w:rsidRDefault="00CF7DA1" w:rsidP="00CF7DA1">
      <w:pPr>
        <w:spacing w:before="60" w:after="60" w:line="252" w:lineRule="auto"/>
        <w:ind w:left="142" w:right="-1" w:firstLine="709"/>
        <w:rPr>
          <w:rFonts w:cstheme="minorHAnsi"/>
          <w:i/>
          <w:szCs w:val="28"/>
          <w:lang w:val="uz-Cyrl-UZ"/>
        </w:rPr>
      </w:pPr>
      <w:r w:rsidRPr="003F2143">
        <w:rPr>
          <w:rFonts w:cstheme="minorHAnsi"/>
          <w:i/>
          <w:szCs w:val="28"/>
          <w:lang w:val="uz-Cyrl-UZ"/>
        </w:rPr>
        <w:t>Нотурар кўчмас мулк объектига эга 14,8 минг нафар жисмоний шахслар томонидан бюджетга 1,5 млрд сўм қўшимча солиқ ҳисобланади.</w:t>
      </w:r>
    </w:p>
    <w:p w:rsidR="00CF7DA1" w:rsidRPr="003F2143" w:rsidRDefault="00CF7DA1" w:rsidP="00CF7DA1">
      <w:pPr>
        <w:tabs>
          <w:tab w:val="left" w:pos="9214"/>
        </w:tabs>
        <w:spacing w:before="60" w:after="60" w:line="252" w:lineRule="auto"/>
        <w:ind w:left="142" w:firstLine="709"/>
        <w:rPr>
          <w:rFonts w:cstheme="minorHAnsi"/>
          <w:szCs w:val="28"/>
          <w:lang w:val="uz-Cyrl-UZ"/>
        </w:rPr>
      </w:pPr>
      <w:r w:rsidRPr="003F2143">
        <w:rPr>
          <w:rFonts w:cstheme="minorHAnsi"/>
          <w:noProof/>
          <w:szCs w:val="28"/>
          <w:lang w:val="uz-Cyrl-UZ"/>
        </w:rPr>
        <w:t>6) </w:t>
      </w:r>
      <w:r w:rsidRPr="003F2143">
        <w:rPr>
          <w:rFonts w:cstheme="minorHAnsi"/>
          <w:szCs w:val="28"/>
          <w:lang w:val="uz-Cyrl-UZ"/>
        </w:rPr>
        <w:t>жисмоний шахслар ўз даромадларини ипотека кредитларини қоплашга йўналтирганда солиққа тортилмайдиган даромадлар миқдорини амалдаги 15 млн сўмдан 73,6 </w:t>
      </w:r>
      <w:r w:rsidRPr="003F2143">
        <w:rPr>
          <w:rFonts w:cstheme="minorHAnsi"/>
          <w:bCs/>
          <w:szCs w:val="28"/>
          <w:lang w:val="uz-Cyrl-UZ"/>
        </w:rPr>
        <w:t xml:space="preserve">млн </w:t>
      </w:r>
      <w:r w:rsidRPr="003F2143">
        <w:rPr>
          <w:rFonts w:cstheme="minorHAnsi"/>
          <w:szCs w:val="28"/>
          <w:lang w:val="uz-Cyrl-UZ"/>
        </w:rPr>
        <w:t>сўмгача оширилади;</w:t>
      </w:r>
    </w:p>
    <w:p w:rsidR="00CF7DA1" w:rsidRPr="003F2143" w:rsidRDefault="00CF7DA1" w:rsidP="00CF7DA1">
      <w:pPr>
        <w:spacing w:before="60" w:after="60" w:line="252" w:lineRule="auto"/>
        <w:ind w:left="142" w:firstLine="709"/>
        <w:rPr>
          <w:rFonts w:cstheme="minorHAnsi"/>
          <w:i/>
          <w:spacing w:val="-2"/>
          <w:szCs w:val="28"/>
          <w:lang w:val="uz-Cyrl-UZ"/>
        </w:rPr>
      </w:pPr>
      <w:r w:rsidRPr="003F2143">
        <w:rPr>
          <w:rFonts w:cstheme="minorHAnsi"/>
          <w:i/>
          <w:spacing w:val="-2"/>
          <w:szCs w:val="28"/>
          <w:lang w:val="uz-Cyrl-UZ"/>
        </w:rPr>
        <w:t>Бунда, уй-жойнинг қийматига қўйилган талаб (300 млн сўм) бекор қилинмоқда.</w:t>
      </w:r>
    </w:p>
    <w:p w:rsidR="00CF7DA1" w:rsidRPr="003F2143" w:rsidRDefault="00CF7DA1" w:rsidP="00CF7DA1">
      <w:pPr>
        <w:spacing w:before="60" w:after="60" w:line="252" w:lineRule="auto"/>
        <w:ind w:left="142" w:right="-1" w:firstLine="709"/>
        <w:rPr>
          <w:rFonts w:cstheme="minorHAnsi"/>
          <w:spacing w:val="-4"/>
          <w:szCs w:val="28"/>
          <w:lang w:val="uz-Cyrl-UZ"/>
        </w:rPr>
      </w:pPr>
      <w:r w:rsidRPr="003F2143">
        <w:rPr>
          <w:rFonts w:cstheme="minorHAnsi"/>
          <w:spacing w:val="-4"/>
          <w:szCs w:val="28"/>
          <w:lang w:val="uz-Cyrl-UZ"/>
        </w:rPr>
        <w:t>7) экспорт қилишдан олинган даромадлар ҳажмининг улушидан қатъий назар, экспорт қилинган товарлар (хизматлар) қисмига нисбатан фойда солиғи ва айланмадан олинадиган солиқ солинмаслиги белгиланмоқда. Бунда ушбу имтиёз доимий муассасага кўрсатилганда қўлланилмайди;</w:t>
      </w:r>
    </w:p>
    <w:p w:rsidR="00CF7DA1" w:rsidRPr="003F2143" w:rsidRDefault="00CF7DA1" w:rsidP="00CF7DA1">
      <w:pPr>
        <w:spacing w:before="60" w:after="60" w:line="252" w:lineRule="auto"/>
        <w:ind w:left="142" w:right="-1" w:firstLine="709"/>
        <w:rPr>
          <w:rFonts w:cstheme="minorHAnsi"/>
          <w:i/>
          <w:szCs w:val="28"/>
          <w:lang w:val="uz-Cyrl-UZ"/>
        </w:rPr>
      </w:pPr>
      <w:r w:rsidRPr="003F2143">
        <w:rPr>
          <w:rFonts w:cstheme="minorHAnsi"/>
          <w:i/>
          <w:szCs w:val="28"/>
          <w:lang w:val="uz-Cyrl-UZ"/>
        </w:rPr>
        <w:t>Амалда товарларни (хизматларни) экспорт қилишдан олинган даромадлар умумий даромаднинг 15 фоизидан кўпроғини ташкил этса солиқ солинмаган.</w:t>
      </w:r>
    </w:p>
    <w:p w:rsidR="00CF7DA1" w:rsidRPr="003F2143" w:rsidRDefault="00CF7DA1" w:rsidP="00CF7DA1">
      <w:pPr>
        <w:spacing w:before="60" w:after="60" w:line="252" w:lineRule="auto"/>
        <w:ind w:left="142" w:right="-1" w:firstLine="709"/>
        <w:rPr>
          <w:rFonts w:cstheme="minorHAnsi"/>
          <w:szCs w:val="28"/>
          <w:lang w:val="uz-Cyrl-UZ"/>
        </w:rPr>
      </w:pPr>
      <w:r w:rsidRPr="003F2143">
        <w:rPr>
          <w:rFonts w:cstheme="minorHAnsi"/>
          <w:szCs w:val="28"/>
          <w:lang w:val="uz-Cyrl-UZ"/>
        </w:rPr>
        <w:t>8) фойда солиғи бўйича бўнак тўловлари тўғрисида маълумотномани солиқ органларига тақдим этиш муддати ойнинг 10-санасидан 15-санасига узайтирилмоқда;</w:t>
      </w:r>
    </w:p>
    <w:p w:rsidR="00CF7DA1" w:rsidRPr="003F2143" w:rsidRDefault="00CF7DA1" w:rsidP="00CF7DA1">
      <w:pPr>
        <w:spacing w:before="60" w:after="60" w:line="252" w:lineRule="auto"/>
        <w:ind w:left="142" w:right="-1" w:firstLine="709"/>
        <w:rPr>
          <w:rFonts w:cstheme="minorHAnsi"/>
          <w:spacing w:val="-6"/>
          <w:szCs w:val="28"/>
          <w:lang w:val="uz-Cyrl-UZ"/>
        </w:rPr>
      </w:pPr>
      <w:r w:rsidRPr="003F2143">
        <w:rPr>
          <w:rFonts w:cstheme="minorHAnsi"/>
          <w:noProof/>
          <w:spacing w:val="-4"/>
          <w:szCs w:val="28"/>
          <w:lang w:val="uz-Cyrl-UZ"/>
        </w:rPr>
        <w:t>9)</w:t>
      </w:r>
      <w:r w:rsidRPr="003F2143">
        <w:rPr>
          <w:rFonts w:cstheme="minorHAnsi"/>
          <w:spacing w:val="-4"/>
          <w:szCs w:val="28"/>
          <w:lang w:val="uz-Cyrl-UZ"/>
        </w:rPr>
        <w:t xml:space="preserve"> солиқ қарзини мол-мулк ҳисобидан ундиришга </w:t>
      </w:r>
      <w:r w:rsidRPr="003F2143">
        <w:rPr>
          <w:rFonts w:cstheme="minorHAnsi"/>
          <w:spacing w:val="-6"/>
          <w:szCs w:val="28"/>
          <w:lang w:val="uz-Cyrl-UZ"/>
        </w:rPr>
        <w:t xml:space="preserve">қаратишнинг белгиланган муддати 60 кунгача </w:t>
      </w:r>
      <w:r w:rsidRPr="003F2143">
        <w:rPr>
          <w:rFonts w:cstheme="minorHAnsi"/>
          <w:i/>
          <w:spacing w:val="-6"/>
          <w:szCs w:val="28"/>
          <w:lang w:val="uz-Cyrl-UZ"/>
        </w:rPr>
        <w:t>(амалда 30 кун)</w:t>
      </w:r>
      <w:r w:rsidRPr="003F2143">
        <w:rPr>
          <w:rFonts w:cstheme="minorHAnsi"/>
          <w:spacing w:val="-6"/>
          <w:szCs w:val="28"/>
          <w:lang w:val="uz-Cyrl-UZ"/>
        </w:rPr>
        <w:t xml:space="preserve"> узайтирилмоқда;</w:t>
      </w:r>
    </w:p>
    <w:p w:rsidR="00CF7DA1" w:rsidRPr="003F2143" w:rsidRDefault="00CF7DA1" w:rsidP="00CF7DA1">
      <w:pPr>
        <w:spacing w:before="60" w:after="60" w:line="252" w:lineRule="auto"/>
        <w:ind w:left="142" w:right="-1" w:firstLine="709"/>
        <w:rPr>
          <w:rFonts w:cstheme="minorHAnsi"/>
          <w:spacing w:val="-2"/>
          <w:szCs w:val="28"/>
          <w:lang w:val="uz-Cyrl-UZ"/>
        </w:rPr>
      </w:pPr>
      <w:r w:rsidRPr="003F2143">
        <w:rPr>
          <w:rFonts w:cstheme="minorHAnsi"/>
          <w:spacing w:val="-2"/>
          <w:szCs w:val="28"/>
          <w:lang w:val="uz-Cyrl-UZ"/>
        </w:rPr>
        <w:t>10) солиқ тўловчининг мурожаати асосида солиқ органлари зиммасига солиқ ҳисоботини автоматик равишда шакллантириш хизматини кўрсатиш мажбурияти юклатилмоқда;</w:t>
      </w:r>
    </w:p>
    <w:p w:rsidR="004F381B" w:rsidRDefault="00CF7DA1" w:rsidP="00CF7DA1">
      <w:pPr>
        <w:spacing w:before="60" w:after="60" w:line="252" w:lineRule="auto"/>
        <w:ind w:left="142" w:right="-1" w:firstLine="709"/>
        <w:rPr>
          <w:rFonts w:cstheme="minorHAnsi"/>
          <w:i/>
          <w:szCs w:val="28"/>
          <w:lang w:val="uz-Cyrl-UZ"/>
        </w:rPr>
      </w:pPr>
      <w:r w:rsidRPr="003F2143">
        <w:rPr>
          <w:rFonts w:cstheme="minorHAnsi"/>
          <w:i/>
          <w:szCs w:val="28"/>
          <w:lang w:val="uz-Cyrl-UZ"/>
        </w:rPr>
        <w:t>Ушбу амалиёт 2022 йилда Хоразм вилоятида тажрибадан мувофақиятли ўтказилиб, республика бўйича жорий этиш таклиф этилмоқда.</w:t>
      </w:r>
    </w:p>
    <w:p w:rsidR="000A1BDB" w:rsidRPr="00C73A7E" w:rsidRDefault="000A1BDB" w:rsidP="00CF7DA1">
      <w:pPr>
        <w:spacing w:before="60" w:after="60" w:line="252" w:lineRule="auto"/>
        <w:ind w:left="142" w:right="-1" w:firstLine="709"/>
        <w:rPr>
          <w:rFonts w:cstheme="minorHAnsi"/>
          <w:i/>
          <w:szCs w:val="28"/>
          <w:lang w:val="uz-Cyrl-UZ"/>
        </w:rPr>
      </w:pPr>
    </w:p>
    <w:p w:rsidR="00E65C39" w:rsidRPr="007E43D4" w:rsidRDefault="00E65C39">
      <w:pPr>
        <w:jc w:val="left"/>
        <w:rPr>
          <w:b/>
          <w:bCs/>
          <w:iCs/>
          <w:color w:val="002060"/>
          <w:spacing w:val="-4"/>
          <w:szCs w:val="28"/>
          <w:lang w:val="uz-Cyrl-UZ"/>
        </w:rPr>
      </w:pPr>
      <w:r w:rsidRPr="007E43D4">
        <w:rPr>
          <w:b/>
          <w:bCs/>
          <w:iCs/>
          <w:color w:val="002060"/>
          <w:spacing w:val="-4"/>
          <w:szCs w:val="28"/>
          <w:lang w:val="uz-Cyrl-UZ"/>
        </w:rPr>
        <w:br w:type="page"/>
      </w:r>
    </w:p>
    <w:p w:rsidR="00D3134C" w:rsidRPr="00E61699" w:rsidRDefault="006D18B5" w:rsidP="00AA6203">
      <w:pPr>
        <w:pStyle w:val="3"/>
        <w:ind w:firstLine="567"/>
        <w:rPr>
          <w:rFonts w:ascii="Times New Roman" w:eastAsia="Calibri" w:hAnsi="Times New Roman" w:cs="Times New Roman"/>
          <w:b/>
          <w:bCs/>
          <w:iCs/>
          <w:color w:val="002060"/>
          <w:spacing w:val="-4"/>
          <w:sz w:val="28"/>
          <w:szCs w:val="28"/>
          <w:lang w:val="uz-Cyrl-UZ"/>
        </w:rPr>
      </w:pPr>
      <w:bookmarkStart w:id="42" w:name="_Toc122621280"/>
      <w:r w:rsidRPr="00E61699">
        <w:rPr>
          <w:rFonts w:ascii="Times New Roman" w:eastAsia="Calibri" w:hAnsi="Times New Roman" w:cs="Times New Roman"/>
          <w:b/>
          <w:bCs/>
          <w:iCs/>
          <w:color w:val="002060"/>
          <w:spacing w:val="-4"/>
          <w:sz w:val="28"/>
          <w:szCs w:val="28"/>
        </w:rPr>
        <w:lastRenderedPageBreak/>
        <w:t>3</w:t>
      </w:r>
      <w:r w:rsidR="00D3134C" w:rsidRPr="00E61699">
        <w:rPr>
          <w:rFonts w:ascii="Times New Roman" w:eastAsia="Calibri" w:hAnsi="Times New Roman" w:cs="Times New Roman"/>
          <w:b/>
          <w:bCs/>
          <w:iCs/>
          <w:color w:val="002060"/>
          <w:spacing w:val="-4"/>
          <w:sz w:val="28"/>
          <w:szCs w:val="28"/>
          <w:lang w:val="uz-Cyrl-UZ"/>
        </w:rPr>
        <w:t>.</w:t>
      </w:r>
      <w:r w:rsidR="0096204A" w:rsidRPr="00E61699">
        <w:rPr>
          <w:rFonts w:ascii="Times New Roman" w:eastAsia="Calibri" w:hAnsi="Times New Roman" w:cs="Times New Roman"/>
          <w:b/>
          <w:bCs/>
          <w:iCs/>
          <w:color w:val="002060"/>
          <w:spacing w:val="-4"/>
          <w:sz w:val="28"/>
          <w:szCs w:val="28"/>
          <w:lang w:val="uz-Cyrl-UZ"/>
        </w:rPr>
        <w:t>2</w:t>
      </w:r>
      <w:r w:rsidR="00D3134C" w:rsidRPr="00E61699">
        <w:rPr>
          <w:rFonts w:ascii="Times New Roman" w:eastAsia="Calibri" w:hAnsi="Times New Roman" w:cs="Times New Roman"/>
          <w:b/>
          <w:bCs/>
          <w:iCs/>
          <w:color w:val="002060"/>
          <w:spacing w:val="-4"/>
          <w:sz w:val="28"/>
          <w:szCs w:val="28"/>
          <w:lang w:val="uz-Cyrl-UZ"/>
        </w:rPr>
        <w:t>.</w:t>
      </w:r>
      <w:r w:rsidR="00AA6203" w:rsidRPr="00E61699">
        <w:rPr>
          <w:rFonts w:ascii="Times New Roman" w:eastAsia="Calibri" w:hAnsi="Times New Roman" w:cs="Times New Roman"/>
          <w:b/>
          <w:bCs/>
          <w:iCs/>
          <w:color w:val="002060"/>
          <w:spacing w:val="-4"/>
          <w:sz w:val="28"/>
          <w:szCs w:val="28"/>
          <w:lang w:val="uz-Cyrl-UZ"/>
        </w:rPr>
        <w:t>1.</w:t>
      </w:r>
      <w:r w:rsidR="00D3134C" w:rsidRPr="00E61699">
        <w:rPr>
          <w:rFonts w:ascii="Times New Roman" w:eastAsia="Calibri" w:hAnsi="Times New Roman" w:cs="Times New Roman"/>
          <w:b/>
          <w:bCs/>
          <w:iCs/>
          <w:color w:val="002060"/>
          <w:spacing w:val="-4"/>
          <w:sz w:val="28"/>
          <w:szCs w:val="28"/>
          <w:lang w:val="uz-Cyrl-UZ"/>
        </w:rPr>
        <w:t> Давлат бюджети даромадларининг 20</w:t>
      </w:r>
      <w:r w:rsidR="005248F8" w:rsidRPr="00E61699">
        <w:rPr>
          <w:rFonts w:ascii="Times New Roman" w:eastAsia="Calibri" w:hAnsi="Times New Roman" w:cs="Times New Roman"/>
          <w:b/>
          <w:bCs/>
          <w:iCs/>
          <w:color w:val="002060"/>
          <w:spacing w:val="-4"/>
          <w:sz w:val="28"/>
          <w:szCs w:val="28"/>
          <w:lang w:val="uz-Cyrl-UZ"/>
        </w:rPr>
        <w:t>2</w:t>
      </w:r>
      <w:r w:rsidR="00A7248D" w:rsidRPr="00E61699">
        <w:rPr>
          <w:rFonts w:ascii="Times New Roman" w:eastAsia="Calibri" w:hAnsi="Times New Roman" w:cs="Times New Roman"/>
          <w:b/>
          <w:bCs/>
          <w:iCs/>
          <w:color w:val="002060"/>
          <w:spacing w:val="-4"/>
          <w:sz w:val="28"/>
          <w:szCs w:val="28"/>
          <w:lang w:val="uz-Cyrl-UZ"/>
        </w:rPr>
        <w:t>3</w:t>
      </w:r>
      <w:r w:rsidR="00D3134C" w:rsidRPr="00E61699">
        <w:rPr>
          <w:rFonts w:ascii="Times New Roman" w:eastAsia="Calibri" w:hAnsi="Times New Roman" w:cs="Times New Roman"/>
          <w:b/>
          <w:bCs/>
          <w:iCs/>
          <w:color w:val="002060"/>
          <w:spacing w:val="-4"/>
          <w:sz w:val="28"/>
          <w:szCs w:val="28"/>
          <w:lang w:val="uz-Cyrl-UZ"/>
        </w:rPr>
        <w:t xml:space="preserve"> йилги </w:t>
      </w:r>
      <w:r w:rsidR="00112B47" w:rsidRPr="00E61699">
        <w:rPr>
          <w:rFonts w:ascii="Times New Roman" w:eastAsia="Calibri" w:hAnsi="Times New Roman" w:cs="Times New Roman"/>
          <w:b/>
          <w:bCs/>
          <w:iCs/>
          <w:color w:val="002060"/>
          <w:spacing w:val="-4"/>
          <w:sz w:val="28"/>
          <w:szCs w:val="28"/>
          <w:lang w:val="uz-Cyrl-UZ"/>
        </w:rPr>
        <w:t>прогнози</w:t>
      </w:r>
      <w:r w:rsidR="003F7B24" w:rsidRPr="00E61699">
        <w:rPr>
          <w:rFonts w:ascii="Times New Roman" w:eastAsia="Calibri" w:hAnsi="Times New Roman" w:cs="Times New Roman"/>
          <w:b/>
          <w:bCs/>
          <w:iCs/>
          <w:color w:val="002060"/>
          <w:spacing w:val="-4"/>
          <w:sz w:val="28"/>
          <w:szCs w:val="28"/>
          <w:lang w:val="uz-Cyrl-UZ"/>
        </w:rPr>
        <w:t xml:space="preserve"> </w:t>
      </w:r>
      <w:r w:rsidR="00D3134C" w:rsidRPr="00E61699">
        <w:rPr>
          <w:rFonts w:ascii="Times New Roman" w:eastAsia="Calibri" w:hAnsi="Times New Roman" w:cs="Times New Roman"/>
          <w:b/>
          <w:bCs/>
          <w:iCs/>
          <w:color w:val="002060"/>
          <w:spacing w:val="-4"/>
          <w:sz w:val="28"/>
          <w:szCs w:val="28"/>
          <w:lang w:val="uz-Cyrl-UZ"/>
        </w:rPr>
        <w:t xml:space="preserve">ва </w:t>
      </w:r>
      <w:r w:rsidR="00EC305B" w:rsidRPr="00E61699">
        <w:rPr>
          <w:rFonts w:ascii="Times New Roman" w:eastAsia="Calibri" w:hAnsi="Times New Roman" w:cs="Times New Roman"/>
          <w:b/>
          <w:bCs/>
          <w:iCs/>
          <w:color w:val="002060"/>
          <w:spacing w:val="-4"/>
          <w:sz w:val="28"/>
          <w:szCs w:val="28"/>
          <w:lang w:val="uz-Cyrl-UZ"/>
        </w:rPr>
        <w:br/>
      </w:r>
      <w:r w:rsidR="00D3134C" w:rsidRPr="00E61699">
        <w:rPr>
          <w:rFonts w:ascii="Times New Roman" w:eastAsia="Calibri" w:hAnsi="Times New Roman" w:cs="Times New Roman"/>
          <w:b/>
          <w:bCs/>
          <w:iCs/>
          <w:color w:val="002060"/>
          <w:spacing w:val="-4"/>
          <w:sz w:val="28"/>
          <w:szCs w:val="28"/>
          <w:lang w:val="uz-Cyrl-UZ"/>
        </w:rPr>
        <w:t>202</w:t>
      </w:r>
      <w:r w:rsidR="00A7248D" w:rsidRPr="00E61699">
        <w:rPr>
          <w:rFonts w:ascii="Times New Roman" w:eastAsia="Calibri" w:hAnsi="Times New Roman" w:cs="Times New Roman"/>
          <w:b/>
          <w:bCs/>
          <w:iCs/>
          <w:color w:val="002060"/>
          <w:spacing w:val="-4"/>
          <w:sz w:val="28"/>
          <w:szCs w:val="28"/>
          <w:lang w:val="uz-Cyrl-UZ"/>
        </w:rPr>
        <w:t>4</w:t>
      </w:r>
      <w:r w:rsidR="00A54898" w:rsidRPr="00E61699">
        <w:rPr>
          <w:rFonts w:ascii="Times New Roman" w:eastAsia="Calibri" w:hAnsi="Times New Roman" w:cs="Times New Roman"/>
          <w:b/>
          <w:bCs/>
          <w:iCs/>
          <w:color w:val="002060"/>
          <w:spacing w:val="-4"/>
          <w:sz w:val="28"/>
          <w:szCs w:val="28"/>
          <w:lang w:val="uz-Cyrl-UZ"/>
        </w:rPr>
        <w:t>–</w:t>
      </w:r>
      <w:r w:rsidR="00D3134C" w:rsidRPr="00E61699">
        <w:rPr>
          <w:rFonts w:ascii="Times New Roman" w:eastAsia="Calibri" w:hAnsi="Times New Roman" w:cs="Times New Roman"/>
          <w:b/>
          <w:bCs/>
          <w:iCs/>
          <w:color w:val="002060"/>
          <w:spacing w:val="-4"/>
          <w:sz w:val="28"/>
          <w:szCs w:val="28"/>
          <w:lang w:val="uz-Cyrl-UZ"/>
        </w:rPr>
        <w:t>202</w:t>
      </w:r>
      <w:r w:rsidR="00A7248D" w:rsidRPr="00E61699">
        <w:rPr>
          <w:rFonts w:ascii="Times New Roman" w:eastAsia="Calibri" w:hAnsi="Times New Roman" w:cs="Times New Roman"/>
          <w:b/>
          <w:bCs/>
          <w:iCs/>
          <w:color w:val="002060"/>
          <w:spacing w:val="-4"/>
          <w:sz w:val="28"/>
          <w:szCs w:val="28"/>
          <w:lang w:val="uz-Cyrl-UZ"/>
        </w:rPr>
        <w:t>5</w:t>
      </w:r>
      <w:r w:rsidR="00D3134C" w:rsidRPr="00E61699">
        <w:rPr>
          <w:rFonts w:ascii="Times New Roman" w:eastAsia="Calibri" w:hAnsi="Times New Roman" w:cs="Times New Roman"/>
          <w:b/>
          <w:bCs/>
          <w:iCs/>
          <w:color w:val="002060"/>
          <w:spacing w:val="-4"/>
          <w:sz w:val="28"/>
          <w:szCs w:val="28"/>
          <w:lang w:val="uz-Cyrl-UZ"/>
        </w:rPr>
        <w:t xml:space="preserve"> йиллар</w:t>
      </w:r>
      <w:r w:rsidR="003F7B24" w:rsidRPr="00E61699">
        <w:rPr>
          <w:rFonts w:ascii="Times New Roman" w:eastAsia="Calibri" w:hAnsi="Times New Roman" w:cs="Times New Roman"/>
          <w:b/>
          <w:bCs/>
          <w:iCs/>
          <w:color w:val="002060"/>
          <w:spacing w:val="-4"/>
          <w:sz w:val="28"/>
          <w:szCs w:val="28"/>
          <w:lang w:val="uz-Cyrl-UZ"/>
        </w:rPr>
        <w:t xml:space="preserve"> учун</w:t>
      </w:r>
      <w:r w:rsidR="00D3134C" w:rsidRPr="00E61699">
        <w:rPr>
          <w:rFonts w:ascii="Times New Roman" w:eastAsia="Calibri" w:hAnsi="Times New Roman" w:cs="Times New Roman"/>
          <w:b/>
          <w:bCs/>
          <w:iCs/>
          <w:color w:val="002060"/>
          <w:spacing w:val="-4"/>
          <w:sz w:val="28"/>
          <w:szCs w:val="28"/>
          <w:lang w:val="uz-Cyrl-UZ"/>
        </w:rPr>
        <w:t xml:space="preserve"> мўлжалла</w:t>
      </w:r>
      <w:bookmarkEnd w:id="37"/>
      <w:bookmarkEnd w:id="38"/>
      <w:bookmarkEnd w:id="39"/>
      <w:r w:rsidR="00112B47" w:rsidRPr="00E61699">
        <w:rPr>
          <w:rFonts w:ascii="Times New Roman" w:eastAsia="Calibri" w:hAnsi="Times New Roman" w:cs="Times New Roman"/>
          <w:b/>
          <w:bCs/>
          <w:iCs/>
          <w:color w:val="002060"/>
          <w:spacing w:val="-4"/>
          <w:sz w:val="28"/>
          <w:szCs w:val="28"/>
          <w:lang w:val="uz-Cyrl-UZ"/>
        </w:rPr>
        <w:t>ри</w:t>
      </w:r>
      <w:r w:rsidR="00772D30">
        <w:rPr>
          <w:rFonts w:ascii="Times New Roman" w:eastAsia="Calibri" w:hAnsi="Times New Roman" w:cs="Times New Roman"/>
          <w:b/>
          <w:bCs/>
          <w:iCs/>
          <w:color w:val="002060"/>
          <w:spacing w:val="-4"/>
          <w:sz w:val="28"/>
          <w:szCs w:val="28"/>
          <w:lang w:val="uz-Cyrl-UZ"/>
        </w:rPr>
        <w:t>.</w:t>
      </w:r>
      <w:bookmarkEnd w:id="42"/>
    </w:p>
    <w:p w:rsidR="00CF7DA1" w:rsidRPr="003F2143" w:rsidRDefault="00CF7DA1" w:rsidP="00CF7DA1">
      <w:pPr>
        <w:shd w:val="clear" w:color="auto" w:fill="FFFFFF" w:themeFill="background1"/>
        <w:spacing w:before="60" w:after="60" w:line="252" w:lineRule="auto"/>
        <w:ind w:firstLine="567"/>
        <w:rPr>
          <w:bCs/>
          <w:iCs/>
          <w:spacing w:val="-4"/>
          <w:szCs w:val="28"/>
          <w:lang w:val="uz-Cyrl-UZ"/>
        </w:rPr>
      </w:pPr>
      <w:bookmarkStart w:id="43" w:name="_Toc22999698"/>
      <w:bookmarkStart w:id="44" w:name="_Toc23440217"/>
      <w:bookmarkStart w:id="45" w:name="_Toc20222748"/>
      <w:bookmarkStart w:id="46" w:name="_Toc22999699"/>
      <w:r w:rsidRPr="003F2143">
        <w:rPr>
          <w:b/>
          <w:bCs/>
          <w:szCs w:val="28"/>
          <w:lang w:val="uz-Cyrl-UZ"/>
        </w:rPr>
        <w:t>2023</w:t>
      </w:r>
      <w:r w:rsidRPr="003F2143">
        <w:rPr>
          <w:bCs/>
          <w:iCs/>
          <w:spacing w:val="-4"/>
          <w:szCs w:val="28"/>
          <w:lang w:val="uz-Cyrl-UZ"/>
        </w:rPr>
        <w:t xml:space="preserve"> йилда Давлат бюджети даромадлари </w:t>
      </w:r>
      <w:r w:rsidRPr="003F2143">
        <w:rPr>
          <w:b/>
          <w:bCs/>
          <w:szCs w:val="28"/>
          <w:lang w:val="uz-Cyrl-UZ"/>
        </w:rPr>
        <w:t>2</w:t>
      </w:r>
      <w:r w:rsidRPr="003F2143">
        <w:rPr>
          <w:b/>
          <w:bCs/>
          <w:szCs w:val="28"/>
        </w:rPr>
        <w:t>3</w:t>
      </w:r>
      <w:r w:rsidRPr="003F2143">
        <w:rPr>
          <w:b/>
          <w:bCs/>
          <w:szCs w:val="28"/>
          <w:lang w:val="uz-Cyrl-UZ"/>
        </w:rPr>
        <w:t>2,6</w:t>
      </w:r>
      <w:r w:rsidRPr="003F2143">
        <w:rPr>
          <w:bCs/>
          <w:iCs/>
          <w:spacing w:val="-4"/>
          <w:szCs w:val="28"/>
          <w:lang w:val="uz-Cyrl-UZ"/>
        </w:rPr>
        <w:t> </w:t>
      </w:r>
      <w:r w:rsidRPr="003F2143">
        <w:rPr>
          <w:b/>
          <w:bCs/>
          <w:szCs w:val="28"/>
          <w:lang w:val="uz-Cyrl-UZ"/>
        </w:rPr>
        <w:t>трлн</w:t>
      </w:r>
      <w:r w:rsidRPr="003F2143">
        <w:rPr>
          <w:bCs/>
          <w:iCs/>
          <w:spacing w:val="-4"/>
          <w:szCs w:val="28"/>
          <w:lang w:val="uz-Cyrl-UZ"/>
        </w:rPr>
        <w:t xml:space="preserve">. </w:t>
      </w:r>
      <w:r w:rsidRPr="003F2143">
        <w:rPr>
          <w:b/>
          <w:bCs/>
          <w:szCs w:val="28"/>
          <w:lang w:val="uz-Cyrl-UZ"/>
        </w:rPr>
        <w:t>сўм</w:t>
      </w:r>
      <w:r w:rsidRPr="003F2143">
        <w:rPr>
          <w:bCs/>
          <w:iCs/>
          <w:spacing w:val="-4"/>
          <w:szCs w:val="28"/>
          <w:lang w:val="uz-Cyrl-UZ"/>
        </w:rPr>
        <w:t xml:space="preserve"> прогноз қилинмоқда. </w:t>
      </w:r>
    </w:p>
    <w:p w:rsidR="00CF7DA1" w:rsidRPr="003F2143" w:rsidRDefault="00CF7DA1" w:rsidP="00CF7DA1">
      <w:pPr>
        <w:shd w:val="clear" w:color="auto" w:fill="FFFFFF" w:themeFill="background1"/>
        <w:spacing w:before="60" w:after="60" w:line="252" w:lineRule="auto"/>
        <w:ind w:firstLine="567"/>
        <w:rPr>
          <w:bCs/>
          <w:iCs/>
          <w:spacing w:val="-4"/>
          <w:szCs w:val="28"/>
          <w:lang w:val="uz-Cyrl-UZ"/>
        </w:rPr>
      </w:pPr>
      <w:r w:rsidRPr="003F2143">
        <w:rPr>
          <w:bCs/>
          <w:iCs/>
          <w:spacing w:val="-4"/>
          <w:szCs w:val="28"/>
          <w:lang w:val="uz-Cyrl-UZ"/>
        </w:rPr>
        <w:t xml:space="preserve">Жумладан, Давлат солиқ қўмитаси томонидан ундириладиган солиқлар орқали </w:t>
      </w:r>
      <w:r w:rsidRPr="003F2143">
        <w:rPr>
          <w:b/>
          <w:bCs/>
          <w:szCs w:val="28"/>
          <w:lang w:val="uz-Cyrl-UZ"/>
        </w:rPr>
        <w:t>166,5 трлн</w:t>
      </w:r>
      <w:r w:rsidRPr="003F2143">
        <w:rPr>
          <w:bCs/>
          <w:iCs/>
          <w:spacing w:val="-4"/>
          <w:szCs w:val="28"/>
          <w:lang w:val="uz-Cyrl-UZ"/>
        </w:rPr>
        <w:t xml:space="preserve">. </w:t>
      </w:r>
      <w:r w:rsidRPr="003F2143">
        <w:rPr>
          <w:b/>
          <w:bCs/>
          <w:szCs w:val="28"/>
          <w:lang w:val="uz-Cyrl-UZ"/>
        </w:rPr>
        <w:t>сўм</w:t>
      </w:r>
      <w:r w:rsidRPr="003F2143">
        <w:rPr>
          <w:bCs/>
          <w:iCs/>
          <w:spacing w:val="-4"/>
          <w:szCs w:val="28"/>
          <w:lang w:val="uz-Cyrl-UZ"/>
        </w:rPr>
        <w:t xml:space="preserve"> даромадлар шакллантирилиши ҳамда Давлат божхона қўмитаси бўйича </w:t>
      </w:r>
      <w:r w:rsidRPr="003F2143">
        <w:rPr>
          <w:b/>
          <w:bCs/>
          <w:szCs w:val="28"/>
          <w:lang w:val="uz-Cyrl-UZ"/>
        </w:rPr>
        <w:t>52,</w:t>
      </w:r>
      <w:r w:rsidR="006C29B1">
        <w:rPr>
          <w:b/>
          <w:bCs/>
          <w:szCs w:val="28"/>
          <w:lang w:val="uz-Cyrl-UZ"/>
        </w:rPr>
        <w:t>4</w:t>
      </w:r>
      <w:r w:rsidRPr="003F2143">
        <w:rPr>
          <w:bCs/>
          <w:iCs/>
          <w:spacing w:val="-4"/>
          <w:szCs w:val="28"/>
          <w:lang w:val="uz-Cyrl-UZ"/>
        </w:rPr>
        <w:t xml:space="preserve"> </w:t>
      </w:r>
      <w:r w:rsidRPr="003F2143">
        <w:rPr>
          <w:b/>
          <w:bCs/>
          <w:szCs w:val="28"/>
          <w:lang w:val="uz-Cyrl-UZ"/>
        </w:rPr>
        <w:t>трлн</w:t>
      </w:r>
      <w:r w:rsidRPr="003F2143">
        <w:rPr>
          <w:bCs/>
          <w:iCs/>
          <w:spacing w:val="-4"/>
          <w:szCs w:val="28"/>
          <w:lang w:val="uz-Cyrl-UZ"/>
        </w:rPr>
        <w:t xml:space="preserve">. </w:t>
      </w:r>
      <w:r w:rsidRPr="003F2143">
        <w:rPr>
          <w:b/>
          <w:bCs/>
          <w:szCs w:val="28"/>
          <w:lang w:val="uz-Cyrl-UZ"/>
        </w:rPr>
        <w:t>сўм</w:t>
      </w:r>
      <w:r w:rsidRPr="003F2143">
        <w:rPr>
          <w:bCs/>
          <w:iCs/>
          <w:spacing w:val="-4"/>
          <w:szCs w:val="28"/>
          <w:lang w:val="uz-Cyrl-UZ"/>
        </w:rPr>
        <w:t xml:space="preserve"> маблағлар бюджетга ундирилиши кутилмоқда. Шунингдек, </w:t>
      </w:r>
      <w:r w:rsidRPr="003F2143">
        <w:rPr>
          <w:b/>
          <w:bCs/>
          <w:szCs w:val="28"/>
          <w:lang w:val="uz-Cyrl-UZ"/>
        </w:rPr>
        <w:t>13,7</w:t>
      </w:r>
      <w:r w:rsidRPr="003F2143">
        <w:rPr>
          <w:b/>
          <w:bCs/>
          <w:iCs/>
          <w:spacing w:val="-4"/>
          <w:szCs w:val="28"/>
          <w:lang w:val="uz-Cyrl-UZ"/>
        </w:rPr>
        <w:t xml:space="preserve"> трлн</w:t>
      </w:r>
      <w:r w:rsidRPr="003F2143">
        <w:rPr>
          <w:bCs/>
          <w:iCs/>
          <w:spacing w:val="-4"/>
          <w:szCs w:val="28"/>
          <w:lang w:val="uz-Cyrl-UZ"/>
        </w:rPr>
        <w:t>.</w:t>
      </w:r>
      <w:r w:rsidRPr="003F2143">
        <w:rPr>
          <w:b/>
          <w:bCs/>
          <w:iCs/>
          <w:spacing w:val="-4"/>
          <w:szCs w:val="28"/>
          <w:lang w:val="uz-Cyrl-UZ"/>
        </w:rPr>
        <w:t xml:space="preserve"> сўм</w:t>
      </w:r>
      <w:r w:rsidRPr="003F2143">
        <w:rPr>
          <w:bCs/>
          <w:iCs/>
          <w:spacing w:val="-4"/>
          <w:szCs w:val="28"/>
          <w:lang w:val="uz-Cyrl-UZ"/>
        </w:rPr>
        <w:t xml:space="preserve"> бошқа даромадлар тушумлар тушиши прогноз қилинмоқда.</w:t>
      </w:r>
    </w:p>
    <w:p w:rsidR="004F381B" w:rsidRPr="00C73A7E" w:rsidRDefault="00CF7DA1" w:rsidP="00CF7DA1">
      <w:pPr>
        <w:shd w:val="clear" w:color="auto" w:fill="FFFFFF" w:themeFill="background1"/>
        <w:spacing w:before="60" w:after="60" w:line="252" w:lineRule="auto"/>
        <w:ind w:firstLine="567"/>
        <w:rPr>
          <w:bCs/>
          <w:iCs/>
          <w:spacing w:val="-4"/>
          <w:szCs w:val="28"/>
          <w:lang w:val="uz-Cyrl-UZ"/>
        </w:rPr>
      </w:pPr>
      <w:r w:rsidRPr="003F2143">
        <w:rPr>
          <w:bCs/>
          <w:iCs/>
          <w:spacing w:val="-4"/>
          <w:szCs w:val="28"/>
          <w:lang w:val="uz-Cyrl-UZ"/>
        </w:rPr>
        <w:t xml:space="preserve">Даромадларни прогнозлаштиришда 2022 йил кутилаётган даромадлардан келиб чиқиб, ялпи ички маҳсулот дастлабки ҳисоб-китобда абсолют </w:t>
      </w:r>
      <w:r w:rsidRPr="003F2143">
        <w:rPr>
          <w:b/>
          <w:bCs/>
          <w:iCs/>
          <w:spacing w:val="-4"/>
          <w:szCs w:val="28"/>
          <w:lang w:val="uz-Cyrl-UZ"/>
        </w:rPr>
        <w:t>19,4</w:t>
      </w:r>
      <w:r w:rsidRPr="003F2143">
        <w:rPr>
          <w:bCs/>
          <w:iCs/>
          <w:spacing w:val="-4"/>
          <w:szCs w:val="28"/>
          <w:lang w:val="uz-Cyrl-UZ"/>
        </w:rPr>
        <w:t xml:space="preserve"> га ўсиши, табиий фойдали қазилмаларнинг қазиб олиш ҳажмлари ва уларнинг жаҳон бозоридаги нархлари бўйича кутилмалари, НКМК ва ОКМК корхоналарининг молиявий кўрсаткичлари, </w:t>
      </w:r>
      <w:r w:rsidRPr="003F2143">
        <w:rPr>
          <w:b/>
          <w:bCs/>
          <w:iCs/>
          <w:spacing w:val="-4"/>
          <w:szCs w:val="28"/>
          <w:lang w:val="uz-Cyrl-UZ"/>
        </w:rPr>
        <w:t>2022</w:t>
      </w:r>
      <w:r w:rsidRPr="003F2143">
        <w:rPr>
          <w:bCs/>
          <w:iCs/>
          <w:spacing w:val="-4"/>
          <w:szCs w:val="28"/>
          <w:lang w:val="uz-Cyrl-UZ"/>
        </w:rPr>
        <w:t xml:space="preserve"> йилда берилган солиқ имтиёзлари ҳамда </w:t>
      </w:r>
      <w:r w:rsidRPr="003F2143">
        <w:rPr>
          <w:b/>
          <w:bCs/>
          <w:iCs/>
          <w:spacing w:val="-4"/>
          <w:szCs w:val="28"/>
          <w:lang w:val="uz-Cyrl-UZ"/>
        </w:rPr>
        <w:t>2023</w:t>
      </w:r>
      <w:r w:rsidRPr="003F2143">
        <w:rPr>
          <w:bCs/>
          <w:iCs/>
          <w:spacing w:val="-4"/>
          <w:szCs w:val="28"/>
          <w:lang w:val="uz-Cyrl-UZ"/>
        </w:rPr>
        <w:t xml:space="preserve"> йилги мўлжалланган солиқ-бюджет сиёсатидаги ўзгаришлардан келиб чиқиб ҳисобланган.</w:t>
      </w:r>
    </w:p>
    <w:p w:rsidR="004F381B" w:rsidRPr="00C73A7E" w:rsidRDefault="000035B5" w:rsidP="000035B5">
      <w:pPr>
        <w:widowControl w:val="0"/>
        <w:shd w:val="clear" w:color="auto" w:fill="FFFFFF" w:themeFill="background1"/>
        <w:spacing w:after="120" w:line="259" w:lineRule="auto"/>
        <w:ind w:firstLine="567"/>
        <w:jc w:val="center"/>
        <w:rPr>
          <w:b/>
          <w:bCs/>
          <w:iCs/>
          <w:spacing w:val="-4"/>
          <w:szCs w:val="28"/>
          <w:lang w:val="uz-Cyrl-UZ"/>
        </w:rPr>
      </w:pPr>
      <w:r>
        <w:rPr>
          <w:b/>
          <w:sz w:val="24"/>
          <w:lang w:val="uz-Cyrl-UZ"/>
        </w:rPr>
        <w:t>12</w:t>
      </w:r>
      <w:r w:rsidRPr="00FB7CFF">
        <w:rPr>
          <w:b/>
          <w:sz w:val="24"/>
          <w:lang w:val="uz-Cyrl-UZ"/>
        </w:rPr>
        <w:t>-жадвал.</w:t>
      </w:r>
      <w:r>
        <w:rPr>
          <w:b/>
          <w:sz w:val="24"/>
          <w:lang w:val="uz-Cyrl-UZ"/>
        </w:rPr>
        <w:t xml:space="preserve"> </w:t>
      </w:r>
      <w:r w:rsidR="004F381B" w:rsidRPr="000035B5">
        <w:rPr>
          <w:b/>
          <w:bCs/>
          <w:iCs/>
          <w:spacing w:val="-4"/>
          <w:sz w:val="24"/>
          <w:szCs w:val="28"/>
          <w:lang w:val="uz-Cyrl-UZ"/>
        </w:rPr>
        <w:t>Давлат бюджети даромадларининг 2023 йилги прогнози</w:t>
      </w:r>
      <w:r>
        <w:rPr>
          <w:b/>
          <w:bCs/>
          <w:iCs/>
          <w:spacing w:val="-4"/>
          <w:sz w:val="24"/>
          <w:szCs w:val="28"/>
          <w:lang w:val="uz-Cyrl-UZ"/>
        </w:rPr>
        <w:t xml:space="preserve">, </w:t>
      </w:r>
      <w:r w:rsidR="004F381B" w:rsidRPr="000035B5">
        <w:rPr>
          <w:b/>
          <w:bCs/>
          <w:iCs/>
          <w:spacing w:val="-4"/>
          <w:sz w:val="24"/>
          <w:szCs w:val="28"/>
          <w:lang w:val="uz-Cyrl-UZ"/>
        </w:rPr>
        <w:t>трлн сўм</w:t>
      </w:r>
    </w:p>
    <w:tbl>
      <w:tblPr>
        <w:tblW w:w="9639" w:type="dxa"/>
        <w:tblInd w:w="-10" w:type="dxa"/>
        <w:tblLook w:val="04A0" w:firstRow="1" w:lastRow="0" w:firstColumn="1" w:lastColumn="0" w:noHBand="0" w:noVBand="1"/>
      </w:tblPr>
      <w:tblGrid>
        <w:gridCol w:w="4820"/>
        <w:gridCol w:w="1577"/>
        <w:gridCol w:w="1196"/>
        <w:gridCol w:w="1097"/>
        <w:gridCol w:w="949"/>
      </w:tblGrid>
      <w:tr w:rsidR="004F381B" w:rsidRPr="00C73A7E" w:rsidTr="004F381B">
        <w:trPr>
          <w:trHeight w:val="630"/>
        </w:trPr>
        <w:tc>
          <w:tcPr>
            <w:tcW w:w="4820" w:type="dxa"/>
            <w:vMerge w:val="restart"/>
            <w:tcBorders>
              <w:top w:val="single" w:sz="8" w:space="0" w:color="002060"/>
              <w:left w:val="single" w:sz="8" w:space="0" w:color="002060"/>
              <w:right w:val="single" w:sz="8" w:space="0" w:color="002060"/>
            </w:tcBorders>
            <w:shd w:val="clear" w:color="000000" w:fill="002060"/>
            <w:noWrap/>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eastAsia="ru-RU"/>
              </w:rPr>
              <w:t>Кўрсаткичлар</w:t>
            </w:r>
          </w:p>
        </w:tc>
        <w:tc>
          <w:tcPr>
            <w:tcW w:w="1577" w:type="dxa"/>
            <w:tcBorders>
              <w:top w:val="single" w:sz="8" w:space="0" w:color="002060"/>
              <w:left w:val="nil"/>
              <w:bottom w:val="single" w:sz="8" w:space="0" w:color="002060"/>
              <w:right w:val="single" w:sz="8" w:space="0" w:color="002060"/>
            </w:tcBorders>
            <w:shd w:val="clear" w:color="000000" w:fill="002060"/>
            <w:noWrap/>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2022 йил</w:t>
            </w:r>
          </w:p>
        </w:tc>
        <w:tc>
          <w:tcPr>
            <w:tcW w:w="1196" w:type="dxa"/>
            <w:tcBorders>
              <w:top w:val="single" w:sz="8" w:space="0" w:color="002060"/>
              <w:left w:val="nil"/>
              <w:bottom w:val="single" w:sz="8" w:space="0" w:color="002060"/>
              <w:right w:val="single" w:sz="8" w:space="0" w:color="002060"/>
            </w:tcBorders>
            <w:shd w:val="clear" w:color="000000"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2023 йил</w:t>
            </w:r>
          </w:p>
        </w:tc>
        <w:tc>
          <w:tcPr>
            <w:tcW w:w="1097" w:type="dxa"/>
            <w:vMerge w:val="restart"/>
            <w:tcBorders>
              <w:top w:val="single" w:sz="8" w:space="0" w:color="002060"/>
              <w:left w:val="single" w:sz="8" w:space="0" w:color="002060"/>
              <w:bottom w:val="single" w:sz="8" w:space="0" w:color="002060"/>
              <w:right w:val="single" w:sz="8" w:space="0" w:color="002060"/>
            </w:tcBorders>
            <w:shd w:val="clear" w:color="000000"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фоизда</w:t>
            </w:r>
          </w:p>
        </w:tc>
        <w:tc>
          <w:tcPr>
            <w:tcW w:w="949" w:type="dxa"/>
            <w:vMerge w:val="restart"/>
            <w:tcBorders>
              <w:top w:val="single" w:sz="8" w:space="0" w:color="002060"/>
              <w:left w:val="single" w:sz="8" w:space="0" w:color="002060"/>
              <w:bottom w:val="single" w:sz="8" w:space="0" w:color="002060"/>
              <w:right w:val="single" w:sz="8" w:space="0" w:color="002060"/>
            </w:tcBorders>
            <w:shd w:val="clear" w:color="000000" w:fill="002060"/>
            <w:vAlign w:val="center"/>
            <w:hideMark/>
          </w:tcPr>
          <w:p w:rsidR="004F381B" w:rsidRPr="00C73A7E" w:rsidRDefault="004F381B" w:rsidP="004F381B">
            <w:pPr>
              <w:jc w:val="center"/>
              <w:rPr>
                <w:rFonts w:eastAsia="Times New Roman"/>
                <w:b/>
                <w:bCs/>
                <w:color w:val="FFFFFF" w:themeColor="background1"/>
                <w:sz w:val="24"/>
                <w:szCs w:val="24"/>
                <w:lang w:eastAsia="ru-RU"/>
              </w:rPr>
            </w:pPr>
            <w:r w:rsidRPr="00C73A7E">
              <w:rPr>
                <w:rFonts w:eastAsia="Times New Roman"/>
                <w:b/>
                <w:bCs/>
                <w:color w:val="FFFFFF" w:themeColor="background1"/>
                <w:sz w:val="24"/>
                <w:szCs w:val="24"/>
                <w:lang w:val="uz-Cyrl-UZ" w:eastAsia="ru-RU"/>
              </w:rPr>
              <w:t>Фарқ</w:t>
            </w:r>
          </w:p>
        </w:tc>
      </w:tr>
      <w:tr w:rsidR="004F381B" w:rsidRPr="00C73A7E" w:rsidTr="004F381B">
        <w:trPr>
          <w:trHeight w:val="330"/>
        </w:trPr>
        <w:tc>
          <w:tcPr>
            <w:tcW w:w="4820" w:type="dxa"/>
            <w:vMerge/>
            <w:tcBorders>
              <w:left w:val="single" w:sz="8" w:space="0" w:color="002060"/>
              <w:bottom w:val="single" w:sz="8" w:space="0" w:color="002060"/>
              <w:right w:val="single" w:sz="8" w:space="0" w:color="002060"/>
            </w:tcBorders>
            <w:vAlign w:val="center"/>
            <w:hideMark/>
          </w:tcPr>
          <w:p w:rsidR="004F381B" w:rsidRPr="00C73A7E" w:rsidRDefault="004F381B" w:rsidP="004F381B">
            <w:pPr>
              <w:jc w:val="left"/>
              <w:rPr>
                <w:rFonts w:eastAsia="Times New Roman"/>
                <w:b/>
                <w:bCs/>
                <w:color w:val="000000"/>
                <w:sz w:val="24"/>
                <w:szCs w:val="24"/>
                <w:lang w:eastAsia="ru-RU"/>
              </w:rPr>
            </w:pPr>
          </w:p>
        </w:tc>
        <w:tc>
          <w:tcPr>
            <w:tcW w:w="1577" w:type="dxa"/>
            <w:tcBorders>
              <w:top w:val="single" w:sz="8" w:space="0" w:color="002060"/>
              <w:left w:val="nil"/>
              <w:bottom w:val="single" w:sz="8" w:space="0" w:color="002060"/>
              <w:right w:val="single" w:sz="8" w:space="0" w:color="002060"/>
            </w:tcBorders>
            <w:shd w:val="clear" w:color="000000" w:fill="002060"/>
            <w:noWrap/>
            <w:vAlign w:val="center"/>
            <w:hideMark/>
          </w:tcPr>
          <w:p w:rsidR="004F381B" w:rsidRPr="00C73A7E" w:rsidRDefault="004F381B" w:rsidP="004F381B">
            <w:pPr>
              <w:jc w:val="center"/>
              <w:rPr>
                <w:rFonts w:eastAsia="Times New Roman"/>
                <w:b/>
                <w:color w:val="FFFFFF" w:themeColor="background1"/>
                <w:sz w:val="24"/>
                <w:szCs w:val="24"/>
                <w:lang w:eastAsia="ru-RU"/>
              </w:rPr>
            </w:pPr>
            <w:r w:rsidRPr="00C73A7E">
              <w:rPr>
                <w:rFonts w:eastAsia="Times New Roman"/>
                <w:b/>
                <w:color w:val="FFFFFF" w:themeColor="background1"/>
                <w:sz w:val="24"/>
                <w:szCs w:val="24"/>
                <w:lang w:val="uz-Cyrl-UZ" w:eastAsia="ru-RU"/>
              </w:rPr>
              <w:t>кутилаётган</w:t>
            </w:r>
          </w:p>
        </w:tc>
        <w:tc>
          <w:tcPr>
            <w:tcW w:w="1196" w:type="dxa"/>
            <w:tcBorders>
              <w:top w:val="single" w:sz="8" w:space="0" w:color="002060"/>
              <w:left w:val="nil"/>
              <w:bottom w:val="single" w:sz="8" w:space="0" w:color="002060"/>
              <w:right w:val="single" w:sz="8" w:space="0" w:color="002060"/>
            </w:tcBorders>
            <w:shd w:val="clear" w:color="000000" w:fill="002060"/>
            <w:vAlign w:val="center"/>
            <w:hideMark/>
          </w:tcPr>
          <w:p w:rsidR="004F381B" w:rsidRPr="00C73A7E" w:rsidRDefault="004F381B" w:rsidP="004F381B">
            <w:pPr>
              <w:jc w:val="center"/>
              <w:rPr>
                <w:rFonts w:eastAsia="Times New Roman"/>
                <w:b/>
                <w:color w:val="FFFFFF" w:themeColor="background1"/>
                <w:sz w:val="24"/>
                <w:szCs w:val="24"/>
                <w:lang w:eastAsia="ru-RU"/>
              </w:rPr>
            </w:pPr>
            <w:r w:rsidRPr="00C73A7E">
              <w:rPr>
                <w:rFonts w:eastAsia="Times New Roman"/>
                <w:b/>
                <w:color w:val="FFFFFF" w:themeColor="background1"/>
                <w:sz w:val="24"/>
                <w:szCs w:val="24"/>
                <w:lang w:val="uz-Cyrl-UZ" w:eastAsia="ru-RU"/>
              </w:rPr>
              <w:t>прогноз</w:t>
            </w:r>
          </w:p>
        </w:tc>
        <w:tc>
          <w:tcPr>
            <w:tcW w:w="1097" w:type="dxa"/>
            <w:vMerge/>
            <w:tcBorders>
              <w:top w:val="single" w:sz="8" w:space="0" w:color="002060"/>
              <w:left w:val="single" w:sz="8" w:space="0" w:color="002060"/>
              <w:bottom w:val="single" w:sz="8" w:space="0" w:color="002060"/>
              <w:right w:val="single" w:sz="8" w:space="0" w:color="002060"/>
            </w:tcBorders>
            <w:vAlign w:val="center"/>
            <w:hideMark/>
          </w:tcPr>
          <w:p w:rsidR="004F381B" w:rsidRPr="00C73A7E" w:rsidRDefault="004F381B" w:rsidP="004F381B">
            <w:pPr>
              <w:jc w:val="left"/>
              <w:rPr>
                <w:rFonts w:eastAsia="Times New Roman"/>
                <w:b/>
                <w:bCs/>
                <w:color w:val="000000"/>
                <w:sz w:val="24"/>
                <w:szCs w:val="24"/>
                <w:lang w:eastAsia="ru-RU"/>
              </w:rPr>
            </w:pPr>
          </w:p>
        </w:tc>
        <w:tc>
          <w:tcPr>
            <w:tcW w:w="949" w:type="dxa"/>
            <w:vMerge/>
            <w:tcBorders>
              <w:top w:val="single" w:sz="8" w:space="0" w:color="002060"/>
              <w:left w:val="single" w:sz="8" w:space="0" w:color="002060"/>
              <w:bottom w:val="single" w:sz="8" w:space="0" w:color="002060"/>
              <w:right w:val="single" w:sz="8" w:space="0" w:color="002060"/>
            </w:tcBorders>
            <w:vAlign w:val="center"/>
            <w:hideMark/>
          </w:tcPr>
          <w:p w:rsidR="004F381B" w:rsidRPr="00C73A7E" w:rsidRDefault="004F381B" w:rsidP="004F381B">
            <w:pPr>
              <w:jc w:val="left"/>
              <w:rPr>
                <w:rFonts w:eastAsia="Times New Roman"/>
                <w:b/>
                <w:bCs/>
                <w:color w:val="000000"/>
                <w:sz w:val="24"/>
                <w:szCs w:val="24"/>
                <w:lang w:eastAsia="ru-RU"/>
              </w:rPr>
            </w:pPr>
          </w:p>
        </w:tc>
      </w:tr>
      <w:tr w:rsidR="004F381B" w:rsidRPr="00C73A7E" w:rsidTr="004735D4">
        <w:trPr>
          <w:trHeight w:val="375"/>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rPr>
                <w:rFonts w:eastAsia="Times New Roman"/>
                <w:b/>
                <w:bCs/>
                <w:color w:val="000000"/>
                <w:sz w:val="24"/>
                <w:szCs w:val="24"/>
                <w:lang w:eastAsia="ru-RU"/>
              </w:rPr>
            </w:pPr>
            <w:r w:rsidRPr="00C73A7E">
              <w:rPr>
                <w:rFonts w:eastAsia="Times New Roman"/>
                <w:b/>
                <w:bCs/>
                <w:color w:val="000000"/>
                <w:sz w:val="24"/>
                <w:szCs w:val="24"/>
                <w:lang w:val="uz-Cyrl-UZ" w:eastAsia="ru-RU"/>
              </w:rPr>
              <w:t>Жами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lang w:eastAsia="ru-RU"/>
              </w:rPr>
            </w:pPr>
            <w:r w:rsidRPr="00C73A7E">
              <w:rPr>
                <w:b/>
                <w:bCs/>
                <w:color w:val="000000"/>
                <w:sz w:val="24"/>
                <w:szCs w:val="24"/>
              </w:rPr>
              <w:t>205</w:t>
            </w:r>
            <w:r w:rsidR="004735D4">
              <w:rPr>
                <w:b/>
                <w:bCs/>
                <w:color w:val="000000"/>
                <w:sz w:val="24"/>
                <w:szCs w:val="24"/>
              </w:rPr>
              <w:t>,</w:t>
            </w:r>
            <w:r w:rsidRPr="00C73A7E">
              <w:rPr>
                <w:b/>
                <w:bCs/>
                <w:color w:val="000000"/>
                <w:sz w:val="24"/>
                <w:szCs w:val="24"/>
              </w:rPr>
              <w:t>8</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232</w:t>
            </w:r>
            <w:r w:rsidR="004735D4">
              <w:rPr>
                <w:b/>
                <w:bCs/>
                <w:color w:val="000000"/>
                <w:sz w:val="24"/>
                <w:szCs w:val="24"/>
              </w:rPr>
              <w:t>,</w:t>
            </w:r>
            <w:r w:rsidRPr="00C73A7E">
              <w:rPr>
                <w:b/>
                <w:bCs/>
                <w:color w:val="000000"/>
                <w:sz w:val="24"/>
                <w:szCs w:val="24"/>
              </w:rPr>
              <w:t>6</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113</w:t>
            </w:r>
            <w:r w:rsidR="004735D4">
              <w:rPr>
                <w:b/>
                <w:bCs/>
                <w:color w:val="000000"/>
                <w:sz w:val="24"/>
                <w:szCs w:val="24"/>
              </w:rPr>
              <w:t>,</w:t>
            </w:r>
            <w:r w:rsidRPr="00C73A7E">
              <w:rPr>
                <w:b/>
                <w:bCs/>
                <w:color w:val="000000"/>
                <w:sz w:val="24"/>
                <w:szCs w:val="24"/>
              </w:rPr>
              <w:t>0</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26</w:t>
            </w:r>
            <w:r w:rsidR="004735D4">
              <w:rPr>
                <w:b/>
                <w:bCs/>
                <w:color w:val="000000"/>
                <w:sz w:val="24"/>
                <w:szCs w:val="24"/>
              </w:rPr>
              <w:t>,</w:t>
            </w:r>
            <w:r w:rsidRPr="00C73A7E">
              <w:rPr>
                <w:b/>
                <w:bCs/>
                <w:color w:val="000000"/>
                <w:sz w:val="24"/>
                <w:szCs w:val="24"/>
              </w:rPr>
              <w:t>8</w:t>
            </w:r>
          </w:p>
        </w:tc>
      </w:tr>
      <w:tr w:rsidR="004F381B" w:rsidRPr="00C73A7E" w:rsidTr="004F381B">
        <w:trPr>
          <w:trHeight w:val="445"/>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175"/>
              <w:rPr>
                <w:rFonts w:eastAsia="Times New Roman"/>
                <w:b/>
                <w:bCs/>
                <w:color w:val="000000"/>
                <w:sz w:val="24"/>
                <w:szCs w:val="24"/>
                <w:lang w:eastAsia="ru-RU"/>
              </w:rPr>
            </w:pPr>
            <w:r w:rsidRPr="00C73A7E">
              <w:rPr>
                <w:rFonts w:eastAsia="Times New Roman"/>
                <w:b/>
                <w:bCs/>
                <w:color w:val="000000"/>
                <w:sz w:val="24"/>
                <w:szCs w:val="24"/>
                <w:lang w:val="uz-Cyrl-UZ" w:eastAsia="ru-RU"/>
              </w:rPr>
              <w:t xml:space="preserve">Билвосита солиқлар </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71</w:t>
            </w:r>
            <w:r w:rsidR="004735D4">
              <w:rPr>
                <w:b/>
                <w:bCs/>
                <w:color w:val="000000"/>
                <w:sz w:val="24"/>
                <w:szCs w:val="24"/>
              </w:rPr>
              <w:t>,</w:t>
            </w:r>
            <w:r w:rsidRPr="00C73A7E">
              <w:rPr>
                <w:b/>
                <w:bCs/>
                <w:color w:val="000000"/>
                <w:sz w:val="24"/>
                <w:szCs w:val="24"/>
              </w:rPr>
              <w:t>9</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88</w:t>
            </w:r>
            <w:r w:rsidR="004735D4">
              <w:rPr>
                <w:b/>
                <w:bCs/>
                <w:color w:val="000000"/>
                <w:sz w:val="24"/>
                <w:szCs w:val="24"/>
              </w:rPr>
              <w:t>,</w:t>
            </w:r>
            <w:r w:rsidRPr="00C73A7E">
              <w:rPr>
                <w:b/>
                <w:bCs/>
                <w:color w:val="000000"/>
                <w:sz w:val="24"/>
                <w:szCs w:val="24"/>
              </w:rPr>
              <w:t>4</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122</w:t>
            </w:r>
            <w:r w:rsidR="004735D4">
              <w:rPr>
                <w:b/>
                <w:bCs/>
                <w:color w:val="000000"/>
                <w:sz w:val="24"/>
                <w:szCs w:val="24"/>
              </w:rPr>
              <w:t>,</w:t>
            </w:r>
            <w:r w:rsidRPr="00C73A7E">
              <w:rPr>
                <w:b/>
                <w:bCs/>
                <w:color w:val="000000"/>
                <w:sz w:val="24"/>
                <w:szCs w:val="24"/>
              </w:rPr>
              <w:t>9</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16</w:t>
            </w:r>
            <w:r w:rsidR="004735D4">
              <w:rPr>
                <w:b/>
                <w:bCs/>
                <w:color w:val="000000"/>
                <w:sz w:val="24"/>
                <w:szCs w:val="24"/>
              </w:rPr>
              <w:t>,</w:t>
            </w:r>
            <w:r w:rsidRPr="00C73A7E">
              <w:rPr>
                <w:b/>
                <w:bCs/>
                <w:color w:val="000000"/>
                <w:sz w:val="24"/>
                <w:szCs w:val="24"/>
              </w:rPr>
              <w:t>5</w:t>
            </w:r>
          </w:p>
        </w:tc>
      </w:tr>
      <w:tr w:rsidR="004F381B" w:rsidRPr="00C73A7E" w:rsidTr="004F381B">
        <w:trPr>
          <w:trHeight w:val="395"/>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175"/>
              <w:rPr>
                <w:rFonts w:eastAsia="Times New Roman"/>
                <w:color w:val="000000"/>
                <w:sz w:val="24"/>
                <w:szCs w:val="24"/>
                <w:lang w:eastAsia="ru-RU"/>
              </w:rPr>
            </w:pPr>
            <w:r w:rsidRPr="00C73A7E">
              <w:rPr>
                <w:rFonts w:eastAsia="Times New Roman"/>
                <w:color w:val="000000"/>
                <w:sz w:val="24"/>
                <w:szCs w:val="24"/>
                <w:lang w:val="uz-Cyrl-UZ" w:eastAsia="ru-RU"/>
              </w:rPr>
              <w:t>Қўшилган қиймат солиғи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52</w:t>
            </w:r>
            <w:r w:rsidR="004735D4">
              <w:rPr>
                <w:color w:val="000000"/>
                <w:sz w:val="24"/>
                <w:szCs w:val="24"/>
              </w:rPr>
              <w:t>,</w:t>
            </w:r>
            <w:r w:rsidRPr="00C73A7E">
              <w:rPr>
                <w:color w:val="000000"/>
                <w:sz w:val="24"/>
                <w:szCs w:val="24"/>
              </w:rPr>
              <w:t>4</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63</w:t>
            </w:r>
            <w:r w:rsidR="004735D4">
              <w:rPr>
                <w:color w:val="000000"/>
                <w:sz w:val="24"/>
                <w:szCs w:val="24"/>
              </w:rPr>
              <w:t>,</w:t>
            </w:r>
            <w:r w:rsidRPr="00C73A7E">
              <w:rPr>
                <w:color w:val="000000"/>
                <w:sz w:val="24"/>
                <w:szCs w:val="24"/>
              </w:rPr>
              <w:t>8</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121</w:t>
            </w:r>
            <w:r w:rsidR="004735D4">
              <w:rPr>
                <w:color w:val="000000"/>
                <w:sz w:val="24"/>
                <w:szCs w:val="24"/>
              </w:rPr>
              <w:t>,</w:t>
            </w:r>
            <w:r w:rsidRPr="00C73A7E">
              <w:rPr>
                <w:color w:val="000000"/>
                <w:sz w:val="24"/>
                <w:szCs w:val="24"/>
              </w:rPr>
              <w:t>6</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11</w:t>
            </w:r>
            <w:r w:rsidR="004735D4">
              <w:rPr>
                <w:color w:val="000000"/>
                <w:sz w:val="24"/>
                <w:szCs w:val="24"/>
              </w:rPr>
              <w:t>,</w:t>
            </w:r>
            <w:r w:rsidRPr="00C73A7E">
              <w:rPr>
                <w:color w:val="000000"/>
                <w:sz w:val="24"/>
                <w:szCs w:val="24"/>
              </w:rPr>
              <w:t>3</w:t>
            </w:r>
          </w:p>
        </w:tc>
      </w:tr>
      <w:tr w:rsidR="004F381B" w:rsidRPr="00C73A7E" w:rsidTr="004735D4">
        <w:trPr>
          <w:trHeight w:val="379"/>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175"/>
              <w:rPr>
                <w:rFonts w:eastAsia="Times New Roman"/>
                <w:color w:val="000000"/>
                <w:sz w:val="24"/>
                <w:szCs w:val="24"/>
                <w:lang w:eastAsia="ru-RU"/>
              </w:rPr>
            </w:pPr>
            <w:r w:rsidRPr="00C73A7E">
              <w:rPr>
                <w:rFonts w:eastAsia="Times New Roman"/>
                <w:color w:val="000000"/>
                <w:sz w:val="24"/>
                <w:szCs w:val="24"/>
                <w:lang w:val="uz-Cyrl-UZ" w:eastAsia="ru-RU"/>
              </w:rPr>
              <w:t>Акциз солиғи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13</w:t>
            </w:r>
            <w:r w:rsidR="004735D4">
              <w:rPr>
                <w:color w:val="000000"/>
                <w:sz w:val="24"/>
                <w:szCs w:val="24"/>
              </w:rPr>
              <w:t>,</w:t>
            </w:r>
            <w:r w:rsidRPr="00C73A7E">
              <w:rPr>
                <w:color w:val="000000"/>
                <w:sz w:val="24"/>
                <w:szCs w:val="24"/>
              </w:rPr>
              <w:t>7</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17</w:t>
            </w:r>
            <w:r w:rsidR="004735D4">
              <w:rPr>
                <w:color w:val="000000"/>
                <w:sz w:val="24"/>
                <w:szCs w:val="24"/>
              </w:rPr>
              <w:t>,</w:t>
            </w:r>
            <w:r w:rsidRPr="00C73A7E">
              <w:rPr>
                <w:color w:val="000000"/>
                <w:sz w:val="24"/>
                <w:szCs w:val="24"/>
              </w:rPr>
              <w:t>9</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130</w:t>
            </w:r>
            <w:r w:rsidR="004735D4">
              <w:rPr>
                <w:color w:val="000000"/>
                <w:sz w:val="24"/>
                <w:szCs w:val="24"/>
              </w:rPr>
              <w:t>,</w:t>
            </w:r>
            <w:r w:rsidRPr="00C73A7E">
              <w:rPr>
                <w:color w:val="000000"/>
                <w:sz w:val="24"/>
                <w:szCs w:val="24"/>
              </w:rPr>
              <w:t>8</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4</w:t>
            </w:r>
            <w:r w:rsidR="004735D4">
              <w:rPr>
                <w:color w:val="000000"/>
                <w:sz w:val="24"/>
                <w:szCs w:val="24"/>
              </w:rPr>
              <w:t>,</w:t>
            </w:r>
            <w:r w:rsidRPr="00C73A7E">
              <w:rPr>
                <w:color w:val="000000"/>
                <w:sz w:val="24"/>
                <w:szCs w:val="24"/>
              </w:rPr>
              <w:t>2</w:t>
            </w:r>
          </w:p>
        </w:tc>
      </w:tr>
      <w:tr w:rsidR="004F381B" w:rsidRPr="00C73A7E" w:rsidTr="004735D4">
        <w:trPr>
          <w:trHeight w:val="413"/>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175"/>
              <w:rPr>
                <w:rFonts w:eastAsia="Times New Roman"/>
                <w:color w:val="000000"/>
                <w:sz w:val="24"/>
                <w:szCs w:val="24"/>
                <w:lang w:eastAsia="ru-RU"/>
              </w:rPr>
            </w:pPr>
            <w:r w:rsidRPr="00C73A7E">
              <w:rPr>
                <w:rFonts w:eastAsia="Times New Roman"/>
                <w:color w:val="000000"/>
                <w:sz w:val="24"/>
                <w:szCs w:val="24"/>
                <w:lang w:val="uz-Cyrl-UZ" w:eastAsia="ru-RU"/>
              </w:rPr>
              <w:t>Божхона божи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w:t>
            </w:r>
            <w:r w:rsidR="004735D4">
              <w:rPr>
                <w:color w:val="000000"/>
                <w:sz w:val="24"/>
                <w:szCs w:val="24"/>
              </w:rPr>
              <w:t>,</w:t>
            </w:r>
            <w:r w:rsidRPr="00C73A7E">
              <w:rPr>
                <w:color w:val="000000"/>
                <w:sz w:val="24"/>
                <w:szCs w:val="24"/>
              </w:rPr>
              <w:t>8</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6</w:t>
            </w:r>
            <w:r w:rsidR="004735D4">
              <w:rPr>
                <w:color w:val="000000"/>
                <w:sz w:val="24"/>
                <w:szCs w:val="24"/>
              </w:rPr>
              <w:t>,</w:t>
            </w:r>
            <w:r w:rsidRPr="00C73A7E">
              <w:rPr>
                <w:color w:val="000000"/>
                <w:sz w:val="24"/>
                <w:szCs w:val="24"/>
              </w:rPr>
              <w:t>8</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116</w:t>
            </w:r>
            <w:r w:rsidR="004735D4">
              <w:rPr>
                <w:color w:val="000000"/>
                <w:sz w:val="24"/>
                <w:szCs w:val="24"/>
              </w:rPr>
              <w:t>,</w:t>
            </w:r>
            <w:r w:rsidRPr="00C73A7E">
              <w:rPr>
                <w:color w:val="000000"/>
                <w:sz w:val="24"/>
                <w:szCs w:val="24"/>
              </w:rPr>
              <w:t>7</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w:t>
            </w:r>
            <w:r w:rsidR="004735D4">
              <w:rPr>
                <w:color w:val="000000"/>
                <w:sz w:val="24"/>
                <w:szCs w:val="24"/>
              </w:rPr>
              <w:t>,</w:t>
            </w:r>
            <w:r w:rsidRPr="00C73A7E">
              <w:rPr>
                <w:color w:val="000000"/>
                <w:sz w:val="24"/>
                <w:szCs w:val="24"/>
              </w:rPr>
              <w:t>0</w:t>
            </w:r>
          </w:p>
        </w:tc>
      </w:tr>
      <w:tr w:rsidR="004F381B" w:rsidRPr="00C73A7E" w:rsidTr="004F381B">
        <w:trPr>
          <w:trHeight w:val="381"/>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175"/>
              <w:rPr>
                <w:rFonts w:eastAsia="Times New Roman"/>
                <w:b/>
                <w:bCs/>
                <w:color w:val="000000"/>
                <w:sz w:val="24"/>
                <w:szCs w:val="24"/>
                <w:lang w:eastAsia="ru-RU"/>
              </w:rPr>
            </w:pPr>
            <w:r w:rsidRPr="00C73A7E">
              <w:rPr>
                <w:rFonts w:eastAsia="Times New Roman"/>
                <w:b/>
                <w:bCs/>
                <w:color w:val="000000"/>
                <w:sz w:val="24"/>
                <w:szCs w:val="24"/>
                <w:lang w:val="uz-Cyrl-UZ" w:eastAsia="ru-RU"/>
              </w:rPr>
              <w:t>Бевосита солиқлар</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63</w:t>
            </w:r>
            <w:r w:rsidR="004735D4">
              <w:rPr>
                <w:b/>
                <w:bCs/>
                <w:color w:val="000000"/>
                <w:sz w:val="24"/>
                <w:szCs w:val="24"/>
              </w:rPr>
              <w:t>,</w:t>
            </w:r>
            <w:r w:rsidRPr="00C73A7E">
              <w:rPr>
                <w:b/>
                <w:bCs/>
                <w:color w:val="000000"/>
                <w:sz w:val="24"/>
                <w:szCs w:val="24"/>
              </w:rPr>
              <w:t>9</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74</w:t>
            </w:r>
            <w:r w:rsidR="004735D4">
              <w:rPr>
                <w:b/>
                <w:bCs/>
                <w:color w:val="000000"/>
                <w:sz w:val="24"/>
                <w:szCs w:val="24"/>
              </w:rPr>
              <w:t>,</w:t>
            </w:r>
            <w:r w:rsidRPr="00C73A7E">
              <w:rPr>
                <w:b/>
                <w:bCs/>
                <w:color w:val="000000"/>
                <w:sz w:val="24"/>
                <w:szCs w:val="24"/>
              </w:rPr>
              <w:t>0</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color w:val="000000"/>
                <w:sz w:val="24"/>
                <w:szCs w:val="24"/>
              </w:rPr>
              <w:t>115</w:t>
            </w:r>
            <w:r w:rsidR="004735D4">
              <w:rPr>
                <w:color w:val="000000"/>
                <w:sz w:val="24"/>
                <w:szCs w:val="24"/>
              </w:rPr>
              <w:t>,</w:t>
            </w:r>
            <w:r w:rsidRPr="00C73A7E">
              <w:rPr>
                <w:color w:val="000000"/>
                <w:sz w:val="24"/>
                <w:szCs w:val="24"/>
              </w:rPr>
              <w:t>7</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10</w:t>
            </w:r>
            <w:r w:rsidR="004735D4">
              <w:rPr>
                <w:b/>
                <w:bCs/>
                <w:color w:val="000000"/>
                <w:sz w:val="24"/>
                <w:szCs w:val="24"/>
              </w:rPr>
              <w:t>,</w:t>
            </w:r>
            <w:r w:rsidRPr="00C73A7E">
              <w:rPr>
                <w:b/>
                <w:bCs/>
                <w:color w:val="000000"/>
                <w:sz w:val="24"/>
                <w:szCs w:val="24"/>
              </w:rPr>
              <w:t>0</w:t>
            </w:r>
          </w:p>
        </w:tc>
      </w:tr>
      <w:tr w:rsidR="004F381B" w:rsidRPr="00C73A7E" w:rsidTr="004735D4">
        <w:trPr>
          <w:trHeight w:val="425"/>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175"/>
              <w:rPr>
                <w:rFonts w:eastAsia="Times New Roman"/>
                <w:color w:val="000000"/>
                <w:sz w:val="24"/>
                <w:szCs w:val="24"/>
                <w:lang w:eastAsia="ru-RU"/>
              </w:rPr>
            </w:pPr>
            <w:r w:rsidRPr="00C73A7E">
              <w:rPr>
                <w:rFonts w:eastAsia="Times New Roman"/>
                <w:color w:val="000000"/>
                <w:sz w:val="24"/>
                <w:szCs w:val="24"/>
                <w:lang w:val="uz-Cyrl-UZ" w:eastAsia="ru-RU"/>
              </w:rPr>
              <w:t>Фойда солиғи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37</w:t>
            </w:r>
            <w:r w:rsidR="004735D4">
              <w:rPr>
                <w:color w:val="000000"/>
                <w:sz w:val="24"/>
                <w:szCs w:val="24"/>
              </w:rPr>
              <w:t>,</w:t>
            </w:r>
            <w:r w:rsidRPr="00C73A7E">
              <w:rPr>
                <w:color w:val="000000"/>
                <w:sz w:val="24"/>
                <w:szCs w:val="24"/>
              </w:rPr>
              <w:t>5</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42</w:t>
            </w:r>
            <w:r w:rsidR="004735D4">
              <w:rPr>
                <w:color w:val="000000"/>
                <w:sz w:val="24"/>
                <w:szCs w:val="24"/>
              </w:rPr>
              <w:t>,</w:t>
            </w:r>
            <w:r w:rsidRPr="00C73A7E">
              <w:rPr>
                <w:color w:val="000000"/>
                <w:sz w:val="24"/>
                <w:szCs w:val="24"/>
              </w:rPr>
              <w:t>8</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114</w:t>
            </w:r>
            <w:r w:rsidR="004735D4">
              <w:rPr>
                <w:color w:val="000000"/>
                <w:sz w:val="24"/>
                <w:szCs w:val="24"/>
              </w:rPr>
              <w:t>,</w:t>
            </w:r>
            <w:r w:rsidRPr="00C73A7E">
              <w:rPr>
                <w:color w:val="000000"/>
                <w:sz w:val="24"/>
                <w:szCs w:val="24"/>
              </w:rPr>
              <w:t>2</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w:t>
            </w:r>
            <w:r w:rsidR="004735D4">
              <w:rPr>
                <w:color w:val="000000"/>
                <w:sz w:val="24"/>
                <w:szCs w:val="24"/>
              </w:rPr>
              <w:t>,</w:t>
            </w:r>
            <w:r w:rsidRPr="00C73A7E">
              <w:rPr>
                <w:color w:val="000000"/>
                <w:sz w:val="24"/>
                <w:szCs w:val="24"/>
              </w:rPr>
              <w:t>3</w:t>
            </w:r>
          </w:p>
        </w:tc>
      </w:tr>
      <w:tr w:rsidR="004F381B" w:rsidRPr="00C73A7E" w:rsidTr="004735D4">
        <w:trPr>
          <w:trHeight w:val="403"/>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175"/>
              <w:rPr>
                <w:rFonts w:eastAsia="Times New Roman"/>
                <w:color w:val="000000"/>
                <w:sz w:val="24"/>
                <w:szCs w:val="24"/>
                <w:lang w:eastAsia="ru-RU"/>
              </w:rPr>
            </w:pPr>
            <w:r w:rsidRPr="00C73A7E">
              <w:rPr>
                <w:rFonts w:eastAsia="Times New Roman"/>
                <w:color w:val="000000"/>
                <w:sz w:val="24"/>
                <w:szCs w:val="24"/>
                <w:lang w:eastAsia="ru-RU"/>
              </w:rPr>
              <w:t>Айланмадан олинадиган солиқ</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2</w:t>
            </w:r>
            <w:r w:rsidR="004735D4">
              <w:rPr>
                <w:color w:val="000000"/>
                <w:sz w:val="24"/>
                <w:szCs w:val="24"/>
              </w:rPr>
              <w:t>,</w:t>
            </w:r>
            <w:r w:rsidRPr="00C73A7E">
              <w:rPr>
                <w:color w:val="000000"/>
                <w:sz w:val="24"/>
                <w:szCs w:val="24"/>
              </w:rPr>
              <w:t>5</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2</w:t>
            </w:r>
            <w:r w:rsidR="004735D4">
              <w:rPr>
                <w:color w:val="000000"/>
                <w:sz w:val="24"/>
                <w:szCs w:val="24"/>
              </w:rPr>
              <w:t>,</w:t>
            </w:r>
            <w:r w:rsidRPr="00C73A7E">
              <w:rPr>
                <w:color w:val="000000"/>
                <w:sz w:val="24"/>
                <w:szCs w:val="24"/>
              </w:rPr>
              <w:t>8</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113</w:t>
            </w:r>
            <w:r w:rsidR="004735D4">
              <w:rPr>
                <w:color w:val="000000"/>
                <w:sz w:val="24"/>
                <w:szCs w:val="24"/>
              </w:rPr>
              <w:t>,</w:t>
            </w:r>
            <w:r w:rsidRPr="00C73A7E">
              <w:rPr>
                <w:color w:val="000000"/>
                <w:sz w:val="24"/>
                <w:szCs w:val="24"/>
              </w:rPr>
              <w:t>1</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735D4">
              <w:rPr>
                <w:color w:val="000000"/>
                <w:sz w:val="24"/>
                <w:szCs w:val="24"/>
              </w:rPr>
              <w:t>,</w:t>
            </w:r>
            <w:r w:rsidRPr="00C73A7E">
              <w:rPr>
                <w:color w:val="000000"/>
                <w:sz w:val="24"/>
                <w:szCs w:val="24"/>
              </w:rPr>
              <w:t>3</w:t>
            </w:r>
          </w:p>
        </w:tc>
      </w:tr>
      <w:tr w:rsidR="004F381B" w:rsidRPr="00C73A7E" w:rsidTr="004735D4">
        <w:trPr>
          <w:trHeight w:val="679"/>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175"/>
              <w:rPr>
                <w:rFonts w:eastAsia="Times New Roman"/>
                <w:color w:val="000000"/>
                <w:sz w:val="24"/>
                <w:szCs w:val="24"/>
                <w:lang w:eastAsia="ru-RU"/>
              </w:rPr>
            </w:pPr>
            <w:r w:rsidRPr="00C73A7E">
              <w:rPr>
                <w:rFonts w:eastAsia="Times New Roman"/>
                <w:color w:val="000000"/>
                <w:sz w:val="24"/>
                <w:szCs w:val="24"/>
                <w:lang w:val="uz-Cyrl-UZ" w:eastAsia="ru-RU"/>
              </w:rPr>
              <w:t>Жисмоний шахслардан олинадиган даромад солиғи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23</w:t>
            </w:r>
            <w:r w:rsidR="004735D4">
              <w:rPr>
                <w:color w:val="000000"/>
                <w:sz w:val="24"/>
                <w:szCs w:val="24"/>
              </w:rPr>
              <w:t>,</w:t>
            </w:r>
            <w:r w:rsidRPr="00C73A7E">
              <w:rPr>
                <w:color w:val="000000"/>
                <w:sz w:val="24"/>
                <w:szCs w:val="24"/>
              </w:rPr>
              <w:t>9</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28</w:t>
            </w:r>
            <w:r w:rsidR="004735D4">
              <w:rPr>
                <w:color w:val="000000"/>
                <w:sz w:val="24"/>
                <w:szCs w:val="24"/>
              </w:rPr>
              <w:t>,</w:t>
            </w:r>
            <w:r w:rsidRPr="00C73A7E">
              <w:rPr>
                <w:color w:val="000000"/>
                <w:sz w:val="24"/>
                <w:szCs w:val="24"/>
              </w:rPr>
              <w:t>3</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118</w:t>
            </w:r>
            <w:r w:rsidR="004735D4">
              <w:rPr>
                <w:color w:val="000000"/>
                <w:sz w:val="24"/>
                <w:szCs w:val="24"/>
              </w:rPr>
              <w:t>,</w:t>
            </w:r>
            <w:r w:rsidRPr="00C73A7E">
              <w:rPr>
                <w:color w:val="000000"/>
                <w:sz w:val="24"/>
                <w:szCs w:val="24"/>
              </w:rPr>
              <w:t>2</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4</w:t>
            </w:r>
            <w:r w:rsidR="004735D4">
              <w:rPr>
                <w:color w:val="000000"/>
                <w:sz w:val="24"/>
                <w:szCs w:val="24"/>
              </w:rPr>
              <w:t>,</w:t>
            </w:r>
            <w:r w:rsidRPr="00C73A7E">
              <w:rPr>
                <w:color w:val="000000"/>
                <w:sz w:val="24"/>
                <w:szCs w:val="24"/>
              </w:rPr>
              <w:t>4</w:t>
            </w:r>
          </w:p>
        </w:tc>
      </w:tr>
      <w:tr w:rsidR="004F381B" w:rsidRPr="00C73A7E" w:rsidTr="004735D4">
        <w:trPr>
          <w:trHeight w:val="419"/>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Chars="100" w:firstLine="240"/>
              <w:jc w:val="left"/>
              <w:rPr>
                <w:rFonts w:eastAsia="Times New Roman"/>
                <w:b/>
                <w:bCs/>
                <w:color w:val="000000"/>
                <w:sz w:val="24"/>
                <w:szCs w:val="24"/>
                <w:lang w:eastAsia="ru-RU"/>
              </w:rPr>
            </w:pPr>
            <w:r w:rsidRPr="00C73A7E">
              <w:rPr>
                <w:rFonts w:eastAsia="Times New Roman"/>
                <w:b/>
                <w:bCs/>
                <w:color w:val="000000"/>
                <w:sz w:val="24"/>
                <w:szCs w:val="24"/>
                <w:lang w:val="uz-Cyrl-UZ" w:eastAsia="ru-RU"/>
              </w:rPr>
              <w:t>Ресурс солиқлари ва мол-мулк солиғи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24</w:t>
            </w:r>
            <w:r w:rsidR="004735D4">
              <w:rPr>
                <w:b/>
                <w:bCs/>
                <w:color w:val="000000"/>
                <w:sz w:val="24"/>
                <w:szCs w:val="24"/>
              </w:rPr>
              <w:t>,</w:t>
            </w:r>
            <w:r w:rsidRPr="00C73A7E">
              <w:rPr>
                <w:b/>
                <w:bCs/>
                <w:color w:val="000000"/>
                <w:sz w:val="24"/>
                <w:szCs w:val="24"/>
              </w:rPr>
              <w:t>2</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26</w:t>
            </w:r>
            <w:r w:rsidR="004735D4">
              <w:rPr>
                <w:b/>
                <w:bCs/>
                <w:color w:val="000000"/>
                <w:sz w:val="24"/>
                <w:szCs w:val="24"/>
              </w:rPr>
              <w:t>,</w:t>
            </w:r>
            <w:r w:rsidRPr="00C73A7E">
              <w:rPr>
                <w:b/>
                <w:bCs/>
                <w:color w:val="000000"/>
                <w:sz w:val="24"/>
                <w:szCs w:val="24"/>
              </w:rPr>
              <w:t>5</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109</w:t>
            </w:r>
            <w:r w:rsidR="004735D4">
              <w:rPr>
                <w:b/>
                <w:bCs/>
                <w:color w:val="000000"/>
                <w:sz w:val="24"/>
                <w:szCs w:val="24"/>
              </w:rPr>
              <w:t>,</w:t>
            </w:r>
            <w:r w:rsidRPr="00C73A7E">
              <w:rPr>
                <w:b/>
                <w:bCs/>
                <w:color w:val="000000"/>
                <w:sz w:val="24"/>
                <w:szCs w:val="24"/>
              </w:rPr>
              <w:t>4</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w:t>
            </w:r>
            <w:r w:rsidR="004735D4">
              <w:rPr>
                <w:b/>
                <w:bCs/>
                <w:color w:val="000000"/>
                <w:sz w:val="24"/>
                <w:szCs w:val="24"/>
              </w:rPr>
              <w:t>,</w:t>
            </w:r>
            <w:r w:rsidRPr="00C73A7E">
              <w:rPr>
                <w:b/>
                <w:bCs/>
                <w:color w:val="000000"/>
                <w:sz w:val="24"/>
                <w:szCs w:val="24"/>
              </w:rPr>
              <w:t>3</w:t>
            </w:r>
          </w:p>
        </w:tc>
      </w:tr>
      <w:tr w:rsidR="004F381B" w:rsidRPr="00C73A7E" w:rsidTr="004735D4">
        <w:trPr>
          <w:trHeight w:val="397"/>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Chars="100" w:firstLine="240"/>
              <w:jc w:val="left"/>
              <w:rPr>
                <w:rFonts w:eastAsia="Times New Roman"/>
                <w:color w:val="000000"/>
                <w:sz w:val="24"/>
                <w:szCs w:val="24"/>
                <w:lang w:eastAsia="ru-RU"/>
              </w:rPr>
            </w:pPr>
            <w:r w:rsidRPr="00C73A7E">
              <w:rPr>
                <w:rFonts w:eastAsia="Times New Roman"/>
                <w:color w:val="000000"/>
                <w:sz w:val="24"/>
                <w:szCs w:val="24"/>
                <w:lang w:val="uz-Cyrl-UZ" w:eastAsia="ru-RU"/>
              </w:rPr>
              <w:t>Мол-мулк солиғи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4</w:t>
            </w:r>
            <w:r w:rsidR="004735D4">
              <w:rPr>
                <w:color w:val="000000"/>
                <w:sz w:val="24"/>
                <w:szCs w:val="24"/>
              </w:rPr>
              <w:t>,</w:t>
            </w:r>
            <w:r w:rsidRPr="00C73A7E">
              <w:rPr>
                <w:color w:val="000000"/>
                <w:sz w:val="24"/>
                <w:szCs w:val="24"/>
              </w:rPr>
              <w:t>0</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4</w:t>
            </w:r>
            <w:r w:rsidR="004735D4">
              <w:rPr>
                <w:color w:val="000000"/>
                <w:sz w:val="24"/>
                <w:szCs w:val="24"/>
              </w:rPr>
              <w:t>,</w:t>
            </w:r>
            <w:r w:rsidRPr="00C73A7E">
              <w:rPr>
                <w:color w:val="000000"/>
                <w:sz w:val="24"/>
                <w:szCs w:val="24"/>
              </w:rPr>
              <w:t>4</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109</w:t>
            </w:r>
            <w:r w:rsidR="004735D4">
              <w:rPr>
                <w:color w:val="000000"/>
                <w:sz w:val="24"/>
                <w:szCs w:val="24"/>
              </w:rPr>
              <w:t>,</w:t>
            </w:r>
            <w:r w:rsidRPr="00C73A7E">
              <w:rPr>
                <w:color w:val="000000"/>
                <w:sz w:val="24"/>
                <w:szCs w:val="24"/>
              </w:rPr>
              <w:t>3</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735D4">
              <w:rPr>
                <w:color w:val="000000"/>
                <w:sz w:val="24"/>
                <w:szCs w:val="24"/>
              </w:rPr>
              <w:t>,</w:t>
            </w:r>
            <w:r w:rsidRPr="00C73A7E">
              <w:rPr>
                <w:color w:val="000000"/>
                <w:sz w:val="24"/>
                <w:szCs w:val="24"/>
              </w:rPr>
              <w:t>4</w:t>
            </w:r>
          </w:p>
        </w:tc>
      </w:tr>
      <w:tr w:rsidR="004F381B" w:rsidRPr="00C73A7E" w:rsidTr="004735D4">
        <w:trPr>
          <w:trHeight w:val="403"/>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Chars="100" w:firstLine="240"/>
              <w:jc w:val="left"/>
              <w:rPr>
                <w:rFonts w:eastAsia="Times New Roman"/>
                <w:color w:val="000000"/>
                <w:sz w:val="24"/>
                <w:szCs w:val="24"/>
                <w:lang w:eastAsia="ru-RU"/>
              </w:rPr>
            </w:pPr>
            <w:r w:rsidRPr="00C73A7E">
              <w:rPr>
                <w:rFonts w:eastAsia="Times New Roman"/>
                <w:color w:val="000000"/>
                <w:sz w:val="24"/>
                <w:szCs w:val="24"/>
                <w:lang w:val="uz-Cyrl-UZ" w:eastAsia="ru-RU"/>
              </w:rPr>
              <w:t>Ер солиғи</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w:t>
            </w:r>
            <w:r w:rsidR="004735D4">
              <w:rPr>
                <w:color w:val="000000"/>
                <w:sz w:val="24"/>
                <w:szCs w:val="24"/>
              </w:rPr>
              <w:t>,</w:t>
            </w:r>
            <w:r w:rsidRPr="00C73A7E">
              <w:rPr>
                <w:color w:val="000000"/>
                <w:sz w:val="24"/>
                <w:szCs w:val="24"/>
              </w:rPr>
              <w:t>3</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5</w:t>
            </w:r>
            <w:r w:rsidR="004735D4">
              <w:rPr>
                <w:color w:val="000000"/>
                <w:sz w:val="24"/>
                <w:szCs w:val="24"/>
              </w:rPr>
              <w:t>,</w:t>
            </w:r>
            <w:r w:rsidRPr="00C73A7E">
              <w:rPr>
                <w:color w:val="000000"/>
                <w:sz w:val="24"/>
                <w:szCs w:val="24"/>
              </w:rPr>
              <w:t>7</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107</w:t>
            </w:r>
            <w:r w:rsidR="004735D4">
              <w:rPr>
                <w:color w:val="000000"/>
                <w:sz w:val="24"/>
                <w:szCs w:val="24"/>
              </w:rPr>
              <w:t>,</w:t>
            </w:r>
            <w:r w:rsidRPr="00C73A7E">
              <w:rPr>
                <w:color w:val="000000"/>
                <w:sz w:val="24"/>
                <w:szCs w:val="24"/>
              </w:rPr>
              <w:t>1</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735D4">
              <w:rPr>
                <w:color w:val="000000"/>
                <w:sz w:val="24"/>
                <w:szCs w:val="24"/>
              </w:rPr>
              <w:t>,</w:t>
            </w:r>
            <w:r w:rsidRPr="00C73A7E">
              <w:rPr>
                <w:color w:val="000000"/>
                <w:sz w:val="24"/>
                <w:szCs w:val="24"/>
              </w:rPr>
              <w:t>4</w:t>
            </w:r>
          </w:p>
        </w:tc>
      </w:tr>
      <w:tr w:rsidR="004F381B" w:rsidRPr="00C73A7E" w:rsidTr="004735D4">
        <w:trPr>
          <w:trHeight w:val="409"/>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Chars="100" w:firstLine="240"/>
              <w:jc w:val="left"/>
              <w:rPr>
                <w:rFonts w:eastAsia="Times New Roman"/>
                <w:color w:val="000000"/>
                <w:sz w:val="24"/>
                <w:szCs w:val="24"/>
                <w:lang w:eastAsia="ru-RU"/>
              </w:rPr>
            </w:pPr>
            <w:r w:rsidRPr="00C73A7E">
              <w:rPr>
                <w:rFonts w:eastAsia="Times New Roman"/>
                <w:color w:val="000000"/>
                <w:sz w:val="24"/>
                <w:szCs w:val="24"/>
                <w:lang w:val="uz-Cyrl-UZ" w:eastAsia="ru-RU"/>
              </w:rPr>
              <w:t>Ер қаъридан фойдаланганлик учун солиқ</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14</w:t>
            </w:r>
            <w:r w:rsidR="004735D4">
              <w:rPr>
                <w:color w:val="000000"/>
                <w:sz w:val="24"/>
                <w:szCs w:val="24"/>
              </w:rPr>
              <w:t>,</w:t>
            </w:r>
            <w:r w:rsidRPr="00C73A7E">
              <w:rPr>
                <w:color w:val="000000"/>
                <w:sz w:val="24"/>
                <w:szCs w:val="24"/>
              </w:rPr>
              <w:t>1</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15</w:t>
            </w:r>
            <w:r w:rsidR="004735D4">
              <w:rPr>
                <w:color w:val="000000"/>
                <w:sz w:val="24"/>
                <w:szCs w:val="24"/>
              </w:rPr>
              <w:t>,</w:t>
            </w:r>
            <w:r w:rsidRPr="00C73A7E">
              <w:rPr>
                <w:color w:val="000000"/>
                <w:sz w:val="24"/>
                <w:szCs w:val="24"/>
              </w:rPr>
              <w:t>6</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110</w:t>
            </w:r>
            <w:r w:rsidR="004735D4">
              <w:rPr>
                <w:color w:val="000000"/>
                <w:sz w:val="24"/>
                <w:szCs w:val="24"/>
              </w:rPr>
              <w:t>,</w:t>
            </w:r>
            <w:r w:rsidRPr="00C73A7E">
              <w:rPr>
                <w:color w:val="000000"/>
                <w:sz w:val="24"/>
                <w:szCs w:val="24"/>
              </w:rPr>
              <w:t>7</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w:t>
            </w:r>
            <w:r w:rsidR="004735D4">
              <w:rPr>
                <w:color w:val="000000"/>
                <w:sz w:val="24"/>
                <w:szCs w:val="24"/>
              </w:rPr>
              <w:t>,</w:t>
            </w:r>
            <w:r w:rsidRPr="00C73A7E">
              <w:rPr>
                <w:color w:val="000000"/>
                <w:sz w:val="24"/>
                <w:szCs w:val="24"/>
              </w:rPr>
              <w:t>5</w:t>
            </w:r>
          </w:p>
        </w:tc>
      </w:tr>
      <w:tr w:rsidR="004F381B" w:rsidRPr="00C73A7E" w:rsidTr="004F381B">
        <w:trPr>
          <w:trHeight w:val="54"/>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Chars="100" w:firstLine="240"/>
              <w:jc w:val="left"/>
              <w:rPr>
                <w:rFonts w:eastAsia="Times New Roman"/>
                <w:color w:val="000000"/>
                <w:sz w:val="24"/>
                <w:szCs w:val="24"/>
                <w:lang w:eastAsia="ru-RU"/>
              </w:rPr>
            </w:pPr>
            <w:r w:rsidRPr="00C73A7E">
              <w:rPr>
                <w:rFonts w:eastAsia="Times New Roman"/>
                <w:color w:val="000000"/>
                <w:sz w:val="24"/>
                <w:szCs w:val="24"/>
                <w:lang w:val="uz-Cyrl-UZ" w:eastAsia="ru-RU"/>
              </w:rPr>
              <w:t>Сув ресурсларидан фойдаланганлик учун солиқ</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735D4">
              <w:rPr>
                <w:color w:val="000000"/>
                <w:sz w:val="24"/>
                <w:szCs w:val="24"/>
              </w:rPr>
              <w:t>,</w:t>
            </w:r>
            <w:r w:rsidRPr="00C73A7E">
              <w:rPr>
                <w:color w:val="000000"/>
                <w:sz w:val="24"/>
                <w:szCs w:val="24"/>
              </w:rPr>
              <w:t>8</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735D4">
              <w:rPr>
                <w:color w:val="000000"/>
                <w:sz w:val="24"/>
                <w:szCs w:val="24"/>
              </w:rPr>
              <w:t>,</w:t>
            </w:r>
            <w:r w:rsidRPr="00C73A7E">
              <w:rPr>
                <w:color w:val="000000"/>
                <w:sz w:val="24"/>
                <w:szCs w:val="24"/>
              </w:rPr>
              <w:t>8</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102</w:t>
            </w:r>
            <w:r w:rsidR="004735D4">
              <w:rPr>
                <w:color w:val="000000"/>
                <w:sz w:val="24"/>
                <w:szCs w:val="24"/>
              </w:rPr>
              <w:t>,</w:t>
            </w:r>
            <w:r w:rsidRPr="00C73A7E">
              <w:rPr>
                <w:color w:val="000000"/>
                <w:sz w:val="24"/>
                <w:szCs w:val="24"/>
              </w:rPr>
              <w:t>2</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color w:val="000000"/>
                <w:sz w:val="24"/>
                <w:szCs w:val="24"/>
              </w:rPr>
            </w:pPr>
            <w:r w:rsidRPr="00C73A7E">
              <w:rPr>
                <w:color w:val="000000"/>
                <w:sz w:val="24"/>
                <w:szCs w:val="24"/>
              </w:rPr>
              <w:t>0</w:t>
            </w:r>
            <w:r w:rsidR="004735D4">
              <w:rPr>
                <w:color w:val="000000"/>
                <w:sz w:val="24"/>
                <w:szCs w:val="24"/>
              </w:rPr>
              <w:t>,</w:t>
            </w:r>
            <w:r w:rsidRPr="00C73A7E">
              <w:rPr>
                <w:color w:val="000000"/>
                <w:sz w:val="24"/>
                <w:szCs w:val="24"/>
              </w:rPr>
              <w:t>0</w:t>
            </w:r>
          </w:p>
        </w:tc>
      </w:tr>
      <w:tr w:rsidR="004F381B" w:rsidRPr="00C73A7E" w:rsidTr="004735D4">
        <w:trPr>
          <w:trHeight w:val="395"/>
        </w:trPr>
        <w:tc>
          <w:tcPr>
            <w:tcW w:w="4820" w:type="dxa"/>
            <w:tcBorders>
              <w:top w:val="nil"/>
              <w:left w:val="single" w:sz="8" w:space="0" w:color="002060"/>
              <w:bottom w:val="single" w:sz="8" w:space="0" w:color="002060"/>
              <w:right w:val="single" w:sz="8" w:space="0" w:color="002060"/>
            </w:tcBorders>
            <w:shd w:val="clear" w:color="auto" w:fill="auto"/>
            <w:vAlign w:val="center"/>
            <w:hideMark/>
          </w:tcPr>
          <w:p w:rsidR="004F381B" w:rsidRPr="00C73A7E" w:rsidRDefault="004F381B" w:rsidP="004F381B">
            <w:pPr>
              <w:ind w:firstLineChars="100" w:firstLine="240"/>
              <w:jc w:val="left"/>
              <w:rPr>
                <w:rFonts w:eastAsia="Times New Roman"/>
                <w:b/>
                <w:bCs/>
                <w:color w:val="000000"/>
                <w:sz w:val="24"/>
                <w:szCs w:val="24"/>
                <w:lang w:eastAsia="ru-RU"/>
              </w:rPr>
            </w:pPr>
            <w:r w:rsidRPr="00C73A7E">
              <w:rPr>
                <w:rFonts w:eastAsia="Times New Roman"/>
                <w:b/>
                <w:bCs/>
                <w:color w:val="000000"/>
                <w:sz w:val="24"/>
                <w:szCs w:val="24"/>
                <w:lang w:val="uz-Cyrl-UZ" w:eastAsia="ru-RU"/>
              </w:rPr>
              <w:t>Бошқа даромадлар</w:t>
            </w:r>
          </w:p>
        </w:tc>
        <w:tc>
          <w:tcPr>
            <w:tcW w:w="157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45</w:t>
            </w:r>
            <w:r w:rsidR="004735D4">
              <w:rPr>
                <w:b/>
                <w:bCs/>
                <w:color w:val="000000"/>
                <w:sz w:val="24"/>
                <w:szCs w:val="24"/>
              </w:rPr>
              <w:t>,</w:t>
            </w:r>
            <w:r w:rsidRPr="00C73A7E">
              <w:rPr>
                <w:b/>
                <w:bCs/>
                <w:color w:val="000000"/>
                <w:sz w:val="24"/>
                <w:szCs w:val="24"/>
              </w:rPr>
              <w:t>8</w:t>
            </w:r>
          </w:p>
        </w:tc>
        <w:tc>
          <w:tcPr>
            <w:tcW w:w="1196"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43</w:t>
            </w:r>
            <w:r w:rsidR="004735D4">
              <w:rPr>
                <w:b/>
                <w:bCs/>
                <w:color w:val="000000"/>
                <w:sz w:val="24"/>
                <w:szCs w:val="24"/>
              </w:rPr>
              <w:t>,</w:t>
            </w:r>
            <w:r w:rsidRPr="00C73A7E">
              <w:rPr>
                <w:b/>
                <w:bCs/>
                <w:color w:val="000000"/>
                <w:sz w:val="24"/>
                <w:szCs w:val="24"/>
              </w:rPr>
              <w:t>8</w:t>
            </w:r>
          </w:p>
        </w:tc>
        <w:tc>
          <w:tcPr>
            <w:tcW w:w="1097"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95</w:t>
            </w:r>
            <w:r w:rsidR="004735D4">
              <w:rPr>
                <w:b/>
                <w:bCs/>
                <w:color w:val="000000"/>
                <w:sz w:val="24"/>
                <w:szCs w:val="24"/>
              </w:rPr>
              <w:t>,</w:t>
            </w:r>
            <w:r w:rsidRPr="00C73A7E">
              <w:rPr>
                <w:b/>
                <w:bCs/>
                <w:color w:val="000000"/>
                <w:sz w:val="24"/>
                <w:szCs w:val="24"/>
              </w:rPr>
              <w:t>6</w:t>
            </w:r>
          </w:p>
        </w:tc>
        <w:tc>
          <w:tcPr>
            <w:tcW w:w="949" w:type="dxa"/>
            <w:tcBorders>
              <w:top w:val="nil"/>
              <w:left w:val="nil"/>
              <w:bottom w:val="single" w:sz="8" w:space="0" w:color="002060"/>
              <w:right w:val="single" w:sz="8" w:space="0" w:color="002060"/>
            </w:tcBorders>
            <w:shd w:val="clear" w:color="auto" w:fill="auto"/>
            <w:vAlign w:val="center"/>
            <w:hideMark/>
          </w:tcPr>
          <w:p w:rsidR="004F381B" w:rsidRPr="00C73A7E" w:rsidRDefault="004F381B" w:rsidP="004F381B">
            <w:pPr>
              <w:jc w:val="center"/>
              <w:rPr>
                <w:b/>
                <w:bCs/>
                <w:color w:val="000000"/>
                <w:sz w:val="24"/>
                <w:szCs w:val="24"/>
              </w:rPr>
            </w:pPr>
            <w:r w:rsidRPr="00C73A7E">
              <w:rPr>
                <w:b/>
                <w:bCs/>
                <w:color w:val="000000"/>
                <w:sz w:val="24"/>
                <w:szCs w:val="24"/>
              </w:rPr>
              <w:t>-2</w:t>
            </w:r>
            <w:r w:rsidR="004735D4">
              <w:rPr>
                <w:b/>
                <w:bCs/>
                <w:color w:val="000000"/>
                <w:sz w:val="24"/>
                <w:szCs w:val="24"/>
              </w:rPr>
              <w:t>,</w:t>
            </w:r>
            <w:r w:rsidRPr="00C73A7E">
              <w:rPr>
                <w:b/>
                <w:bCs/>
                <w:color w:val="000000"/>
                <w:sz w:val="24"/>
                <w:szCs w:val="24"/>
              </w:rPr>
              <w:t>0</w:t>
            </w:r>
          </w:p>
        </w:tc>
      </w:tr>
    </w:tbl>
    <w:p w:rsidR="004735D4" w:rsidRDefault="004735D4" w:rsidP="004F381B">
      <w:pPr>
        <w:shd w:val="clear" w:color="auto" w:fill="FFFFFF" w:themeFill="background1"/>
        <w:spacing w:before="60" w:after="60" w:line="252" w:lineRule="auto"/>
        <w:ind w:firstLine="567"/>
        <w:rPr>
          <w:bCs/>
          <w:iCs/>
          <w:spacing w:val="-4"/>
          <w:szCs w:val="28"/>
          <w:lang w:val="uz-Cyrl-UZ"/>
        </w:rPr>
      </w:pPr>
    </w:p>
    <w:p w:rsidR="00CF7DA1" w:rsidRPr="003F2143" w:rsidRDefault="00CF7DA1" w:rsidP="00CF7DA1">
      <w:pPr>
        <w:shd w:val="clear" w:color="auto" w:fill="FFFFFF" w:themeFill="background1"/>
        <w:spacing w:before="60" w:after="60" w:line="252" w:lineRule="auto"/>
        <w:ind w:firstLine="567"/>
        <w:rPr>
          <w:bCs/>
          <w:iCs/>
          <w:spacing w:val="-4"/>
          <w:szCs w:val="28"/>
          <w:lang w:val="uz-Cyrl-UZ"/>
        </w:rPr>
      </w:pPr>
      <w:r w:rsidRPr="003F2143">
        <w:rPr>
          <w:bCs/>
          <w:iCs/>
          <w:spacing w:val="-4"/>
          <w:szCs w:val="28"/>
          <w:lang w:val="uz-Cyrl-UZ"/>
        </w:rPr>
        <w:lastRenderedPageBreak/>
        <w:t xml:space="preserve">Бунда, солиқ ва божхона маъмурчилигининг такомиллаштирилиши ҳисобига ялпи ички маҳсулотга нисбатан қарийб </w:t>
      </w:r>
      <w:r w:rsidRPr="003F2143">
        <w:rPr>
          <w:b/>
          <w:bCs/>
          <w:iCs/>
          <w:spacing w:val="-4"/>
          <w:szCs w:val="28"/>
          <w:lang w:val="uz-Cyrl-UZ"/>
        </w:rPr>
        <w:t>1 фоиз</w:t>
      </w:r>
      <w:r w:rsidRPr="003F2143">
        <w:rPr>
          <w:bCs/>
          <w:iCs/>
          <w:spacing w:val="-4"/>
          <w:szCs w:val="28"/>
          <w:lang w:val="uz-Cyrl-UZ"/>
        </w:rPr>
        <w:t xml:space="preserve"> қилиб белгиланди ёки мамлакатда яширин иқтисодиёт улушини қисқартириш бўйича чора-тадбирлар амалга ошириш, бунда, иқтисодиёт соҳалари ва тармоқларида рақамли технологияларни кенг жорий этиш, иқтисодиётда нақд пулсиз ҳисоб-китоблар ҳажмини ошириш ҳисобига давлат бюджетига </w:t>
      </w:r>
      <w:r w:rsidRPr="003F2143">
        <w:rPr>
          <w:b/>
          <w:bCs/>
          <w:iCs/>
          <w:spacing w:val="-4"/>
          <w:szCs w:val="28"/>
          <w:lang w:val="uz-Cyrl-UZ"/>
        </w:rPr>
        <w:t>9,2</w:t>
      </w:r>
      <w:r w:rsidRPr="003F2143">
        <w:rPr>
          <w:bCs/>
          <w:iCs/>
          <w:spacing w:val="-4"/>
          <w:szCs w:val="28"/>
          <w:lang w:val="uz-Cyrl-UZ"/>
        </w:rPr>
        <w:t> </w:t>
      </w:r>
      <w:r w:rsidRPr="003F2143">
        <w:rPr>
          <w:b/>
          <w:bCs/>
          <w:iCs/>
          <w:spacing w:val="-4"/>
          <w:szCs w:val="28"/>
          <w:lang w:val="uz-Cyrl-UZ"/>
        </w:rPr>
        <w:t>трлн</w:t>
      </w:r>
      <w:r w:rsidRPr="003F2143">
        <w:rPr>
          <w:bCs/>
          <w:iCs/>
          <w:spacing w:val="-4"/>
          <w:szCs w:val="28"/>
          <w:lang w:val="uz-Cyrl-UZ"/>
        </w:rPr>
        <w:t xml:space="preserve">. </w:t>
      </w:r>
      <w:r w:rsidRPr="003F2143">
        <w:rPr>
          <w:b/>
          <w:bCs/>
          <w:iCs/>
          <w:spacing w:val="-4"/>
          <w:szCs w:val="28"/>
          <w:lang w:val="uz-Cyrl-UZ"/>
        </w:rPr>
        <w:t>сўм</w:t>
      </w:r>
      <w:r w:rsidRPr="003F2143">
        <w:rPr>
          <w:bCs/>
          <w:iCs/>
          <w:spacing w:val="-4"/>
          <w:szCs w:val="28"/>
          <w:lang w:val="uz-Cyrl-UZ"/>
        </w:rPr>
        <w:t xml:space="preserve"> қўшимча даромадлар ундириш кўзда тутилмоқда. Давлат солиқ органлари томонидан </w:t>
      </w:r>
      <w:r w:rsidRPr="003F2143">
        <w:rPr>
          <w:b/>
          <w:bCs/>
          <w:iCs/>
          <w:spacing w:val="-4"/>
          <w:szCs w:val="28"/>
          <w:lang w:val="uz-Cyrl-UZ"/>
        </w:rPr>
        <w:t>6,4</w:t>
      </w:r>
      <w:r w:rsidRPr="003F2143">
        <w:rPr>
          <w:bCs/>
          <w:iCs/>
          <w:spacing w:val="-4"/>
          <w:szCs w:val="28"/>
          <w:lang w:val="uz-Cyrl-UZ"/>
        </w:rPr>
        <w:t> </w:t>
      </w:r>
      <w:r w:rsidRPr="003F2143">
        <w:rPr>
          <w:b/>
          <w:bCs/>
          <w:iCs/>
          <w:spacing w:val="-4"/>
          <w:szCs w:val="28"/>
          <w:lang w:val="uz-Cyrl-UZ"/>
        </w:rPr>
        <w:t>трлн</w:t>
      </w:r>
      <w:r w:rsidRPr="003F2143">
        <w:rPr>
          <w:bCs/>
          <w:iCs/>
          <w:spacing w:val="-4"/>
          <w:szCs w:val="28"/>
          <w:lang w:val="uz-Cyrl-UZ"/>
        </w:rPr>
        <w:t xml:space="preserve">. </w:t>
      </w:r>
      <w:r w:rsidRPr="003F2143">
        <w:rPr>
          <w:b/>
          <w:bCs/>
          <w:iCs/>
          <w:spacing w:val="-4"/>
          <w:szCs w:val="28"/>
          <w:lang w:val="uz-Cyrl-UZ"/>
        </w:rPr>
        <w:t>сўм</w:t>
      </w:r>
      <w:r w:rsidRPr="003F2143">
        <w:rPr>
          <w:bCs/>
          <w:iCs/>
          <w:spacing w:val="-4"/>
          <w:szCs w:val="28"/>
          <w:lang w:val="uz-Cyrl-UZ"/>
        </w:rPr>
        <w:t xml:space="preserve">, Давлат божхона органларидан </w:t>
      </w:r>
      <w:r w:rsidRPr="003F2143">
        <w:rPr>
          <w:b/>
          <w:bCs/>
          <w:iCs/>
          <w:spacing w:val="-4"/>
          <w:szCs w:val="28"/>
          <w:lang w:val="uz-Cyrl-UZ"/>
        </w:rPr>
        <w:t>2,8</w:t>
      </w:r>
      <w:r w:rsidRPr="003F2143">
        <w:rPr>
          <w:bCs/>
          <w:iCs/>
          <w:spacing w:val="-4"/>
          <w:szCs w:val="28"/>
          <w:lang w:val="uz-Cyrl-UZ"/>
        </w:rPr>
        <w:t> </w:t>
      </w:r>
      <w:r w:rsidRPr="003F2143">
        <w:rPr>
          <w:b/>
          <w:bCs/>
          <w:iCs/>
          <w:spacing w:val="-4"/>
          <w:szCs w:val="28"/>
          <w:lang w:val="uz-Cyrl-UZ"/>
        </w:rPr>
        <w:t>трлн</w:t>
      </w:r>
      <w:r w:rsidRPr="003F2143">
        <w:rPr>
          <w:bCs/>
          <w:iCs/>
          <w:spacing w:val="-4"/>
          <w:szCs w:val="28"/>
          <w:lang w:val="uz-Cyrl-UZ"/>
        </w:rPr>
        <w:t xml:space="preserve">. </w:t>
      </w:r>
      <w:r w:rsidRPr="003F2143">
        <w:rPr>
          <w:b/>
          <w:bCs/>
          <w:iCs/>
          <w:spacing w:val="-4"/>
          <w:szCs w:val="28"/>
          <w:lang w:val="uz-Cyrl-UZ"/>
        </w:rPr>
        <w:t>сўм</w:t>
      </w:r>
      <w:r w:rsidRPr="003F2143">
        <w:rPr>
          <w:bCs/>
          <w:iCs/>
          <w:spacing w:val="-4"/>
          <w:szCs w:val="28"/>
          <w:lang w:val="uz-Cyrl-UZ"/>
        </w:rPr>
        <w:t xml:space="preserve"> ундирилиши қўшимча прогнозда кўзда тутилди.</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szCs w:val="28"/>
          <w:lang w:val="uz-Cyrl-UZ"/>
        </w:rPr>
        <w:t xml:space="preserve">2023 йилда </w:t>
      </w:r>
      <w:r w:rsidRPr="003F2143">
        <w:rPr>
          <w:b/>
          <w:szCs w:val="28"/>
          <w:lang w:val="uz-Cyrl-UZ"/>
        </w:rPr>
        <w:t xml:space="preserve">билвосита солиқ </w:t>
      </w:r>
      <w:r w:rsidRPr="003F2143">
        <w:rPr>
          <w:szCs w:val="28"/>
          <w:lang w:val="uz-Cyrl-UZ"/>
        </w:rPr>
        <w:t xml:space="preserve">тушумлари </w:t>
      </w:r>
      <w:r w:rsidRPr="003F2143">
        <w:rPr>
          <w:b/>
          <w:bCs/>
          <w:szCs w:val="28"/>
          <w:lang w:val="uz-Cyrl-UZ"/>
        </w:rPr>
        <w:t>88,4</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w:t>
      </w:r>
      <w:r w:rsidRPr="003F2143">
        <w:rPr>
          <w:i/>
          <w:szCs w:val="28"/>
          <w:lang w:val="uz-Cyrl-UZ"/>
        </w:rPr>
        <w:t>давлат бюджети даромадларидаги улуши 38,0 фоиз</w:t>
      </w:r>
      <w:r w:rsidRPr="003F2143">
        <w:rPr>
          <w:szCs w:val="28"/>
          <w:lang w:val="uz-Cyrl-UZ"/>
        </w:rPr>
        <w:t xml:space="preserve">), жумладан қўшилган қиймат солиғи – </w:t>
      </w:r>
      <w:r w:rsidRPr="003F2143">
        <w:rPr>
          <w:b/>
          <w:bCs/>
          <w:szCs w:val="28"/>
          <w:lang w:val="uz-Cyrl-UZ"/>
        </w:rPr>
        <w:t>63,8</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w:t>
      </w:r>
      <w:r w:rsidRPr="003F2143">
        <w:rPr>
          <w:i/>
          <w:szCs w:val="28"/>
          <w:lang w:val="uz-Cyrl-UZ"/>
        </w:rPr>
        <w:t>(27,4 фоиз)</w:t>
      </w:r>
      <w:r w:rsidRPr="003F2143">
        <w:rPr>
          <w:szCs w:val="28"/>
          <w:lang w:val="uz-Cyrl-UZ"/>
        </w:rPr>
        <w:t xml:space="preserve">, акциз солиғи – </w:t>
      </w:r>
      <w:r w:rsidRPr="003F2143">
        <w:rPr>
          <w:b/>
          <w:bCs/>
          <w:szCs w:val="28"/>
          <w:lang w:val="uz-Cyrl-UZ"/>
        </w:rPr>
        <w:t>17,9</w:t>
      </w:r>
      <w:r w:rsidRPr="003F2143">
        <w:rPr>
          <w:b/>
          <w:szCs w:val="28"/>
          <w:lang w:val="uz-Cyrl-UZ"/>
        </w:rPr>
        <w:t xml:space="preserve"> трлн</w:t>
      </w:r>
      <w:r w:rsidRPr="003F2143">
        <w:rPr>
          <w:szCs w:val="28"/>
          <w:lang w:val="uz-Cyrl-UZ"/>
        </w:rPr>
        <w:t>.</w:t>
      </w:r>
      <w:r w:rsidRPr="003F2143">
        <w:rPr>
          <w:b/>
          <w:szCs w:val="28"/>
          <w:lang w:val="uz-Cyrl-UZ"/>
        </w:rPr>
        <w:t> сўм</w:t>
      </w:r>
      <w:r w:rsidRPr="003F2143">
        <w:rPr>
          <w:szCs w:val="28"/>
          <w:lang w:val="uz-Cyrl-UZ"/>
        </w:rPr>
        <w:t xml:space="preserve"> </w:t>
      </w:r>
      <w:r w:rsidRPr="003F2143">
        <w:rPr>
          <w:i/>
          <w:szCs w:val="28"/>
          <w:lang w:val="uz-Cyrl-UZ"/>
        </w:rPr>
        <w:t>(7,7 фоиз)</w:t>
      </w:r>
      <w:r w:rsidRPr="003F2143">
        <w:rPr>
          <w:szCs w:val="28"/>
          <w:lang w:val="uz-Cyrl-UZ"/>
        </w:rPr>
        <w:t xml:space="preserve">, божхона божлари – </w:t>
      </w:r>
      <w:r w:rsidRPr="003F2143">
        <w:rPr>
          <w:b/>
          <w:bCs/>
          <w:szCs w:val="28"/>
          <w:lang w:val="uz-Cyrl-UZ"/>
        </w:rPr>
        <w:t>6,8</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w:t>
      </w:r>
      <w:r w:rsidRPr="003F2143">
        <w:rPr>
          <w:i/>
          <w:szCs w:val="28"/>
          <w:lang w:val="uz-Cyrl-UZ"/>
        </w:rPr>
        <w:t xml:space="preserve">(2,9 фоиз) </w:t>
      </w:r>
      <w:r w:rsidRPr="003F2143">
        <w:rPr>
          <w:szCs w:val="28"/>
          <w:lang w:val="uz-Cyrl-UZ"/>
        </w:rPr>
        <w:t>прогноз қилинмоқда.</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b/>
          <w:szCs w:val="28"/>
          <w:lang w:val="uz-Cyrl-UZ"/>
        </w:rPr>
        <w:t>Қўшилган қиймат солиғи</w:t>
      </w:r>
      <w:r w:rsidRPr="003F2143">
        <w:rPr>
          <w:szCs w:val="28"/>
          <w:lang w:val="uz-Cyrl-UZ"/>
        </w:rPr>
        <w:t xml:space="preserve"> бўйича 2023 йилда кутилаётган тушумлар жами </w:t>
      </w:r>
      <w:r w:rsidRPr="003F2143">
        <w:rPr>
          <w:b/>
          <w:bCs/>
          <w:szCs w:val="28"/>
          <w:lang w:val="uz-Cyrl-UZ"/>
        </w:rPr>
        <w:t>63,8</w:t>
      </w:r>
      <w:r w:rsidRPr="003F2143">
        <w:rPr>
          <w:b/>
          <w:szCs w:val="28"/>
          <w:lang w:val="uz-Cyrl-UZ"/>
        </w:rPr>
        <w:t>  трлн</w:t>
      </w:r>
      <w:r w:rsidRPr="003F2143">
        <w:rPr>
          <w:szCs w:val="28"/>
          <w:lang w:val="uz-Cyrl-UZ"/>
        </w:rPr>
        <w:t>.</w:t>
      </w:r>
      <w:r w:rsidRPr="003F2143">
        <w:rPr>
          <w:b/>
          <w:szCs w:val="28"/>
          <w:lang w:val="uz-Cyrl-UZ"/>
        </w:rPr>
        <w:t xml:space="preserve"> сўмни,</w:t>
      </w:r>
      <w:r w:rsidRPr="003F2143">
        <w:rPr>
          <w:szCs w:val="28"/>
          <w:lang w:val="uz-Cyrl-UZ"/>
        </w:rPr>
        <w:t xml:space="preserve"> жумладан:</w:t>
      </w:r>
    </w:p>
    <w:p w:rsidR="00CF7DA1" w:rsidRPr="003F2143" w:rsidRDefault="00CF7DA1" w:rsidP="00CF7DA1">
      <w:pPr>
        <w:shd w:val="clear" w:color="auto" w:fill="FFFFFF" w:themeFill="background1"/>
        <w:spacing w:before="60" w:after="60" w:line="252" w:lineRule="auto"/>
        <w:ind w:firstLine="567"/>
        <w:rPr>
          <w:b/>
          <w:szCs w:val="28"/>
          <w:lang w:val="uz-Cyrl-UZ"/>
        </w:rPr>
      </w:pPr>
      <w:r w:rsidRPr="003F2143">
        <w:rPr>
          <w:szCs w:val="28"/>
          <w:lang w:val="uz-Cyrl-UZ"/>
        </w:rPr>
        <w:softHyphen/>
        <w:t> Давлат солиқ қўмитаси бўйича</w:t>
      </w:r>
      <w:r w:rsidRPr="003F2143">
        <w:rPr>
          <w:spacing w:val="-4"/>
          <w:szCs w:val="28"/>
          <w:lang w:val="uz-Cyrl-UZ"/>
        </w:rPr>
        <w:t xml:space="preserve"> </w:t>
      </w:r>
      <w:r w:rsidRPr="003F2143">
        <w:rPr>
          <w:b/>
          <w:bCs/>
          <w:szCs w:val="28"/>
          <w:lang w:val="uz-Cyrl-UZ"/>
        </w:rPr>
        <w:t>35,6</w:t>
      </w:r>
      <w:r w:rsidRPr="003F2143">
        <w:rPr>
          <w:b/>
          <w:szCs w:val="28"/>
          <w:lang w:val="uz-Cyrl-UZ"/>
        </w:rPr>
        <w:t> трлн</w:t>
      </w:r>
      <w:r w:rsidRPr="003F2143">
        <w:rPr>
          <w:szCs w:val="28"/>
          <w:lang w:val="uz-Cyrl-UZ"/>
        </w:rPr>
        <w:t>.</w:t>
      </w:r>
      <w:r w:rsidRPr="003F2143">
        <w:rPr>
          <w:b/>
          <w:szCs w:val="28"/>
          <w:lang w:val="uz-Cyrl-UZ"/>
        </w:rPr>
        <w:t> сўмни</w:t>
      </w:r>
      <w:r w:rsidRPr="003F2143">
        <w:rPr>
          <w:szCs w:val="28"/>
          <w:lang w:val="uz-Cyrl-UZ"/>
        </w:rPr>
        <w:t xml:space="preserve">, </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szCs w:val="28"/>
          <w:lang w:val="uz-Cyrl-UZ"/>
        </w:rPr>
        <w:softHyphen/>
        <w:t> Давлат</w:t>
      </w:r>
      <w:r w:rsidRPr="003F2143">
        <w:rPr>
          <w:b/>
          <w:szCs w:val="28"/>
          <w:lang w:val="uz-Cyrl-UZ"/>
        </w:rPr>
        <w:t xml:space="preserve"> </w:t>
      </w:r>
      <w:r w:rsidRPr="003F2143">
        <w:rPr>
          <w:szCs w:val="28"/>
          <w:lang w:val="uz-Cyrl-UZ"/>
        </w:rPr>
        <w:t>божхона қўмитаси бўйича</w:t>
      </w:r>
      <w:r w:rsidRPr="003F2143">
        <w:rPr>
          <w:spacing w:val="-4"/>
          <w:szCs w:val="28"/>
          <w:lang w:val="uz-Cyrl-UZ"/>
        </w:rPr>
        <w:t xml:space="preserve"> </w:t>
      </w:r>
      <w:r w:rsidRPr="003F2143">
        <w:rPr>
          <w:b/>
          <w:bCs/>
          <w:szCs w:val="28"/>
          <w:lang w:val="uz-Cyrl-UZ"/>
        </w:rPr>
        <w:t>43,6</w:t>
      </w:r>
      <w:r w:rsidRPr="003F2143">
        <w:rPr>
          <w:b/>
          <w:szCs w:val="28"/>
          <w:lang w:val="uz-Cyrl-UZ"/>
        </w:rPr>
        <w:t> трлн</w:t>
      </w:r>
      <w:r w:rsidRPr="003F2143">
        <w:rPr>
          <w:szCs w:val="28"/>
          <w:lang w:val="uz-Cyrl-UZ"/>
        </w:rPr>
        <w:t>.</w:t>
      </w:r>
      <w:r w:rsidRPr="003F2143">
        <w:rPr>
          <w:b/>
          <w:szCs w:val="28"/>
          <w:lang w:val="uz-Cyrl-UZ"/>
        </w:rPr>
        <w:t> сўмни ташкил қилиши кутилмоқда</w:t>
      </w:r>
      <w:r w:rsidRPr="003F2143">
        <w:rPr>
          <w:szCs w:val="28"/>
          <w:lang w:val="uz-Cyrl-UZ"/>
        </w:rPr>
        <w:t>.</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spacing w:val="-4"/>
          <w:szCs w:val="28"/>
          <w:lang w:val="uz-Cyrl-UZ"/>
        </w:rPr>
        <w:t xml:space="preserve">ҚҚС суммасининг ҳисобланган солиқ суммасидан ошиши натижасида юзага келадиган ҚҚСни қоплаб бериш мўлжалланаётган сумма </w:t>
      </w:r>
      <w:r w:rsidRPr="003F2143">
        <w:rPr>
          <w:b/>
          <w:bCs/>
          <w:szCs w:val="28"/>
          <w:lang w:val="uz-Cyrl-UZ"/>
        </w:rPr>
        <w:t>15,5 трлн</w:t>
      </w:r>
      <w:r w:rsidRPr="003F2143">
        <w:rPr>
          <w:bCs/>
          <w:szCs w:val="28"/>
          <w:lang w:val="uz-Cyrl-UZ"/>
        </w:rPr>
        <w:t>.</w:t>
      </w:r>
      <w:r w:rsidRPr="003F2143">
        <w:rPr>
          <w:b/>
          <w:szCs w:val="28"/>
          <w:lang w:val="uz-Cyrl-UZ"/>
        </w:rPr>
        <w:t xml:space="preserve"> сўмни </w:t>
      </w:r>
      <w:r w:rsidRPr="003F2143">
        <w:rPr>
          <w:szCs w:val="28"/>
          <w:lang w:val="uz-Cyrl-UZ"/>
        </w:rPr>
        <w:t xml:space="preserve">(жами ҚҚС бўйича йиғиладиган маблағларнинг </w:t>
      </w:r>
      <w:r w:rsidRPr="003F2143">
        <w:rPr>
          <w:b/>
          <w:bCs/>
          <w:szCs w:val="28"/>
          <w:lang w:val="uz-Cyrl-UZ"/>
        </w:rPr>
        <w:t>19,5</w:t>
      </w:r>
      <w:r w:rsidRPr="003F2143">
        <w:rPr>
          <w:b/>
          <w:szCs w:val="28"/>
          <w:lang w:val="uz-Cyrl-UZ"/>
        </w:rPr>
        <w:t xml:space="preserve"> фоизини</w:t>
      </w:r>
      <w:r w:rsidRPr="003F2143">
        <w:rPr>
          <w:szCs w:val="28"/>
          <w:lang w:val="uz-Cyrl-UZ"/>
        </w:rPr>
        <w:t xml:space="preserve">) ташкил этиши кутилмоқда. </w:t>
      </w:r>
    </w:p>
    <w:p w:rsidR="00CF7DA1" w:rsidRPr="003F2143" w:rsidRDefault="00CF7DA1" w:rsidP="00CF7DA1">
      <w:pPr>
        <w:spacing w:before="80" w:line="250" w:lineRule="auto"/>
        <w:ind w:firstLine="680"/>
        <w:rPr>
          <w:sz w:val="30"/>
          <w:szCs w:val="30"/>
          <w:shd w:val="clear" w:color="auto" w:fill="FFFFFF"/>
          <w:lang w:val="uz-Cyrl-UZ"/>
        </w:rPr>
      </w:pPr>
      <w:r w:rsidRPr="003F2143">
        <w:rPr>
          <w:sz w:val="30"/>
          <w:szCs w:val="30"/>
          <w:shd w:val="clear" w:color="auto" w:fill="FFFFFF"/>
          <w:lang w:val="uz-Cyrl-UZ"/>
        </w:rPr>
        <w:t>Бюджетдан қопланиши лозим бўлган қўшилган қиймат солиқ суммаси ҳамда жисмоний шахсларга улар томонидан чакана савдо, умумий овқатланиш ва маиший хизмат кўрсатиш объектларида амалга оширилган харид суммасининг 1 фоизи миқдоридаги тўловлар (</w:t>
      </w:r>
      <w:r w:rsidRPr="003F2143">
        <w:rPr>
          <w:szCs w:val="28"/>
          <w:lang w:val="uz-Cyrl-UZ"/>
        </w:rPr>
        <w:t>“</w:t>
      </w:r>
      <w:r w:rsidRPr="003F2143">
        <w:rPr>
          <w:b/>
          <w:szCs w:val="28"/>
          <w:lang w:val="uz-Cyrl-UZ"/>
        </w:rPr>
        <w:t xml:space="preserve">кеш-бэк”) </w:t>
      </w:r>
      <w:r w:rsidRPr="003F2143">
        <w:rPr>
          <w:sz w:val="30"/>
          <w:szCs w:val="30"/>
          <w:shd w:val="clear" w:color="auto" w:fill="FFFFFF"/>
          <w:lang w:val="uz-Cyrl-UZ"/>
        </w:rPr>
        <w:t xml:space="preserve">қўшилган қиймат солиғини жорий тушумлари ҳисобидан амалга оширилади. </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b/>
          <w:szCs w:val="28"/>
          <w:lang w:val="uz-Cyrl-UZ"/>
        </w:rPr>
        <w:t>Акциз солиғи</w:t>
      </w:r>
      <w:r w:rsidRPr="003F2143">
        <w:rPr>
          <w:szCs w:val="28"/>
          <w:lang w:val="uz-Cyrl-UZ"/>
        </w:rPr>
        <w:t xml:space="preserve"> бўйича 2023 йилда кутилаётган тушумлар жами </w:t>
      </w:r>
      <w:r w:rsidRPr="003F2143">
        <w:rPr>
          <w:b/>
          <w:bCs/>
          <w:szCs w:val="28"/>
          <w:lang w:val="uz-Cyrl-UZ"/>
        </w:rPr>
        <w:t>17,9</w:t>
      </w:r>
      <w:r w:rsidRPr="003F2143">
        <w:rPr>
          <w:b/>
          <w:szCs w:val="28"/>
          <w:lang w:val="uz-Cyrl-UZ"/>
        </w:rPr>
        <w:t> трлн</w:t>
      </w:r>
      <w:r w:rsidRPr="003F2143">
        <w:rPr>
          <w:szCs w:val="28"/>
          <w:lang w:val="uz-Cyrl-UZ"/>
        </w:rPr>
        <w:t>.</w:t>
      </w:r>
      <w:r w:rsidRPr="003F2143">
        <w:rPr>
          <w:b/>
          <w:szCs w:val="28"/>
          <w:lang w:val="uz-Cyrl-UZ"/>
        </w:rPr>
        <w:t xml:space="preserve"> сўмни</w:t>
      </w:r>
      <w:r w:rsidRPr="003F2143">
        <w:rPr>
          <w:szCs w:val="28"/>
          <w:lang w:val="uz-Cyrl-UZ"/>
        </w:rPr>
        <w:t xml:space="preserve">, жумладан, солиқ органлари </w:t>
      </w:r>
      <w:r w:rsidRPr="003F2143">
        <w:rPr>
          <w:spacing w:val="-4"/>
          <w:szCs w:val="28"/>
          <w:lang w:val="uz-Cyrl-UZ"/>
        </w:rPr>
        <w:t xml:space="preserve">маъмурчилигидаги </w:t>
      </w:r>
      <w:r w:rsidRPr="003F2143">
        <w:rPr>
          <w:b/>
          <w:bCs/>
          <w:szCs w:val="28"/>
          <w:lang w:val="uz-Cyrl-UZ"/>
        </w:rPr>
        <w:t>17,5</w:t>
      </w:r>
      <w:r w:rsidRPr="003F2143">
        <w:rPr>
          <w:b/>
          <w:szCs w:val="28"/>
          <w:lang w:val="uz-Cyrl-UZ"/>
        </w:rPr>
        <w:t> трлн</w:t>
      </w:r>
      <w:r w:rsidRPr="003F2143">
        <w:rPr>
          <w:szCs w:val="28"/>
          <w:lang w:val="uz-Cyrl-UZ"/>
        </w:rPr>
        <w:t>.</w:t>
      </w:r>
      <w:r w:rsidRPr="003F2143">
        <w:rPr>
          <w:b/>
          <w:szCs w:val="28"/>
          <w:lang w:val="uz-Cyrl-UZ"/>
        </w:rPr>
        <w:t> сўмни</w:t>
      </w:r>
      <w:r w:rsidRPr="003F2143">
        <w:rPr>
          <w:szCs w:val="28"/>
          <w:lang w:val="uz-Cyrl-UZ"/>
        </w:rPr>
        <w:t>,</w:t>
      </w:r>
      <w:r w:rsidRPr="003F2143">
        <w:rPr>
          <w:b/>
          <w:szCs w:val="28"/>
          <w:lang w:val="uz-Cyrl-UZ"/>
        </w:rPr>
        <w:t xml:space="preserve"> </w:t>
      </w:r>
      <w:r w:rsidRPr="003F2143">
        <w:rPr>
          <w:szCs w:val="28"/>
          <w:lang w:val="uz-Cyrl-UZ"/>
        </w:rPr>
        <w:t xml:space="preserve">божхона органлари </w:t>
      </w:r>
      <w:r w:rsidRPr="003F2143">
        <w:rPr>
          <w:spacing w:val="-4"/>
          <w:szCs w:val="28"/>
          <w:lang w:val="uz-Cyrl-UZ"/>
        </w:rPr>
        <w:t xml:space="preserve">маъмурчилигидаги </w:t>
      </w:r>
      <w:r w:rsidRPr="003F2143">
        <w:rPr>
          <w:b/>
          <w:bCs/>
          <w:szCs w:val="28"/>
          <w:lang w:val="uz-Cyrl-UZ"/>
        </w:rPr>
        <w:t>0,4</w:t>
      </w:r>
      <w:r w:rsidRPr="003F2143">
        <w:rPr>
          <w:b/>
          <w:szCs w:val="28"/>
          <w:lang w:val="uz-Cyrl-UZ"/>
        </w:rPr>
        <w:t> трлн</w:t>
      </w:r>
      <w:r w:rsidRPr="003F2143">
        <w:rPr>
          <w:szCs w:val="28"/>
          <w:lang w:val="uz-Cyrl-UZ"/>
        </w:rPr>
        <w:t>.</w:t>
      </w:r>
      <w:r w:rsidRPr="003F2143">
        <w:rPr>
          <w:b/>
          <w:szCs w:val="28"/>
          <w:lang w:val="uz-Cyrl-UZ"/>
        </w:rPr>
        <w:t xml:space="preserve"> сўмни </w:t>
      </w:r>
      <w:r w:rsidRPr="003F2143">
        <w:rPr>
          <w:szCs w:val="28"/>
          <w:lang w:val="uz-Cyrl-UZ"/>
        </w:rPr>
        <w:t>ташкил қилиши кутилмоқда.</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b/>
          <w:szCs w:val="28"/>
          <w:lang w:val="uz-Cyrl-UZ"/>
        </w:rPr>
        <w:t>Божхона божи</w:t>
      </w:r>
      <w:r w:rsidRPr="003F2143">
        <w:rPr>
          <w:szCs w:val="28"/>
          <w:lang w:val="uz-Cyrl-UZ"/>
        </w:rPr>
        <w:t xml:space="preserve"> бўйича 2023 йилда кутилаётган маблағлар эса </w:t>
      </w:r>
      <w:r w:rsidRPr="003F2143">
        <w:rPr>
          <w:b/>
          <w:bCs/>
          <w:szCs w:val="28"/>
          <w:lang w:val="uz-Cyrl-UZ"/>
        </w:rPr>
        <w:t>6,8</w:t>
      </w:r>
      <w:r w:rsidRPr="003F2143">
        <w:rPr>
          <w:b/>
          <w:szCs w:val="28"/>
          <w:lang w:val="uz-Cyrl-UZ"/>
        </w:rPr>
        <w:t>  трлн</w:t>
      </w:r>
      <w:r w:rsidRPr="003F2143">
        <w:rPr>
          <w:szCs w:val="28"/>
          <w:lang w:val="uz-Cyrl-UZ"/>
        </w:rPr>
        <w:t>.</w:t>
      </w:r>
      <w:r w:rsidRPr="003F2143">
        <w:rPr>
          <w:b/>
          <w:szCs w:val="28"/>
          <w:lang w:val="uz-Cyrl-UZ"/>
        </w:rPr>
        <w:t xml:space="preserve"> сўмни</w:t>
      </w:r>
      <w:r w:rsidRPr="003F2143">
        <w:rPr>
          <w:szCs w:val="28"/>
          <w:lang w:val="uz-Cyrl-UZ"/>
        </w:rPr>
        <w:t xml:space="preserve"> ташкил қилиши кутилмоқда</w:t>
      </w:r>
      <w:r w:rsidRPr="003F2143">
        <w:rPr>
          <w:b/>
          <w:szCs w:val="28"/>
          <w:lang w:val="uz-Cyrl-UZ"/>
        </w:rPr>
        <w:t>.</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szCs w:val="28"/>
          <w:lang w:val="uz-Cyrl-UZ"/>
        </w:rPr>
        <w:t xml:space="preserve">2023 йилда </w:t>
      </w:r>
      <w:r w:rsidRPr="003F2143">
        <w:rPr>
          <w:b/>
          <w:szCs w:val="28"/>
          <w:lang w:val="uz-Cyrl-UZ"/>
        </w:rPr>
        <w:t>бевосита солиқ тушумлари</w:t>
      </w:r>
      <w:r w:rsidRPr="003F2143">
        <w:rPr>
          <w:szCs w:val="28"/>
          <w:lang w:val="uz-Cyrl-UZ"/>
        </w:rPr>
        <w:t xml:space="preserve"> </w:t>
      </w:r>
      <w:r w:rsidRPr="003F2143">
        <w:rPr>
          <w:b/>
          <w:bCs/>
          <w:szCs w:val="28"/>
          <w:lang w:val="uz-Cyrl-UZ"/>
        </w:rPr>
        <w:t>74,0</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w:t>
      </w:r>
      <w:r w:rsidRPr="003F2143">
        <w:rPr>
          <w:i/>
          <w:szCs w:val="28"/>
          <w:lang w:val="uz-Cyrl-UZ"/>
        </w:rPr>
        <w:t>давлат бюджети даромадларидаги улуши 31,8 фоиз</w:t>
      </w:r>
      <w:r w:rsidRPr="003F2143">
        <w:rPr>
          <w:szCs w:val="28"/>
          <w:lang w:val="uz-Cyrl-UZ"/>
        </w:rPr>
        <w:t xml:space="preserve">), жумладан фойда солиғи – </w:t>
      </w:r>
      <w:r w:rsidRPr="003F2143">
        <w:rPr>
          <w:b/>
          <w:bCs/>
          <w:szCs w:val="28"/>
          <w:lang w:val="uz-Cyrl-UZ"/>
        </w:rPr>
        <w:t>42,8</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(18,4 фоиз), айланмадан олинадиган солиқ – </w:t>
      </w:r>
      <w:r w:rsidRPr="003F2143">
        <w:rPr>
          <w:b/>
          <w:bCs/>
          <w:szCs w:val="28"/>
          <w:lang w:val="uz-Cyrl-UZ"/>
        </w:rPr>
        <w:t>2,8</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(1,2 фоиз), жисмоний шахслардан олинадиган даромад солиғи – </w:t>
      </w:r>
      <w:r w:rsidRPr="003F2143">
        <w:rPr>
          <w:b/>
          <w:bCs/>
          <w:szCs w:val="28"/>
          <w:lang w:val="uz-Cyrl-UZ"/>
        </w:rPr>
        <w:t>28,3</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(12,2 фоиз)</w:t>
      </w:r>
      <w:r w:rsidRPr="003F2143">
        <w:rPr>
          <w:i/>
          <w:szCs w:val="28"/>
          <w:lang w:val="uz-Cyrl-UZ"/>
        </w:rPr>
        <w:t xml:space="preserve"> </w:t>
      </w:r>
      <w:r w:rsidRPr="003F2143">
        <w:rPr>
          <w:szCs w:val="28"/>
          <w:lang w:val="uz-Cyrl-UZ"/>
        </w:rPr>
        <w:t>прогноз қилинмоқда.</w:t>
      </w:r>
    </w:p>
    <w:p w:rsidR="00CF7DA1" w:rsidRPr="003F2143" w:rsidRDefault="00CF7DA1" w:rsidP="00CF7DA1">
      <w:pPr>
        <w:shd w:val="clear" w:color="auto" w:fill="FFFFFF" w:themeFill="background1"/>
        <w:spacing w:before="60" w:after="60" w:line="252" w:lineRule="auto"/>
        <w:ind w:firstLine="567"/>
        <w:rPr>
          <w:bCs/>
          <w:szCs w:val="28"/>
          <w:lang w:val="uz-Cyrl-UZ"/>
        </w:rPr>
      </w:pPr>
      <w:r w:rsidRPr="003F2143">
        <w:rPr>
          <w:b/>
          <w:szCs w:val="28"/>
          <w:lang w:val="uz-Cyrl-UZ"/>
        </w:rPr>
        <w:t xml:space="preserve">Фойда солиғи </w:t>
      </w:r>
      <w:r w:rsidRPr="003F2143">
        <w:rPr>
          <w:bCs/>
          <w:szCs w:val="28"/>
          <w:lang w:val="uz-Cyrl-UZ"/>
        </w:rPr>
        <w:t xml:space="preserve">бўйича тушумлар 2023 йилда </w:t>
      </w:r>
      <w:r w:rsidRPr="003F2143">
        <w:rPr>
          <w:b/>
          <w:bCs/>
          <w:szCs w:val="28"/>
          <w:lang w:val="uz-Cyrl-UZ"/>
        </w:rPr>
        <w:t>42,8 </w:t>
      </w:r>
      <w:r w:rsidRPr="003F2143">
        <w:rPr>
          <w:b/>
          <w:szCs w:val="28"/>
          <w:lang w:val="uz-Cyrl-UZ"/>
        </w:rPr>
        <w:t>трлн</w:t>
      </w:r>
      <w:r w:rsidRPr="003F2143">
        <w:rPr>
          <w:bCs/>
          <w:szCs w:val="28"/>
          <w:lang w:val="uz-Cyrl-UZ"/>
        </w:rPr>
        <w:t>.</w:t>
      </w:r>
      <w:r w:rsidRPr="003F2143">
        <w:rPr>
          <w:b/>
          <w:bCs/>
          <w:szCs w:val="28"/>
          <w:lang w:val="uz-Cyrl-UZ"/>
        </w:rPr>
        <w:t> </w:t>
      </w:r>
      <w:r w:rsidRPr="003F2143">
        <w:rPr>
          <w:b/>
          <w:szCs w:val="28"/>
          <w:lang w:val="uz-Cyrl-UZ"/>
        </w:rPr>
        <w:t>сўм</w:t>
      </w:r>
      <w:r w:rsidRPr="003F2143">
        <w:rPr>
          <w:bCs/>
          <w:szCs w:val="28"/>
          <w:lang w:val="uz-Cyrl-UZ"/>
        </w:rPr>
        <w:t xml:space="preserve">ни ташкил этиши кутилмоқда. Бунда НКМК ва ОКМКнинг фойда солиғи тушумлари </w:t>
      </w:r>
      <w:r w:rsidRPr="003F2143">
        <w:rPr>
          <w:b/>
          <w:bCs/>
          <w:szCs w:val="28"/>
          <w:lang w:val="uz-Cyrl-UZ"/>
        </w:rPr>
        <w:t>16,5</w:t>
      </w:r>
      <w:r w:rsidRPr="003F2143">
        <w:rPr>
          <w:bCs/>
          <w:szCs w:val="28"/>
          <w:lang w:val="uz-Cyrl-UZ"/>
        </w:rPr>
        <w:t> </w:t>
      </w:r>
      <w:r w:rsidRPr="003F2143">
        <w:rPr>
          <w:b/>
          <w:bCs/>
          <w:szCs w:val="28"/>
          <w:lang w:val="uz-Cyrl-UZ"/>
        </w:rPr>
        <w:t>трлн</w:t>
      </w:r>
      <w:r w:rsidRPr="003F2143">
        <w:rPr>
          <w:bCs/>
          <w:szCs w:val="28"/>
          <w:lang w:val="uz-Cyrl-UZ"/>
        </w:rPr>
        <w:t>.</w:t>
      </w:r>
      <w:r w:rsidRPr="003F2143">
        <w:rPr>
          <w:b/>
          <w:bCs/>
          <w:szCs w:val="28"/>
          <w:lang w:val="uz-Cyrl-UZ"/>
        </w:rPr>
        <w:t xml:space="preserve"> сўмни</w:t>
      </w:r>
      <w:r w:rsidRPr="003F2143">
        <w:rPr>
          <w:bCs/>
          <w:szCs w:val="28"/>
          <w:lang w:val="uz-Cyrl-UZ"/>
        </w:rPr>
        <w:t xml:space="preserve"> ташкил этилиши кутилмоқда. </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b/>
          <w:szCs w:val="28"/>
          <w:lang w:val="uz-Cyrl-UZ"/>
        </w:rPr>
        <w:lastRenderedPageBreak/>
        <w:t>Айланмадан олинадиган солиқ</w:t>
      </w:r>
      <w:r w:rsidRPr="003F2143">
        <w:rPr>
          <w:szCs w:val="28"/>
          <w:lang w:val="uz-Cyrl-UZ"/>
        </w:rPr>
        <w:t xml:space="preserve"> тушумлари эса </w:t>
      </w:r>
      <w:r w:rsidRPr="003F2143">
        <w:rPr>
          <w:b/>
          <w:bCs/>
          <w:szCs w:val="28"/>
          <w:lang w:val="uz-Cyrl-UZ"/>
        </w:rPr>
        <w:t>2,8</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миқдорида ёки 2022 йилда кутилаётган тушумларга нисбатан </w:t>
      </w:r>
      <w:r w:rsidRPr="003F2143">
        <w:rPr>
          <w:b/>
          <w:bCs/>
          <w:szCs w:val="28"/>
          <w:lang w:val="uz-Cyrl-UZ"/>
        </w:rPr>
        <w:t>0,3</w:t>
      </w:r>
      <w:r w:rsidRPr="003F2143">
        <w:rPr>
          <w:b/>
          <w:szCs w:val="28"/>
          <w:lang w:val="uz-Cyrl-UZ"/>
        </w:rPr>
        <w:t> трлн</w:t>
      </w:r>
      <w:r w:rsidRPr="003F2143">
        <w:rPr>
          <w:szCs w:val="28"/>
          <w:lang w:val="uz-Cyrl-UZ"/>
        </w:rPr>
        <w:t>. </w:t>
      </w:r>
      <w:r w:rsidRPr="003F2143">
        <w:rPr>
          <w:b/>
          <w:szCs w:val="28"/>
          <w:lang w:val="uz-Cyrl-UZ"/>
        </w:rPr>
        <w:t>сўм</w:t>
      </w:r>
      <w:r w:rsidRPr="003F2143">
        <w:rPr>
          <w:szCs w:val="28"/>
          <w:lang w:val="uz-Cyrl-UZ"/>
        </w:rPr>
        <w:t xml:space="preserve"> ортиқ (13,1 фоиз) бўлиши прогноз қилинмоқда. </w:t>
      </w:r>
    </w:p>
    <w:p w:rsidR="00CF7DA1" w:rsidRPr="003F2143" w:rsidRDefault="00CF7DA1" w:rsidP="00CF7DA1">
      <w:pPr>
        <w:shd w:val="clear" w:color="auto" w:fill="FFFFFF" w:themeFill="background1"/>
        <w:spacing w:before="60" w:after="60" w:line="252" w:lineRule="auto"/>
        <w:ind w:firstLine="567"/>
        <w:rPr>
          <w:szCs w:val="28"/>
          <w:lang w:val="uz-Cyrl-UZ"/>
        </w:rPr>
      </w:pPr>
      <w:r w:rsidRPr="003F2143">
        <w:rPr>
          <w:szCs w:val="28"/>
          <w:lang w:val="uz-Cyrl-UZ"/>
        </w:rPr>
        <w:t xml:space="preserve">Бунда, солиқ ставкасини ягона </w:t>
      </w:r>
      <w:r w:rsidRPr="003F2143">
        <w:rPr>
          <w:b/>
          <w:bCs/>
          <w:szCs w:val="28"/>
          <w:lang w:val="uz-Cyrl-UZ"/>
        </w:rPr>
        <w:t>4</w:t>
      </w:r>
      <w:r w:rsidRPr="003F2143">
        <w:rPr>
          <w:szCs w:val="28"/>
          <w:lang w:val="uz-Cyrl-UZ"/>
        </w:rPr>
        <w:t xml:space="preserve"> </w:t>
      </w:r>
      <w:r w:rsidRPr="003F2143">
        <w:rPr>
          <w:b/>
          <w:szCs w:val="28"/>
          <w:lang w:val="uz-Cyrl-UZ"/>
        </w:rPr>
        <w:t>фоизлик</w:t>
      </w:r>
      <w:r w:rsidRPr="003F2143">
        <w:rPr>
          <w:szCs w:val="28"/>
          <w:lang w:val="uz-Cyrl-UZ"/>
        </w:rPr>
        <w:t xml:space="preserve"> миқдорини ўрнатиш, йиллик </w:t>
      </w:r>
      <w:r w:rsidRPr="003F2143">
        <w:rPr>
          <w:szCs w:val="28"/>
          <w:lang w:val="uz-Cyrl-UZ"/>
        </w:rPr>
        <w:br/>
      </w:r>
      <w:r w:rsidRPr="003F2143">
        <w:rPr>
          <w:b/>
          <w:bCs/>
          <w:szCs w:val="28"/>
          <w:lang w:val="uz-Cyrl-UZ"/>
        </w:rPr>
        <w:t>20-30</w:t>
      </w:r>
      <w:r w:rsidRPr="003F2143">
        <w:rPr>
          <w:szCs w:val="28"/>
          <w:lang w:val="uz-Cyrl-UZ"/>
        </w:rPr>
        <w:t xml:space="preserve"> </w:t>
      </w:r>
      <w:r w:rsidRPr="003F2143">
        <w:rPr>
          <w:b/>
          <w:szCs w:val="28"/>
          <w:lang w:val="uz-Cyrl-UZ"/>
        </w:rPr>
        <w:t>млн</w:t>
      </w:r>
      <w:r w:rsidRPr="003F2143">
        <w:rPr>
          <w:szCs w:val="28"/>
          <w:lang w:val="uz-Cyrl-UZ"/>
        </w:rPr>
        <w:t xml:space="preserve">. </w:t>
      </w:r>
      <w:r w:rsidRPr="003F2143">
        <w:rPr>
          <w:b/>
          <w:szCs w:val="28"/>
          <w:lang w:val="uz-Cyrl-UZ"/>
        </w:rPr>
        <w:t>сўмлик</w:t>
      </w:r>
      <w:r w:rsidRPr="003F2143">
        <w:rPr>
          <w:szCs w:val="28"/>
          <w:lang w:val="uz-Cyrl-UZ"/>
        </w:rPr>
        <w:t xml:space="preserve"> қатъий белгиланган солиқ ставкасини жорий этиш, солиқ маъмурчилигини яхшилаш, айниқса харидорларга харид суммасининг </w:t>
      </w:r>
      <w:r w:rsidRPr="003F2143">
        <w:rPr>
          <w:b/>
          <w:szCs w:val="28"/>
          <w:lang w:val="uz-Cyrl-UZ"/>
        </w:rPr>
        <w:t>1 фоизини</w:t>
      </w:r>
      <w:r w:rsidRPr="003F2143">
        <w:rPr>
          <w:szCs w:val="28"/>
          <w:lang w:val="uz-Cyrl-UZ"/>
        </w:rPr>
        <w:t xml:space="preserve"> қайтариш (“</w:t>
      </w:r>
      <w:r w:rsidRPr="003F2143">
        <w:rPr>
          <w:b/>
          <w:szCs w:val="28"/>
          <w:lang w:val="uz-Cyrl-UZ"/>
        </w:rPr>
        <w:t>кэш-бэк”</w:t>
      </w:r>
      <w:r w:rsidRPr="003F2143">
        <w:rPr>
          <w:szCs w:val="28"/>
          <w:lang w:val="uz-Cyrl-UZ"/>
        </w:rPr>
        <w:t>) тадбири самараси ҳисобига тушумларни ўсиши кўзда тутилмоқда.</w:t>
      </w:r>
    </w:p>
    <w:p w:rsidR="00CF7DA1" w:rsidRPr="003F2143" w:rsidRDefault="00CF7DA1" w:rsidP="00CF7DA1">
      <w:pPr>
        <w:spacing w:before="60" w:after="60" w:line="252" w:lineRule="auto"/>
        <w:ind w:firstLine="567"/>
        <w:rPr>
          <w:szCs w:val="28"/>
          <w:lang w:val="uz-Cyrl-UZ"/>
        </w:rPr>
      </w:pPr>
      <w:r w:rsidRPr="003F2143">
        <w:rPr>
          <w:b/>
          <w:szCs w:val="28"/>
          <w:lang w:val="uz-Cyrl-UZ"/>
        </w:rPr>
        <w:t>Жисмоний шахслардан олинадиган даромад солиғи</w:t>
      </w:r>
      <w:r w:rsidRPr="003F2143">
        <w:rPr>
          <w:szCs w:val="28"/>
          <w:lang w:val="uz-Cyrl-UZ"/>
        </w:rPr>
        <w:t xml:space="preserve"> тушумлари </w:t>
      </w:r>
      <w:r w:rsidRPr="003F2143">
        <w:rPr>
          <w:b/>
          <w:bCs/>
          <w:szCs w:val="28"/>
          <w:lang w:val="uz-Cyrl-UZ"/>
        </w:rPr>
        <w:t>28,3</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миқдорида ёки 2022 йилда кутилаётган тушумларга нисбатан </w:t>
      </w:r>
      <w:r w:rsidRPr="003F2143">
        <w:rPr>
          <w:b/>
          <w:bCs/>
          <w:szCs w:val="28"/>
          <w:lang w:val="uz-Cyrl-UZ"/>
        </w:rPr>
        <w:t>4,4</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ортиқ (18,2 фоиз) бўлиши прогноз қилинмоқда. Бу даромадлар таркибида ёлланиб ишловчилардан олинадиган даромад солиғи, дивиденд кўринишидаги даромадлар бўйича солиқ, декларация асосида тўланадиган даромад солиғи тушумлари ҳисобга олинган. Бундан ташқари, норасмий секторда ишловчилар сонини легаллаштириш тадбирлари ҳам кўзда тутилган.</w:t>
      </w:r>
    </w:p>
    <w:p w:rsidR="00CF7DA1" w:rsidRPr="003F2143" w:rsidRDefault="00CF7DA1" w:rsidP="00CF7DA1">
      <w:pPr>
        <w:spacing w:before="60" w:after="60" w:line="252" w:lineRule="auto"/>
        <w:ind w:firstLine="567"/>
        <w:rPr>
          <w:szCs w:val="28"/>
          <w:lang w:val="uz-Cyrl-UZ"/>
        </w:rPr>
      </w:pPr>
      <w:r w:rsidRPr="003F2143">
        <w:rPr>
          <w:b/>
          <w:szCs w:val="28"/>
          <w:lang w:val="uz-Cyrl-UZ"/>
        </w:rPr>
        <w:t>2023 йилда</w:t>
      </w:r>
      <w:r w:rsidRPr="003F2143">
        <w:rPr>
          <w:szCs w:val="28"/>
          <w:lang w:val="uz-Cyrl-UZ"/>
        </w:rPr>
        <w:t xml:space="preserve"> </w:t>
      </w:r>
      <w:r w:rsidRPr="003F2143">
        <w:rPr>
          <w:b/>
          <w:szCs w:val="28"/>
          <w:lang w:val="uz-Cyrl-UZ"/>
        </w:rPr>
        <w:t>ресурс солиқлари ва мол-мулк солиғи бўйича</w:t>
      </w:r>
      <w:r w:rsidRPr="003F2143">
        <w:rPr>
          <w:szCs w:val="28"/>
          <w:lang w:val="uz-Cyrl-UZ"/>
        </w:rPr>
        <w:t xml:space="preserve"> даромадлар </w:t>
      </w:r>
      <w:r w:rsidRPr="003F2143">
        <w:rPr>
          <w:b/>
          <w:bCs/>
          <w:szCs w:val="28"/>
          <w:lang w:val="uz-Cyrl-UZ"/>
        </w:rPr>
        <w:t>26,5</w:t>
      </w:r>
      <w:r w:rsidRPr="003F2143">
        <w:rPr>
          <w:b/>
          <w:szCs w:val="28"/>
          <w:lang w:val="uz-Cyrl-UZ"/>
        </w:rPr>
        <w:t> трлн</w:t>
      </w:r>
      <w:r w:rsidRPr="003F2143">
        <w:rPr>
          <w:szCs w:val="28"/>
          <w:lang w:val="uz-Cyrl-UZ"/>
        </w:rPr>
        <w:t>.</w:t>
      </w:r>
      <w:r w:rsidRPr="003F2143">
        <w:rPr>
          <w:b/>
          <w:szCs w:val="28"/>
          <w:lang w:val="uz-Cyrl-UZ"/>
        </w:rPr>
        <w:t> сўм</w:t>
      </w:r>
      <w:r w:rsidRPr="003F2143">
        <w:rPr>
          <w:szCs w:val="28"/>
          <w:lang w:val="uz-Cyrl-UZ"/>
        </w:rPr>
        <w:t xml:space="preserve"> миқдорида ёки жорий йилда кутилаётган тушумларга нисбатан </w:t>
      </w:r>
      <w:r w:rsidRPr="003F2143">
        <w:rPr>
          <w:b/>
          <w:bCs/>
          <w:szCs w:val="28"/>
          <w:lang w:val="uz-Cyrl-UZ"/>
        </w:rPr>
        <w:t>2,3</w:t>
      </w:r>
      <w:r w:rsidRPr="003F2143">
        <w:rPr>
          <w:szCs w:val="28"/>
          <w:lang w:val="uz-Cyrl-UZ"/>
        </w:rPr>
        <w:t> </w:t>
      </w:r>
      <w:r w:rsidRPr="003F2143">
        <w:rPr>
          <w:b/>
          <w:szCs w:val="28"/>
          <w:lang w:val="uz-Cyrl-UZ"/>
        </w:rPr>
        <w:t>трлн</w:t>
      </w:r>
      <w:r w:rsidRPr="003F2143">
        <w:rPr>
          <w:szCs w:val="28"/>
          <w:lang w:val="uz-Cyrl-UZ"/>
        </w:rPr>
        <w:t>. </w:t>
      </w:r>
      <w:r w:rsidRPr="003F2143">
        <w:rPr>
          <w:b/>
          <w:szCs w:val="28"/>
          <w:lang w:val="uz-Cyrl-UZ"/>
        </w:rPr>
        <w:t>сўм</w:t>
      </w:r>
      <w:r w:rsidRPr="003F2143">
        <w:rPr>
          <w:szCs w:val="28"/>
          <w:lang w:val="uz-Cyrl-UZ"/>
        </w:rPr>
        <w:t xml:space="preserve"> ортиқ (9,4 фоиз) бўлиши прогноз қилинмоқда.</w:t>
      </w:r>
    </w:p>
    <w:p w:rsidR="00CF7DA1" w:rsidRPr="003F2143" w:rsidRDefault="00CF7DA1" w:rsidP="00CF7DA1">
      <w:pPr>
        <w:spacing w:before="60" w:after="60" w:line="252" w:lineRule="auto"/>
        <w:ind w:firstLine="567"/>
        <w:rPr>
          <w:szCs w:val="28"/>
          <w:lang w:val="uz-Cyrl-UZ"/>
        </w:rPr>
      </w:pPr>
      <w:r w:rsidRPr="003F2143">
        <w:rPr>
          <w:b/>
          <w:bCs/>
          <w:szCs w:val="28"/>
          <w:lang w:val="uz-Cyrl-UZ"/>
        </w:rPr>
        <w:t xml:space="preserve">Ер қаъридан фойдаланганлик учун солиқ бўйича </w:t>
      </w:r>
      <w:r w:rsidRPr="003F2143">
        <w:rPr>
          <w:bCs/>
          <w:szCs w:val="28"/>
          <w:lang w:val="uz-Cyrl-UZ"/>
        </w:rPr>
        <w:t>2023</w:t>
      </w:r>
      <w:r w:rsidRPr="003F2143">
        <w:rPr>
          <w:szCs w:val="28"/>
          <w:lang w:val="uz-Cyrl-UZ"/>
        </w:rPr>
        <w:t xml:space="preserve"> йилда </w:t>
      </w:r>
      <w:r w:rsidRPr="003F2143">
        <w:rPr>
          <w:b/>
          <w:szCs w:val="28"/>
          <w:lang w:val="uz-Cyrl-UZ"/>
        </w:rPr>
        <w:t>15,6 трлн</w:t>
      </w:r>
      <w:r w:rsidRPr="003F2143">
        <w:rPr>
          <w:szCs w:val="28"/>
          <w:lang w:val="uz-Cyrl-UZ"/>
        </w:rPr>
        <w:t>.</w:t>
      </w:r>
      <w:r w:rsidRPr="003F2143">
        <w:rPr>
          <w:b/>
          <w:szCs w:val="28"/>
          <w:lang w:val="uz-Cyrl-UZ"/>
        </w:rPr>
        <w:t xml:space="preserve"> сўмни</w:t>
      </w:r>
      <w:r w:rsidRPr="003F2143">
        <w:rPr>
          <w:szCs w:val="28"/>
          <w:lang w:val="uz-Cyrl-UZ"/>
        </w:rPr>
        <w:t xml:space="preserve"> ташкил этиб, </w:t>
      </w:r>
      <w:r w:rsidRPr="003F2143">
        <w:rPr>
          <w:b/>
          <w:bCs/>
          <w:szCs w:val="28"/>
          <w:lang w:val="uz-Cyrl-UZ"/>
        </w:rPr>
        <w:t>2022</w:t>
      </w:r>
      <w:r w:rsidRPr="003F2143">
        <w:rPr>
          <w:szCs w:val="28"/>
          <w:lang w:val="uz-Cyrl-UZ"/>
        </w:rPr>
        <w:t> </w:t>
      </w:r>
      <w:r w:rsidRPr="003F2143">
        <w:rPr>
          <w:b/>
          <w:szCs w:val="28"/>
          <w:lang w:val="uz-Cyrl-UZ"/>
        </w:rPr>
        <w:t>йилда</w:t>
      </w:r>
      <w:r w:rsidRPr="003F2143">
        <w:rPr>
          <w:szCs w:val="28"/>
          <w:lang w:val="uz-Cyrl-UZ"/>
        </w:rPr>
        <w:t xml:space="preserve"> кутилаётган тушумга нисбатан </w:t>
      </w:r>
      <w:r w:rsidRPr="003F2143">
        <w:rPr>
          <w:b/>
          <w:bCs/>
          <w:szCs w:val="28"/>
          <w:lang w:val="uz-Cyrl-UZ"/>
        </w:rPr>
        <w:t>1,5</w:t>
      </w:r>
      <w:r w:rsidRPr="003F2143">
        <w:rPr>
          <w:szCs w:val="28"/>
          <w:lang w:val="uz-Cyrl-UZ"/>
        </w:rPr>
        <w:t> </w:t>
      </w:r>
      <w:r w:rsidRPr="003F2143">
        <w:rPr>
          <w:b/>
          <w:szCs w:val="28"/>
          <w:lang w:val="uz-Cyrl-UZ"/>
        </w:rPr>
        <w:t>трлн</w:t>
      </w:r>
      <w:r w:rsidRPr="003F2143">
        <w:rPr>
          <w:szCs w:val="28"/>
          <w:lang w:val="uz-Cyrl-UZ"/>
        </w:rPr>
        <w:t>. </w:t>
      </w:r>
      <w:r w:rsidRPr="003F2143">
        <w:rPr>
          <w:b/>
          <w:bCs/>
          <w:szCs w:val="28"/>
          <w:lang w:val="uz-Cyrl-UZ"/>
        </w:rPr>
        <w:t>сўмга</w:t>
      </w:r>
      <w:r w:rsidRPr="003F2143">
        <w:rPr>
          <w:szCs w:val="28"/>
          <w:lang w:val="uz-Cyrl-UZ"/>
        </w:rPr>
        <w:t xml:space="preserve"> (10,7 фоиз) кўпайиши кутилмоқда.</w:t>
      </w:r>
    </w:p>
    <w:p w:rsidR="00CF7DA1" w:rsidRPr="003F2143" w:rsidRDefault="00CF7DA1" w:rsidP="00CF7DA1">
      <w:pPr>
        <w:spacing w:before="60" w:after="60" w:line="252" w:lineRule="auto"/>
        <w:ind w:firstLine="567"/>
        <w:rPr>
          <w:szCs w:val="28"/>
          <w:lang w:val="uz-Cyrl-UZ"/>
        </w:rPr>
      </w:pPr>
      <w:r w:rsidRPr="003F2143">
        <w:rPr>
          <w:b/>
          <w:szCs w:val="28"/>
          <w:lang w:val="uz-Cyrl-UZ"/>
        </w:rPr>
        <w:t>Ер солиғи</w:t>
      </w:r>
      <w:r w:rsidRPr="003F2143">
        <w:rPr>
          <w:szCs w:val="28"/>
          <w:lang w:val="uz-Cyrl-UZ"/>
        </w:rPr>
        <w:t xml:space="preserve"> бўйича </w:t>
      </w:r>
      <w:r w:rsidRPr="003F2143">
        <w:rPr>
          <w:bCs/>
          <w:szCs w:val="28"/>
          <w:lang w:val="uz-Cyrl-UZ"/>
        </w:rPr>
        <w:t>2023</w:t>
      </w:r>
      <w:r w:rsidRPr="003F2143">
        <w:rPr>
          <w:szCs w:val="28"/>
          <w:lang w:val="uz-Cyrl-UZ"/>
        </w:rPr>
        <w:t xml:space="preserve"> йилда прогноз </w:t>
      </w:r>
      <w:r w:rsidRPr="003F2143">
        <w:rPr>
          <w:b/>
          <w:szCs w:val="28"/>
          <w:lang w:val="uz-Cyrl-UZ"/>
        </w:rPr>
        <w:t>5,7 трлн. сўмни</w:t>
      </w:r>
      <w:r w:rsidRPr="003F2143">
        <w:rPr>
          <w:szCs w:val="28"/>
          <w:lang w:val="uz-Cyrl-UZ"/>
        </w:rPr>
        <w:t xml:space="preserve"> ташкил этиши, бунда базавий ҳисобланган солиқ суммасига нисбатан Солиқ кодексида белгиланган базавий ставкаларни </w:t>
      </w:r>
      <w:r w:rsidRPr="003F2143">
        <w:rPr>
          <w:b/>
          <w:bCs/>
          <w:szCs w:val="28"/>
          <w:lang w:val="uz-Cyrl-UZ"/>
        </w:rPr>
        <w:t>1,1</w:t>
      </w:r>
      <w:r w:rsidRPr="003F2143">
        <w:rPr>
          <w:b/>
          <w:szCs w:val="28"/>
          <w:lang w:val="uz-Cyrl-UZ"/>
        </w:rPr>
        <w:t xml:space="preserve"> </w:t>
      </w:r>
      <w:r w:rsidRPr="003F2143">
        <w:rPr>
          <w:b/>
          <w:bCs/>
          <w:szCs w:val="28"/>
          <w:lang w:val="uz-Cyrl-UZ"/>
        </w:rPr>
        <w:t>бараварга</w:t>
      </w:r>
      <w:r w:rsidRPr="003F2143">
        <w:rPr>
          <w:szCs w:val="28"/>
          <w:lang w:val="uz-Cyrl-UZ"/>
        </w:rPr>
        <w:t xml:space="preserve"> индексация қилиниши ҳисобига </w:t>
      </w:r>
      <w:r w:rsidRPr="003F2143">
        <w:rPr>
          <w:b/>
          <w:bCs/>
          <w:szCs w:val="28"/>
          <w:lang w:val="uz-Cyrl-UZ"/>
        </w:rPr>
        <w:t>0,5</w:t>
      </w:r>
      <w:r w:rsidRPr="003F2143">
        <w:rPr>
          <w:b/>
          <w:szCs w:val="28"/>
          <w:lang w:val="uz-Cyrl-UZ"/>
        </w:rPr>
        <w:t> трлн. </w:t>
      </w:r>
      <w:r w:rsidRPr="003F2143">
        <w:rPr>
          <w:b/>
          <w:bCs/>
          <w:szCs w:val="28"/>
          <w:lang w:val="uz-Cyrl-UZ"/>
        </w:rPr>
        <w:t>сўмга</w:t>
      </w:r>
      <w:r w:rsidRPr="003F2143">
        <w:rPr>
          <w:szCs w:val="28"/>
          <w:lang w:val="uz-Cyrl-UZ"/>
        </w:rPr>
        <w:t xml:space="preserve"> ошиши кутилмоқда.</w:t>
      </w:r>
    </w:p>
    <w:p w:rsidR="00CF7DA1" w:rsidRPr="003F2143" w:rsidRDefault="00CF7DA1" w:rsidP="00CF7DA1">
      <w:pPr>
        <w:spacing w:before="60" w:after="60" w:line="252" w:lineRule="auto"/>
        <w:ind w:firstLine="567"/>
        <w:rPr>
          <w:szCs w:val="28"/>
          <w:lang w:val="uz-Cyrl-UZ"/>
        </w:rPr>
      </w:pPr>
      <w:r w:rsidRPr="003F2143">
        <w:rPr>
          <w:b/>
          <w:szCs w:val="28"/>
          <w:lang w:val="uz-Cyrl-UZ"/>
        </w:rPr>
        <w:t xml:space="preserve">Мол-мулк солиғи бўйича </w:t>
      </w:r>
      <w:r w:rsidRPr="003F2143">
        <w:rPr>
          <w:bCs/>
          <w:szCs w:val="28"/>
          <w:lang w:val="uz-Cyrl-UZ"/>
        </w:rPr>
        <w:t>2023</w:t>
      </w:r>
      <w:r w:rsidRPr="003F2143">
        <w:rPr>
          <w:szCs w:val="28"/>
          <w:lang w:val="uz-Cyrl-UZ"/>
        </w:rPr>
        <w:t> йилда кутилаётган тушум</w:t>
      </w:r>
      <w:r w:rsidRPr="003F2143">
        <w:rPr>
          <w:b/>
          <w:szCs w:val="28"/>
          <w:lang w:val="uz-Cyrl-UZ"/>
        </w:rPr>
        <w:t xml:space="preserve"> </w:t>
      </w:r>
      <w:r w:rsidRPr="003F2143">
        <w:rPr>
          <w:b/>
          <w:bCs/>
          <w:szCs w:val="28"/>
          <w:lang w:val="uz-Cyrl-UZ"/>
        </w:rPr>
        <w:t>4,4</w:t>
      </w:r>
      <w:r w:rsidRPr="003F2143">
        <w:rPr>
          <w:b/>
          <w:szCs w:val="28"/>
          <w:lang w:val="uz-Cyrl-UZ"/>
        </w:rPr>
        <w:t> трлн</w:t>
      </w:r>
      <w:r w:rsidRPr="003F2143">
        <w:rPr>
          <w:szCs w:val="28"/>
          <w:lang w:val="uz-Cyrl-UZ"/>
        </w:rPr>
        <w:t>.</w:t>
      </w:r>
      <w:r w:rsidRPr="003F2143">
        <w:rPr>
          <w:b/>
          <w:szCs w:val="28"/>
          <w:lang w:val="uz-Cyrl-UZ"/>
        </w:rPr>
        <w:t xml:space="preserve"> сўмни </w:t>
      </w:r>
      <w:r w:rsidRPr="003F2143">
        <w:rPr>
          <w:szCs w:val="28"/>
          <w:lang w:val="uz-Cyrl-UZ"/>
        </w:rPr>
        <w:t>ташкил этиши,</w:t>
      </w:r>
      <w:r w:rsidRPr="003F2143">
        <w:rPr>
          <w:b/>
          <w:szCs w:val="28"/>
          <w:lang w:val="uz-Cyrl-UZ"/>
        </w:rPr>
        <w:t xml:space="preserve"> </w:t>
      </w:r>
      <w:r w:rsidRPr="003F2143">
        <w:rPr>
          <w:b/>
          <w:bCs/>
          <w:szCs w:val="28"/>
          <w:lang w:val="uz-Cyrl-UZ"/>
        </w:rPr>
        <w:t>1</w:t>
      </w:r>
      <w:r w:rsidRPr="003F2143">
        <w:rPr>
          <w:b/>
          <w:szCs w:val="28"/>
          <w:lang w:val="uz-Cyrl-UZ"/>
        </w:rPr>
        <w:t> кв</w:t>
      </w:r>
      <w:r w:rsidRPr="003F2143">
        <w:rPr>
          <w:szCs w:val="28"/>
          <w:lang w:val="uz-Cyrl-UZ"/>
        </w:rPr>
        <w:t>.</w:t>
      </w:r>
      <w:r w:rsidRPr="003F2143">
        <w:rPr>
          <w:b/>
          <w:szCs w:val="28"/>
          <w:lang w:val="uz-Cyrl-UZ"/>
        </w:rPr>
        <w:t xml:space="preserve"> метр </w:t>
      </w:r>
      <w:r w:rsidRPr="003F2143">
        <w:rPr>
          <w:szCs w:val="28"/>
          <w:lang w:val="uz-Cyrl-UZ"/>
        </w:rPr>
        <w:t xml:space="preserve">учун киритилган </w:t>
      </w:r>
      <w:r w:rsidRPr="003F2143">
        <w:rPr>
          <w:b/>
          <w:spacing w:val="-6"/>
          <w:szCs w:val="28"/>
          <w:lang w:val="uz-Cyrl-UZ"/>
        </w:rPr>
        <w:t>минимал қиймат</w:t>
      </w:r>
      <w:r w:rsidRPr="003F2143">
        <w:rPr>
          <w:szCs w:val="28"/>
          <w:lang w:val="uz-Cyrl-UZ"/>
        </w:rPr>
        <w:t xml:space="preserve"> сақлаб қолиниши ҳисобига </w:t>
      </w:r>
      <w:r w:rsidRPr="003F2143">
        <w:rPr>
          <w:b/>
          <w:bCs/>
          <w:szCs w:val="28"/>
          <w:lang w:val="uz-Cyrl-UZ"/>
        </w:rPr>
        <w:t>2022</w:t>
      </w:r>
      <w:r w:rsidRPr="003F2143">
        <w:rPr>
          <w:b/>
          <w:szCs w:val="28"/>
          <w:lang w:val="uz-Cyrl-UZ"/>
        </w:rPr>
        <w:t xml:space="preserve"> йилда </w:t>
      </w:r>
      <w:r w:rsidRPr="003F2143">
        <w:rPr>
          <w:szCs w:val="28"/>
          <w:lang w:val="uz-Cyrl-UZ"/>
        </w:rPr>
        <w:t>кутилаётган (4,0 трлн сўм) тушумларга нисбатан</w:t>
      </w:r>
      <w:r w:rsidRPr="003F2143">
        <w:rPr>
          <w:b/>
          <w:szCs w:val="28"/>
          <w:lang w:val="uz-Cyrl-UZ"/>
        </w:rPr>
        <w:t xml:space="preserve"> </w:t>
      </w:r>
      <w:r w:rsidRPr="003F2143">
        <w:rPr>
          <w:b/>
          <w:bCs/>
          <w:szCs w:val="28"/>
          <w:lang w:val="uz-Cyrl-UZ"/>
        </w:rPr>
        <w:t>371</w:t>
      </w:r>
      <w:r w:rsidRPr="003F2143">
        <w:rPr>
          <w:b/>
          <w:szCs w:val="28"/>
          <w:lang w:val="uz-Cyrl-UZ"/>
        </w:rPr>
        <w:t> млрд</w:t>
      </w:r>
      <w:r w:rsidRPr="003F2143">
        <w:rPr>
          <w:szCs w:val="28"/>
          <w:lang w:val="uz-Cyrl-UZ"/>
        </w:rPr>
        <w:t>.</w:t>
      </w:r>
      <w:r w:rsidRPr="003F2143">
        <w:rPr>
          <w:b/>
          <w:szCs w:val="28"/>
          <w:lang w:val="uz-Cyrl-UZ"/>
        </w:rPr>
        <w:t xml:space="preserve"> сўм </w:t>
      </w:r>
      <w:r w:rsidRPr="003F2143">
        <w:rPr>
          <w:szCs w:val="28"/>
          <w:lang w:val="uz-Cyrl-UZ"/>
        </w:rPr>
        <w:t>ёки</w:t>
      </w:r>
      <w:r w:rsidRPr="003F2143">
        <w:rPr>
          <w:b/>
          <w:szCs w:val="28"/>
          <w:lang w:val="uz-Cyrl-UZ"/>
        </w:rPr>
        <w:t xml:space="preserve"> </w:t>
      </w:r>
      <w:r w:rsidRPr="003F2143">
        <w:rPr>
          <w:b/>
          <w:bCs/>
          <w:szCs w:val="28"/>
          <w:lang w:val="uz-Cyrl-UZ"/>
        </w:rPr>
        <w:t>9,3</w:t>
      </w:r>
      <w:r w:rsidRPr="003F2143">
        <w:rPr>
          <w:b/>
          <w:szCs w:val="28"/>
          <w:lang w:val="uz-Cyrl-UZ"/>
        </w:rPr>
        <w:t xml:space="preserve"> фоиз кўп </w:t>
      </w:r>
      <w:r w:rsidRPr="003F2143">
        <w:rPr>
          <w:szCs w:val="28"/>
          <w:lang w:val="uz-Cyrl-UZ"/>
        </w:rPr>
        <w:t>солиқ тушиб,</w:t>
      </w:r>
      <w:r w:rsidRPr="003F2143">
        <w:rPr>
          <w:b/>
          <w:szCs w:val="28"/>
          <w:lang w:val="uz-Cyrl-UZ"/>
        </w:rPr>
        <w:t xml:space="preserve"> </w:t>
      </w:r>
      <w:r w:rsidRPr="003F2143">
        <w:rPr>
          <w:szCs w:val="28"/>
          <w:lang w:val="uz-Cyrl-UZ"/>
        </w:rPr>
        <w:t>маҳаллий бюджетлар даромад базасини мустаҳкамлашга имконият яратади.</w:t>
      </w:r>
    </w:p>
    <w:p w:rsidR="00CF7DA1" w:rsidRPr="003F2143" w:rsidRDefault="00CF7DA1" w:rsidP="00CF7DA1">
      <w:pPr>
        <w:spacing w:before="60" w:after="60" w:line="252" w:lineRule="auto"/>
        <w:ind w:firstLine="709"/>
        <w:rPr>
          <w:szCs w:val="28"/>
          <w:lang w:val="uz-Cyrl-UZ"/>
        </w:rPr>
      </w:pPr>
      <w:r w:rsidRPr="003F2143">
        <w:rPr>
          <w:b/>
          <w:szCs w:val="28"/>
          <w:lang w:val="uz-Cyrl-UZ"/>
        </w:rPr>
        <w:t>Сув ресурсларидан</w:t>
      </w:r>
      <w:r w:rsidRPr="003F2143">
        <w:rPr>
          <w:szCs w:val="28"/>
          <w:lang w:val="uz-Cyrl-UZ"/>
        </w:rPr>
        <w:t xml:space="preserve"> фойдаланганлик учун солиқ бўйича солиқ ставкаларининг </w:t>
      </w:r>
      <w:r w:rsidRPr="003F2143">
        <w:rPr>
          <w:b/>
          <w:bCs/>
          <w:szCs w:val="28"/>
          <w:lang w:val="uz-Cyrl-UZ"/>
        </w:rPr>
        <w:t>1,1</w:t>
      </w:r>
      <w:r w:rsidRPr="003F2143">
        <w:rPr>
          <w:b/>
          <w:szCs w:val="28"/>
          <w:lang w:val="uz-Cyrl-UZ"/>
        </w:rPr>
        <w:t> </w:t>
      </w:r>
      <w:r w:rsidRPr="003F2143">
        <w:rPr>
          <w:b/>
          <w:bCs/>
          <w:szCs w:val="28"/>
          <w:lang w:val="uz-Cyrl-UZ"/>
        </w:rPr>
        <w:t>бараварга</w:t>
      </w:r>
      <w:r w:rsidRPr="003F2143">
        <w:rPr>
          <w:szCs w:val="28"/>
          <w:lang w:val="uz-Cyrl-UZ"/>
        </w:rPr>
        <w:t xml:space="preserve"> индексация қилиниши натижасида </w:t>
      </w:r>
      <w:r w:rsidRPr="003F2143">
        <w:rPr>
          <w:bCs/>
          <w:szCs w:val="28"/>
          <w:lang w:val="uz-Cyrl-UZ"/>
        </w:rPr>
        <w:t>2023</w:t>
      </w:r>
      <w:r w:rsidRPr="003F2143">
        <w:rPr>
          <w:szCs w:val="28"/>
          <w:lang w:val="uz-Cyrl-UZ"/>
        </w:rPr>
        <w:t xml:space="preserve"> йилда тушум прогнози </w:t>
      </w:r>
      <w:r w:rsidRPr="003F2143">
        <w:rPr>
          <w:b/>
          <w:bCs/>
          <w:szCs w:val="28"/>
          <w:lang w:val="uz-Cyrl-UZ"/>
        </w:rPr>
        <w:t>835</w:t>
      </w:r>
      <w:r w:rsidRPr="003F2143">
        <w:rPr>
          <w:b/>
          <w:szCs w:val="28"/>
          <w:lang w:val="uz-Cyrl-UZ"/>
        </w:rPr>
        <w:t> млрд. сўмни</w:t>
      </w:r>
      <w:r w:rsidRPr="003F2143">
        <w:rPr>
          <w:szCs w:val="28"/>
          <w:lang w:val="uz-Cyrl-UZ"/>
        </w:rPr>
        <w:t xml:space="preserve"> ташкил қилмоқда.</w:t>
      </w:r>
    </w:p>
    <w:p w:rsidR="00CF7DA1" w:rsidRPr="003F2143" w:rsidRDefault="00CF7DA1" w:rsidP="00CF7DA1">
      <w:pPr>
        <w:spacing w:before="60" w:after="60" w:line="252" w:lineRule="auto"/>
        <w:ind w:firstLine="709"/>
        <w:rPr>
          <w:szCs w:val="28"/>
          <w:lang w:val="uz-Cyrl-UZ"/>
        </w:rPr>
      </w:pPr>
      <w:r w:rsidRPr="003F2143">
        <w:rPr>
          <w:szCs w:val="28"/>
          <w:lang w:val="uz-Cyrl-UZ"/>
        </w:rPr>
        <w:t>Бунда, ставкаларни индексация қилиш маҳаллий бюджетлар даромад базасининг ўсишини таъминлайди.</w:t>
      </w:r>
    </w:p>
    <w:p w:rsidR="00CF7DA1" w:rsidRPr="003F2143" w:rsidRDefault="00CF7DA1" w:rsidP="00CF7DA1">
      <w:pPr>
        <w:spacing w:before="60" w:after="60" w:line="252" w:lineRule="auto"/>
        <w:ind w:firstLine="709"/>
        <w:rPr>
          <w:szCs w:val="28"/>
          <w:lang w:val="uz-Cyrl-UZ"/>
        </w:rPr>
      </w:pPr>
      <w:r w:rsidRPr="003F2143">
        <w:rPr>
          <w:szCs w:val="28"/>
          <w:lang w:val="uz-Cyrl-UZ"/>
        </w:rPr>
        <w:t xml:space="preserve">Натижада, 2023 йилда мол-мулк солиғи, ер солиғи ва сув ресурсларидан фойдаланганлик учун солиқ бўйича тушумлар 2022 йилга нисбатан </w:t>
      </w:r>
      <w:r w:rsidRPr="003F2143">
        <w:rPr>
          <w:bCs/>
          <w:szCs w:val="28"/>
          <w:lang w:val="uz-Cyrl-UZ"/>
        </w:rPr>
        <w:t>0,8</w:t>
      </w:r>
      <w:r w:rsidRPr="003F2143">
        <w:rPr>
          <w:szCs w:val="28"/>
          <w:lang w:val="uz-Cyrl-UZ"/>
        </w:rPr>
        <w:t> </w:t>
      </w:r>
      <w:r w:rsidRPr="003F2143">
        <w:rPr>
          <w:bCs/>
          <w:szCs w:val="28"/>
          <w:lang w:val="uz-Cyrl-UZ"/>
        </w:rPr>
        <w:t>трлн</w:t>
      </w:r>
      <w:r w:rsidRPr="003F2143">
        <w:rPr>
          <w:szCs w:val="28"/>
          <w:lang w:val="uz-Cyrl-UZ"/>
        </w:rPr>
        <w:t>. </w:t>
      </w:r>
      <w:r w:rsidRPr="003F2143">
        <w:rPr>
          <w:bCs/>
          <w:szCs w:val="28"/>
          <w:lang w:val="uz-Cyrl-UZ"/>
        </w:rPr>
        <w:t>сўмга</w:t>
      </w:r>
      <w:r w:rsidRPr="003F2143">
        <w:rPr>
          <w:szCs w:val="28"/>
          <w:lang w:val="uz-Cyrl-UZ"/>
        </w:rPr>
        <w:t xml:space="preserve"> ошиб, </w:t>
      </w:r>
      <w:r w:rsidRPr="003F2143">
        <w:rPr>
          <w:b/>
          <w:bCs/>
          <w:szCs w:val="28"/>
          <w:lang w:val="uz-Cyrl-UZ"/>
        </w:rPr>
        <w:t>10,9</w:t>
      </w:r>
      <w:r w:rsidRPr="003F2143">
        <w:rPr>
          <w:b/>
          <w:szCs w:val="28"/>
          <w:lang w:val="uz-Cyrl-UZ"/>
        </w:rPr>
        <w:t> </w:t>
      </w:r>
      <w:r w:rsidRPr="003F2143">
        <w:rPr>
          <w:b/>
          <w:bCs/>
          <w:szCs w:val="28"/>
          <w:lang w:val="uz-Cyrl-UZ"/>
        </w:rPr>
        <w:t>трлн</w:t>
      </w:r>
      <w:r w:rsidRPr="003F2143">
        <w:rPr>
          <w:b/>
          <w:szCs w:val="28"/>
          <w:lang w:val="uz-Cyrl-UZ"/>
        </w:rPr>
        <w:t>. </w:t>
      </w:r>
      <w:r w:rsidRPr="003F2143">
        <w:rPr>
          <w:b/>
          <w:bCs/>
          <w:szCs w:val="28"/>
          <w:lang w:val="uz-Cyrl-UZ"/>
        </w:rPr>
        <w:t>сўмни</w:t>
      </w:r>
      <w:r w:rsidRPr="003F2143">
        <w:rPr>
          <w:bCs/>
          <w:szCs w:val="28"/>
          <w:lang w:val="uz-Cyrl-UZ"/>
        </w:rPr>
        <w:t xml:space="preserve"> </w:t>
      </w:r>
      <w:r w:rsidRPr="003F2143">
        <w:rPr>
          <w:szCs w:val="28"/>
          <w:lang w:val="uz-Cyrl-UZ"/>
        </w:rPr>
        <w:t>ташкил этиши, маҳаллий бюджетлар даромад базасини мустаҳкамланиши кутилмоқда.</w:t>
      </w:r>
    </w:p>
    <w:p w:rsidR="00CF7DA1" w:rsidRPr="003F2143" w:rsidRDefault="00CF7DA1" w:rsidP="00CF7DA1">
      <w:pPr>
        <w:spacing w:before="60" w:after="60" w:line="252" w:lineRule="auto"/>
        <w:ind w:firstLine="709"/>
        <w:rPr>
          <w:szCs w:val="28"/>
          <w:lang w:val="uz-Cyrl-UZ"/>
        </w:rPr>
      </w:pPr>
      <w:r w:rsidRPr="003F2143">
        <w:rPr>
          <w:b/>
          <w:szCs w:val="28"/>
          <w:lang w:val="uz-Cyrl-UZ"/>
        </w:rPr>
        <w:lastRenderedPageBreak/>
        <w:t xml:space="preserve">Бошқа солиқсиз </w:t>
      </w:r>
      <w:r w:rsidRPr="003F2143">
        <w:rPr>
          <w:szCs w:val="28"/>
          <w:lang w:val="uz-Cyrl-UZ"/>
        </w:rPr>
        <w:t xml:space="preserve">даромадлар тушумидан </w:t>
      </w:r>
      <w:r w:rsidRPr="003F2143">
        <w:rPr>
          <w:b/>
          <w:bCs/>
          <w:szCs w:val="28"/>
          <w:lang w:val="uz-Cyrl-UZ"/>
        </w:rPr>
        <w:t>43</w:t>
      </w:r>
      <w:r w:rsidRPr="003F2143">
        <w:rPr>
          <w:b/>
          <w:szCs w:val="28"/>
          <w:lang w:val="uz-Cyrl-UZ"/>
        </w:rPr>
        <w:t>,</w:t>
      </w:r>
      <w:r w:rsidRPr="003F2143">
        <w:rPr>
          <w:b/>
          <w:bCs/>
          <w:szCs w:val="28"/>
          <w:lang w:val="uz-Cyrl-UZ"/>
        </w:rPr>
        <w:t>8</w:t>
      </w:r>
      <w:r w:rsidRPr="003F2143">
        <w:rPr>
          <w:b/>
          <w:szCs w:val="28"/>
          <w:lang w:val="uz-Cyrl-UZ"/>
        </w:rPr>
        <w:t xml:space="preserve"> трлн. сўмни</w:t>
      </w:r>
      <w:r w:rsidRPr="003F2143">
        <w:rPr>
          <w:szCs w:val="28"/>
          <w:lang w:val="uz-Cyrl-UZ"/>
        </w:rPr>
        <w:t xml:space="preserve"> ташкил қилиши прогноз қилинган бўлиб, 2022 йилга нисбатан </w:t>
      </w:r>
      <w:r w:rsidRPr="003F2143">
        <w:rPr>
          <w:b/>
          <w:bCs/>
          <w:szCs w:val="28"/>
          <w:lang w:val="uz-Cyrl-UZ"/>
        </w:rPr>
        <w:t>2</w:t>
      </w:r>
      <w:r w:rsidRPr="003F2143">
        <w:rPr>
          <w:b/>
          <w:szCs w:val="28"/>
          <w:lang w:val="uz-Cyrl-UZ"/>
        </w:rPr>
        <w:t>,</w:t>
      </w:r>
      <w:r w:rsidRPr="003F2143">
        <w:rPr>
          <w:b/>
          <w:bCs/>
          <w:szCs w:val="28"/>
          <w:lang w:val="uz-Cyrl-UZ"/>
        </w:rPr>
        <w:t>0</w:t>
      </w:r>
      <w:r w:rsidRPr="003F2143">
        <w:rPr>
          <w:b/>
          <w:szCs w:val="28"/>
          <w:lang w:val="uz-Cyrl-UZ"/>
        </w:rPr>
        <w:t xml:space="preserve"> трлн. сўмга</w:t>
      </w:r>
      <w:r w:rsidRPr="003F2143">
        <w:rPr>
          <w:szCs w:val="28"/>
          <w:lang w:val="uz-Cyrl-UZ"/>
        </w:rPr>
        <w:t xml:space="preserve"> кам бўлиши кутилмоқда.</w:t>
      </w:r>
    </w:p>
    <w:p w:rsidR="00CF7DA1" w:rsidRPr="003F2143" w:rsidRDefault="00CF7DA1" w:rsidP="00CF7DA1">
      <w:pPr>
        <w:spacing w:before="60" w:after="60" w:line="252" w:lineRule="auto"/>
        <w:ind w:firstLine="709"/>
        <w:rPr>
          <w:szCs w:val="28"/>
          <w:lang w:val="uz-Cyrl-UZ"/>
        </w:rPr>
      </w:pPr>
      <w:r w:rsidRPr="003F2143">
        <w:rPr>
          <w:szCs w:val="28"/>
          <w:lang w:val="uz-Cyrl-UZ"/>
        </w:rPr>
        <w:t xml:space="preserve">Бунда, дивидендлар ва Давлат унитар корхоналари соф фойдасидан тушумлар </w:t>
      </w:r>
      <w:r w:rsidRPr="003F2143">
        <w:rPr>
          <w:b/>
          <w:bCs/>
          <w:szCs w:val="28"/>
          <w:lang w:val="uz-Cyrl-UZ"/>
        </w:rPr>
        <w:t>30,1</w:t>
      </w:r>
      <w:r w:rsidRPr="003F2143">
        <w:rPr>
          <w:b/>
          <w:szCs w:val="28"/>
          <w:lang w:val="uz-Cyrl-UZ"/>
        </w:rPr>
        <w:t xml:space="preserve"> трлн. сўм</w:t>
      </w:r>
      <w:r w:rsidRPr="003F2143">
        <w:rPr>
          <w:szCs w:val="28"/>
          <w:lang w:val="uz-Cyrl-UZ"/>
        </w:rPr>
        <w:t xml:space="preserve">, шу жумладан, НГМК ва АГМК корхоналари дивидендларидан </w:t>
      </w:r>
      <w:r w:rsidRPr="003F2143">
        <w:rPr>
          <w:b/>
          <w:bCs/>
          <w:szCs w:val="28"/>
          <w:lang w:val="uz-Cyrl-UZ"/>
        </w:rPr>
        <w:t>25,5</w:t>
      </w:r>
      <w:r w:rsidRPr="003F2143">
        <w:rPr>
          <w:b/>
          <w:szCs w:val="28"/>
          <w:lang w:val="uz-Cyrl-UZ"/>
        </w:rPr>
        <w:t xml:space="preserve"> трлн. сўм</w:t>
      </w:r>
      <w:r w:rsidRPr="003F2143">
        <w:rPr>
          <w:szCs w:val="28"/>
          <w:lang w:val="uz-Cyrl-UZ"/>
        </w:rPr>
        <w:t xml:space="preserve"> тушиши кутилмоқда.</w:t>
      </w:r>
    </w:p>
    <w:p w:rsidR="0047711B" w:rsidRDefault="00CF7DA1" w:rsidP="00CF7DA1">
      <w:pPr>
        <w:spacing w:before="40" w:after="40" w:line="259" w:lineRule="auto"/>
        <w:ind w:firstLine="709"/>
        <w:rPr>
          <w:szCs w:val="28"/>
          <w:lang w:val="uz-Cyrl-UZ"/>
        </w:rPr>
      </w:pPr>
      <w:r w:rsidRPr="003F2143">
        <w:rPr>
          <w:szCs w:val="28"/>
          <w:lang w:val="uz-Cyrl-UZ"/>
        </w:rPr>
        <w:t>2023 йилдан бошлаб ер участкаларини хусусийлаштиришдан тушган маблағлар давлат бюджети даромадларида акс эттирилмайди.</w:t>
      </w:r>
    </w:p>
    <w:p w:rsidR="0047711B" w:rsidRPr="005A4B1F" w:rsidRDefault="0047711B" w:rsidP="0047711B">
      <w:pPr>
        <w:shd w:val="clear" w:color="auto" w:fill="FFFFFF" w:themeFill="background1"/>
        <w:spacing w:before="120" w:line="252" w:lineRule="auto"/>
        <w:ind w:firstLine="567"/>
        <w:rPr>
          <w:sz w:val="16"/>
          <w:lang w:val="uz-Cyrl-UZ"/>
        </w:rPr>
      </w:pPr>
    </w:p>
    <w:p w:rsidR="0047711B" w:rsidRPr="00FB7CFF" w:rsidRDefault="0047711B" w:rsidP="0047711B">
      <w:pPr>
        <w:widowControl w:val="0"/>
        <w:shd w:val="clear" w:color="auto" w:fill="FFFFFF" w:themeFill="background1"/>
        <w:spacing w:after="120" w:line="259" w:lineRule="auto"/>
        <w:ind w:firstLine="567"/>
        <w:rPr>
          <w:b/>
          <w:color w:val="0070C0"/>
          <w:sz w:val="24"/>
          <w:szCs w:val="28"/>
          <w:lang w:val="uz-Cyrl-UZ"/>
        </w:rPr>
      </w:pPr>
      <w:r>
        <w:rPr>
          <w:b/>
          <w:sz w:val="24"/>
          <w:lang w:val="uz-Cyrl-UZ"/>
        </w:rPr>
        <w:t>13</w:t>
      </w:r>
      <w:r w:rsidRPr="00FB7CFF">
        <w:rPr>
          <w:b/>
          <w:sz w:val="24"/>
          <w:lang w:val="uz-Cyrl-UZ"/>
        </w:rPr>
        <w:t>-жадвал. Иқтисодий ўсишдан келиб чиқиб ўрта муддат</w:t>
      </w:r>
      <w:r>
        <w:rPr>
          <w:b/>
          <w:sz w:val="24"/>
          <w:lang w:val="uz-Cyrl-UZ"/>
        </w:rPr>
        <w:t>ли</w:t>
      </w:r>
      <w:r w:rsidRPr="00FB7CFF">
        <w:rPr>
          <w:b/>
          <w:sz w:val="24"/>
          <w:lang w:val="uz-Cyrl-UZ"/>
        </w:rPr>
        <w:t xml:space="preserve"> даврда Давлат бюджети даромадлари прогнози ва мўлжаллари, трлн сўм </w:t>
      </w:r>
    </w:p>
    <w:tbl>
      <w:tblPr>
        <w:tblW w:w="9922" w:type="dxa"/>
        <w:tblInd w:w="-5" w:type="dxa"/>
        <w:tblLook w:val="04A0" w:firstRow="1" w:lastRow="0" w:firstColumn="1" w:lastColumn="0" w:noHBand="0" w:noVBand="1"/>
      </w:tblPr>
      <w:tblGrid>
        <w:gridCol w:w="4645"/>
        <w:gridCol w:w="1898"/>
        <w:gridCol w:w="1685"/>
        <w:gridCol w:w="1694"/>
      </w:tblGrid>
      <w:tr w:rsidR="0047711B" w:rsidRPr="004735D4" w:rsidTr="005A629E">
        <w:trPr>
          <w:trHeight w:val="1076"/>
        </w:trPr>
        <w:tc>
          <w:tcPr>
            <w:tcW w:w="4645" w:type="dxa"/>
            <w:tcBorders>
              <w:top w:val="single" w:sz="4" w:space="0" w:color="auto"/>
              <w:left w:val="single" w:sz="4" w:space="0" w:color="auto"/>
              <w:right w:val="single" w:sz="4" w:space="0" w:color="auto"/>
            </w:tcBorders>
            <w:shd w:val="clear" w:color="auto" w:fill="002060"/>
            <w:vAlign w:val="center"/>
          </w:tcPr>
          <w:p w:rsidR="0047711B" w:rsidRPr="004735D4" w:rsidRDefault="0047711B" w:rsidP="005A629E">
            <w:pPr>
              <w:spacing w:before="120" w:line="252" w:lineRule="auto"/>
              <w:jc w:val="center"/>
              <w:rPr>
                <w:rFonts w:eastAsia="Times New Roman"/>
                <w:b/>
                <w:bCs/>
                <w:color w:val="FFFFFF" w:themeColor="background1"/>
                <w:sz w:val="24"/>
                <w:szCs w:val="24"/>
                <w:lang w:val="uz-Cyrl-UZ" w:eastAsia="ru-RU"/>
              </w:rPr>
            </w:pPr>
            <w:r w:rsidRPr="004735D4">
              <w:rPr>
                <w:rFonts w:eastAsia="Times New Roman"/>
                <w:b/>
                <w:bCs/>
                <w:color w:val="FFFFFF" w:themeColor="background1"/>
                <w:sz w:val="24"/>
                <w:szCs w:val="24"/>
                <w:lang w:val="uz-Cyrl-UZ" w:eastAsia="ru-RU"/>
              </w:rPr>
              <w:t>Даромад турлари</w:t>
            </w:r>
          </w:p>
        </w:tc>
        <w:tc>
          <w:tcPr>
            <w:tcW w:w="1898" w:type="dxa"/>
            <w:tcBorders>
              <w:top w:val="single" w:sz="4" w:space="0" w:color="auto"/>
              <w:left w:val="single" w:sz="4" w:space="0" w:color="auto"/>
              <w:right w:val="single" w:sz="4" w:space="0" w:color="auto"/>
            </w:tcBorders>
            <w:shd w:val="clear" w:color="auto" w:fill="002060"/>
            <w:vAlign w:val="center"/>
          </w:tcPr>
          <w:p w:rsidR="0047711B" w:rsidRPr="004735D4" w:rsidRDefault="0047711B" w:rsidP="005A629E">
            <w:pPr>
              <w:spacing w:before="120" w:line="252" w:lineRule="auto"/>
              <w:jc w:val="center"/>
              <w:rPr>
                <w:rFonts w:eastAsia="Times New Roman"/>
                <w:b/>
                <w:bCs/>
                <w:color w:val="FFFFFF" w:themeColor="background1"/>
                <w:sz w:val="24"/>
                <w:szCs w:val="24"/>
                <w:lang w:val="uz-Cyrl-UZ" w:eastAsia="ru-RU"/>
              </w:rPr>
            </w:pPr>
            <w:r w:rsidRPr="004735D4">
              <w:rPr>
                <w:rFonts w:eastAsia="Times New Roman"/>
                <w:b/>
                <w:bCs/>
                <w:color w:val="FFFFFF" w:themeColor="background1"/>
                <w:sz w:val="24"/>
                <w:szCs w:val="24"/>
                <w:lang w:val="uz-Cyrl-UZ" w:eastAsia="ru-RU"/>
              </w:rPr>
              <w:t>2023 йил</w:t>
            </w:r>
            <w:r w:rsidRPr="004735D4">
              <w:rPr>
                <w:rFonts w:eastAsia="Times New Roman"/>
                <w:b/>
                <w:bCs/>
                <w:color w:val="FFFFFF" w:themeColor="background1"/>
                <w:sz w:val="24"/>
                <w:szCs w:val="24"/>
                <w:lang w:val="uz-Cyrl-UZ" w:eastAsia="ru-RU"/>
              </w:rPr>
              <w:br/>
            </w:r>
            <w:r w:rsidRPr="004735D4">
              <w:rPr>
                <w:rFonts w:eastAsia="Times New Roman"/>
                <w:color w:val="FFFFFF" w:themeColor="background1"/>
                <w:sz w:val="24"/>
                <w:szCs w:val="24"/>
                <w:lang w:val="uz-Cyrl-UZ" w:eastAsia="ru-RU"/>
              </w:rPr>
              <w:t>прогноз</w:t>
            </w:r>
          </w:p>
        </w:tc>
        <w:tc>
          <w:tcPr>
            <w:tcW w:w="1685" w:type="dxa"/>
            <w:tcBorders>
              <w:top w:val="single" w:sz="4" w:space="0" w:color="auto"/>
              <w:left w:val="single" w:sz="4" w:space="0" w:color="auto"/>
              <w:bottom w:val="single" w:sz="4" w:space="0" w:color="auto"/>
              <w:right w:val="single" w:sz="4" w:space="0" w:color="auto"/>
            </w:tcBorders>
            <w:shd w:val="clear" w:color="auto" w:fill="002060"/>
            <w:vAlign w:val="center"/>
          </w:tcPr>
          <w:p w:rsidR="0047711B" w:rsidRPr="004735D4" w:rsidRDefault="0047711B" w:rsidP="005A629E">
            <w:pPr>
              <w:spacing w:before="120" w:line="252" w:lineRule="auto"/>
              <w:jc w:val="center"/>
              <w:rPr>
                <w:rFonts w:eastAsia="Times New Roman"/>
                <w:b/>
                <w:bCs/>
                <w:color w:val="FFFFFF" w:themeColor="background1"/>
                <w:sz w:val="24"/>
                <w:szCs w:val="24"/>
                <w:lang w:eastAsia="ru-RU"/>
              </w:rPr>
            </w:pPr>
            <w:r w:rsidRPr="004735D4">
              <w:rPr>
                <w:rFonts w:eastAsia="Times New Roman"/>
                <w:b/>
                <w:bCs/>
                <w:color w:val="FFFFFF" w:themeColor="background1"/>
                <w:sz w:val="24"/>
                <w:szCs w:val="24"/>
                <w:lang w:val="uz-Cyrl-UZ" w:eastAsia="ru-RU"/>
              </w:rPr>
              <w:t>2024 йил</w:t>
            </w:r>
            <w:r w:rsidRPr="004735D4">
              <w:rPr>
                <w:rFonts w:eastAsia="Times New Roman"/>
                <w:b/>
                <w:bCs/>
                <w:color w:val="FFFFFF" w:themeColor="background1"/>
                <w:sz w:val="24"/>
                <w:szCs w:val="24"/>
                <w:lang w:val="uz-Cyrl-UZ" w:eastAsia="ru-RU"/>
              </w:rPr>
              <w:br/>
            </w:r>
            <w:r w:rsidRPr="004735D4">
              <w:rPr>
                <w:rFonts w:eastAsia="Times New Roman"/>
                <w:color w:val="FFFFFF" w:themeColor="background1"/>
                <w:sz w:val="24"/>
                <w:szCs w:val="24"/>
                <w:lang w:val="uz-Cyrl-UZ" w:eastAsia="ru-RU"/>
              </w:rPr>
              <w:t>мўлжал</w:t>
            </w:r>
          </w:p>
        </w:tc>
        <w:tc>
          <w:tcPr>
            <w:tcW w:w="1694" w:type="dxa"/>
            <w:tcBorders>
              <w:top w:val="single" w:sz="4" w:space="0" w:color="auto"/>
              <w:left w:val="single" w:sz="4" w:space="0" w:color="auto"/>
              <w:bottom w:val="single" w:sz="4" w:space="0" w:color="auto"/>
              <w:right w:val="single" w:sz="4" w:space="0" w:color="auto"/>
            </w:tcBorders>
            <w:shd w:val="clear" w:color="auto" w:fill="002060"/>
            <w:vAlign w:val="center"/>
          </w:tcPr>
          <w:p w:rsidR="0047711B" w:rsidRPr="004735D4" w:rsidRDefault="0047711B" w:rsidP="005A629E">
            <w:pPr>
              <w:spacing w:before="120" w:line="252" w:lineRule="auto"/>
              <w:jc w:val="center"/>
              <w:rPr>
                <w:rFonts w:eastAsia="Times New Roman"/>
                <w:b/>
                <w:bCs/>
                <w:color w:val="FFFFFF" w:themeColor="background1"/>
                <w:sz w:val="24"/>
                <w:szCs w:val="24"/>
                <w:lang w:eastAsia="ru-RU"/>
              </w:rPr>
            </w:pPr>
            <w:r w:rsidRPr="004735D4">
              <w:rPr>
                <w:rFonts w:eastAsia="Times New Roman"/>
                <w:b/>
                <w:bCs/>
                <w:color w:val="FFFFFF" w:themeColor="background1"/>
                <w:sz w:val="24"/>
                <w:szCs w:val="24"/>
                <w:lang w:val="uz-Cyrl-UZ" w:eastAsia="ru-RU"/>
              </w:rPr>
              <w:t>2025 йил</w:t>
            </w:r>
            <w:r w:rsidRPr="004735D4">
              <w:rPr>
                <w:rFonts w:eastAsia="Times New Roman"/>
                <w:b/>
                <w:bCs/>
                <w:color w:val="FFFFFF" w:themeColor="background1"/>
                <w:sz w:val="24"/>
                <w:szCs w:val="24"/>
                <w:lang w:val="uz-Cyrl-UZ" w:eastAsia="ru-RU"/>
              </w:rPr>
              <w:br/>
            </w:r>
            <w:r w:rsidRPr="004735D4">
              <w:rPr>
                <w:rFonts w:eastAsia="Times New Roman"/>
                <w:color w:val="FFFFFF" w:themeColor="background1"/>
                <w:sz w:val="24"/>
                <w:szCs w:val="24"/>
                <w:lang w:val="uz-Cyrl-UZ" w:eastAsia="ru-RU"/>
              </w:rPr>
              <w:t>мўлжал</w:t>
            </w:r>
          </w:p>
        </w:tc>
      </w:tr>
      <w:tr w:rsidR="004F381B" w:rsidRPr="004735D4" w:rsidTr="00654ECA">
        <w:trPr>
          <w:trHeight w:val="611"/>
        </w:trPr>
        <w:tc>
          <w:tcPr>
            <w:tcW w:w="464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spacing w:before="120" w:line="252" w:lineRule="auto"/>
              <w:jc w:val="left"/>
              <w:rPr>
                <w:b/>
                <w:bCs/>
                <w:color w:val="000000"/>
                <w:sz w:val="24"/>
                <w:szCs w:val="24"/>
              </w:rPr>
            </w:pPr>
            <w:r w:rsidRPr="004735D4">
              <w:rPr>
                <w:rFonts w:eastAsia="Times New Roman"/>
                <w:b/>
                <w:bCs/>
                <w:color w:val="000000"/>
                <w:sz w:val="24"/>
                <w:szCs w:val="24"/>
                <w:lang w:val="uz-Cyrl-UZ" w:eastAsia="ru-RU"/>
              </w:rPr>
              <w:t>ЖАМИ</w:t>
            </w:r>
          </w:p>
        </w:tc>
        <w:tc>
          <w:tcPr>
            <w:tcW w:w="1898"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b/>
                <w:bCs/>
                <w:color w:val="000000"/>
                <w:sz w:val="24"/>
                <w:szCs w:val="24"/>
                <w:lang w:val="uz-Cyrl-UZ" w:eastAsia="ru-RU"/>
              </w:rPr>
            </w:pPr>
            <w:r w:rsidRPr="004735D4">
              <w:rPr>
                <w:b/>
                <w:bCs/>
                <w:color w:val="000000"/>
                <w:sz w:val="24"/>
                <w:szCs w:val="24"/>
                <w:lang w:val="en-US"/>
              </w:rPr>
              <w:t>23</w:t>
            </w:r>
            <w:r w:rsidRPr="004735D4">
              <w:rPr>
                <w:b/>
                <w:bCs/>
                <w:color w:val="000000"/>
                <w:sz w:val="24"/>
                <w:szCs w:val="24"/>
                <w:lang w:val="uz-Cyrl-UZ"/>
              </w:rPr>
              <w:t>2</w:t>
            </w:r>
            <w:r w:rsidRPr="004735D4">
              <w:rPr>
                <w:b/>
                <w:bCs/>
                <w:color w:val="000000"/>
                <w:sz w:val="24"/>
                <w:szCs w:val="24"/>
              </w:rPr>
              <w:t>,</w:t>
            </w:r>
            <w:r w:rsidRPr="004735D4">
              <w:rPr>
                <w:b/>
                <w:bCs/>
                <w:color w:val="000000"/>
                <w:sz w:val="24"/>
                <w:szCs w:val="24"/>
                <w:lang w:val="uz-Cyrl-UZ"/>
              </w:rPr>
              <w:t>6</w:t>
            </w:r>
          </w:p>
        </w:tc>
        <w:tc>
          <w:tcPr>
            <w:tcW w:w="168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b/>
                <w:bCs/>
                <w:color w:val="000000"/>
                <w:sz w:val="24"/>
                <w:szCs w:val="24"/>
                <w:lang w:val="uz-Cyrl-UZ"/>
              </w:rPr>
            </w:pPr>
            <w:r w:rsidRPr="004735D4">
              <w:rPr>
                <w:b/>
                <w:bCs/>
                <w:color w:val="000000"/>
                <w:sz w:val="24"/>
                <w:szCs w:val="24"/>
              </w:rPr>
              <w:t>2</w:t>
            </w:r>
            <w:r w:rsidRPr="004735D4">
              <w:rPr>
                <w:b/>
                <w:bCs/>
                <w:color w:val="000000"/>
                <w:sz w:val="24"/>
                <w:szCs w:val="24"/>
                <w:lang w:val="uz-Cyrl-UZ"/>
              </w:rPr>
              <w:t>73</w:t>
            </w:r>
            <w:r w:rsidRPr="004735D4">
              <w:rPr>
                <w:b/>
                <w:bCs/>
                <w:color w:val="000000"/>
                <w:sz w:val="24"/>
                <w:szCs w:val="24"/>
              </w:rPr>
              <w:t>,</w:t>
            </w:r>
            <w:r w:rsidRPr="004735D4">
              <w:rPr>
                <w:b/>
                <w:bCs/>
                <w:color w:val="000000"/>
                <w:sz w:val="24"/>
                <w:szCs w:val="24"/>
                <w:lang w:val="uz-Cyrl-UZ"/>
              </w:rPr>
              <w:t>8</w:t>
            </w:r>
          </w:p>
        </w:tc>
        <w:tc>
          <w:tcPr>
            <w:tcW w:w="1694"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b/>
                <w:bCs/>
                <w:color w:val="000000"/>
                <w:sz w:val="24"/>
                <w:szCs w:val="24"/>
                <w:lang w:val="uz-Cyrl-UZ"/>
              </w:rPr>
            </w:pPr>
            <w:r w:rsidRPr="004735D4">
              <w:rPr>
                <w:b/>
                <w:bCs/>
                <w:color w:val="000000"/>
                <w:sz w:val="24"/>
                <w:szCs w:val="24"/>
                <w:lang w:val="uz-Cyrl-UZ"/>
              </w:rPr>
              <w:t>313</w:t>
            </w:r>
            <w:r w:rsidRPr="004735D4">
              <w:rPr>
                <w:b/>
                <w:bCs/>
                <w:color w:val="000000"/>
                <w:sz w:val="24"/>
                <w:szCs w:val="24"/>
              </w:rPr>
              <w:t>,</w:t>
            </w:r>
            <w:r w:rsidRPr="004735D4">
              <w:rPr>
                <w:b/>
                <w:bCs/>
                <w:color w:val="000000"/>
                <w:sz w:val="24"/>
                <w:szCs w:val="24"/>
                <w:lang w:val="uz-Cyrl-UZ"/>
              </w:rPr>
              <w:t>7</w:t>
            </w:r>
          </w:p>
        </w:tc>
      </w:tr>
      <w:tr w:rsidR="004F381B" w:rsidRPr="004735D4" w:rsidTr="00654ECA">
        <w:trPr>
          <w:trHeight w:val="549"/>
        </w:trPr>
        <w:tc>
          <w:tcPr>
            <w:tcW w:w="464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spacing w:before="120" w:line="252" w:lineRule="auto"/>
              <w:jc w:val="left"/>
              <w:rPr>
                <w:bCs/>
                <w:color w:val="000000"/>
                <w:sz w:val="24"/>
                <w:szCs w:val="24"/>
              </w:rPr>
            </w:pPr>
            <w:r w:rsidRPr="004735D4">
              <w:rPr>
                <w:bCs/>
                <w:sz w:val="24"/>
                <w:szCs w:val="24"/>
                <w:lang w:val="uz-Cyrl-UZ"/>
              </w:rPr>
              <w:t>Билвосита солиқлар</w:t>
            </w:r>
          </w:p>
        </w:tc>
        <w:tc>
          <w:tcPr>
            <w:tcW w:w="1898"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lang w:val="uz-Cyrl-UZ"/>
              </w:rPr>
              <w:t>88</w:t>
            </w:r>
            <w:r w:rsidRPr="004735D4">
              <w:rPr>
                <w:color w:val="000000"/>
                <w:sz w:val="24"/>
                <w:szCs w:val="24"/>
              </w:rPr>
              <w:t>,</w:t>
            </w:r>
            <w:r w:rsidRPr="004735D4">
              <w:rPr>
                <w:color w:val="000000"/>
                <w:sz w:val="24"/>
                <w:szCs w:val="24"/>
                <w:lang w:val="uz-Cyrl-UZ"/>
              </w:rPr>
              <w:t>4</w:t>
            </w:r>
          </w:p>
        </w:tc>
        <w:tc>
          <w:tcPr>
            <w:tcW w:w="168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rPr>
              <w:t>10</w:t>
            </w:r>
            <w:r w:rsidRPr="004735D4">
              <w:rPr>
                <w:color w:val="000000"/>
                <w:sz w:val="24"/>
                <w:szCs w:val="24"/>
                <w:lang w:val="uz-Cyrl-UZ"/>
              </w:rPr>
              <w:t>2</w:t>
            </w:r>
            <w:r w:rsidRPr="004735D4">
              <w:rPr>
                <w:color w:val="000000"/>
                <w:sz w:val="24"/>
                <w:szCs w:val="24"/>
              </w:rPr>
              <w:t>,</w:t>
            </w:r>
            <w:r w:rsidRPr="004735D4">
              <w:rPr>
                <w:color w:val="000000"/>
                <w:sz w:val="24"/>
                <w:szCs w:val="24"/>
                <w:lang w:val="uz-Cyrl-UZ"/>
              </w:rPr>
              <w:t>8</w:t>
            </w:r>
          </w:p>
        </w:tc>
        <w:tc>
          <w:tcPr>
            <w:tcW w:w="1694"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rPr>
              <w:t>11</w:t>
            </w:r>
            <w:r w:rsidRPr="004735D4">
              <w:rPr>
                <w:color w:val="000000"/>
                <w:sz w:val="24"/>
                <w:szCs w:val="24"/>
                <w:lang w:val="uz-Cyrl-UZ"/>
              </w:rPr>
              <w:t>5</w:t>
            </w:r>
            <w:r w:rsidRPr="004735D4">
              <w:rPr>
                <w:color w:val="000000"/>
                <w:sz w:val="24"/>
                <w:szCs w:val="24"/>
              </w:rPr>
              <w:t>,</w:t>
            </w:r>
            <w:r w:rsidRPr="004735D4">
              <w:rPr>
                <w:color w:val="000000"/>
                <w:sz w:val="24"/>
                <w:szCs w:val="24"/>
                <w:lang w:val="uz-Cyrl-UZ"/>
              </w:rPr>
              <w:t>6</w:t>
            </w:r>
          </w:p>
        </w:tc>
      </w:tr>
      <w:tr w:rsidR="004F381B" w:rsidRPr="004735D4" w:rsidTr="00654ECA">
        <w:trPr>
          <w:trHeight w:val="571"/>
        </w:trPr>
        <w:tc>
          <w:tcPr>
            <w:tcW w:w="464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spacing w:before="120" w:line="252" w:lineRule="auto"/>
              <w:jc w:val="left"/>
              <w:rPr>
                <w:bCs/>
                <w:color w:val="000000"/>
                <w:sz w:val="24"/>
                <w:szCs w:val="24"/>
              </w:rPr>
            </w:pPr>
            <w:r w:rsidRPr="004735D4">
              <w:rPr>
                <w:bCs/>
                <w:sz w:val="24"/>
                <w:szCs w:val="24"/>
                <w:lang w:val="uz-Cyrl-UZ"/>
              </w:rPr>
              <w:t>Бевосита солиқлар</w:t>
            </w:r>
          </w:p>
        </w:tc>
        <w:tc>
          <w:tcPr>
            <w:tcW w:w="1898"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rPr>
              <w:t>7</w:t>
            </w:r>
            <w:r w:rsidRPr="004735D4">
              <w:rPr>
                <w:color w:val="000000"/>
                <w:sz w:val="24"/>
                <w:szCs w:val="24"/>
                <w:lang w:val="uz-Cyrl-UZ"/>
              </w:rPr>
              <w:t>4</w:t>
            </w:r>
            <w:r w:rsidRPr="004735D4">
              <w:rPr>
                <w:color w:val="000000"/>
                <w:sz w:val="24"/>
                <w:szCs w:val="24"/>
              </w:rPr>
              <w:t>,</w:t>
            </w:r>
            <w:r w:rsidRPr="004735D4">
              <w:rPr>
                <w:color w:val="000000"/>
                <w:sz w:val="24"/>
                <w:szCs w:val="24"/>
                <w:lang w:val="uz-Cyrl-UZ"/>
              </w:rPr>
              <w:t>0</w:t>
            </w:r>
          </w:p>
        </w:tc>
        <w:tc>
          <w:tcPr>
            <w:tcW w:w="168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rPr>
              <w:t>8</w:t>
            </w:r>
            <w:r w:rsidRPr="004735D4">
              <w:rPr>
                <w:color w:val="000000"/>
                <w:sz w:val="24"/>
                <w:szCs w:val="24"/>
                <w:lang w:val="en-US"/>
              </w:rPr>
              <w:t>8</w:t>
            </w:r>
            <w:r w:rsidRPr="004735D4">
              <w:rPr>
                <w:color w:val="000000"/>
                <w:sz w:val="24"/>
                <w:szCs w:val="24"/>
              </w:rPr>
              <w:t>,</w:t>
            </w:r>
            <w:r w:rsidRPr="004735D4">
              <w:rPr>
                <w:color w:val="000000"/>
                <w:sz w:val="24"/>
                <w:szCs w:val="24"/>
                <w:lang w:val="uz-Cyrl-UZ"/>
              </w:rPr>
              <w:t>2</w:t>
            </w:r>
          </w:p>
        </w:tc>
        <w:tc>
          <w:tcPr>
            <w:tcW w:w="1694"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rPr>
              <w:t>10</w:t>
            </w:r>
            <w:r w:rsidRPr="004735D4">
              <w:rPr>
                <w:color w:val="000000"/>
                <w:sz w:val="24"/>
                <w:szCs w:val="24"/>
                <w:lang w:val="en-US"/>
              </w:rPr>
              <w:t>3</w:t>
            </w:r>
            <w:r w:rsidRPr="004735D4">
              <w:rPr>
                <w:color w:val="000000"/>
                <w:sz w:val="24"/>
                <w:szCs w:val="24"/>
              </w:rPr>
              <w:t>,</w:t>
            </w:r>
            <w:r w:rsidRPr="004735D4">
              <w:rPr>
                <w:color w:val="000000"/>
                <w:sz w:val="24"/>
                <w:szCs w:val="24"/>
                <w:lang w:val="uz-Cyrl-UZ"/>
              </w:rPr>
              <w:t>9</w:t>
            </w:r>
          </w:p>
        </w:tc>
      </w:tr>
      <w:tr w:rsidR="004F381B" w:rsidRPr="004735D4" w:rsidTr="00654ECA">
        <w:trPr>
          <w:trHeight w:val="551"/>
        </w:trPr>
        <w:tc>
          <w:tcPr>
            <w:tcW w:w="464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spacing w:before="120" w:line="252" w:lineRule="auto"/>
              <w:jc w:val="left"/>
              <w:rPr>
                <w:bCs/>
                <w:color w:val="000000"/>
                <w:sz w:val="24"/>
                <w:szCs w:val="24"/>
              </w:rPr>
            </w:pPr>
            <w:r w:rsidRPr="004735D4">
              <w:rPr>
                <w:bCs/>
                <w:sz w:val="24"/>
                <w:szCs w:val="24"/>
                <w:lang w:val="uz-Cyrl-UZ"/>
              </w:rPr>
              <w:t>Ресурс солиқлари ва мол-мулк солиғи</w:t>
            </w:r>
          </w:p>
        </w:tc>
        <w:tc>
          <w:tcPr>
            <w:tcW w:w="1898"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rPr>
              <w:t>26,</w:t>
            </w:r>
            <w:r w:rsidRPr="004735D4">
              <w:rPr>
                <w:color w:val="000000"/>
                <w:sz w:val="24"/>
                <w:szCs w:val="24"/>
                <w:lang w:val="uz-Cyrl-UZ"/>
              </w:rPr>
              <w:t>5</w:t>
            </w:r>
          </w:p>
        </w:tc>
        <w:tc>
          <w:tcPr>
            <w:tcW w:w="168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en-US"/>
              </w:rPr>
            </w:pPr>
            <w:r w:rsidRPr="004735D4">
              <w:rPr>
                <w:color w:val="000000"/>
                <w:sz w:val="24"/>
                <w:szCs w:val="24"/>
                <w:lang w:val="uz-Cyrl-UZ"/>
              </w:rPr>
              <w:t>29</w:t>
            </w:r>
            <w:r w:rsidRPr="004735D4">
              <w:rPr>
                <w:color w:val="000000"/>
                <w:sz w:val="24"/>
                <w:szCs w:val="24"/>
              </w:rPr>
              <w:t>,</w:t>
            </w:r>
            <w:r w:rsidRPr="004735D4">
              <w:rPr>
                <w:color w:val="000000"/>
                <w:sz w:val="24"/>
                <w:szCs w:val="24"/>
                <w:lang w:val="en-US"/>
              </w:rPr>
              <w:t>8</w:t>
            </w:r>
          </w:p>
        </w:tc>
        <w:tc>
          <w:tcPr>
            <w:tcW w:w="1694"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en-US"/>
              </w:rPr>
            </w:pPr>
            <w:r w:rsidRPr="004735D4">
              <w:rPr>
                <w:color w:val="000000"/>
                <w:sz w:val="24"/>
                <w:szCs w:val="24"/>
              </w:rPr>
              <w:t>33,</w:t>
            </w:r>
            <w:r w:rsidRPr="004735D4">
              <w:rPr>
                <w:color w:val="000000"/>
                <w:sz w:val="24"/>
                <w:szCs w:val="24"/>
                <w:lang w:val="en-US"/>
              </w:rPr>
              <w:t>3</w:t>
            </w:r>
          </w:p>
        </w:tc>
      </w:tr>
      <w:tr w:rsidR="004F381B" w:rsidRPr="004735D4" w:rsidTr="00654ECA">
        <w:trPr>
          <w:trHeight w:val="559"/>
        </w:trPr>
        <w:tc>
          <w:tcPr>
            <w:tcW w:w="464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spacing w:before="120" w:line="252" w:lineRule="auto"/>
              <w:jc w:val="left"/>
              <w:rPr>
                <w:bCs/>
                <w:color w:val="000000"/>
                <w:sz w:val="24"/>
                <w:szCs w:val="24"/>
              </w:rPr>
            </w:pPr>
            <w:r w:rsidRPr="004735D4">
              <w:rPr>
                <w:bCs/>
                <w:sz w:val="24"/>
                <w:szCs w:val="24"/>
                <w:lang w:val="uz-Cyrl-UZ"/>
              </w:rPr>
              <w:t>Бошқа даромадлар</w:t>
            </w:r>
          </w:p>
        </w:tc>
        <w:tc>
          <w:tcPr>
            <w:tcW w:w="1898"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en-US"/>
              </w:rPr>
            </w:pPr>
            <w:r w:rsidRPr="004735D4">
              <w:rPr>
                <w:color w:val="000000"/>
                <w:sz w:val="24"/>
                <w:szCs w:val="24"/>
              </w:rPr>
              <w:t>4</w:t>
            </w:r>
            <w:r w:rsidRPr="004735D4">
              <w:rPr>
                <w:color w:val="000000"/>
                <w:sz w:val="24"/>
                <w:szCs w:val="24"/>
                <w:lang w:val="en-US"/>
              </w:rPr>
              <w:t>3</w:t>
            </w:r>
            <w:r w:rsidRPr="004735D4">
              <w:rPr>
                <w:color w:val="000000"/>
                <w:sz w:val="24"/>
                <w:szCs w:val="24"/>
              </w:rPr>
              <w:t>,</w:t>
            </w:r>
            <w:r w:rsidRPr="004735D4">
              <w:rPr>
                <w:color w:val="000000"/>
                <w:sz w:val="24"/>
                <w:szCs w:val="24"/>
                <w:lang w:val="en-US"/>
              </w:rPr>
              <w:t>8</w:t>
            </w:r>
          </w:p>
        </w:tc>
        <w:tc>
          <w:tcPr>
            <w:tcW w:w="1685"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rPr>
              <w:t>5</w:t>
            </w:r>
            <w:r w:rsidRPr="004735D4">
              <w:rPr>
                <w:color w:val="000000"/>
                <w:sz w:val="24"/>
                <w:szCs w:val="24"/>
                <w:lang w:val="uz-Cyrl-UZ"/>
              </w:rPr>
              <w:t>2</w:t>
            </w:r>
            <w:r w:rsidRPr="004735D4">
              <w:rPr>
                <w:color w:val="000000"/>
                <w:sz w:val="24"/>
                <w:szCs w:val="24"/>
              </w:rPr>
              <w:t>,</w:t>
            </w:r>
            <w:r w:rsidRPr="004735D4">
              <w:rPr>
                <w:color w:val="000000"/>
                <w:sz w:val="24"/>
                <w:szCs w:val="24"/>
                <w:lang w:val="uz-Cyrl-UZ"/>
              </w:rPr>
              <w:t>9</w:t>
            </w:r>
          </w:p>
        </w:tc>
        <w:tc>
          <w:tcPr>
            <w:tcW w:w="1694" w:type="dxa"/>
            <w:tcBorders>
              <w:top w:val="single" w:sz="4" w:space="0" w:color="auto"/>
              <w:left w:val="single" w:sz="4" w:space="0" w:color="auto"/>
              <w:bottom w:val="single" w:sz="4" w:space="0" w:color="auto"/>
              <w:right w:val="single" w:sz="4" w:space="0" w:color="auto"/>
            </w:tcBorders>
            <w:vAlign w:val="center"/>
          </w:tcPr>
          <w:p w:rsidR="004F381B" w:rsidRPr="004735D4" w:rsidRDefault="004F381B" w:rsidP="004F381B">
            <w:pPr>
              <w:jc w:val="center"/>
              <w:rPr>
                <w:color w:val="000000"/>
                <w:sz w:val="24"/>
                <w:szCs w:val="24"/>
                <w:lang w:val="uz-Cyrl-UZ"/>
              </w:rPr>
            </w:pPr>
            <w:r w:rsidRPr="004735D4">
              <w:rPr>
                <w:color w:val="000000"/>
                <w:sz w:val="24"/>
                <w:szCs w:val="24"/>
                <w:lang w:val="en-US"/>
              </w:rPr>
              <w:t>61</w:t>
            </w:r>
            <w:r w:rsidRPr="004735D4">
              <w:rPr>
                <w:color w:val="000000"/>
                <w:sz w:val="24"/>
                <w:szCs w:val="24"/>
              </w:rPr>
              <w:t>,</w:t>
            </w:r>
            <w:r w:rsidRPr="004735D4">
              <w:rPr>
                <w:color w:val="000000"/>
                <w:sz w:val="24"/>
                <w:szCs w:val="24"/>
                <w:lang w:val="uz-Cyrl-UZ"/>
              </w:rPr>
              <w:t>0</w:t>
            </w:r>
          </w:p>
        </w:tc>
      </w:tr>
    </w:tbl>
    <w:p w:rsidR="0047711B" w:rsidRDefault="0047711B" w:rsidP="0047711B">
      <w:pPr>
        <w:spacing w:before="40" w:after="40" w:line="259" w:lineRule="auto"/>
        <w:ind w:firstLine="709"/>
        <w:rPr>
          <w:szCs w:val="28"/>
          <w:lang w:val="uz-Cyrl-UZ"/>
        </w:rPr>
      </w:pPr>
    </w:p>
    <w:p w:rsidR="0047711B" w:rsidRDefault="0047711B" w:rsidP="0047711B">
      <w:pPr>
        <w:spacing w:before="40" w:after="40" w:line="259" w:lineRule="auto"/>
        <w:ind w:firstLine="709"/>
        <w:rPr>
          <w:szCs w:val="28"/>
          <w:lang w:val="uz-Cyrl-UZ"/>
        </w:rPr>
      </w:pPr>
    </w:p>
    <w:p w:rsidR="00FB7CFF" w:rsidRDefault="00FB7CFF" w:rsidP="00E54B0A">
      <w:pPr>
        <w:spacing w:before="40" w:after="40" w:line="259" w:lineRule="auto"/>
        <w:ind w:firstLine="709"/>
        <w:rPr>
          <w:szCs w:val="28"/>
          <w:lang w:val="uz-Cyrl-UZ"/>
        </w:rPr>
      </w:pPr>
    </w:p>
    <w:p w:rsidR="00B50CB8" w:rsidRDefault="00B50CB8" w:rsidP="00E54B0A">
      <w:pPr>
        <w:spacing w:before="40" w:after="40" w:line="259" w:lineRule="auto"/>
        <w:ind w:firstLine="709"/>
        <w:rPr>
          <w:b/>
          <w:bCs/>
          <w:iCs/>
          <w:color w:val="002060"/>
          <w:spacing w:val="-4"/>
          <w:szCs w:val="28"/>
          <w:lang w:val="uz-Cyrl-UZ"/>
        </w:rPr>
      </w:pPr>
      <w:r>
        <w:rPr>
          <w:i/>
          <w:color w:val="002060"/>
          <w:spacing w:val="-4"/>
          <w:lang w:val="uz-Cyrl-UZ"/>
        </w:rPr>
        <w:br w:type="page"/>
      </w:r>
    </w:p>
    <w:p w:rsidR="00AA6203" w:rsidRPr="00E61699" w:rsidRDefault="006D18B5" w:rsidP="00F562E6">
      <w:pPr>
        <w:pStyle w:val="2"/>
        <w:spacing w:before="120" w:after="120" w:line="264" w:lineRule="auto"/>
        <w:ind w:firstLine="567"/>
        <w:rPr>
          <w:rFonts w:ascii="Times New Roman" w:hAnsi="Times New Roman" w:cs="Times New Roman"/>
          <w:i w:val="0"/>
          <w:color w:val="002060"/>
          <w:spacing w:val="-4"/>
          <w:lang w:val="uz-Cyrl-UZ"/>
        </w:rPr>
      </w:pPr>
      <w:bookmarkStart w:id="47" w:name="_Toc122621281"/>
      <w:r w:rsidRPr="00E61699">
        <w:rPr>
          <w:rFonts w:ascii="Times New Roman" w:hAnsi="Times New Roman" w:cs="Times New Roman"/>
          <w:i w:val="0"/>
          <w:color w:val="002060"/>
          <w:spacing w:val="-4"/>
          <w:lang w:val="uz-Cyrl-UZ"/>
        </w:rPr>
        <w:lastRenderedPageBreak/>
        <w:t>3</w:t>
      </w:r>
      <w:r w:rsidR="00AA6203" w:rsidRPr="00E61699">
        <w:rPr>
          <w:rFonts w:ascii="Times New Roman" w:hAnsi="Times New Roman" w:cs="Times New Roman"/>
          <w:i w:val="0"/>
          <w:color w:val="002060"/>
          <w:spacing w:val="-4"/>
          <w:lang w:val="uz-Cyrl-UZ"/>
        </w:rPr>
        <w:t>.3. 202</w:t>
      </w:r>
      <w:r w:rsidR="00747A0C" w:rsidRPr="00E61699">
        <w:rPr>
          <w:rFonts w:ascii="Times New Roman" w:hAnsi="Times New Roman" w:cs="Times New Roman"/>
          <w:i w:val="0"/>
          <w:color w:val="002060"/>
          <w:spacing w:val="-4"/>
          <w:lang w:val="uz-Cyrl-UZ"/>
        </w:rPr>
        <w:t>3</w:t>
      </w:r>
      <w:r w:rsidR="00AA6203" w:rsidRPr="00E61699">
        <w:rPr>
          <w:rFonts w:ascii="Times New Roman" w:hAnsi="Times New Roman" w:cs="Times New Roman"/>
          <w:i w:val="0"/>
          <w:color w:val="002060"/>
          <w:spacing w:val="-4"/>
          <w:lang w:val="uz-Cyrl-UZ"/>
        </w:rPr>
        <w:t>–202</w:t>
      </w:r>
      <w:r w:rsidR="00747A0C" w:rsidRPr="00E61699">
        <w:rPr>
          <w:rFonts w:ascii="Times New Roman" w:hAnsi="Times New Roman" w:cs="Times New Roman"/>
          <w:i w:val="0"/>
          <w:color w:val="002060"/>
          <w:spacing w:val="-4"/>
          <w:lang w:val="uz-Cyrl-UZ"/>
        </w:rPr>
        <w:t>5</w:t>
      </w:r>
      <w:r w:rsidR="00AA6203" w:rsidRPr="00E61699">
        <w:rPr>
          <w:rFonts w:ascii="Times New Roman" w:hAnsi="Times New Roman" w:cs="Times New Roman"/>
          <w:i w:val="0"/>
          <w:color w:val="002060"/>
          <w:spacing w:val="-4"/>
          <w:lang w:val="uz-Cyrl-UZ"/>
        </w:rPr>
        <w:t xml:space="preserve"> йиллардаги бюджет сиёсатининг асосий йўналишлар</w:t>
      </w:r>
      <w:r w:rsidR="006D14EE" w:rsidRPr="00E61699">
        <w:rPr>
          <w:rFonts w:ascii="Times New Roman" w:hAnsi="Times New Roman" w:cs="Times New Roman"/>
          <w:i w:val="0"/>
          <w:color w:val="002060"/>
          <w:spacing w:val="-4"/>
          <w:lang w:val="uz-Cyrl-UZ"/>
        </w:rPr>
        <w:t>и</w:t>
      </w:r>
      <w:r w:rsidR="001F5E9D" w:rsidRPr="00E61699">
        <w:rPr>
          <w:rFonts w:ascii="Times New Roman" w:hAnsi="Times New Roman" w:cs="Times New Roman"/>
          <w:i w:val="0"/>
          <w:color w:val="002060"/>
          <w:spacing w:val="-4"/>
          <w:lang w:val="uz-Cyrl-UZ"/>
        </w:rPr>
        <w:t>.</w:t>
      </w:r>
      <w:bookmarkEnd w:id="47"/>
    </w:p>
    <w:p w:rsidR="00747A0C" w:rsidRPr="007F392D" w:rsidRDefault="00747A0C" w:rsidP="00E54B0A">
      <w:pPr>
        <w:spacing w:before="60" w:after="60" w:line="259" w:lineRule="auto"/>
        <w:ind w:firstLine="567"/>
        <w:rPr>
          <w:szCs w:val="26"/>
          <w:lang w:val="uz-Cyrl-UZ"/>
        </w:rPr>
      </w:pPr>
      <w:r w:rsidRPr="007F392D">
        <w:rPr>
          <w:szCs w:val="26"/>
          <w:lang w:val="uz-Cyrl-UZ"/>
        </w:rPr>
        <w:t xml:space="preserve">Ўзбекистон Республикасининг кейинги </w:t>
      </w:r>
      <w:r>
        <w:rPr>
          <w:szCs w:val="26"/>
          <w:lang w:val="uz-Cyrl-UZ"/>
        </w:rPr>
        <w:t>ўрта муддатли даврга</w:t>
      </w:r>
      <w:r w:rsidRPr="007F392D">
        <w:rPr>
          <w:szCs w:val="26"/>
          <w:lang w:val="uz-Cyrl-UZ"/>
        </w:rPr>
        <w:t xml:space="preserve"> мўлжалланган бюджет сиёсати </w:t>
      </w:r>
      <w:r>
        <w:rPr>
          <w:szCs w:val="26"/>
          <w:lang w:val="uz-Cyrl-UZ"/>
        </w:rPr>
        <w:t>“</w:t>
      </w:r>
      <w:r w:rsidRPr="007F392D">
        <w:rPr>
          <w:szCs w:val="26"/>
          <w:lang w:val="uz-Cyrl-UZ"/>
        </w:rPr>
        <w:t>2022</w:t>
      </w:r>
      <w:r>
        <w:rPr>
          <w:szCs w:val="26"/>
          <w:lang w:val="uz-Cyrl-UZ"/>
        </w:rPr>
        <w:t> – </w:t>
      </w:r>
      <w:r w:rsidRPr="007F392D">
        <w:rPr>
          <w:szCs w:val="26"/>
          <w:lang w:val="uz-Cyrl-UZ"/>
        </w:rPr>
        <w:t>2026 йилларга мўлжалланган Янги Ўзбекистоннинг тараққиёт стратегияси</w:t>
      </w:r>
      <w:r>
        <w:rPr>
          <w:szCs w:val="26"/>
          <w:lang w:val="uz-Cyrl-UZ"/>
        </w:rPr>
        <w:t xml:space="preserve">”га мувофиқ амалга оширилиши </w:t>
      </w:r>
      <w:r w:rsidRPr="007F392D">
        <w:rPr>
          <w:szCs w:val="26"/>
          <w:lang w:val="uz-Cyrl-UZ"/>
        </w:rPr>
        <w:t xml:space="preserve">мақсад қилинган бўлиб, </w:t>
      </w:r>
      <w:r w:rsidRPr="007F392D">
        <w:rPr>
          <w:b/>
          <w:szCs w:val="26"/>
          <w:lang w:val="uz-Cyrl-UZ"/>
        </w:rPr>
        <w:t>устувор йўналишлар</w:t>
      </w:r>
      <w:r w:rsidRPr="007F392D">
        <w:rPr>
          <w:szCs w:val="26"/>
          <w:lang w:val="uz-Cyrl-UZ"/>
        </w:rPr>
        <w:t xml:space="preserve"> сифатида қуйидагиларни белгилаш мумкин:</w:t>
      </w:r>
    </w:p>
    <w:p w:rsidR="00747A0C" w:rsidRPr="007F392D" w:rsidRDefault="00747A0C" w:rsidP="00E54B0A">
      <w:pPr>
        <w:spacing w:before="60" w:after="60" w:line="259" w:lineRule="auto"/>
        <w:ind w:firstLine="567"/>
        <w:rPr>
          <w:szCs w:val="26"/>
          <w:lang w:val="uz-Cyrl-UZ"/>
        </w:rPr>
      </w:pPr>
      <w:r w:rsidRPr="007F392D">
        <w:rPr>
          <w:szCs w:val="26"/>
          <w:lang w:val="uz-Cyrl-UZ"/>
        </w:rPr>
        <w:t>1) Бюджет сиёсатининг</w:t>
      </w:r>
      <w:r w:rsidRPr="007F392D">
        <w:rPr>
          <w:b/>
          <w:szCs w:val="26"/>
          <w:lang w:val="uz-Cyrl-UZ"/>
        </w:rPr>
        <w:t xml:space="preserve"> ижтимоий йўналтирилганлигини</w:t>
      </w:r>
      <w:r w:rsidRPr="007F392D">
        <w:rPr>
          <w:szCs w:val="26"/>
          <w:lang w:val="uz-Cyrl-UZ"/>
        </w:rPr>
        <w:t>, жумладан, соғлиқни сақлаш, таълим ва ижтимоий ҳимояни ривожлантиришни таъминлаш;</w:t>
      </w:r>
    </w:p>
    <w:p w:rsidR="00747A0C" w:rsidRPr="007F392D" w:rsidRDefault="00747A0C" w:rsidP="00E54B0A">
      <w:pPr>
        <w:spacing w:before="60" w:after="60" w:line="259" w:lineRule="auto"/>
        <w:ind w:firstLine="567"/>
        <w:rPr>
          <w:szCs w:val="26"/>
          <w:lang w:val="uz-Cyrl-UZ"/>
        </w:rPr>
      </w:pPr>
      <w:r w:rsidRPr="007F392D">
        <w:rPr>
          <w:szCs w:val="26"/>
          <w:lang w:val="uz-Cyrl-UZ"/>
        </w:rPr>
        <w:t xml:space="preserve">2) Йиллик бюджетни шакллантиришда </w:t>
      </w:r>
      <w:r w:rsidRPr="007F392D">
        <w:rPr>
          <w:b/>
          <w:szCs w:val="26"/>
          <w:lang w:val="uz-Cyrl-UZ"/>
        </w:rPr>
        <w:t>“Натижага йўналтирилган бюджет</w:t>
      </w:r>
      <w:r w:rsidR="00B90F99">
        <w:rPr>
          <w:b/>
          <w:szCs w:val="26"/>
          <w:lang w:val="uz-Cyrl-UZ"/>
        </w:rPr>
        <w:t>лаштириш</w:t>
      </w:r>
      <w:r w:rsidRPr="007F392D">
        <w:rPr>
          <w:b/>
          <w:szCs w:val="26"/>
          <w:lang w:val="uz-Cyrl-UZ"/>
        </w:rPr>
        <w:t>”</w:t>
      </w:r>
      <w:r w:rsidRPr="007F392D">
        <w:rPr>
          <w:szCs w:val="26"/>
          <w:lang w:val="uz-Cyrl-UZ"/>
        </w:rPr>
        <w:t xml:space="preserve"> тизимини босқичма-босқич тўл</w:t>
      </w:r>
      <w:r w:rsidR="00B571D3">
        <w:rPr>
          <w:szCs w:val="26"/>
          <w:lang w:val="uz-Cyrl-UZ"/>
        </w:rPr>
        <w:t>а</w:t>
      </w:r>
      <w:r w:rsidRPr="007F392D">
        <w:rPr>
          <w:szCs w:val="26"/>
          <w:lang w:val="uz-Cyrl-UZ"/>
        </w:rPr>
        <w:t>қонли жорий этиш;</w:t>
      </w:r>
    </w:p>
    <w:p w:rsidR="00747A0C" w:rsidRPr="007F392D" w:rsidRDefault="00FA1638" w:rsidP="00E54B0A">
      <w:pPr>
        <w:spacing w:before="60" w:after="60" w:line="259" w:lineRule="auto"/>
        <w:ind w:firstLine="567"/>
        <w:rPr>
          <w:szCs w:val="26"/>
          <w:lang w:val="uz-Cyrl-UZ"/>
        </w:rPr>
      </w:pPr>
      <w:r w:rsidRPr="007F392D">
        <w:rPr>
          <w:szCs w:val="26"/>
          <w:lang w:val="uz-Cyrl-UZ"/>
        </w:rPr>
        <w:t>3) </w:t>
      </w:r>
      <w:r w:rsidRPr="00763AB1">
        <w:rPr>
          <w:szCs w:val="26"/>
          <w:lang w:val="uz-Cyrl-UZ"/>
        </w:rPr>
        <w:t xml:space="preserve">Фискал сиёсатнинг </w:t>
      </w:r>
      <w:r w:rsidRPr="004C7145">
        <w:rPr>
          <w:b/>
          <w:szCs w:val="26"/>
          <w:lang w:val="uz-Cyrl-UZ"/>
        </w:rPr>
        <w:t>узоқ муддатли барқарорлигини</w:t>
      </w:r>
      <w:r w:rsidRPr="00763AB1">
        <w:rPr>
          <w:szCs w:val="26"/>
          <w:lang w:val="uz-Cyrl-UZ"/>
        </w:rPr>
        <w:t xml:space="preserve"> таъминлаш</w:t>
      </w:r>
      <w:r>
        <w:rPr>
          <w:szCs w:val="26"/>
          <w:lang w:val="uz-Cyrl-UZ"/>
        </w:rPr>
        <w:t>, бунда биринчи навбатда давлат қарзининг ялпи ички маҳсулотга нисбатан 60 фоизлик макроиқтисодий хавфсиз даражадан ошиб кетмаслиги бўйича киритилган фискал қоидаларга қат</w:t>
      </w:r>
      <w:r w:rsidR="00762B9A">
        <w:rPr>
          <w:szCs w:val="26"/>
          <w:lang w:val="uz-Cyrl-UZ"/>
        </w:rPr>
        <w:t>ъ</w:t>
      </w:r>
      <w:r>
        <w:rPr>
          <w:szCs w:val="26"/>
          <w:lang w:val="uz-Cyrl-UZ"/>
        </w:rPr>
        <w:t>ий амал қилиш ва бюджет тақчиллигининг 3 фоиздан ошиб кетмаслигини таъминлаш</w:t>
      </w:r>
      <w:r w:rsidR="00747A0C" w:rsidRPr="007F392D">
        <w:rPr>
          <w:szCs w:val="26"/>
          <w:lang w:val="uz-Cyrl-UZ"/>
        </w:rPr>
        <w:t>;</w:t>
      </w:r>
    </w:p>
    <w:p w:rsidR="00747A0C" w:rsidRPr="007F392D" w:rsidRDefault="00747A0C" w:rsidP="00E54B0A">
      <w:pPr>
        <w:spacing w:before="60" w:after="60" w:line="259" w:lineRule="auto"/>
        <w:ind w:firstLine="567"/>
        <w:rPr>
          <w:szCs w:val="26"/>
          <w:lang w:val="uz-Cyrl-UZ"/>
        </w:rPr>
      </w:pPr>
      <w:r w:rsidRPr="007F392D">
        <w:rPr>
          <w:szCs w:val="26"/>
          <w:lang w:val="uz-Cyrl-UZ"/>
        </w:rPr>
        <w:t>4)</w:t>
      </w:r>
      <w:r w:rsidRPr="007F392D">
        <w:rPr>
          <w:b/>
          <w:szCs w:val="26"/>
          <w:lang w:val="uz-Cyrl-UZ"/>
        </w:rPr>
        <w:t> Бюджет очиқлигини</w:t>
      </w:r>
      <w:r w:rsidRPr="007F392D">
        <w:rPr>
          <w:szCs w:val="26"/>
          <w:lang w:val="uz-Cyrl-UZ"/>
        </w:rPr>
        <w:t xml:space="preserve"> </w:t>
      </w:r>
      <w:r w:rsidRPr="007F392D">
        <w:rPr>
          <w:b/>
          <w:szCs w:val="26"/>
          <w:lang w:val="uz-Cyrl-UZ"/>
        </w:rPr>
        <w:t>янада ошириш</w:t>
      </w:r>
      <w:r w:rsidRPr="007F392D">
        <w:rPr>
          <w:szCs w:val="26"/>
          <w:lang w:val="uz-Cyrl-UZ"/>
        </w:rPr>
        <w:t>, бюджет маблағлари сарфланишида жамоатчилик назоратини кучайтиришни таъминлаш мақсадида аҳолининг бюджет маблағларини тақсимлаш жараёнидаги фаол иштирокини янада кенгайтириш;</w:t>
      </w:r>
    </w:p>
    <w:p w:rsidR="00747A0C" w:rsidRDefault="00747A0C" w:rsidP="00E54B0A">
      <w:pPr>
        <w:spacing w:before="60" w:after="60" w:line="259" w:lineRule="auto"/>
        <w:ind w:firstLine="567"/>
        <w:rPr>
          <w:szCs w:val="26"/>
          <w:lang w:val="uz-Cyrl-UZ"/>
        </w:rPr>
      </w:pPr>
      <w:r w:rsidRPr="007F392D">
        <w:rPr>
          <w:szCs w:val="26"/>
          <w:lang w:val="uz-Cyrl-UZ"/>
        </w:rPr>
        <w:t xml:space="preserve">5) Бюджет харажатларини </w:t>
      </w:r>
      <w:r w:rsidRPr="007F392D">
        <w:rPr>
          <w:b/>
          <w:szCs w:val="26"/>
          <w:lang w:val="uz-Cyrl-UZ"/>
        </w:rPr>
        <w:t>барқарор ривожлантириш мақсадларига</w:t>
      </w:r>
      <w:r w:rsidRPr="007F392D">
        <w:rPr>
          <w:szCs w:val="26"/>
          <w:lang w:val="uz-Cyrl-UZ"/>
        </w:rPr>
        <w:t xml:space="preserve"> боғлаш ва шу орқали барқарор ривожланиш соҳасидаги миллий мақсадларга эришишни жадаллаштириш;</w:t>
      </w:r>
    </w:p>
    <w:p w:rsidR="00747A0C" w:rsidRPr="007F392D" w:rsidRDefault="00747A0C" w:rsidP="00E54B0A">
      <w:pPr>
        <w:spacing w:before="60" w:after="60" w:line="259" w:lineRule="auto"/>
        <w:ind w:firstLine="567"/>
        <w:rPr>
          <w:szCs w:val="26"/>
          <w:lang w:val="uz-Cyrl-UZ"/>
        </w:rPr>
      </w:pPr>
      <w:r>
        <w:rPr>
          <w:szCs w:val="26"/>
          <w:lang w:val="uz-Cyrl-UZ"/>
        </w:rPr>
        <w:t>6) “</w:t>
      </w:r>
      <w:r w:rsidRPr="00E378B7">
        <w:rPr>
          <w:b/>
          <w:szCs w:val="26"/>
          <w:lang w:val="uz-Cyrl-UZ"/>
        </w:rPr>
        <w:t>Яшил</w:t>
      </w:r>
      <w:r w:rsidRPr="00763AB1">
        <w:rPr>
          <w:szCs w:val="26"/>
          <w:lang w:val="uz-Cyrl-UZ"/>
        </w:rPr>
        <w:t xml:space="preserve"> </w:t>
      </w:r>
      <w:r w:rsidRPr="00AF542C">
        <w:rPr>
          <w:b/>
          <w:szCs w:val="26"/>
          <w:lang w:val="uz-Cyrl-UZ"/>
        </w:rPr>
        <w:t>бюджет</w:t>
      </w:r>
      <w:r w:rsidR="00B90F99">
        <w:rPr>
          <w:b/>
          <w:szCs w:val="26"/>
          <w:lang w:val="uz-Cyrl-UZ"/>
        </w:rPr>
        <w:t>лаштириш</w:t>
      </w:r>
      <w:r>
        <w:rPr>
          <w:szCs w:val="26"/>
          <w:lang w:val="uz-Cyrl-UZ"/>
        </w:rPr>
        <w:t>”</w:t>
      </w:r>
      <w:r w:rsidRPr="00763AB1">
        <w:rPr>
          <w:szCs w:val="26"/>
          <w:lang w:val="uz-Cyrl-UZ"/>
        </w:rPr>
        <w:t xml:space="preserve"> тамойилларини </w:t>
      </w:r>
      <w:r>
        <w:rPr>
          <w:szCs w:val="26"/>
          <w:lang w:val="uz-Cyrl-UZ"/>
        </w:rPr>
        <w:t xml:space="preserve">босқичма-босқич </w:t>
      </w:r>
      <w:r w:rsidRPr="00763AB1">
        <w:rPr>
          <w:szCs w:val="26"/>
          <w:lang w:val="uz-Cyrl-UZ"/>
        </w:rPr>
        <w:t>жорий қилиш</w:t>
      </w:r>
      <w:r>
        <w:rPr>
          <w:szCs w:val="26"/>
          <w:lang w:val="uz-Cyrl-UZ"/>
        </w:rPr>
        <w:t>;</w:t>
      </w:r>
    </w:p>
    <w:p w:rsidR="00747A0C" w:rsidRDefault="00747A0C" w:rsidP="00E54B0A">
      <w:pPr>
        <w:spacing w:before="60" w:after="60" w:line="259" w:lineRule="auto"/>
        <w:ind w:firstLine="567"/>
        <w:rPr>
          <w:szCs w:val="26"/>
          <w:lang w:val="uz-Cyrl-UZ"/>
        </w:rPr>
      </w:pPr>
      <w:r>
        <w:rPr>
          <w:szCs w:val="26"/>
          <w:lang w:val="uz-Cyrl-UZ"/>
        </w:rPr>
        <w:t>7</w:t>
      </w:r>
      <w:r w:rsidRPr="007F392D">
        <w:rPr>
          <w:szCs w:val="26"/>
          <w:lang w:val="uz-Cyrl-UZ"/>
        </w:rPr>
        <w:t xml:space="preserve">) Гендер тенгликка эришишни бюджет жараёнларига интеграциялаш орқали </w:t>
      </w:r>
      <w:r w:rsidRPr="007F392D">
        <w:rPr>
          <w:b/>
          <w:szCs w:val="26"/>
          <w:lang w:val="uz-Cyrl-UZ"/>
        </w:rPr>
        <w:t>гендер тенгликка йўналтирилган бюджетлаштириш</w:t>
      </w:r>
      <w:r w:rsidRPr="007F392D">
        <w:rPr>
          <w:szCs w:val="26"/>
          <w:lang w:val="uz-Cyrl-UZ"/>
        </w:rPr>
        <w:t xml:space="preserve"> тизимини амалиётга босқичма-босқич жорий этиш.</w:t>
      </w:r>
    </w:p>
    <w:p w:rsidR="00111434" w:rsidRPr="005F5FA2" w:rsidRDefault="00111434" w:rsidP="00747A0C">
      <w:pPr>
        <w:spacing w:before="60" w:after="60"/>
        <w:ind w:firstLine="567"/>
        <w:rPr>
          <w:sz w:val="24"/>
          <w:szCs w:val="26"/>
          <w:lang w:val="uz-Cyrl-UZ"/>
        </w:rPr>
      </w:pPr>
    </w:p>
    <w:p w:rsidR="00747A0C" w:rsidRPr="00257F86" w:rsidRDefault="00747A0C" w:rsidP="00747A0C">
      <w:pPr>
        <w:ind w:firstLine="567"/>
        <w:rPr>
          <w:b/>
          <w:szCs w:val="26"/>
          <w:u w:val="single"/>
          <w:lang w:val="uz-Cyrl-UZ"/>
        </w:rPr>
      </w:pPr>
      <w:r w:rsidRPr="008D331C">
        <w:rPr>
          <w:b/>
          <w:szCs w:val="26"/>
          <w:lang w:val="uz-Cyrl-UZ"/>
        </w:rPr>
        <w:t>Иш ҳақи ва унга тенглаштирилган тўловлар</w:t>
      </w:r>
      <w:r w:rsidR="00A60285">
        <w:rPr>
          <w:b/>
          <w:szCs w:val="26"/>
          <w:lang w:val="uz-Cyrl-UZ"/>
        </w:rPr>
        <w:t xml:space="preserve"> бўйича </w:t>
      </w:r>
      <w:r w:rsidRPr="00257F86">
        <w:rPr>
          <w:b/>
          <w:szCs w:val="26"/>
          <w:lang w:val="uz-Cyrl-UZ"/>
        </w:rPr>
        <w:t>бюджет сиёсати:</w:t>
      </w:r>
      <w:r w:rsidRPr="00257F86">
        <w:rPr>
          <w:b/>
          <w:szCs w:val="26"/>
          <w:u w:val="single"/>
          <w:lang w:val="uz-Cyrl-UZ"/>
        </w:rPr>
        <w:t xml:space="preserve"> </w:t>
      </w:r>
    </w:p>
    <w:p w:rsidR="00747A0C" w:rsidRPr="00572BC2" w:rsidRDefault="008F1F79" w:rsidP="00E54B0A">
      <w:pPr>
        <w:spacing w:before="60" w:after="60" w:line="259" w:lineRule="auto"/>
        <w:ind w:firstLine="567"/>
        <w:rPr>
          <w:szCs w:val="28"/>
          <w:lang w:val="uz-Cyrl-UZ"/>
        </w:rPr>
      </w:pPr>
      <w:r>
        <w:rPr>
          <w:szCs w:val="28"/>
          <w:lang w:val="uz-Cyrl-UZ"/>
        </w:rPr>
        <w:t>А</w:t>
      </w:r>
      <w:r w:rsidR="00747A0C">
        <w:rPr>
          <w:szCs w:val="28"/>
          <w:lang w:val="uz-Cyrl-UZ"/>
        </w:rPr>
        <w:t xml:space="preserve">ҳолининг </w:t>
      </w:r>
      <w:r w:rsidR="00747A0C" w:rsidRPr="00FF5CEB">
        <w:rPr>
          <w:szCs w:val="28"/>
          <w:lang w:val="uz-Cyrl-UZ"/>
        </w:rPr>
        <w:t>тўлов қобилияти тушиб кетишининг олдини олишга қаратилган</w:t>
      </w:r>
      <w:r w:rsidR="00747A0C">
        <w:rPr>
          <w:szCs w:val="28"/>
          <w:lang w:val="uz-Cyrl-UZ"/>
        </w:rPr>
        <w:t xml:space="preserve"> давлат сиёсатидан келиб чиқиб</w:t>
      </w:r>
      <w:r w:rsidR="00747A0C" w:rsidRPr="00FF5CEB">
        <w:rPr>
          <w:szCs w:val="28"/>
          <w:lang w:val="uz-Cyrl-UZ"/>
        </w:rPr>
        <w:t xml:space="preserve"> </w:t>
      </w:r>
      <w:r w:rsidR="00747A0C">
        <w:rPr>
          <w:szCs w:val="28"/>
          <w:lang w:val="uz-Cyrl-UZ"/>
        </w:rPr>
        <w:t xml:space="preserve">2022 йил 1 майдан </w:t>
      </w:r>
      <w:r w:rsidR="00747A0C" w:rsidRPr="00572BC2">
        <w:rPr>
          <w:szCs w:val="28"/>
          <w:lang w:val="uz-Cyrl-UZ"/>
        </w:rPr>
        <w:t>ёшга доир, ногиронлик ва боқувчисини йўқотганлик пенсиялари миқдори 12 фоизга</w:t>
      </w:r>
      <w:r w:rsidR="00747A0C">
        <w:rPr>
          <w:szCs w:val="28"/>
          <w:lang w:val="uz-Cyrl-UZ"/>
        </w:rPr>
        <w:t xml:space="preserve"> оширилган бўлса, 1 июндан </w:t>
      </w:r>
      <w:r w:rsidR="00747A0C" w:rsidRPr="00572BC2">
        <w:rPr>
          <w:szCs w:val="28"/>
          <w:lang w:val="uz-Cyrl-UZ"/>
        </w:rPr>
        <w:t>бюджет ташкилотлари ходимларининг иш ҳақи миқдори</w:t>
      </w:r>
      <w:r w:rsidR="00747A0C">
        <w:rPr>
          <w:szCs w:val="28"/>
          <w:lang w:val="uz-Cyrl-UZ"/>
        </w:rPr>
        <w:t xml:space="preserve"> ҳам</w:t>
      </w:r>
      <w:r w:rsidR="00747A0C" w:rsidRPr="00572BC2">
        <w:rPr>
          <w:szCs w:val="28"/>
          <w:lang w:val="uz-Cyrl-UZ"/>
        </w:rPr>
        <w:t xml:space="preserve"> 12</w:t>
      </w:r>
      <w:r w:rsidR="00747A0C">
        <w:rPr>
          <w:szCs w:val="28"/>
          <w:lang w:val="uz-Cyrl-UZ"/>
        </w:rPr>
        <w:t> </w:t>
      </w:r>
      <w:r w:rsidR="00747A0C" w:rsidRPr="00572BC2">
        <w:rPr>
          <w:szCs w:val="28"/>
          <w:lang w:val="uz-Cyrl-UZ"/>
        </w:rPr>
        <w:t>фоизга ошири</w:t>
      </w:r>
      <w:r w:rsidR="00747A0C">
        <w:rPr>
          <w:szCs w:val="28"/>
          <w:lang w:val="uz-Cyrl-UZ"/>
        </w:rPr>
        <w:t>лди.</w:t>
      </w:r>
    </w:p>
    <w:p w:rsidR="004744AD" w:rsidRDefault="004744AD" w:rsidP="00747A0C">
      <w:pPr>
        <w:spacing w:before="60" w:after="60"/>
        <w:ind w:firstLine="567"/>
        <w:rPr>
          <w:szCs w:val="28"/>
          <w:lang w:val="uz-Cyrl-UZ"/>
        </w:rPr>
      </w:pPr>
    </w:p>
    <w:p w:rsidR="008F1F79" w:rsidRDefault="008F1F79" w:rsidP="00747A0C">
      <w:pPr>
        <w:spacing w:before="60" w:after="60"/>
        <w:ind w:firstLine="567"/>
        <w:rPr>
          <w:szCs w:val="28"/>
          <w:lang w:val="uz-Cyrl-UZ"/>
        </w:rPr>
      </w:pPr>
    </w:p>
    <w:p w:rsidR="008F1F79" w:rsidRDefault="008F1F79" w:rsidP="00747A0C">
      <w:pPr>
        <w:spacing w:before="60" w:after="60"/>
        <w:ind w:firstLine="567"/>
        <w:rPr>
          <w:szCs w:val="28"/>
          <w:lang w:val="uz-Cyrl-UZ"/>
        </w:rPr>
      </w:pPr>
    </w:p>
    <w:p w:rsidR="008F1F79" w:rsidRDefault="008F1F79" w:rsidP="00747A0C">
      <w:pPr>
        <w:spacing w:before="60" w:after="60"/>
        <w:ind w:firstLine="567"/>
        <w:rPr>
          <w:szCs w:val="28"/>
          <w:lang w:val="uz-Cyrl-UZ"/>
        </w:rPr>
      </w:pPr>
    </w:p>
    <w:p w:rsidR="008F1F79" w:rsidRDefault="008F1F79" w:rsidP="00747A0C">
      <w:pPr>
        <w:spacing w:before="60" w:after="60"/>
        <w:ind w:firstLine="567"/>
        <w:rPr>
          <w:szCs w:val="28"/>
          <w:lang w:val="uz-Cyrl-UZ"/>
        </w:rPr>
      </w:pPr>
    </w:p>
    <w:p w:rsidR="008F1F79" w:rsidRDefault="008F1F79" w:rsidP="00747A0C">
      <w:pPr>
        <w:spacing w:before="60" w:after="60"/>
        <w:ind w:firstLine="567"/>
        <w:rPr>
          <w:szCs w:val="28"/>
          <w:lang w:val="uz-Cyrl-UZ"/>
        </w:rPr>
      </w:pPr>
    </w:p>
    <w:p w:rsidR="00747A0C" w:rsidRPr="004744AD" w:rsidRDefault="000F1225" w:rsidP="00330259">
      <w:pPr>
        <w:widowControl w:val="0"/>
        <w:spacing w:after="120"/>
        <w:ind w:firstLine="567"/>
        <w:rPr>
          <w:b/>
          <w:sz w:val="24"/>
          <w:szCs w:val="24"/>
          <w:lang w:val="uz-Cyrl-UZ"/>
        </w:rPr>
      </w:pPr>
      <w:r>
        <w:rPr>
          <w:b/>
          <w:sz w:val="24"/>
          <w:szCs w:val="24"/>
          <w:lang w:val="uz-Cyrl-UZ"/>
        </w:rPr>
        <w:lastRenderedPageBreak/>
        <w:t>1</w:t>
      </w:r>
      <w:r w:rsidR="00E51ACE">
        <w:rPr>
          <w:b/>
          <w:sz w:val="24"/>
          <w:szCs w:val="24"/>
          <w:lang w:val="uz-Cyrl-UZ"/>
        </w:rPr>
        <w:t>4</w:t>
      </w:r>
      <w:r w:rsidR="00747A0C" w:rsidRPr="00C80B27">
        <w:rPr>
          <w:b/>
          <w:sz w:val="24"/>
          <w:szCs w:val="24"/>
          <w:lang w:val="uz-Cyrl-UZ"/>
        </w:rPr>
        <w:t>-жадвал</w:t>
      </w:r>
      <w:r w:rsidR="004744AD" w:rsidRPr="00C80B27">
        <w:rPr>
          <w:b/>
          <w:sz w:val="24"/>
          <w:szCs w:val="24"/>
          <w:lang w:val="uz-Cyrl-UZ"/>
        </w:rPr>
        <w:t xml:space="preserve">. </w:t>
      </w:r>
      <w:r w:rsidR="00747A0C" w:rsidRPr="004744AD">
        <w:rPr>
          <w:b/>
          <w:sz w:val="24"/>
          <w:szCs w:val="24"/>
          <w:lang w:val="uz-Cyrl-UZ"/>
        </w:rPr>
        <w:t>Иш ҳақи ва унга тенглаштирилган тўловларнинг прогноз кўрсаткичлари, млрд сўм</w:t>
      </w:r>
    </w:p>
    <w:tbl>
      <w:tblPr>
        <w:tblW w:w="9407" w:type="dxa"/>
        <w:tblInd w:w="137" w:type="dxa"/>
        <w:tblLook w:val="04A0" w:firstRow="1" w:lastRow="0" w:firstColumn="1" w:lastColumn="0" w:noHBand="0" w:noVBand="1"/>
      </w:tblPr>
      <w:tblGrid>
        <w:gridCol w:w="3397"/>
        <w:gridCol w:w="1577"/>
        <w:gridCol w:w="1456"/>
        <w:gridCol w:w="1559"/>
        <w:gridCol w:w="1418"/>
      </w:tblGrid>
      <w:tr w:rsidR="00747A0C" w:rsidRPr="00747A0C" w:rsidTr="004744AD">
        <w:trPr>
          <w:trHeight w:val="60"/>
        </w:trPr>
        <w:tc>
          <w:tcPr>
            <w:tcW w:w="3397" w:type="dxa"/>
            <w:vMerge w:val="restart"/>
            <w:tcBorders>
              <w:top w:val="single" w:sz="4" w:space="0" w:color="002060"/>
              <w:left w:val="single" w:sz="4" w:space="0" w:color="002060"/>
              <w:bottom w:val="single" w:sz="4" w:space="0" w:color="000000"/>
              <w:right w:val="single" w:sz="4" w:space="0" w:color="002060"/>
            </w:tcBorders>
            <w:shd w:val="clear" w:color="auto" w:fill="002060"/>
            <w:vAlign w:val="center"/>
            <w:hideMark/>
          </w:tcPr>
          <w:p w:rsidR="00747A0C" w:rsidRPr="00C05FA9" w:rsidRDefault="00747A0C" w:rsidP="009006EC">
            <w:pPr>
              <w:jc w:val="center"/>
              <w:rPr>
                <w:rFonts w:eastAsia="Times New Roman"/>
                <w:b/>
                <w:bCs/>
                <w:color w:val="FFFFFF"/>
                <w:sz w:val="24"/>
                <w:szCs w:val="24"/>
                <w:lang w:val="uz-Cyrl-UZ" w:eastAsia="ru-RU"/>
              </w:rPr>
            </w:pPr>
          </w:p>
        </w:tc>
        <w:tc>
          <w:tcPr>
            <w:tcW w:w="1577" w:type="dxa"/>
            <w:vMerge w:val="restart"/>
            <w:tcBorders>
              <w:top w:val="single" w:sz="4" w:space="0" w:color="002060"/>
              <w:left w:val="single" w:sz="4" w:space="0" w:color="002060"/>
              <w:bottom w:val="single" w:sz="4" w:space="0" w:color="000000"/>
              <w:right w:val="single" w:sz="4" w:space="0" w:color="002060"/>
            </w:tcBorders>
            <w:shd w:val="clear" w:color="auto" w:fill="002060"/>
            <w:vAlign w:val="center"/>
            <w:hideMark/>
          </w:tcPr>
          <w:p w:rsidR="00747A0C" w:rsidRPr="00747A0C" w:rsidRDefault="00747A0C" w:rsidP="009006EC">
            <w:pPr>
              <w:jc w:val="center"/>
              <w:rPr>
                <w:rFonts w:eastAsia="Times New Roman"/>
                <w:b/>
                <w:bCs/>
                <w:color w:val="FFFFFF"/>
                <w:sz w:val="24"/>
                <w:szCs w:val="24"/>
                <w:lang w:eastAsia="ru-RU"/>
              </w:rPr>
            </w:pPr>
            <w:r w:rsidRPr="00747A0C">
              <w:rPr>
                <w:rFonts w:eastAsia="Times New Roman"/>
                <w:b/>
                <w:bCs/>
                <w:color w:val="FFFFFF"/>
                <w:sz w:val="24"/>
                <w:szCs w:val="24"/>
                <w:lang w:eastAsia="ru-RU"/>
              </w:rPr>
              <w:t xml:space="preserve">2022 йил кутилаётган </w:t>
            </w:r>
            <w:r w:rsidRPr="00747A0C">
              <w:rPr>
                <w:rFonts w:eastAsia="Times New Roman"/>
                <w:b/>
                <w:bCs/>
                <w:color w:val="FFFFFF"/>
                <w:sz w:val="24"/>
                <w:szCs w:val="24"/>
                <w:lang w:eastAsia="ru-RU"/>
              </w:rPr>
              <w:br/>
              <w:t>ижро</w:t>
            </w:r>
          </w:p>
        </w:tc>
        <w:tc>
          <w:tcPr>
            <w:tcW w:w="1456" w:type="dxa"/>
            <w:vMerge w:val="restart"/>
            <w:tcBorders>
              <w:top w:val="single" w:sz="4" w:space="0" w:color="002060"/>
              <w:left w:val="single" w:sz="4" w:space="0" w:color="002060"/>
              <w:bottom w:val="single" w:sz="4" w:space="0" w:color="000000"/>
              <w:right w:val="single" w:sz="4" w:space="0" w:color="002060"/>
            </w:tcBorders>
            <w:shd w:val="clear" w:color="auto" w:fill="002060"/>
            <w:vAlign w:val="center"/>
            <w:hideMark/>
          </w:tcPr>
          <w:p w:rsidR="00747A0C" w:rsidRPr="00747A0C" w:rsidRDefault="00747A0C" w:rsidP="009006EC">
            <w:pPr>
              <w:jc w:val="center"/>
              <w:rPr>
                <w:rFonts w:eastAsia="Times New Roman"/>
                <w:b/>
                <w:bCs/>
                <w:color w:val="FFFFFF"/>
                <w:sz w:val="24"/>
                <w:szCs w:val="24"/>
                <w:lang w:eastAsia="ru-RU"/>
              </w:rPr>
            </w:pPr>
            <w:r w:rsidRPr="00747A0C">
              <w:rPr>
                <w:rFonts w:eastAsia="Times New Roman"/>
                <w:b/>
                <w:bCs/>
                <w:color w:val="FFFFFF"/>
                <w:sz w:val="24"/>
                <w:szCs w:val="24"/>
                <w:lang w:eastAsia="ru-RU"/>
              </w:rPr>
              <w:t xml:space="preserve">2023 йил </w:t>
            </w:r>
            <w:r w:rsidRPr="00747A0C">
              <w:rPr>
                <w:rFonts w:eastAsia="Times New Roman"/>
                <w:b/>
                <w:bCs/>
                <w:color w:val="FFFFFF"/>
                <w:sz w:val="24"/>
                <w:szCs w:val="24"/>
                <w:lang w:eastAsia="ru-RU"/>
              </w:rPr>
              <w:br/>
              <w:t>прогноз</w:t>
            </w:r>
          </w:p>
        </w:tc>
        <w:tc>
          <w:tcPr>
            <w:tcW w:w="2977" w:type="dxa"/>
            <w:gridSpan w:val="2"/>
            <w:tcBorders>
              <w:top w:val="single" w:sz="4" w:space="0" w:color="002060"/>
              <w:left w:val="nil"/>
              <w:bottom w:val="single" w:sz="4" w:space="0" w:color="auto"/>
              <w:right w:val="single" w:sz="4" w:space="0" w:color="002060"/>
            </w:tcBorders>
            <w:shd w:val="clear" w:color="auto" w:fill="002060"/>
            <w:vAlign w:val="center"/>
            <w:hideMark/>
          </w:tcPr>
          <w:p w:rsidR="00747A0C" w:rsidRPr="00747A0C" w:rsidRDefault="00747A0C" w:rsidP="009006EC">
            <w:pPr>
              <w:jc w:val="center"/>
              <w:rPr>
                <w:rFonts w:eastAsia="Times New Roman"/>
                <w:b/>
                <w:bCs/>
                <w:color w:val="FFFFFF"/>
                <w:sz w:val="24"/>
                <w:szCs w:val="24"/>
                <w:lang w:val="uz-Cyrl-UZ" w:eastAsia="ru-RU"/>
              </w:rPr>
            </w:pPr>
            <w:r w:rsidRPr="00747A0C">
              <w:rPr>
                <w:rFonts w:eastAsia="Times New Roman"/>
                <w:b/>
                <w:bCs/>
                <w:color w:val="FFFFFF"/>
                <w:sz w:val="24"/>
                <w:szCs w:val="24"/>
                <w:lang w:val="uz-Cyrl-UZ" w:eastAsia="ru-RU"/>
              </w:rPr>
              <w:t>Фарқи</w:t>
            </w:r>
          </w:p>
        </w:tc>
      </w:tr>
      <w:tr w:rsidR="00747A0C" w:rsidRPr="00747A0C" w:rsidTr="004744AD">
        <w:trPr>
          <w:trHeight w:val="435"/>
        </w:trPr>
        <w:tc>
          <w:tcPr>
            <w:tcW w:w="3397" w:type="dxa"/>
            <w:vMerge/>
            <w:tcBorders>
              <w:top w:val="single" w:sz="4" w:space="0" w:color="002060"/>
              <w:left w:val="single" w:sz="4" w:space="0" w:color="002060"/>
              <w:bottom w:val="single" w:sz="4" w:space="0" w:color="000000"/>
              <w:right w:val="single" w:sz="4" w:space="0" w:color="002060"/>
            </w:tcBorders>
            <w:vAlign w:val="center"/>
            <w:hideMark/>
          </w:tcPr>
          <w:p w:rsidR="00747A0C" w:rsidRPr="00747A0C" w:rsidRDefault="00747A0C" w:rsidP="009006EC">
            <w:pPr>
              <w:rPr>
                <w:rFonts w:eastAsia="Times New Roman"/>
                <w:b/>
                <w:bCs/>
                <w:color w:val="FFFFFF"/>
                <w:sz w:val="24"/>
                <w:szCs w:val="24"/>
                <w:lang w:eastAsia="ru-RU"/>
              </w:rPr>
            </w:pPr>
          </w:p>
        </w:tc>
        <w:tc>
          <w:tcPr>
            <w:tcW w:w="1577" w:type="dxa"/>
            <w:vMerge/>
            <w:tcBorders>
              <w:top w:val="single" w:sz="4" w:space="0" w:color="002060"/>
              <w:left w:val="single" w:sz="4" w:space="0" w:color="002060"/>
              <w:bottom w:val="single" w:sz="4" w:space="0" w:color="000000"/>
              <w:right w:val="single" w:sz="4" w:space="0" w:color="002060"/>
            </w:tcBorders>
            <w:vAlign w:val="center"/>
            <w:hideMark/>
          </w:tcPr>
          <w:p w:rsidR="00747A0C" w:rsidRPr="00747A0C" w:rsidRDefault="00747A0C" w:rsidP="009006EC">
            <w:pPr>
              <w:rPr>
                <w:rFonts w:eastAsia="Times New Roman"/>
                <w:b/>
                <w:bCs/>
                <w:color w:val="FFFFFF"/>
                <w:sz w:val="24"/>
                <w:szCs w:val="24"/>
                <w:lang w:eastAsia="ru-RU"/>
              </w:rPr>
            </w:pPr>
          </w:p>
        </w:tc>
        <w:tc>
          <w:tcPr>
            <w:tcW w:w="1456" w:type="dxa"/>
            <w:vMerge/>
            <w:tcBorders>
              <w:top w:val="single" w:sz="4" w:space="0" w:color="002060"/>
              <w:left w:val="single" w:sz="4" w:space="0" w:color="002060"/>
              <w:bottom w:val="single" w:sz="4" w:space="0" w:color="000000"/>
              <w:right w:val="single" w:sz="4" w:space="0" w:color="002060"/>
            </w:tcBorders>
            <w:vAlign w:val="center"/>
            <w:hideMark/>
          </w:tcPr>
          <w:p w:rsidR="00747A0C" w:rsidRPr="00747A0C" w:rsidRDefault="00747A0C" w:rsidP="009006EC">
            <w:pPr>
              <w:rPr>
                <w:rFonts w:eastAsia="Times New Roman"/>
                <w:b/>
                <w:bCs/>
                <w:color w:val="FFFFFF"/>
                <w:sz w:val="24"/>
                <w:szCs w:val="24"/>
                <w:lang w:eastAsia="ru-RU"/>
              </w:rPr>
            </w:pPr>
          </w:p>
        </w:tc>
        <w:tc>
          <w:tcPr>
            <w:tcW w:w="1559" w:type="dxa"/>
            <w:vMerge w:val="restart"/>
            <w:tcBorders>
              <w:top w:val="nil"/>
              <w:left w:val="single" w:sz="4" w:space="0" w:color="002060"/>
              <w:bottom w:val="single" w:sz="4" w:space="0" w:color="auto"/>
              <w:right w:val="single" w:sz="4" w:space="0" w:color="002060"/>
            </w:tcBorders>
            <w:shd w:val="clear" w:color="auto" w:fill="002060"/>
            <w:vAlign w:val="center"/>
            <w:hideMark/>
          </w:tcPr>
          <w:p w:rsidR="00747A0C" w:rsidRPr="00747A0C" w:rsidRDefault="00747A0C" w:rsidP="009006EC">
            <w:pPr>
              <w:jc w:val="center"/>
              <w:rPr>
                <w:rFonts w:eastAsia="Times New Roman"/>
                <w:b/>
                <w:bCs/>
                <w:color w:val="FFFFFF"/>
                <w:sz w:val="24"/>
                <w:szCs w:val="24"/>
                <w:lang w:val="uz-Cyrl-UZ" w:eastAsia="ru-RU"/>
              </w:rPr>
            </w:pPr>
            <w:r w:rsidRPr="00747A0C">
              <w:rPr>
                <w:rFonts w:eastAsia="Times New Roman"/>
                <w:b/>
                <w:bCs/>
                <w:color w:val="FFFFFF"/>
                <w:sz w:val="24"/>
                <w:szCs w:val="24"/>
                <w:lang w:val="uz-Cyrl-UZ" w:eastAsia="ru-RU"/>
              </w:rPr>
              <w:t>Суммада</w:t>
            </w:r>
          </w:p>
        </w:tc>
        <w:tc>
          <w:tcPr>
            <w:tcW w:w="1418" w:type="dxa"/>
            <w:vMerge w:val="restart"/>
            <w:tcBorders>
              <w:top w:val="nil"/>
              <w:left w:val="single" w:sz="4" w:space="0" w:color="002060"/>
              <w:bottom w:val="single" w:sz="4" w:space="0" w:color="000000"/>
              <w:right w:val="single" w:sz="4" w:space="0" w:color="002060"/>
            </w:tcBorders>
            <w:shd w:val="clear" w:color="auto" w:fill="002060"/>
            <w:vAlign w:val="center"/>
            <w:hideMark/>
          </w:tcPr>
          <w:p w:rsidR="00747A0C" w:rsidRPr="00747A0C" w:rsidRDefault="00747A0C" w:rsidP="009006EC">
            <w:pPr>
              <w:jc w:val="center"/>
              <w:rPr>
                <w:rFonts w:eastAsia="Times New Roman"/>
                <w:b/>
                <w:bCs/>
                <w:color w:val="FFFFFF"/>
                <w:sz w:val="24"/>
                <w:szCs w:val="24"/>
                <w:lang w:val="uz-Cyrl-UZ" w:eastAsia="ru-RU"/>
              </w:rPr>
            </w:pPr>
            <w:r w:rsidRPr="00747A0C">
              <w:rPr>
                <w:rFonts w:eastAsia="Times New Roman"/>
                <w:b/>
                <w:bCs/>
                <w:color w:val="FFFFFF"/>
                <w:sz w:val="24"/>
                <w:szCs w:val="24"/>
                <w:lang w:val="uz-Cyrl-UZ" w:eastAsia="ru-RU"/>
              </w:rPr>
              <w:t>Фоизда</w:t>
            </w:r>
          </w:p>
        </w:tc>
      </w:tr>
      <w:tr w:rsidR="00747A0C" w:rsidRPr="00747A0C" w:rsidTr="004744AD">
        <w:trPr>
          <w:trHeight w:val="322"/>
        </w:trPr>
        <w:tc>
          <w:tcPr>
            <w:tcW w:w="3397" w:type="dxa"/>
            <w:vMerge/>
            <w:tcBorders>
              <w:top w:val="single" w:sz="4" w:space="0" w:color="002060"/>
              <w:left w:val="single" w:sz="4" w:space="0" w:color="002060"/>
              <w:bottom w:val="single" w:sz="4" w:space="0" w:color="000000"/>
              <w:right w:val="single" w:sz="4" w:space="0" w:color="002060"/>
            </w:tcBorders>
            <w:vAlign w:val="center"/>
            <w:hideMark/>
          </w:tcPr>
          <w:p w:rsidR="00747A0C" w:rsidRPr="00747A0C" w:rsidRDefault="00747A0C" w:rsidP="009006EC">
            <w:pPr>
              <w:rPr>
                <w:rFonts w:eastAsia="Times New Roman"/>
                <w:b/>
                <w:bCs/>
                <w:color w:val="FFFFFF"/>
                <w:sz w:val="24"/>
                <w:szCs w:val="24"/>
                <w:lang w:eastAsia="ru-RU"/>
              </w:rPr>
            </w:pPr>
          </w:p>
        </w:tc>
        <w:tc>
          <w:tcPr>
            <w:tcW w:w="1577" w:type="dxa"/>
            <w:vMerge/>
            <w:tcBorders>
              <w:top w:val="single" w:sz="4" w:space="0" w:color="002060"/>
              <w:left w:val="single" w:sz="4" w:space="0" w:color="002060"/>
              <w:bottom w:val="single" w:sz="4" w:space="0" w:color="000000"/>
              <w:right w:val="single" w:sz="4" w:space="0" w:color="002060"/>
            </w:tcBorders>
            <w:vAlign w:val="center"/>
            <w:hideMark/>
          </w:tcPr>
          <w:p w:rsidR="00747A0C" w:rsidRPr="00747A0C" w:rsidRDefault="00747A0C" w:rsidP="009006EC">
            <w:pPr>
              <w:rPr>
                <w:rFonts w:eastAsia="Times New Roman"/>
                <w:b/>
                <w:bCs/>
                <w:color w:val="FFFFFF"/>
                <w:sz w:val="24"/>
                <w:szCs w:val="24"/>
                <w:lang w:eastAsia="ru-RU"/>
              </w:rPr>
            </w:pPr>
          </w:p>
        </w:tc>
        <w:tc>
          <w:tcPr>
            <w:tcW w:w="1456" w:type="dxa"/>
            <w:vMerge/>
            <w:tcBorders>
              <w:top w:val="single" w:sz="4" w:space="0" w:color="002060"/>
              <w:left w:val="single" w:sz="4" w:space="0" w:color="002060"/>
              <w:bottom w:val="single" w:sz="4" w:space="0" w:color="000000"/>
              <w:right w:val="single" w:sz="4" w:space="0" w:color="002060"/>
            </w:tcBorders>
            <w:vAlign w:val="center"/>
            <w:hideMark/>
          </w:tcPr>
          <w:p w:rsidR="00747A0C" w:rsidRPr="00747A0C" w:rsidRDefault="00747A0C" w:rsidP="009006EC">
            <w:pPr>
              <w:rPr>
                <w:rFonts w:eastAsia="Times New Roman"/>
                <w:b/>
                <w:bCs/>
                <w:color w:val="FFFFFF"/>
                <w:sz w:val="24"/>
                <w:szCs w:val="24"/>
                <w:lang w:eastAsia="ru-RU"/>
              </w:rPr>
            </w:pPr>
          </w:p>
        </w:tc>
        <w:tc>
          <w:tcPr>
            <w:tcW w:w="1559" w:type="dxa"/>
            <w:vMerge/>
            <w:tcBorders>
              <w:top w:val="nil"/>
              <w:left w:val="single" w:sz="4" w:space="0" w:color="002060"/>
              <w:bottom w:val="single" w:sz="4" w:space="0" w:color="auto"/>
              <w:right w:val="single" w:sz="4" w:space="0" w:color="002060"/>
            </w:tcBorders>
            <w:shd w:val="clear" w:color="auto" w:fill="002060"/>
            <w:vAlign w:val="center"/>
            <w:hideMark/>
          </w:tcPr>
          <w:p w:rsidR="00747A0C" w:rsidRPr="00747A0C" w:rsidRDefault="00747A0C" w:rsidP="009006EC">
            <w:pPr>
              <w:rPr>
                <w:rFonts w:eastAsia="Times New Roman"/>
                <w:b/>
                <w:bCs/>
                <w:color w:val="FFFFFF"/>
                <w:sz w:val="24"/>
                <w:szCs w:val="24"/>
                <w:lang w:eastAsia="ru-RU"/>
              </w:rPr>
            </w:pPr>
          </w:p>
        </w:tc>
        <w:tc>
          <w:tcPr>
            <w:tcW w:w="1418" w:type="dxa"/>
            <w:vMerge/>
            <w:tcBorders>
              <w:top w:val="nil"/>
              <w:left w:val="single" w:sz="4" w:space="0" w:color="002060"/>
              <w:bottom w:val="single" w:sz="4" w:space="0" w:color="000000"/>
              <w:right w:val="single" w:sz="4" w:space="0" w:color="002060"/>
            </w:tcBorders>
            <w:shd w:val="clear" w:color="auto" w:fill="002060"/>
            <w:vAlign w:val="center"/>
            <w:hideMark/>
          </w:tcPr>
          <w:p w:rsidR="00747A0C" w:rsidRPr="00747A0C" w:rsidRDefault="00747A0C" w:rsidP="009006EC">
            <w:pPr>
              <w:rPr>
                <w:rFonts w:eastAsia="Times New Roman"/>
                <w:b/>
                <w:bCs/>
                <w:color w:val="FFFFFF"/>
                <w:sz w:val="24"/>
                <w:szCs w:val="24"/>
                <w:lang w:eastAsia="ru-RU"/>
              </w:rPr>
            </w:pPr>
          </w:p>
        </w:tc>
      </w:tr>
      <w:tr w:rsidR="00747A0C" w:rsidRPr="00747A0C" w:rsidTr="001F323B">
        <w:trPr>
          <w:trHeight w:val="510"/>
        </w:trPr>
        <w:tc>
          <w:tcPr>
            <w:tcW w:w="3397" w:type="dxa"/>
            <w:tcBorders>
              <w:top w:val="nil"/>
              <w:bottom w:val="single" w:sz="4" w:space="0" w:color="auto"/>
              <w:right w:val="single" w:sz="4" w:space="0" w:color="002060"/>
            </w:tcBorders>
            <w:shd w:val="clear" w:color="auto" w:fill="auto"/>
            <w:vAlign w:val="center"/>
            <w:hideMark/>
          </w:tcPr>
          <w:p w:rsidR="00747A0C" w:rsidRPr="00747A0C" w:rsidRDefault="00747A0C" w:rsidP="009006EC">
            <w:pPr>
              <w:ind w:firstLineChars="13" w:firstLine="31"/>
              <w:rPr>
                <w:rFonts w:eastAsia="Times New Roman"/>
                <w:b/>
                <w:bCs/>
                <w:sz w:val="24"/>
                <w:szCs w:val="24"/>
                <w:lang w:eastAsia="ru-RU"/>
              </w:rPr>
            </w:pPr>
            <w:r w:rsidRPr="00747A0C">
              <w:rPr>
                <w:rFonts w:eastAsia="Times New Roman"/>
                <w:b/>
                <w:bCs/>
                <w:sz w:val="24"/>
                <w:szCs w:val="24"/>
                <w:lang w:eastAsia="ru-RU"/>
              </w:rPr>
              <w:t>I. Давлат бюджетидан</w:t>
            </w:r>
          </w:p>
        </w:tc>
        <w:tc>
          <w:tcPr>
            <w:tcW w:w="1577" w:type="dxa"/>
            <w:tcBorders>
              <w:top w:val="nil"/>
              <w:left w:val="nil"/>
              <w:bottom w:val="single" w:sz="4" w:space="0" w:color="auto"/>
              <w:right w:val="single" w:sz="4" w:space="0" w:color="002060"/>
            </w:tcBorders>
            <w:shd w:val="clear" w:color="auto" w:fill="auto"/>
            <w:noWrap/>
            <w:vAlign w:val="center"/>
            <w:hideMark/>
          </w:tcPr>
          <w:p w:rsidR="00747A0C" w:rsidRPr="003A23A6" w:rsidRDefault="00747A0C" w:rsidP="007E01CD">
            <w:pPr>
              <w:jc w:val="center"/>
              <w:rPr>
                <w:rFonts w:eastAsia="Times New Roman"/>
                <w:b/>
                <w:bCs/>
                <w:sz w:val="24"/>
                <w:szCs w:val="24"/>
                <w:lang w:val="uz-Cyrl-UZ" w:eastAsia="ru-RU"/>
              </w:rPr>
            </w:pPr>
            <w:r w:rsidRPr="00747A0C">
              <w:rPr>
                <w:rFonts w:eastAsia="Times New Roman"/>
                <w:b/>
                <w:bCs/>
                <w:sz w:val="24"/>
                <w:szCs w:val="24"/>
                <w:lang w:eastAsia="ru-RU"/>
              </w:rPr>
              <w:t>1</w:t>
            </w:r>
            <w:r w:rsidR="003A23A6">
              <w:rPr>
                <w:rFonts w:eastAsia="Times New Roman"/>
                <w:b/>
                <w:bCs/>
                <w:sz w:val="24"/>
                <w:szCs w:val="24"/>
                <w:lang w:val="uz-Cyrl-UZ" w:eastAsia="ru-RU"/>
              </w:rPr>
              <w:t>1</w:t>
            </w:r>
            <w:r w:rsidR="007E01CD">
              <w:rPr>
                <w:rFonts w:eastAsia="Times New Roman"/>
                <w:b/>
                <w:bCs/>
                <w:sz w:val="24"/>
                <w:szCs w:val="24"/>
                <w:lang w:val="uz-Cyrl-UZ" w:eastAsia="ru-RU"/>
              </w:rPr>
              <w:t>6</w:t>
            </w:r>
            <w:r w:rsidRPr="00747A0C">
              <w:rPr>
                <w:rFonts w:eastAsia="Times New Roman"/>
                <w:b/>
                <w:bCs/>
                <w:sz w:val="24"/>
                <w:szCs w:val="24"/>
                <w:lang w:eastAsia="ru-RU"/>
              </w:rPr>
              <w:t xml:space="preserve"> </w:t>
            </w:r>
            <w:r w:rsidR="007E01CD">
              <w:rPr>
                <w:rFonts w:eastAsia="Times New Roman"/>
                <w:b/>
                <w:bCs/>
                <w:sz w:val="24"/>
                <w:szCs w:val="24"/>
                <w:lang w:val="uz-Cyrl-UZ" w:eastAsia="ru-RU"/>
              </w:rPr>
              <w:t>872</w:t>
            </w:r>
          </w:p>
        </w:tc>
        <w:tc>
          <w:tcPr>
            <w:tcW w:w="1456" w:type="dxa"/>
            <w:tcBorders>
              <w:top w:val="nil"/>
              <w:left w:val="nil"/>
              <w:bottom w:val="single" w:sz="4" w:space="0" w:color="auto"/>
              <w:right w:val="single" w:sz="4" w:space="0" w:color="002060"/>
            </w:tcBorders>
            <w:shd w:val="clear" w:color="auto" w:fill="auto"/>
            <w:noWrap/>
            <w:vAlign w:val="center"/>
            <w:hideMark/>
          </w:tcPr>
          <w:p w:rsidR="00747A0C" w:rsidRPr="00852986" w:rsidRDefault="00747A0C" w:rsidP="008B3B86">
            <w:pPr>
              <w:jc w:val="center"/>
              <w:rPr>
                <w:rFonts w:eastAsia="Times New Roman"/>
                <w:b/>
                <w:bCs/>
                <w:sz w:val="24"/>
                <w:szCs w:val="24"/>
                <w:lang w:val="uz-Cyrl-UZ" w:eastAsia="ru-RU"/>
              </w:rPr>
            </w:pPr>
            <w:r w:rsidRPr="00747A0C">
              <w:rPr>
                <w:rFonts w:eastAsia="Times New Roman"/>
                <w:b/>
                <w:bCs/>
                <w:sz w:val="24"/>
                <w:szCs w:val="24"/>
                <w:lang w:eastAsia="ru-RU"/>
              </w:rPr>
              <w:t>1</w:t>
            </w:r>
            <w:r w:rsidR="008644FD">
              <w:rPr>
                <w:rFonts w:eastAsia="Times New Roman"/>
                <w:b/>
                <w:bCs/>
                <w:sz w:val="24"/>
                <w:szCs w:val="24"/>
                <w:lang w:val="uz-Cyrl-UZ" w:eastAsia="ru-RU"/>
              </w:rPr>
              <w:t>2</w:t>
            </w:r>
            <w:r w:rsidR="008B3B86">
              <w:rPr>
                <w:rFonts w:eastAsia="Times New Roman"/>
                <w:b/>
                <w:bCs/>
                <w:sz w:val="24"/>
                <w:szCs w:val="24"/>
                <w:lang w:val="uz-Cyrl-UZ" w:eastAsia="ru-RU"/>
              </w:rPr>
              <w:t>8</w:t>
            </w:r>
            <w:r w:rsidRPr="00747A0C">
              <w:rPr>
                <w:rFonts w:eastAsia="Times New Roman"/>
                <w:b/>
                <w:bCs/>
                <w:sz w:val="24"/>
                <w:szCs w:val="24"/>
                <w:lang w:eastAsia="ru-RU"/>
              </w:rPr>
              <w:t xml:space="preserve"> </w:t>
            </w:r>
            <w:r w:rsidR="008B3B86">
              <w:rPr>
                <w:rFonts w:eastAsia="Times New Roman"/>
                <w:b/>
                <w:bCs/>
                <w:sz w:val="24"/>
                <w:szCs w:val="24"/>
                <w:lang w:val="uz-Cyrl-UZ" w:eastAsia="ru-RU"/>
              </w:rPr>
              <w:t>912</w:t>
            </w:r>
          </w:p>
        </w:tc>
        <w:tc>
          <w:tcPr>
            <w:tcW w:w="1559" w:type="dxa"/>
            <w:tcBorders>
              <w:top w:val="nil"/>
              <w:left w:val="nil"/>
              <w:bottom w:val="single" w:sz="4" w:space="0" w:color="auto"/>
              <w:right w:val="single" w:sz="4" w:space="0" w:color="002060"/>
            </w:tcBorders>
            <w:shd w:val="clear" w:color="auto" w:fill="auto"/>
            <w:noWrap/>
            <w:vAlign w:val="center"/>
            <w:hideMark/>
          </w:tcPr>
          <w:p w:rsidR="00747A0C" w:rsidRPr="00747A0C" w:rsidRDefault="00747A0C" w:rsidP="008B3B86">
            <w:pPr>
              <w:jc w:val="center"/>
              <w:rPr>
                <w:rFonts w:eastAsia="Times New Roman"/>
                <w:b/>
                <w:bCs/>
                <w:sz w:val="24"/>
                <w:szCs w:val="24"/>
                <w:lang w:val="uz-Cyrl-UZ" w:eastAsia="ru-RU"/>
              </w:rPr>
            </w:pPr>
            <w:r w:rsidRPr="00747A0C">
              <w:rPr>
                <w:rFonts w:eastAsia="Times New Roman"/>
                <w:b/>
                <w:bCs/>
                <w:sz w:val="24"/>
                <w:szCs w:val="24"/>
                <w:lang w:val="uz-Cyrl-UZ" w:eastAsia="ru-RU"/>
              </w:rPr>
              <w:t>+ 1</w:t>
            </w:r>
            <w:r w:rsidR="00F775A0">
              <w:rPr>
                <w:rFonts w:eastAsia="Times New Roman"/>
                <w:b/>
                <w:bCs/>
                <w:sz w:val="24"/>
                <w:szCs w:val="24"/>
                <w:lang w:val="uz-Cyrl-UZ" w:eastAsia="ru-RU"/>
              </w:rPr>
              <w:t>2</w:t>
            </w:r>
            <w:r w:rsidRPr="00747A0C">
              <w:rPr>
                <w:rFonts w:eastAsia="Times New Roman"/>
                <w:b/>
                <w:bCs/>
                <w:sz w:val="24"/>
                <w:szCs w:val="24"/>
                <w:lang w:val="uz-Cyrl-UZ" w:eastAsia="ru-RU"/>
              </w:rPr>
              <w:t xml:space="preserve"> </w:t>
            </w:r>
            <w:r w:rsidR="008B3B86">
              <w:rPr>
                <w:rFonts w:eastAsia="Times New Roman"/>
                <w:b/>
                <w:bCs/>
                <w:sz w:val="24"/>
                <w:szCs w:val="24"/>
                <w:lang w:val="uz-Cyrl-UZ" w:eastAsia="ru-RU"/>
              </w:rPr>
              <w:t>039</w:t>
            </w:r>
          </w:p>
        </w:tc>
        <w:tc>
          <w:tcPr>
            <w:tcW w:w="1418" w:type="dxa"/>
            <w:tcBorders>
              <w:top w:val="nil"/>
              <w:left w:val="nil"/>
              <w:bottom w:val="single" w:sz="4" w:space="0" w:color="auto"/>
            </w:tcBorders>
            <w:shd w:val="clear" w:color="auto" w:fill="auto"/>
            <w:noWrap/>
            <w:vAlign w:val="center"/>
            <w:hideMark/>
          </w:tcPr>
          <w:p w:rsidR="00747A0C" w:rsidRPr="00747A0C" w:rsidRDefault="00747A0C" w:rsidP="008B3B86">
            <w:pPr>
              <w:jc w:val="center"/>
              <w:rPr>
                <w:rFonts w:eastAsia="Times New Roman"/>
                <w:b/>
                <w:bCs/>
                <w:sz w:val="24"/>
                <w:szCs w:val="24"/>
                <w:lang w:val="uz-Cyrl-UZ" w:eastAsia="ru-RU"/>
              </w:rPr>
            </w:pPr>
            <w:r w:rsidRPr="00747A0C">
              <w:rPr>
                <w:rFonts w:eastAsia="Times New Roman"/>
                <w:b/>
                <w:bCs/>
                <w:sz w:val="24"/>
                <w:szCs w:val="24"/>
                <w:lang w:val="uz-Cyrl-UZ" w:eastAsia="ru-RU"/>
              </w:rPr>
              <w:t xml:space="preserve">+ </w:t>
            </w:r>
            <w:r w:rsidR="00BC61CB">
              <w:rPr>
                <w:rFonts w:eastAsia="Times New Roman"/>
                <w:b/>
                <w:bCs/>
                <w:sz w:val="24"/>
                <w:szCs w:val="24"/>
                <w:lang w:val="uz-Cyrl-UZ" w:eastAsia="ru-RU"/>
              </w:rPr>
              <w:t>1</w:t>
            </w:r>
            <w:r w:rsidR="008B3B86">
              <w:rPr>
                <w:rFonts w:eastAsia="Times New Roman"/>
                <w:b/>
                <w:bCs/>
                <w:sz w:val="24"/>
                <w:szCs w:val="24"/>
                <w:lang w:val="uz-Cyrl-UZ" w:eastAsia="ru-RU"/>
              </w:rPr>
              <w:t>0</w:t>
            </w:r>
            <w:r w:rsidR="00623E3E">
              <w:rPr>
                <w:rFonts w:eastAsia="Times New Roman"/>
                <w:b/>
                <w:bCs/>
                <w:sz w:val="24"/>
                <w:szCs w:val="24"/>
                <w:lang w:val="uz-Cyrl-UZ" w:eastAsia="ru-RU"/>
              </w:rPr>
              <w:t>,</w:t>
            </w:r>
            <w:r w:rsidR="008B3B86">
              <w:rPr>
                <w:rFonts w:eastAsia="Times New Roman"/>
                <w:b/>
                <w:bCs/>
                <w:sz w:val="24"/>
                <w:szCs w:val="24"/>
                <w:lang w:val="uz-Cyrl-UZ" w:eastAsia="ru-RU"/>
              </w:rPr>
              <w:t>3</w:t>
            </w:r>
          </w:p>
        </w:tc>
      </w:tr>
      <w:tr w:rsidR="00747A0C" w:rsidRPr="00747A0C" w:rsidTr="001F323B">
        <w:trPr>
          <w:trHeight w:val="523"/>
        </w:trPr>
        <w:tc>
          <w:tcPr>
            <w:tcW w:w="3397" w:type="dxa"/>
            <w:tcBorders>
              <w:top w:val="single" w:sz="4" w:space="0" w:color="auto"/>
              <w:bottom w:val="single" w:sz="4" w:space="0" w:color="auto"/>
              <w:right w:val="single" w:sz="4" w:space="0" w:color="002060"/>
            </w:tcBorders>
            <w:shd w:val="clear" w:color="auto" w:fill="auto"/>
            <w:vAlign w:val="center"/>
            <w:hideMark/>
          </w:tcPr>
          <w:p w:rsidR="00747A0C" w:rsidRPr="00747A0C" w:rsidRDefault="00747A0C" w:rsidP="009006EC">
            <w:pPr>
              <w:ind w:firstLineChars="142" w:firstLine="341"/>
              <w:rPr>
                <w:rFonts w:eastAsia="Times New Roman"/>
                <w:b/>
                <w:bCs/>
                <w:i/>
                <w:iCs/>
                <w:color w:val="C00000"/>
                <w:sz w:val="24"/>
                <w:szCs w:val="24"/>
                <w:lang w:eastAsia="ru-RU"/>
              </w:rPr>
            </w:pPr>
            <w:r w:rsidRPr="00747A0C">
              <w:rPr>
                <w:rFonts w:eastAsia="Times New Roman"/>
                <w:b/>
                <w:bCs/>
                <w:i/>
                <w:iCs/>
                <w:color w:val="C00000"/>
                <w:sz w:val="24"/>
                <w:szCs w:val="24"/>
                <w:lang w:eastAsia="ru-RU"/>
              </w:rPr>
              <w:t>Давлат бюджети жами харажатлар</w:t>
            </w:r>
            <w:r w:rsidRPr="00747A0C">
              <w:rPr>
                <w:rFonts w:eastAsia="Times New Roman"/>
                <w:b/>
                <w:bCs/>
                <w:i/>
                <w:iCs/>
                <w:color w:val="C00000"/>
                <w:sz w:val="24"/>
                <w:szCs w:val="24"/>
                <w:lang w:val="uz-Cyrl-UZ" w:eastAsia="ru-RU"/>
              </w:rPr>
              <w:t>даги улуши</w:t>
            </w:r>
            <w:r w:rsidRPr="00747A0C">
              <w:rPr>
                <w:rFonts w:eastAsia="Times New Roman"/>
                <w:b/>
                <w:bCs/>
                <w:i/>
                <w:iCs/>
                <w:color w:val="C00000"/>
                <w:sz w:val="24"/>
                <w:szCs w:val="24"/>
                <w:lang w:eastAsia="ru-RU"/>
              </w:rPr>
              <w:t>, фоизда</w:t>
            </w:r>
          </w:p>
        </w:tc>
        <w:tc>
          <w:tcPr>
            <w:tcW w:w="1577" w:type="dxa"/>
            <w:tcBorders>
              <w:top w:val="single" w:sz="4" w:space="0" w:color="auto"/>
              <w:left w:val="nil"/>
              <w:bottom w:val="single" w:sz="4" w:space="0" w:color="auto"/>
              <w:right w:val="single" w:sz="4" w:space="0" w:color="002060"/>
            </w:tcBorders>
            <w:shd w:val="clear" w:color="000000" w:fill="FFFFFF"/>
            <w:vAlign w:val="center"/>
            <w:hideMark/>
          </w:tcPr>
          <w:p w:rsidR="00747A0C" w:rsidRPr="00BC61CB" w:rsidRDefault="000666BB" w:rsidP="00F36371">
            <w:pPr>
              <w:jc w:val="center"/>
              <w:rPr>
                <w:rFonts w:eastAsia="Times New Roman"/>
                <w:b/>
                <w:bCs/>
                <w:i/>
                <w:iCs/>
                <w:color w:val="C00000"/>
                <w:sz w:val="24"/>
                <w:szCs w:val="24"/>
                <w:lang w:val="uz-Cyrl-UZ" w:eastAsia="ru-RU"/>
              </w:rPr>
            </w:pPr>
            <w:r>
              <w:rPr>
                <w:rFonts w:eastAsia="Times New Roman"/>
                <w:b/>
                <w:bCs/>
                <w:i/>
                <w:iCs/>
                <w:color w:val="C00000"/>
                <w:sz w:val="24"/>
                <w:szCs w:val="24"/>
                <w:lang w:val="uz-Cyrl-UZ" w:eastAsia="ru-RU"/>
              </w:rPr>
              <w:t>48</w:t>
            </w:r>
            <w:r w:rsidR="00747A0C" w:rsidRPr="00747A0C">
              <w:rPr>
                <w:rFonts w:eastAsia="Times New Roman"/>
                <w:b/>
                <w:bCs/>
                <w:i/>
                <w:iCs/>
                <w:color w:val="C00000"/>
                <w:sz w:val="24"/>
                <w:szCs w:val="24"/>
                <w:lang w:eastAsia="ru-RU"/>
              </w:rPr>
              <w:t>,</w:t>
            </w:r>
            <w:r w:rsidR="00F36371">
              <w:rPr>
                <w:rFonts w:eastAsia="Times New Roman"/>
                <w:b/>
                <w:bCs/>
                <w:i/>
                <w:iCs/>
                <w:color w:val="C00000"/>
                <w:sz w:val="24"/>
                <w:szCs w:val="24"/>
                <w:lang w:val="uz-Cyrl-UZ" w:eastAsia="ru-RU"/>
              </w:rPr>
              <w:t>2</w:t>
            </w:r>
          </w:p>
        </w:tc>
        <w:tc>
          <w:tcPr>
            <w:tcW w:w="1456" w:type="dxa"/>
            <w:tcBorders>
              <w:top w:val="single" w:sz="4" w:space="0" w:color="auto"/>
              <w:left w:val="nil"/>
              <w:bottom w:val="single" w:sz="4" w:space="0" w:color="auto"/>
              <w:right w:val="single" w:sz="4" w:space="0" w:color="002060"/>
            </w:tcBorders>
            <w:shd w:val="clear" w:color="000000" w:fill="FFFFFF"/>
            <w:vAlign w:val="center"/>
            <w:hideMark/>
          </w:tcPr>
          <w:p w:rsidR="00747A0C" w:rsidRPr="00BC61CB" w:rsidRDefault="008B3B86" w:rsidP="008B3B86">
            <w:pPr>
              <w:jc w:val="center"/>
              <w:rPr>
                <w:rFonts w:eastAsia="Times New Roman"/>
                <w:b/>
                <w:bCs/>
                <w:i/>
                <w:iCs/>
                <w:color w:val="C00000"/>
                <w:sz w:val="24"/>
                <w:szCs w:val="24"/>
                <w:lang w:val="uz-Cyrl-UZ" w:eastAsia="ru-RU"/>
              </w:rPr>
            </w:pPr>
            <w:r>
              <w:rPr>
                <w:rFonts w:eastAsia="Times New Roman"/>
                <w:b/>
                <w:bCs/>
                <w:i/>
                <w:iCs/>
                <w:color w:val="C00000"/>
                <w:sz w:val="24"/>
                <w:szCs w:val="24"/>
                <w:lang w:val="uz-Cyrl-UZ" w:eastAsia="ru-RU"/>
              </w:rPr>
              <w:t>50</w:t>
            </w:r>
            <w:r w:rsidR="00747A0C" w:rsidRPr="00747A0C">
              <w:rPr>
                <w:rFonts w:eastAsia="Times New Roman"/>
                <w:b/>
                <w:bCs/>
                <w:i/>
                <w:iCs/>
                <w:color w:val="C00000"/>
                <w:sz w:val="24"/>
                <w:szCs w:val="24"/>
                <w:lang w:eastAsia="ru-RU"/>
              </w:rPr>
              <w:t>,</w:t>
            </w:r>
            <w:r>
              <w:rPr>
                <w:rFonts w:eastAsia="Times New Roman"/>
                <w:b/>
                <w:bCs/>
                <w:i/>
                <w:iCs/>
                <w:color w:val="C00000"/>
                <w:sz w:val="24"/>
                <w:szCs w:val="24"/>
                <w:lang w:val="uz-Cyrl-UZ" w:eastAsia="ru-RU"/>
              </w:rPr>
              <w:t>0</w:t>
            </w:r>
          </w:p>
        </w:tc>
        <w:tc>
          <w:tcPr>
            <w:tcW w:w="1559" w:type="dxa"/>
            <w:tcBorders>
              <w:top w:val="single" w:sz="4" w:space="0" w:color="auto"/>
              <w:left w:val="nil"/>
              <w:bottom w:val="single" w:sz="4" w:space="0" w:color="auto"/>
              <w:right w:val="single" w:sz="4" w:space="0" w:color="002060"/>
            </w:tcBorders>
            <w:shd w:val="clear" w:color="000000" w:fill="FFFFFF"/>
            <w:vAlign w:val="center"/>
            <w:hideMark/>
          </w:tcPr>
          <w:p w:rsidR="00747A0C" w:rsidRPr="00747A0C" w:rsidRDefault="00BC61CB" w:rsidP="009006EC">
            <w:pPr>
              <w:jc w:val="center"/>
              <w:rPr>
                <w:rFonts w:eastAsia="Times New Roman"/>
                <w:b/>
                <w:bCs/>
                <w:i/>
                <w:iCs/>
                <w:sz w:val="24"/>
                <w:szCs w:val="24"/>
                <w:lang w:val="uz-Cyrl-UZ" w:eastAsia="ru-RU"/>
              </w:rPr>
            </w:pPr>
            <w:r>
              <w:rPr>
                <w:rFonts w:eastAsia="Times New Roman"/>
                <w:b/>
                <w:bCs/>
                <w:i/>
                <w:iCs/>
                <w:sz w:val="24"/>
                <w:szCs w:val="24"/>
                <w:lang w:val="uz-Cyrl-UZ" w:eastAsia="ru-RU"/>
              </w:rPr>
              <w:t>-</w:t>
            </w:r>
          </w:p>
        </w:tc>
        <w:tc>
          <w:tcPr>
            <w:tcW w:w="1418" w:type="dxa"/>
            <w:tcBorders>
              <w:top w:val="single" w:sz="4" w:space="0" w:color="auto"/>
              <w:left w:val="nil"/>
              <w:bottom w:val="single" w:sz="4" w:space="0" w:color="auto"/>
            </w:tcBorders>
            <w:shd w:val="clear" w:color="000000" w:fill="FFFFFF"/>
            <w:vAlign w:val="center"/>
            <w:hideMark/>
          </w:tcPr>
          <w:p w:rsidR="00747A0C" w:rsidRPr="00747A0C" w:rsidRDefault="00747A0C" w:rsidP="00C737EA">
            <w:pPr>
              <w:jc w:val="center"/>
              <w:rPr>
                <w:rFonts w:eastAsia="Times New Roman"/>
                <w:b/>
                <w:bCs/>
                <w:i/>
                <w:iCs/>
                <w:sz w:val="24"/>
                <w:szCs w:val="24"/>
                <w:lang w:val="uz-Cyrl-UZ" w:eastAsia="ru-RU"/>
              </w:rPr>
            </w:pPr>
            <w:r w:rsidRPr="00747A0C">
              <w:rPr>
                <w:rFonts w:eastAsia="Times New Roman"/>
                <w:b/>
                <w:bCs/>
                <w:i/>
                <w:iCs/>
                <w:sz w:val="24"/>
                <w:szCs w:val="24"/>
                <w:lang w:val="uz-Cyrl-UZ" w:eastAsia="ru-RU"/>
              </w:rPr>
              <w:t xml:space="preserve">+ </w:t>
            </w:r>
            <w:r w:rsidR="008644FD">
              <w:rPr>
                <w:rFonts w:eastAsia="Times New Roman"/>
                <w:b/>
                <w:bCs/>
                <w:i/>
                <w:iCs/>
                <w:sz w:val="24"/>
                <w:szCs w:val="24"/>
                <w:lang w:val="uz-Cyrl-UZ" w:eastAsia="ru-RU"/>
              </w:rPr>
              <w:t>1</w:t>
            </w:r>
            <w:r w:rsidR="004E2A37">
              <w:rPr>
                <w:rFonts w:eastAsia="Times New Roman"/>
                <w:b/>
                <w:bCs/>
                <w:i/>
                <w:iCs/>
                <w:sz w:val="24"/>
                <w:szCs w:val="24"/>
                <w:lang w:val="uz-Cyrl-UZ" w:eastAsia="ru-RU"/>
              </w:rPr>
              <w:t>,</w:t>
            </w:r>
            <w:r w:rsidR="00C737EA">
              <w:rPr>
                <w:rFonts w:eastAsia="Times New Roman"/>
                <w:b/>
                <w:bCs/>
                <w:i/>
                <w:iCs/>
                <w:sz w:val="24"/>
                <w:szCs w:val="24"/>
                <w:lang w:val="uz-Cyrl-UZ" w:eastAsia="ru-RU"/>
              </w:rPr>
              <w:t>8</w:t>
            </w:r>
          </w:p>
        </w:tc>
      </w:tr>
      <w:tr w:rsidR="00747A0C" w:rsidRPr="00747A0C" w:rsidTr="001F323B">
        <w:trPr>
          <w:trHeight w:val="307"/>
        </w:trPr>
        <w:tc>
          <w:tcPr>
            <w:tcW w:w="3397" w:type="dxa"/>
            <w:tcBorders>
              <w:top w:val="single" w:sz="4" w:space="0" w:color="auto"/>
              <w:bottom w:val="single" w:sz="4" w:space="0" w:color="auto"/>
              <w:right w:val="single" w:sz="4" w:space="0" w:color="002060"/>
            </w:tcBorders>
            <w:shd w:val="clear" w:color="auto" w:fill="auto"/>
            <w:vAlign w:val="center"/>
            <w:hideMark/>
          </w:tcPr>
          <w:p w:rsidR="00747A0C" w:rsidRPr="00747A0C" w:rsidRDefault="00747A0C" w:rsidP="009006EC">
            <w:pPr>
              <w:ind w:firstLineChars="142" w:firstLine="341"/>
              <w:rPr>
                <w:rFonts w:eastAsia="Times New Roman"/>
                <w:color w:val="000000"/>
                <w:sz w:val="24"/>
                <w:szCs w:val="24"/>
                <w:lang w:eastAsia="ru-RU"/>
              </w:rPr>
            </w:pPr>
            <w:r w:rsidRPr="00747A0C">
              <w:rPr>
                <w:rFonts w:eastAsia="Times New Roman"/>
                <w:color w:val="000000"/>
                <w:sz w:val="24"/>
                <w:szCs w:val="24"/>
                <w:lang w:eastAsia="ru-RU"/>
              </w:rPr>
              <w:t>1. Иш ҳақи ва ижтимоий солиқ</w:t>
            </w:r>
          </w:p>
        </w:tc>
        <w:tc>
          <w:tcPr>
            <w:tcW w:w="1577" w:type="dxa"/>
            <w:tcBorders>
              <w:top w:val="single" w:sz="4" w:space="0" w:color="auto"/>
              <w:left w:val="nil"/>
              <w:bottom w:val="single" w:sz="4" w:space="0" w:color="auto"/>
              <w:right w:val="single" w:sz="4" w:space="0" w:color="002060"/>
            </w:tcBorders>
            <w:shd w:val="clear" w:color="auto" w:fill="auto"/>
            <w:vAlign w:val="center"/>
            <w:hideMark/>
          </w:tcPr>
          <w:p w:rsidR="00747A0C" w:rsidRPr="00846DCB" w:rsidRDefault="00747A0C" w:rsidP="00846DCB">
            <w:pPr>
              <w:jc w:val="center"/>
              <w:rPr>
                <w:rFonts w:eastAsia="Times New Roman"/>
                <w:color w:val="000000"/>
                <w:sz w:val="24"/>
                <w:szCs w:val="24"/>
                <w:lang w:val="uz-Cyrl-UZ" w:eastAsia="ru-RU"/>
              </w:rPr>
            </w:pPr>
            <w:r w:rsidRPr="00747A0C">
              <w:rPr>
                <w:rFonts w:eastAsia="Times New Roman"/>
                <w:color w:val="000000"/>
                <w:sz w:val="24"/>
                <w:szCs w:val="24"/>
                <w:lang w:eastAsia="ru-RU"/>
              </w:rPr>
              <w:t>9</w:t>
            </w:r>
            <w:r w:rsidR="00846DCB">
              <w:rPr>
                <w:rFonts w:eastAsia="Times New Roman"/>
                <w:color w:val="000000"/>
                <w:sz w:val="24"/>
                <w:szCs w:val="24"/>
                <w:lang w:val="uz-Cyrl-UZ" w:eastAsia="ru-RU"/>
              </w:rPr>
              <w:t>9</w:t>
            </w:r>
            <w:r w:rsidR="00C737EA">
              <w:rPr>
                <w:rFonts w:eastAsia="Times New Roman"/>
                <w:color w:val="000000"/>
                <w:sz w:val="24"/>
                <w:szCs w:val="24"/>
                <w:lang w:eastAsia="ru-RU"/>
              </w:rPr>
              <w:t> </w:t>
            </w:r>
            <w:r w:rsidR="00846DCB">
              <w:rPr>
                <w:rFonts w:eastAsia="Times New Roman"/>
                <w:color w:val="000000"/>
                <w:sz w:val="24"/>
                <w:szCs w:val="24"/>
                <w:lang w:val="uz-Cyrl-UZ" w:eastAsia="ru-RU"/>
              </w:rPr>
              <w:t>921</w:t>
            </w:r>
          </w:p>
        </w:tc>
        <w:tc>
          <w:tcPr>
            <w:tcW w:w="1456" w:type="dxa"/>
            <w:tcBorders>
              <w:top w:val="single" w:sz="4" w:space="0" w:color="auto"/>
              <w:left w:val="nil"/>
              <w:bottom w:val="single" w:sz="4" w:space="0" w:color="auto"/>
              <w:right w:val="single" w:sz="4" w:space="0" w:color="002060"/>
            </w:tcBorders>
            <w:shd w:val="clear" w:color="auto" w:fill="auto"/>
            <w:vAlign w:val="center"/>
            <w:hideMark/>
          </w:tcPr>
          <w:p w:rsidR="00747A0C" w:rsidRPr="00846DCB" w:rsidRDefault="00747A0C" w:rsidP="00C737EA">
            <w:pPr>
              <w:jc w:val="center"/>
              <w:rPr>
                <w:rFonts w:eastAsia="Times New Roman"/>
                <w:color w:val="000000"/>
                <w:sz w:val="24"/>
                <w:szCs w:val="24"/>
                <w:lang w:val="uz-Cyrl-UZ" w:eastAsia="ru-RU"/>
              </w:rPr>
            </w:pPr>
            <w:r w:rsidRPr="00747A0C">
              <w:rPr>
                <w:rFonts w:eastAsia="Times New Roman"/>
                <w:color w:val="000000"/>
                <w:sz w:val="24"/>
                <w:szCs w:val="24"/>
                <w:lang w:eastAsia="ru-RU"/>
              </w:rPr>
              <w:t>1</w:t>
            </w:r>
            <w:r w:rsidR="00846DCB">
              <w:rPr>
                <w:rFonts w:eastAsia="Times New Roman"/>
                <w:color w:val="000000"/>
                <w:sz w:val="24"/>
                <w:szCs w:val="24"/>
                <w:lang w:val="uz-Cyrl-UZ" w:eastAsia="ru-RU"/>
              </w:rPr>
              <w:t>1</w:t>
            </w:r>
            <w:r w:rsidR="00C737EA">
              <w:rPr>
                <w:rFonts w:eastAsia="Times New Roman"/>
                <w:color w:val="000000"/>
                <w:sz w:val="24"/>
                <w:szCs w:val="24"/>
                <w:lang w:val="uz-Cyrl-UZ" w:eastAsia="ru-RU"/>
              </w:rPr>
              <w:t>0</w:t>
            </w:r>
            <w:r w:rsidR="00C737EA">
              <w:rPr>
                <w:rFonts w:eastAsia="Times New Roman"/>
                <w:color w:val="000000"/>
                <w:sz w:val="24"/>
                <w:szCs w:val="24"/>
                <w:lang w:eastAsia="ru-RU"/>
              </w:rPr>
              <w:t> </w:t>
            </w:r>
            <w:r w:rsidR="00C737EA">
              <w:rPr>
                <w:rFonts w:eastAsia="Times New Roman"/>
                <w:color w:val="000000"/>
                <w:sz w:val="24"/>
                <w:szCs w:val="24"/>
                <w:lang w:val="uz-Cyrl-UZ" w:eastAsia="ru-RU"/>
              </w:rPr>
              <w:t>725</w:t>
            </w:r>
          </w:p>
        </w:tc>
        <w:tc>
          <w:tcPr>
            <w:tcW w:w="1559" w:type="dxa"/>
            <w:tcBorders>
              <w:top w:val="single" w:sz="4" w:space="0" w:color="auto"/>
              <w:left w:val="nil"/>
              <w:bottom w:val="single" w:sz="4" w:space="0" w:color="auto"/>
              <w:right w:val="single" w:sz="4" w:space="0" w:color="002060"/>
            </w:tcBorders>
            <w:shd w:val="clear" w:color="auto" w:fill="auto"/>
            <w:vAlign w:val="center"/>
            <w:hideMark/>
          </w:tcPr>
          <w:p w:rsidR="00747A0C" w:rsidRPr="00747A0C" w:rsidRDefault="00747A0C" w:rsidP="00C737EA">
            <w:pPr>
              <w:jc w:val="center"/>
              <w:rPr>
                <w:rFonts w:eastAsia="Times New Roman"/>
                <w:color w:val="000000"/>
                <w:sz w:val="24"/>
                <w:szCs w:val="24"/>
                <w:lang w:val="uz-Cyrl-UZ" w:eastAsia="ru-RU"/>
              </w:rPr>
            </w:pPr>
            <w:r w:rsidRPr="00747A0C">
              <w:rPr>
                <w:rFonts w:eastAsia="Times New Roman"/>
                <w:color w:val="000000"/>
                <w:sz w:val="24"/>
                <w:szCs w:val="24"/>
                <w:lang w:val="uz-Cyrl-UZ" w:eastAsia="ru-RU"/>
              </w:rPr>
              <w:t>+ 1</w:t>
            </w:r>
            <w:r w:rsidR="00C737EA">
              <w:rPr>
                <w:rFonts w:eastAsia="Times New Roman"/>
                <w:color w:val="000000"/>
                <w:sz w:val="24"/>
                <w:szCs w:val="24"/>
                <w:lang w:val="uz-Cyrl-UZ" w:eastAsia="ru-RU"/>
              </w:rPr>
              <w:t>0</w:t>
            </w:r>
            <w:r w:rsidRPr="00747A0C">
              <w:rPr>
                <w:rFonts w:eastAsia="Times New Roman"/>
                <w:color w:val="000000"/>
                <w:sz w:val="24"/>
                <w:szCs w:val="24"/>
                <w:lang w:val="uz-Cyrl-UZ" w:eastAsia="ru-RU"/>
              </w:rPr>
              <w:t xml:space="preserve"> </w:t>
            </w:r>
            <w:r w:rsidR="00C737EA">
              <w:rPr>
                <w:rFonts w:eastAsia="Times New Roman"/>
                <w:color w:val="000000"/>
                <w:sz w:val="24"/>
                <w:szCs w:val="24"/>
                <w:lang w:val="uz-Cyrl-UZ" w:eastAsia="ru-RU"/>
              </w:rPr>
              <w:t>803</w:t>
            </w:r>
          </w:p>
        </w:tc>
        <w:tc>
          <w:tcPr>
            <w:tcW w:w="1418" w:type="dxa"/>
            <w:tcBorders>
              <w:top w:val="single" w:sz="4" w:space="0" w:color="auto"/>
              <w:left w:val="nil"/>
              <w:bottom w:val="single" w:sz="4" w:space="0" w:color="auto"/>
            </w:tcBorders>
            <w:shd w:val="clear" w:color="auto" w:fill="auto"/>
            <w:vAlign w:val="center"/>
            <w:hideMark/>
          </w:tcPr>
          <w:p w:rsidR="00747A0C" w:rsidRPr="00747A0C" w:rsidRDefault="00747A0C" w:rsidP="00C737EA">
            <w:pPr>
              <w:jc w:val="center"/>
              <w:rPr>
                <w:rFonts w:eastAsia="Times New Roman"/>
                <w:color w:val="000000"/>
                <w:sz w:val="24"/>
                <w:szCs w:val="24"/>
                <w:lang w:val="uz-Cyrl-UZ" w:eastAsia="ru-RU"/>
              </w:rPr>
            </w:pPr>
            <w:r w:rsidRPr="00747A0C">
              <w:rPr>
                <w:rFonts w:eastAsia="Times New Roman"/>
                <w:color w:val="000000"/>
                <w:sz w:val="24"/>
                <w:szCs w:val="24"/>
                <w:lang w:val="uz-Cyrl-UZ" w:eastAsia="ru-RU"/>
              </w:rPr>
              <w:t xml:space="preserve">+ </w:t>
            </w:r>
            <w:r w:rsidR="00846DCB">
              <w:rPr>
                <w:rFonts w:eastAsia="Times New Roman"/>
                <w:color w:val="000000"/>
                <w:sz w:val="24"/>
                <w:szCs w:val="24"/>
                <w:lang w:val="uz-Cyrl-UZ" w:eastAsia="ru-RU"/>
              </w:rPr>
              <w:t>1</w:t>
            </w:r>
            <w:r w:rsidR="00C737EA">
              <w:rPr>
                <w:rFonts w:eastAsia="Times New Roman"/>
                <w:color w:val="000000"/>
                <w:sz w:val="24"/>
                <w:szCs w:val="24"/>
                <w:lang w:val="uz-Cyrl-UZ" w:eastAsia="ru-RU"/>
              </w:rPr>
              <w:t>0</w:t>
            </w:r>
            <w:r w:rsidR="006D1153">
              <w:rPr>
                <w:rFonts w:eastAsia="Times New Roman"/>
                <w:color w:val="000000"/>
                <w:sz w:val="24"/>
                <w:szCs w:val="24"/>
                <w:lang w:val="uz-Cyrl-UZ" w:eastAsia="ru-RU"/>
              </w:rPr>
              <w:t>,</w:t>
            </w:r>
            <w:r w:rsidR="00C737EA">
              <w:rPr>
                <w:rFonts w:eastAsia="Times New Roman"/>
                <w:color w:val="000000"/>
                <w:sz w:val="24"/>
                <w:szCs w:val="24"/>
                <w:lang w:val="uz-Cyrl-UZ" w:eastAsia="ru-RU"/>
              </w:rPr>
              <w:t>8</w:t>
            </w:r>
          </w:p>
        </w:tc>
      </w:tr>
      <w:tr w:rsidR="00747A0C" w:rsidRPr="00747A0C" w:rsidTr="001F323B">
        <w:trPr>
          <w:trHeight w:val="340"/>
        </w:trPr>
        <w:tc>
          <w:tcPr>
            <w:tcW w:w="3397" w:type="dxa"/>
            <w:tcBorders>
              <w:top w:val="single" w:sz="4" w:space="0" w:color="auto"/>
              <w:bottom w:val="single" w:sz="4" w:space="0" w:color="auto"/>
              <w:right w:val="single" w:sz="4" w:space="0" w:color="002060"/>
            </w:tcBorders>
            <w:shd w:val="clear" w:color="auto" w:fill="auto"/>
            <w:vAlign w:val="center"/>
            <w:hideMark/>
          </w:tcPr>
          <w:p w:rsidR="00747A0C" w:rsidRPr="00747A0C" w:rsidRDefault="00747A0C" w:rsidP="009006EC">
            <w:pPr>
              <w:ind w:firstLineChars="142" w:firstLine="341"/>
              <w:rPr>
                <w:rFonts w:eastAsia="Times New Roman"/>
                <w:color w:val="000000"/>
                <w:sz w:val="24"/>
                <w:szCs w:val="24"/>
                <w:lang w:eastAsia="ru-RU"/>
              </w:rPr>
            </w:pPr>
            <w:r w:rsidRPr="00747A0C">
              <w:rPr>
                <w:rFonts w:eastAsia="Times New Roman"/>
                <w:color w:val="000000"/>
                <w:sz w:val="24"/>
                <w:szCs w:val="24"/>
                <w:lang w:val="uz-Cyrl-UZ" w:eastAsia="ru-RU"/>
              </w:rPr>
              <w:t>2</w:t>
            </w:r>
            <w:r w:rsidRPr="00747A0C">
              <w:rPr>
                <w:rFonts w:eastAsia="Times New Roman"/>
                <w:color w:val="000000"/>
                <w:sz w:val="24"/>
                <w:szCs w:val="24"/>
                <w:lang w:eastAsia="ru-RU"/>
              </w:rPr>
              <w:t xml:space="preserve">. Стипендиялар </w:t>
            </w:r>
          </w:p>
        </w:tc>
        <w:tc>
          <w:tcPr>
            <w:tcW w:w="1577" w:type="dxa"/>
            <w:tcBorders>
              <w:top w:val="single" w:sz="4" w:space="0" w:color="auto"/>
              <w:left w:val="nil"/>
              <w:bottom w:val="single" w:sz="4" w:space="0" w:color="auto"/>
              <w:right w:val="single" w:sz="4" w:space="0" w:color="002060"/>
            </w:tcBorders>
            <w:shd w:val="clear" w:color="auto" w:fill="auto"/>
            <w:vAlign w:val="center"/>
            <w:hideMark/>
          </w:tcPr>
          <w:p w:rsidR="00747A0C" w:rsidRPr="00846DCB" w:rsidRDefault="00747A0C" w:rsidP="00846DCB">
            <w:pPr>
              <w:jc w:val="center"/>
              <w:rPr>
                <w:rFonts w:eastAsia="Times New Roman"/>
                <w:color w:val="000000"/>
                <w:sz w:val="24"/>
                <w:szCs w:val="24"/>
                <w:lang w:val="uz-Cyrl-UZ" w:eastAsia="ru-RU"/>
              </w:rPr>
            </w:pPr>
            <w:r w:rsidRPr="00747A0C">
              <w:rPr>
                <w:rFonts w:eastAsia="Times New Roman"/>
                <w:color w:val="000000"/>
                <w:sz w:val="24"/>
                <w:szCs w:val="24"/>
                <w:lang w:eastAsia="ru-RU"/>
              </w:rPr>
              <w:t>1</w:t>
            </w:r>
            <w:r w:rsidR="00C53AE2">
              <w:rPr>
                <w:rFonts w:eastAsia="Times New Roman"/>
                <w:color w:val="000000"/>
                <w:sz w:val="24"/>
                <w:szCs w:val="24"/>
                <w:lang w:eastAsia="ru-RU"/>
              </w:rPr>
              <w:t> </w:t>
            </w:r>
            <w:r w:rsidR="00846DCB">
              <w:rPr>
                <w:rFonts w:eastAsia="Times New Roman"/>
                <w:color w:val="000000"/>
                <w:sz w:val="24"/>
                <w:szCs w:val="24"/>
                <w:lang w:val="uz-Cyrl-UZ" w:eastAsia="ru-RU"/>
              </w:rPr>
              <w:t>617</w:t>
            </w:r>
          </w:p>
        </w:tc>
        <w:tc>
          <w:tcPr>
            <w:tcW w:w="1456" w:type="dxa"/>
            <w:tcBorders>
              <w:top w:val="single" w:sz="4" w:space="0" w:color="auto"/>
              <w:left w:val="nil"/>
              <w:bottom w:val="single" w:sz="4" w:space="0" w:color="auto"/>
              <w:right w:val="single" w:sz="4" w:space="0" w:color="002060"/>
            </w:tcBorders>
            <w:shd w:val="clear" w:color="auto" w:fill="auto"/>
            <w:noWrap/>
            <w:vAlign w:val="center"/>
            <w:hideMark/>
          </w:tcPr>
          <w:p w:rsidR="00747A0C" w:rsidRPr="00846DCB" w:rsidRDefault="00747A0C" w:rsidP="00846DCB">
            <w:pPr>
              <w:jc w:val="center"/>
              <w:rPr>
                <w:rFonts w:eastAsia="Times New Roman"/>
                <w:color w:val="000000"/>
                <w:sz w:val="24"/>
                <w:szCs w:val="24"/>
                <w:lang w:val="uz-Cyrl-UZ" w:eastAsia="ru-RU"/>
              </w:rPr>
            </w:pPr>
            <w:r w:rsidRPr="00747A0C">
              <w:rPr>
                <w:rFonts w:eastAsia="Times New Roman"/>
                <w:color w:val="000000"/>
                <w:sz w:val="24"/>
                <w:szCs w:val="24"/>
                <w:lang w:eastAsia="ru-RU"/>
              </w:rPr>
              <w:t>1</w:t>
            </w:r>
            <w:r w:rsidR="00F36371">
              <w:rPr>
                <w:rFonts w:eastAsia="Times New Roman"/>
                <w:color w:val="000000"/>
                <w:sz w:val="24"/>
                <w:szCs w:val="24"/>
                <w:lang w:eastAsia="ru-RU"/>
              </w:rPr>
              <w:t> </w:t>
            </w:r>
            <w:r w:rsidR="00846DCB">
              <w:rPr>
                <w:rFonts w:eastAsia="Times New Roman"/>
                <w:color w:val="000000"/>
                <w:sz w:val="24"/>
                <w:szCs w:val="24"/>
                <w:lang w:val="uz-Cyrl-UZ" w:eastAsia="ru-RU"/>
              </w:rPr>
              <w:t>708</w:t>
            </w:r>
          </w:p>
        </w:tc>
        <w:tc>
          <w:tcPr>
            <w:tcW w:w="1559" w:type="dxa"/>
            <w:tcBorders>
              <w:top w:val="single" w:sz="4" w:space="0" w:color="auto"/>
              <w:left w:val="nil"/>
              <w:bottom w:val="single" w:sz="4" w:space="0" w:color="auto"/>
              <w:right w:val="single" w:sz="4" w:space="0" w:color="002060"/>
            </w:tcBorders>
            <w:shd w:val="clear" w:color="auto" w:fill="auto"/>
            <w:noWrap/>
            <w:vAlign w:val="center"/>
            <w:hideMark/>
          </w:tcPr>
          <w:p w:rsidR="00747A0C" w:rsidRPr="00747A0C" w:rsidRDefault="00747A0C" w:rsidP="00C80B27">
            <w:pPr>
              <w:jc w:val="center"/>
              <w:rPr>
                <w:rFonts w:eastAsia="Times New Roman"/>
                <w:color w:val="000000"/>
                <w:sz w:val="24"/>
                <w:szCs w:val="24"/>
                <w:lang w:val="uz-Cyrl-UZ" w:eastAsia="ru-RU"/>
              </w:rPr>
            </w:pPr>
            <w:r w:rsidRPr="00747A0C">
              <w:rPr>
                <w:rFonts w:eastAsia="Times New Roman"/>
                <w:color w:val="000000"/>
                <w:sz w:val="24"/>
                <w:szCs w:val="24"/>
                <w:lang w:val="uz-Cyrl-UZ" w:eastAsia="ru-RU"/>
              </w:rPr>
              <w:t xml:space="preserve">+ </w:t>
            </w:r>
            <w:r w:rsidR="00C80B27">
              <w:rPr>
                <w:rFonts w:eastAsia="Times New Roman"/>
                <w:color w:val="000000"/>
                <w:sz w:val="24"/>
                <w:szCs w:val="24"/>
                <w:lang w:val="uz-Cyrl-UZ" w:eastAsia="ru-RU"/>
              </w:rPr>
              <w:t>92</w:t>
            </w:r>
          </w:p>
        </w:tc>
        <w:tc>
          <w:tcPr>
            <w:tcW w:w="1418" w:type="dxa"/>
            <w:tcBorders>
              <w:top w:val="single" w:sz="4" w:space="0" w:color="auto"/>
              <w:left w:val="nil"/>
              <w:bottom w:val="single" w:sz="4" w:space="0" w:color="auto"/>
            </w:tcBorders>
            <w:shd w:val="clear" w:color="auto" w:fill="auto"/>
            <w:noWrap/>
            <w:vAlign w:val="center"/>
            <w:hideMark/>
          </w:tcPr>
          <w:p w:rsidR="00747A0C" w:rsidRPr="00747A0C" w:rsidRDefault="00747A0C" w:rsidP="00C53AE2">
            <w:pPr>
              <w:jc w:val="center"/>
              <w:rPr>
                <w:rFonts w:eastAsia="Times New Roman"/>
                <w:color w:val="000000"/>
                <w:sz w:val="24"/>
                <w:szCs w:val="24"/>
                <w:lang w:val="uz-Cyrl-UZ" w:eastAsia="ru-RU"/>
              </w:rPr>
            </w:pPr>
            <w:r w:rsidRPr="00747A0C">
              <w:rPr>
                <w:rFonts w:eastAsia="Times New Roman"/>
                <w:color w:val="000000"/>
                <w:sz w:val="24"/>
                <w:szCs w:val="24"/>
                <w:lang w:val="uz-Cyrl-UZ" w:eastAsia="ru-RU"/>
              </w:rPr>
              <w:t xml:space="preserve">+ </w:t>
            </w:r>
            <w:r w:rsidR="00C53AE2">
              <w:rPr>
                <w:rFonts w:eastAsia="Times New Roman"/>
                <w:color w:val="000000"/>
                <w:sz w:val="24"/>
                <w:szCs w:val="24"/>
                <w:lang w:val="uz-Cyrl-UZ" w:eastAsia="ru-RU"/>
              </w:rPr>
              <w:t>5,7</w:t>
            </w:r>
          </w:p>
        </w:tc>
      </w:tr>
      <w:tr w:rsidR="00747A0C" w:rsidRPr="00747A0C" w:rsidTr="001F323B">
        <w:trPr>
          <w:trHeight w:val="397"/>
        </w:trPr>
        <w:tc>
          <w:tcPr>
            <w:tcW w:w="3397" w:type="dxa"/>
            <w:tcBorders>
              <w:top w:val="single" w:sz="4" w:space="0" w:color="auto"/>
              <w:bottom w:val="single" w:sz="4" w:space="0" w:color="auto"/>
              <w:right w:val="single" w:sz="4" w:space="0" w:color="002060"/>
            </w:tcBorders>
            <w:shd w:val="clear" w:color="auto" w:fill="auto"/>
            <w:vAlign w:val="center"/>
            <w:hideMark/>
          </w:tcPr>
          <w:p w:rsidR="00747A0C" w:rsidRPr="00747A0C" w:rsidRDefault="00747A0C" w:rsidP="009006EC">
            <w:pPr>
              <w:ind w:firstLineChars="142" w:firstLine="341"/>
              <w:rPr>
                <w:rFonts w:eastAsia="Times New Roman"/>
                <w:color w:val="000000"/>
                <w:sz w:val="24"/>
                <w:szCs w:val="24"/>
                <w:lang w:eastAsia="ru-RU"/>
              </w:rPr>
            </w:pPr>
            <w:r w:rsidRPr="00747A0C">
              <w:rPr>
                <w:rFonts w:eastAsia="Times New Roman"/>
                <w:color w:val="000000"/>
                <w:sz w:val="24"/>
                <w:szCs w:val="24"/>
                <w:lang w:val="uz-Cyrl-UZ" w:eastAsia="ru-RU"/>
              </w:rPr>
              <w:t>3</w:t>
            </w:r>
            <w:r w:rsidRPr="00747A0C">
              <w:rPr>
                <w:rFonts w:eastAsia="Times New Roman"/>
                <w:color w:val="000000"/>
                <w:sz w:val="24"/>
                <w:szCs w:val="24"/>
                <w:lang w:eastAsia="ru-RU"/>
              </w:rPr>
              <w:t>. Ижтимоий нафақалар</w:t>
            </w:r>
          </w:p>
        </w:tc>
        <w:tc>
          <w:tcPr>
            <w:tcW w:w="1577" w:type="dxa"/>
            <w:tcBorders>
              <w:top w:val="single" w:sz="4" w:space="0" w:color="auto"/>
              <w:left w:val="nil"/>
              <w:bottom w:val="single" w:sz="4" w:space="0" w:color="auto"/>
              <w:right w:val="single" w:sz="4" w:space="0" w:color="002060"/>
            </w:tcBorders>
            <w:shd w:val="clear" w:color="auto" w:fill="auto"/>
            <w:vAlign w:val="center"/>
            <w:hideMark/>
          </w:tcPr>
          <w:p w:rsidR="00747A0C" w:rsidRPr="00846DCB" w:rsidRDefault="00846DCB" w:rsidP="007243F8">
            <w:pPr>
              <w:jc w:val="center"/>
              <w:rPr>
                <w:rFonts w:eastAsia="Times New Roman"/>
                <w:color w:val="000000"/>
                <w:sz w:val="24"/>
                <w:szCs w:val="24"/>
                <w:lang w:val="uz-Cyrl-UZ" w:eastAsia="ru-RU"/>
              </w:rPr>
            </w:pPr>
            <w:r>
              <w:rPr>
                <w:rFonts w:eastAsia="Times New Roman"/>
                <w:color w:val="000000"/>
                <w:sz w:val="24"/>
                <w:szCs w:val="24"/>
                <w:lang w:val="uz-Cyrl-UZ" w:eastAsia="ru-RU"/>
              </w:rPr>
              <w:t>1</w:t>
            </w:r>
            <w:r w:rsidR="007243F8">
              <w:rPr>
                <w:rFonts w:eastAsia="Times New Roman"/>
                <w:color w:val="000000"/>
                <w:sz w:val="24"/>
                <w:szCs w:val="24"/>
                <w:lang w:eastAsia="ru-RU"/>
              </w:rPr>
              <w:t>5</w:t>
            </w:r>
            <w:r w:rsidR="00D119CF">
              <w:rPr>
                <w:rFonts w:eastAsia="Times New Roman"/>
                <w:color w:val="000000"/>
                <w:sz w:val="24"/>
                <w:szCs w:val="24"/>
                <w:lang w:eastAsia="ru-RU"/>
              </w:rPr>
              <w:t> </w:t>
            </w:r>
            <w:r w:rsidR="007243F8">
              <w:rPr>
                <w:rFonts w:eastAsia="Times New Roman"/>
                <w:color w:val="000000"/>
                <w:sz w:val="24"/>
                <w:szCs w:val="24"/>
                <w:lang w:val="uz-Cyrl-UZ" w:eastAsia="ru-RU"/>
              </w:rPr>
              <w:t>334</w:t>
            </w:r>
          </w:p>
        </w:tc>
        <w:tc>
          <w:tcPr>
            <w:tcW w:w="1456" w:type="dxa"/>
            <w:tcBorders>
              <w:top w:val="single" w:sz="4" w:space="0" w:color="auto"/>
              <w:left w:val="nil"/>
              <w:bottom w:val="single" w:sz="4" w:space="0" w:color="auto"/>
              <w:right w:val="single" w:sz="4" w:space="0" w:color="002060"/>
            </w:tcBorders>
            <w:shd w:val="clear" w:color="000000" w:fill="FFFFFF"/>
            <w:noWrap/>
            <w:vAlign w:val="center"/>
            <w:hideMark/>
          </w:tcPr>
          <w:p w:rsidR="00747A0C" w:rsidRPr="00C53AE2" w:rsidRDefault="00846DCB" w:rsidP="00C737EA">
            <w:pPr>
              <w:jc w:val="center"/>
              <w:rPr>
                <w:rFonts w:eastAsia="Times New Roman"/>
                <w:color w:val="000000"/>
                <w:sz w:val="24"/>
                <w:szCs w:val="24"/>
                <w:lang w:eastAsia="ru-RU"/>
              </w:rPr>
            </w:pPr>
            <w:r>
              <w:rPr>
                <w:rFonts w:eastAsia="Times New Roman"/>
                <w:color w:val="000000"/>
                <w:sz w:val="24"/>
                <w:szCs w:val="24"/>
                <w:lang w:val="uz-Cyrl-UZ" w:eastAsia="ru-RU"/>
              </w:rPr>
              <w:t>1</w:t>
            </w:r>
            <w:r w:rsidR="001B7289">
              <w:rPr>
                <w:rFonts w:eastAsia="Times New Roman"/>
                <w:color w:val="000000"/>
                <w:sz w:val="24"/>
                <w:szCs w:val="24"/>
                <w:lang w:val="uz-Cyrl-UZ" w:eastAsia="ru-RU"/>
              </w:rPr>
              <w:t>6</w:t>
            </w:r>
            <w:r w:rsidR="00D119CF">
              <w:rPr>
                <w:rFonts w:eastAsia="Times New Roman"/>
                <w:color w:val="000000"/>
                <w:sz w:val="24"/>
                <w:szCs w:val="24"/>
                <w:lang w:eastAsia="ru-RU"/>
              </w:rPr>
              <w:t> </w:t>
            </w:r>
            <w:r w:rsidR="00C737EA">
              <w:rPr>
                <w:rFonts w:eastAsia="Times New Roman"/>
                <w:color w:val="000000"/>
                <w:sz w:val="24"/>
                <w:szCs w:val="24"/>
                <w:lang w:eastAsia="ru-RU"/>
              </w:rPr>
              <w:t>479</w:t>
            </w:r>
          </w:p>
        </w:tc>
        <w:tc>
          <w:tcPr>
            <w:tcW w:w="1559" w:type="dxa"/>
            <w:tcBorders>
              <w:top w:val="single" w:sz="4" w:space="0" w:color="auto"/>
              <w:left w:val="nil"/>
              <w:bottom w:val="single" w:sz="4" w:space="0" w:color="auto"/>
              <w:right w:val="single" w:sz="4" w:space="0" w:color="002060"/>
            </w:tcBorders>
            <w:shd w:val="clear" w:color="000000" w:fill="FFFFFF"/>
            <w:noWrap/>
            <w:vAlign w:val="center"/>
            <w:hideMark/>
          </w:tcPr>
          <w:p w:rsidR="00747A0C" w:rsidRPr="00747A0C" w:rsidRDefault="00C80B27" w:rsidP="00C737EA">
            <w:pPr>
              <w:jc w:val="center"/>
              <w:rPr>
                <w:rFonts w:eastAsia="Times New Roman"/>
                <w:color w:val="000000"/>
                <w:sz w:val="24"/>
                <w:szCs w:val="24"/>
                <w:lang w:val="uz-Cyrl-UZ" w:eastAsia="ru-RU"/>
              </w:rPr>
            </w:pPr>
            <w:r>
              <w:rPr>
                <w:rFonts w:eastAsia="Times New Roman"/>
                <w:color w:val="000000"/>
                <w:sz w:val="24"/>
                <w:szCs w:val="24"/>
                <w:lang w:val="uz-Cyrl-UZ" w:eastAsia="ru-RU"/>
              </w:rPr>
              <w:t>+</w:t>
            </w:r>
            <w:r w:rsidR="00C53AE2">
              <w:rPr>
                <w:rFonts w:eastAsia="Times New Roman"/>
                <w:color w:val="000000"/>
                <w:sz w:val="24"/>
                <w:szCs w:val="24"/>
                <w:lang w:val="uz-Cyrl-UZ" w:eastAsia="ru-RU"/>
              </w:rPr>
              <w:t>1</w:t>
            </w:r>
            <w:r w:rsidR="00747A0C" w:rsidRPr="00747A0C">
              <w:rPr>
                <w:rFonts w:eastAsia="Times New Roman"/>
                <w:color w:val="000000"/>
                <w:sz w:val="24"/>
                <w:szCs w:val="24"/>
                <w:lang w:val="uz-Cyrl-UZ" w:eastAsia="ru-RU"/>
              </w:rPr>
              <w:t xml:space="preserve"> </w:t>
            </w:r>
            <w:r w:rsidR="009D4268">
              <w:rPr>
                <w:rFonts w:eastAsia="Times New Roman"/>
                <w:color w:val="000000"/>
                <w:sz w:val="24"/>
                <w:szCs w:val="24"/>
                <w:lang w:val="uz-Cyrl-UZ" w:eastAsia="ru-RU"/>
              </w:rPr>
              <w:t>1</w:t>
            </w:r>
            <w:r w:rsidR="00C737EA">
              <w:rPr>
                <w:rFonts w:eastAsia="Times New Roman"/>
                <w:color w:val="000000"/>
                <w:sz w:val="24"/>
                <w:szCs w:val="24"/>
                <w:lang w:val="uz-Cyrl-UZ" w:eastAsia="ru-RU"/>
              </w:rPr>
              <w:t>45</w:t>
            </w:r>
          </w:p>
        </w:tc>
        <w:tc>
          <w:tcPr>
            <w:tcW w:w="1418" w:type="dxa"/>
            <w:tcBorders>
              <w:top w:val="single" w:sz="4" w:space="0" w:color="auto"/>
              <w:left w:val="nil"/>
              <w:bottom w:val="single" w:sz="4" w:space="0" w:color="auto"/>
            </w:tcBorders>
            <w:shd w:val="clear" w:color="000000" w:fill="FFFFFF"/>
            <w:noWrap/>
            <w:vAlign w:val="center"/>
            <w:hideMark/>
          </w:tcPr>
          <w:p w:rsidR="00747A0C" w:rsidRPr="00747A0C" w:rsidRDefault="00C80B27" w:rsidP="00C737EA">
            <w:pPr>
              <w:jc w:val="center"/>
              <w:rPr>
                <w:rFonts w:eastAsia="Times New Roman"/>
                <w:color w:val="000000"/>
                <w:sz w:val="24"/>
                <w:szCs w:val="24"/>
                <w:lang w:val="uz-Cyrl-UZ" w:eastAsia="ru-RU"/>
              </w:rPr>
            </w:pPr>
            <w:r>
              <w:rPr>
                <w:rFonts w:eastAsia="Times New Roman"/>
                <w:color w:val="000000"/>
                <w:sz w:val="24"/>
                <w:szCs w:val="24"/>
                <w:lang w:val="uz-Cyrl-UZ" w:eastAsia="ru-RU"/>
              </w:rPr>
              <w:t>+</w:t>
            </w:r>
            <w:r w:rsidR="00747A0C" w:rsidRPr="00747A0C">
              <w:rPr>
                <w:rFonts w:eastAsia="Times New Roman"/>
                <w:color w:val="000000"/>
                <w:sz w:val="24"/>
                <w:szCs w:val="24"/>
                <w:lang w:val="uz-Cyrl-UZ" w:eastAsia="ru-RU"/>
              </w:rPr>
              <w:t xml:space="preserve"> </w:t>
            </w:r>
            <w:r w:rsidR="009D4268">
              <w:rPr>
                <w:rFonts w:eastAsia="Times New Roman"/>
                <w:color w:val="000000"/>
                <w:sz w:val="24"/>
                <w:szCs w:val="24"/>
                <w:lang w:val="uz-Cyrl-UZ" w:eastAsia="ru-RU"/>
              </w:rPr>
              <w:t>7</w:t>
            </w:r>
            <w:r w:rsidR="00C53AE2">
              <w:rPr>
                <w:rFonts w:eastAsia="Times New Roman"/>
                <w:color w:val="000000"/>
                <w:sz w:val="24"/>
                <w:szCs w:val="24"/>
                <w:lang w:val="uz-Cyrl-UZ" w:eastAsia="ru-RU"/>
              </w:rPr>
              <w:t>,</w:t>
            </w:r>
            <w:r w:rsidR="00C737EA">
              <w:rPr>
                <w:rFonts w:eastAsia="Times New Roman"/>
                <w:color w:val="000000"/>
                <w:sz w:val="24"/>
                <w:szCs w:val="24"/>
                <w:lang w:val="uz-Cyrl-UZ" w:eastAsia="ru-RU"/>
              </w:rPr>
              <w:t>5</w:t>
            </w:r>
          </w:p>
        </w:tc>
      </w:tr>
      <w:tr w:rsidR="00747A0C" w:rsidRPr="00747A0C" w:rsidTr="001F323B">
        <w:trPr>
          <w:trHeight w:val="510"/>
        </w:trPr>
        <w:tc>
          <w:tcPr>
            <w:tcW w:w="3397" w:type="dxa"/>
            <w:tcBorders>
              <w:top w:val="single" w:sz="4" w:space="0" w:color="auto"/>
              <w:bottom w:val="single" w:sz="4" w:space="0" w:color="auto"/>
              <w:right w:val="single" w:sz="4" w:space="0" w:color="002060"/>
            </w:tcBorders>
            <w:shd w:val="clear" w:color="auto" w:fill="auto"/>
            <w:vAlign w:val="center"/>
            <w:hideMark/>
          </w:tcPr>
          <w:p w:rsidR="00747A0C" w:rsidRPr="00747A0C" w:rsidRDefault="00747A0C" w:rsidP="009006EC">
            <w:pPr>
              <w:rPr>
                <w:rFonts w:eastAsia="Times New Roman"/>
                <w:b/>
                <w:bCs/>
                <w:sz w:val="24"/>
                <w:szCs w:val="24"/>
                <w:lang w:eastAsia="ru-RU"/>
              </w:rPr>
            </w:pPr>
            <w:r w:rsidRPr="00747A0C">
              <w:rPr>
                <w:rFonts w:eastAsia="Times New Roman"/>
                <w:b/>
                <w:bCs/>
                <w:sz w:val="24"/>
                <w:szCs w:val="24"/>
                <w:lang w:eastAsia="ru-RU"/>
              </w:rPr>
              <w:t>II. Пенсия жамғармасидан</w:t>
            </w:r>
          </w:p>
        </w:tc>
        <w:tc>
          <w:tcPr>
            <w:tcW w:w="1577" w:type="dxa"/>
            <w:tcBorders>
              <w:top w:val="single" w:sz="4" w:space="0" w:color="auto"/>
              <w:left w:val="nil"/>
              <w:bottom w:val="single" w:sz="4" w:space="0" w:color="auto"/>
              <w:right w:val="single" w:sz="4" w:space="0" w:color="002060"/>
            </w:tcBorders>
            <w:shd w:val="clear" w:color="auto" w:fill="auto"/>
            <w:vAlign w:val="center"/>
            <w:hideMark/>
          </w:tcPr>
          <w:p w:rsidR="00747A0C" w:rsidRPr="00747A0C" w:rsidRDefault="00747A0C" w:rsidP="00846DCB">
            <w:pPr>
              <w:jc w:val="center"/>
              <w:rPr>
                <w:rFonts w:eastAsia="Times New Roman"/>
                <w:b/>
                <w:bCs/>
                <w:sz w:val="24"/>
                <w:szCs w:val="24"/>
                <w:lang w:val="uz-Cyrl-UZ" w:eastAsia="ru-RU"/>
              </w:rPr>
            </w:pPr>
            <w:r w:rsidRPr="00747A0C">
              <w:rPr>
                <w:rFonts w:eastAsia="Times New Roman"/>
                <w:b/>
                <w:bCs/>
                <w:sz w:val="24"/>
                <w:szCs w:val="24"/>
                <w:lang w:eastAsia="ru-RU"/>
              </w:rPr>
              <w:t>4</w:t>
            </w:r>
            <w:r w:rsidR="00846DCB">
              <w:rPr>
                <w:rFonts w:eastAsia="Times New Roman"/>
                <w:b/>
                <w:bCs/>
                <w:sz w:val="24"/>
                <w:szCs w:val="24"/>
                <w:lang w:val="uz-Cyrl-UZ" w:eastAsia="ru-RU"/>
              </w:rPr>
              <w:t>5</w:t>
            </w:r>
            <w:r w:rsidR="00F36371">
              <w:rPr>
                <w:rFonts w:eastAsia="Times New Roman"/>
                <w:b/>
                <w:bCs/>
                <w:sz w:val="24"/>
                <w:szCs w:val="24"/>
                <w:lang w:eastAsia="ru-RU"/>
              </w:rPr>
              <w:t> </w:t>
            </w:r>
            <w:r w:rsidR="00846DCB">
              <w:rPr>
                <w:rFonts w:eastAsia="Times New Roman"/>
                <w:b/>
                <w:bCs/>
                <w:sz w:val="24"/>
                <w:szCs w:val="24"/>
                <w:lang w:val="uz-Cyrl-UZ" w:eastAsia="ru-RU"/>
              </w:rPr>
              <w:t>283</w:t>
            </w:r>
          </w:p>
        </w:tc>
        <w:tc>
          <w:tcPr>
            <w:tcW w:w="1456" w:type="dxa"/>
            <w:tcBorders>
              <w:top w:val="single" w:sz="4" w:space="0" w:color="auto"/>
              <w:left w:val="nil"/>
              <w:bottom w:val="single" w:sz="4" w:space="0" w:color="auto"/>
              <w:right w:val="single" w:sz="4" w:space="0" w:color="002060"/>
            </w:tcBorders>
            <w:shd w:val="clear" w:color="auto" w:fill="auto"/>
            <w:vAlign w:val="center"/>
            <w:hideMark/>
          </w:tcPr>
          <w:p w:rsidR="00747A0C" w:rsidRPr="00747A0C" w:rsidRDefault="00747A0C" w:rsidP="00C737EA">
            <w:pPr>
              <w:jc w:val="center"/>
              <w:rPr>
                <w:rFonts w:eastAsia="Times New Roman"/>
                <w:b/>
                <w:bCs/>
                <w:sz w:val="24"/>
                <w:szCs w:val="24"/>
                <w:lang w:val="uz-Cyrl-UZ" w:eastAsia="ru-RU"/>
              </w:rPr>
            </w:pPr>
            <w:r w:rsidRPr="00747A0C">
              <w:rPr>
                <w:rFonts w:eastAsia="Times New Roman"/>
                <w:b/>
                <w:bCs/>
                <w:sz w:val="24"/>
                <w:szCs w:val="24"/>
                <w:lang w:val="uz-Cyrl-UZ" w:eastAsia="ru-RU"/>
              </w:rPr>
              <w:t>5</w:t>
            </w:r>
            <w:r w:rsidR="00C53AE2">
              <w:rPr>
                <w:rFonts w:eastAsia="Times New Roman"/>
                <w:b/>
                <w:bCs/>
                <w:sz w:val="24"/>
                <w:szCs w:val="24"/>
                <w:lang w:val="uz-Cyrl-UZ" w:eastAsia="ru-RU"/>
              </w:rPr>
              <w:t>3</w:t>
            </w:r>
            <w:r w:rsidR="00C737EA">
              <w:rPr>
                <w:rFonts w:eastAsia="Times New Roman"/>
                <w:b/>
                <w:bCs/>
                <w:sz w:val="24"/>
                <w:szCs w:val="24"/>
                <w:lang w:eastAsia="ru-RU"/>
              </w:rPr>
              <w:t> </w:t>
            </w:r>
            <w:r w:rsidR="00C737EA">
              <w:rPr>
                <w:rFonts w:eastAsia="Times New Roman"/>
                <w:b/>
                <w:bCs/>
                <w:sz w:val="24"/>
                <w:szCs w:val="24"/>
                <w:lang w:val="uz-Cyrl-UZ" w:eastAsia="ru-RU"/>
              </w:rPr>
              <w:t>515</w:t>
            </w:r>
          </w:p>
        </w:tc>
        <w:tc>
          <w:tcPr>
            <w:tcW w:w="1559" w:type="dxa"/>
            <w:tcBorders>
              <w:top w:val="single" w:sz="4" w:space="0" w:color="auto"/>
              <w:left w:val="nil"/>
              <w:bottom w:val="single" w:sz="4" w:space="0" w:color="auto"/>
              <w:right w:val="single" w:sz="4" w:space="0" w:color="002060"/>
            </w:tcBorders>
            <w:shd w:val="clear" w:color="auto" w:fill="auto"/>
            <w:vAlign w:val="center"/>
            <w:hideMark/>
          </w:tcPr>
          <w:p w:rsidR="00747A0C" w:rsidRPr="00747A0C" w:rsidRDefault="00747A0C" w:rsidP="00C737EA">
            <w:pPr>
              <w:jc w:val="center"/>
              <w:rPr>
                <w:rFonts w:eastAsia="Times New Roman"/>
                <w:b/>
                <w:bCs/>
                <w:sz w:val="24"/>
                <w:szCs w:val="24"/>
                <w:lang w:val="uz-Cyrl-UZ" w:eastAsia="ru-RU"/>
              </w:rPr>
            </w:pPr>
            <w:r w:rsidRPr="00747A0C">
              <w:rPr>
                <w:rFonts w:eastAsia="Times New Roman"/>
                <w:b/>
                <w:bCs/>
                <w:sz w:val="24"/>
                <w:szCs w:val="24"/>
                <w:lang w:val="uz-Cyrl-UZ" w:eastAsia="ru-RU"/>
              </w:rPr>
              <w:t xml:space="preserve">+ </w:t>
            </w:r>
            <w:r w:rsidR="00C53AE2">
              <w:rPr>
                <w:rFonts w:eastAsia="Times New Roman"/>
                <w:b/>
                <w:bCs/>
                <w:sz w:val="24"/>
                <w:szCs w:val="24"/>
                <w:lang w:val="uz-Cyrl-UZ" w:eastAsia="ru-RU"/>
              </w:rPr>
              <w:t>8</w:t>
            </w:r>
            <w:r w:rsidRPr="00747A0C">
              <w:rPr>
                <w:rFonts w:eastAsia="Times New Roman"/>
                <w:b/>
                <w:bCs/>
                <w:sz w:val="24"/>
                <w:szCs w:val="24"/>
                <w:lang w:val="uz-Cyrl-UZ" w:eastAsia="ru-RU"/>
              </w:rPr>
              <w:t xml:space="preserve"> </w:t>
            </w:r>
            <w:r w:rsidR="00C737EA">
              <w:rPr>
                <w:rFonts w:eastAsia="Times New Roman"/>
                <w:b/>
                <w:bCs/>
                <w:sz w:val="24"/>
                <w:szCs w:val="24"/>
                <w:lang w:val="uz-Cyrl-UZ" w:eastAsia="ru-RU"/>
              </w:rPr>
              <w:t>232</w:t>
            </w:r>
          </w:p>
        </w:tc>
        <w:tc>
          <w:tcPr>
            <w:tcW w:w="1418" w:type="dxa"/>
            <w:tcBorders>
              <w:top w:val="single" w:sz="4" w:space="0" w:color="auto"/>
              <w:left w:val="nil"/>
              <w:bottom w:val="single" w:sz="4" w:space="0" w:color="auto"/>
            </w:tcBorders>
            <w:shd w:val="clear" w:color="auto" w:fill="auto"/>
            <w:vAlign w:val="center"/>
            <w:hideMark/>
          </w:tcPr>
          <w:p w:rsidR="00747A0C" w:rsidRPr="00747A0C" w:rsidRDefault="00747A0C" w:rsidP="00C737EA">
            <w:pPr>
              <w:jc w:val="center"/>
              <w:rPr>
                <w:rFonts w:eastAsia="Times New Roman"/>
                <w:b/>
                <w:bCs/>
                <w:sz w:val="24"/>
                <w:szCs w:val="24"/>
                <w:lang w:val="uz-Cyrl-UZ" w:eastAsia="ru-RU"/>
              </w:rPr>
            </w:pPr>
            <w:r w:rsidRPr="00747A0C">
              <w:rPr>
                <w:rFonts w:eastAsia="Times New Roman"/>
                <w:b/>
                <w:bCs/>
                <w:sz w:val="24"/>
                <w:szCs w:val="24"/>
                <w:lang w:val="uz-Cyrl-UZ" w:eastAsia="ru-RU"/>
              </w:rPr>
              <w:t xml:space="preserve">+ </w:t>
            </w:r>
            <w:r w:rsidR="00C53AE2">
              <w:rPr>
                <w:rFonts w:eastAsia="Times New Roman"/>
                <w:b/>
                <w:bCs/>
                <w:sz w:val="24"/>
                <w:szCs w:val="24"/>
                <w:lang w:val="uz-Cyrl-UZ" w:eastAsia="ru-RU"/>
              </w:rPr>
              <w:t>1</w:t>
            </w:r>
            <w:r w:rsidR="00C737EA">
              <w:rPr>
                <w:rFonts w:eastAsia="Times New Roman"/>
                <w:b/>
                <w:bCs/>
                <w:sz w:val="24"/>
                <w:szCs w:val="24"/>
                <w:lang w:val="uz-Cyrl-UZ" w:eastAsia="ru-RU"/>
              </w:rPr>
              <w:t>8</w:t>
            </w:r>
            <w:r w:rsidR="00C53AE2">
              <w:rPr>
                <w:rFonts w:eastAsia="Times New Roman"/>
                <w:b/>
                <w:bCs/>
                <w:sz w:val="24"/>
                <w:szCs w:val="24"/>
                <w:lang w:val="uz-Cyrl-UZ" w:eastAsia="ru-RU"/>
              </w:rPr>
              <w:t>,2</w:t>
            </w:r>
          </w:p>
        </w:tc>
      </w:tr>
      <w:tr w:rsidR="00747A0C" w:rsidRPr="00747A0C" w:rsidTr="001F323B">
        <w:trPr>
          <w:trHeight w:val="510"/>
        </w:trPr>
        <w:tc>
          <w:tcPr>
            <w:tcW w:w="3397" w:type="dxa"/>
            <w:tcBorders>
              <w:top w:val="single" w:sz="4" w:space="0" w:color="auto"/>
              <w:right w:val="single" w:sz="4" w:space="0" w:color="002060"/>
            </w:tcBorders>
            <w:shd w:val="clear" w:color="auto" w:fill="auto"/>
            <w:noWrap/>
            <w:vAlign w:val="center"/>
            <w:hideMark/>
          </w:tcPr>
          <w:p w:rsidR="00747A0C" w:rsidRPr="00747A0C" w:rsidRDefault="00747A0C" w:rsidP="009006EC">
            <w:pPr>
              <w:jc w:val="center"/>
              <w:rPr>
                <w:rFonts w:eastAsia="Times New Roman"/>
                <w:b/>
                <w:bCs/>
                <w:sz w:val="24"/>
                <w:szCs w:val="24"/>
                <w:lang w:eastAsia="ru-RU"/>
              </w:rPr>
            </w:pPr>
            <w:r w:rsidRPr="00747A0C">
              <w:rPr>
                <w:rFonts w:eastAsia="Times New Roman"/>
                <w:b/>
                <w:bCs/>
                <w:sz w:val="24"/>
                <w:szCs w:val="24"/>
                <w:lang w:eastAsia="ru-RU"/>
              </w:rPr>
              <w:t>ЖАМИ</w:t>
            </w:r>
          </w:p>
        </w:tc>
        <w:tc>
          <w:tcPr>
            <w:tcW w:w="1577" w:type="dxa"/>
            <w:tcBorders>
              <w:top w:val="single" w:sz="4" w:space="0" w:color="auto"/>
              <w:left w:val="nil"/>
              <w:right w:val="single" w:sz="4" w:space="0" w:color="002060"/>
            </w:tcBorders>
            <w:shd w:val="clear" w:color="auto" w:fill="auto"/>
            <w:noWrap/>
            <w:vAlign w:val="center"/>
            <w:hideMark/>
          </w:tcPr>
          <w:p w:rsidR="00747A0C" w:rsidRPr="00846DCB" w:rsidRDefault="00747A0C" w:rsidP="004E2A37">
            <w:pPr>
              <w:jc w:val="center"/>
              <w:rPr>
                <w:rFonts w:eastAsia="Times New Roman"/>
                <w:b/>
                <w:bCs/>
                <w:sz w:val="24"/>
                <w:szCs w:val="24"/>
                <w:lang w:val="uz-Cyrl-UZ" w:eastAsia="ru-RU"/>
              </w:rPr>
            </w:pPr>
            <w:r w:rsidRPr="00747A0C">
              <w:rPr>
                <w:rFonts w:eastAsia="Times New Roman"/>
                <w:b/>
                <w:bCs/>
                <w:sz w:val="24"/>
                <w:szCs w:val="24"/>
                <w:lang w:eastAsia="ru-RU"/>
              </w:rPr>
              <w:t>1</w:t>
            </w:r>
            <w:r w:rsidR="00846DCB">
              <w:rPr>
                <w:rFonts w:eastAsia="Times New Roman"/>
                <w:b/>
                <w:bCs/>
                <w:sz w:val="24"/>
                <w:szCs w:val="24"/>
                <w:lang w:val="uz-Cyrl-UZ" w:eastAsia="ru-RU"/>
              </w:rPr>
              <w:t>6</w:t>
            </w:r>
            <w:r w:rsidR="004E2A37">
              <w:rPr>
                <w:rFonts w:eastAsia="Times New Roman"/>
                <w:b/>
                <w:bCs/>
                <w:sz w:val="24"/>
                <w:szCs w:val="24"/>
                <w:lang w:val="uz-Cyrl-UZ" w:eastAsia="ru-RU"/>
              </w:rPr>
              <w:t>2</w:t>
            </w:r>
            <w:r w:rsidR="00F36371">
              <w:rPr>
                <w:rFonts w:eastAsia="Times New Roman"/>
                <w:b/>
                <w:bCs/>
                <w:sz w:val="24"/>
                <w:szCs w:val="24"/>
                <w:lang w:eastAsia="ru-RU"/>
              </w:rPr>
              <w:t> </w:t>
            </w:r>
            <w:r w:rsidR="004E2A37">
              <w:rPr>
                <w:rFonts w:eastAsia="Times New Roman"/>
                <w:b/>
                <w:bCs/>
                <w:sz w:val="24"/>
                <w:szCs w:val="24"/>
                <w:lang w:val="uz-Cyrl-UZ" w:eastAsia="ru-RU"/>
              </w:rPr>
              <w:t>155</w:t>
            </w:r>
          </w:p>
        </w:tc>
        <w:tc>
          <w:tcPr>
            <w:tcW w:w="1456" w:type="dxa"/>
            <w:tcBorders>
              <w:top w:val="single" w:sz="4" w:space="0" w:color="auto"/>
              <w:left w:val="nil"/>
              <w:right w:val="single" w:sz="4" w:space="0" w:color="002060"/>
            </w:tcBorders>
            <w:shd w:val="clear" w:color="auto" w:fill="auto"/>
            <w:noWrap/>
            <w:vAlign w:val="center"/>
            <w:hideMark/>
          </w:tcPr>
          <w:p w:rsidR="00747A0C" w:rsidRPr="00F36371" w:rsidRDefault="00747A0C" w:rsidP="00C737EA">
            <w:pPr>
              <w:jc w:val="center"/>
              <w:rPr>
                <w:rFonts w:eastAsia="Times New Roman"/>
                <w:b/>
                <w:bCs/>
                <w:sz w:val="24"/>
                <w:szCs w:val="24"/>
                <w:lang w:val="uz-Cyrl-UZ" w:eastAsia="ru-RU"/>
              </w:rPr>
            </w:pPr>
            <w:r w:rsidRPr="00747A0C">
              <w:rPr>
                <w:rFonts w:eastAsia="Times New Roman"/>
                <w:b/>
                <w:bCs/>
                <w:sz w:val="24"/>
                <w:szCs w:val="24"/>
                <w:lang w:eastAsia="ru-RU"/>
              </w:rPr>
              <w:t>18</w:t>
            </w:r>
            <w:r w:rsidR="00C737EA">
              <w:rPr>
                <w:rFonts w:eastAsia="Times New Roman"/>
                <w:b/>
                <w:bCs/>
                <w:sz w:val="24"/>
                <w:szCs w:val="24"/>
                <w:lang w:val="uz-Cyrl-UZ" w:eastAsia="ru-RU"/>
              </w:rPr>
              <w:t>2</w:t>
            </w:r>
            <w:r w:rsidR="00C53AE2">
              <w:rPr>
                <w:rFonts w:eastAsia="Times New Roman"/>
                <w:b/>
                <w:bCs/>
                <w:sz w:val="24"/>
                <w:szCs w:val="24"/>
                <w:lang w:eastAsia="ru-RU"/>
              </w:rPr>
              <w:t> </w:t>
            </w:r>
            <w:r w:rsidR="00C737EA">
              <w:rPr>
                <w:rFonts w:eastAsia="Times New Roman"/>
                <w:b/>
                <w:bCs/>
                <w:sz w:val="24"/>
                <w:szCs w:val="24"/>
                <w:lang w:val="uz-Cyrl-UZ" w:eastAsia="ru-RU"/>
              </w:rPr>
              <w:t>427</w:t>
            </w:r>
          </w:p>
        </w:tc>
        <w:tc>
          <w:tcPr>
            <w:tcW w:w="1559" w:type="dxa"/>
            <w:tcBorders>
              <w:top w:val="single" w:sz="4" w:space="0" w:color="auto"/>
              <w:left w:val="nil"/>
              <w:right w:val="single" w:sz="4" w:space="0" w:color="002060"/>
            </w:tcBorders>
            <w:shd w:val="clear" w:color="auto" w:fill="auto"/>
            <w:noWrap/>
            <w:vAlign w:val="center"/>
            <w:hideMark/>
          </w:tcPr>
          <w:p w:rsidR="00747A0C" w:rsidRPr="006D1153" w:rsidRDefault="00747A0C" w:rsidP="00C737EA">
            <w:pPr>
              <w:jc w:val="center"/>
              <w:rPr>
                <w:rFonts w:eastAsia="Times New Roman"/>
                <w:b/>
                <w:bCs/>
                <w:sz w:val="24"/>
                <w:szCs w:val="24"/>
                <w:lang w:val="uz-Cyrl-UZ" w:eastAsia="ru-RU"/>
              </w:rPr>
            </w:pPr>
            <w:r w:rsidRPr="00747A0C">
              <w:rPr>
                <w:rFonts w:eastAsia="Times New Roman"/>
                <w:b/>
                <w:bCs/>
                <w:sz w:val="24"/>
                <w:szCs w:val="24"/>
                <w:lang w:val="uz-Cyrl-UZ" w:eastAsia="ru-RU"/>
              </w:rPr>
              <w:t>+</w:t>
            </w:r>
            <w:r w:rsidR="00C80B27">
              <w:rPr>
                <w:rFonts w:eastAsia="Times New Roman"/>
                <w:b/>
                <w:bCs/>
                <w:sz w:val="24"/>
                <w:szCs w:val="24"/>
                <w:lang w:val="uz-Cyrl-UZ" w:eastAsia="ru-RU"/>
              </w:rPr>
              <w:t>2</w:t>
            </w:r>
            <w:r w:rsidR="00C737EA">
              <w:rPr>
                <w:rFonts w:eastAsia="Times New Roman"/>
                <w:b/>
                <w:bCs/>
                <w:sz w:val="24"/>
                <w:szCs w:val="24"/>
                <w:lang w:val="uz-Cyrl-UZ" w:eastAsia="ru-RU"/>
              </w:rPr>
              <w:t>0</w:t>
            </w:r>
            <w:r w:rsidRPr="00747A0C">
              <w:rPr>
                <w:rFonts w:eastAsia="Times New Roman"/>
                <w:b/>
                <w:bCs/>
                <w:sz w:val="24"/>
                <w:szCs w:val="24"/>
                <w:lang w:val="uz-Cyrl-UZ" w:eastAsia="ru-RU"/>
              </w:rPr>
              <w:t xml:space="preserve"> </w:t>
            </w:r>
            <w:r w:rsidR="00C737EA">
              <w:rPr>
                <w:rFonts w:eastAsia="Times New Roman"/>
                <w:b/>
                <w:bCs/>
                <w:sz w:val="24"/>
                <w:szCs w:val="24"/>
                <w:lang w:val="uz-Cyrl-UZ" w:eastAsia="ru-RU"/>
              </w:rPr>
              <w:t>272</w:t>
            </w:r>
          </w:p>
        </w:tc>
        <w:tc>
          <w:tcPr>
            <w:tcW w:w="1418" w:type="dxa"/>
            <w:tcBorders>
              <w:top w:val="single" w:sz="4" w:space="0" w:color="auto"/>
              <w:left w:val="nil"/>
            </w:tcBorders>
            <w:shd w:val="clear" w:color="auto" w:fill="auto"/>
            <w:noWrap/>
            <w:vAlign w:val="center"/>
            <w:hideMark/>
          </w:tcPr>
          <w:p w:rsidR="00747A0C" w:rsidRPr="006D1153" w:rsidRDefault="00747A0C" w:rsidP="00C737EA">
            <w:pPr>
              <w:jc w:val="center"/>
              <w:rPr>
                <w:rFonts w:eastAsia="Times New Roman"/>
                <w:b/>
                <w:bCs/>
                <w:sz w:val="24"/>
                <w:szCs w:val="24"/>
                <w:lang w:val="uz-Cyrl-UZ" w:eastAsia="ru-RU"/>
              </w:rPr>
            </w:pPr>
            <w:r w:rsidRPr="00747A0C">
              <w:rPr>
                <w:rFonts w:eastAsia="Times New Roman"/>
                <w:b/>
                <w:bCs/>
                <w:sz w:val="24"/>
                <w:szCs w:val="24"/>
                <w:lang w:val="uz-Cyrl-UZ" w:eastAsia="ru-RU"/>
              </w:rPr>
              <w:t xml:space="preserve">+ </w:t>
            </w:r>
            <w:r w:rsidR="00C80B27">
              <w:rPr>
                <w:rFonts w:eastAsia="Times New Roman"/>
                <w:b/>
                <w:bCs/>
                <w:sz w:val="24"/>
                <w:szCs w:val="24"/>
                <w:lang w:val="uz-Cyrl-UZ" w:eastAsia="ru-RU"/>
              </w:rPr>
              <w:t>1</w:t>
            </w:r>
            <w:r w:rsidR="00C737EA">
              <w:rPr>
                <w:rFonts w:eastAsia="Times New Roman"/>
                <w:b/>
                <w:bCs/>
                <w:sz w:val="24"/>
                <w:szCs w:val="24"/>
                <w:lang w:val="uz-Cyrl-UZ" w:eastAsia="ru-RU"/>
              </w:rPr>
              <w:t>2</w:t>
            </w:r>
            <w:r w:rsidR="00623E3E">
              <w:rPr>
                <w:rFonts w:eastAsia="Times New Roman"/>
                <w:b/>
                <w:bCs/>
                <w:sz w:val="24"/>
                <w:szCs w:val="24"/>
                <w:lang w:val="uz-Cyrl-UZ" w:eastAsia="ru-RU"/>
              </w:rPr>
              <w:t>,</w:t>
            </w:r>
            <w:r w:rsidR="00C737EA">
              <w:rPr>
                <w:rFonts w:eastAsia="Times New Roman"/>
                <w:b/>
                <w:bCs/>
                <w:sz w:val="24"/>
                <w:szCs w:val="24"/>
                <w:lang w:val="uz-Cyrl-UZ" w:eastAsia="ru-RU"/>
              </w:rPr>
              <w:t>5</w:t>
            </w:r>
          </w:p>
        </w:tc>
      </w:tr>
    </w:tbl>
    <w:p w:rsidR="00281CC1" w:rsidRDefault="00281CC1" w:rsidP="00281CC1">
      <w:pPr>
        <w:spacing w:before="60" w:after="60" w:line="259" w:lineRule="auto"/>
        <w:ind w:firstLine="567"/>
        <w:rPr>
          <w:lang w:val="uz-Cyrl-UZ"/>
        </w:rPr>
      </w:pPr>
    </w:p>
    <w:p w:rsidR="00281CC1" w:rsidRPr="004F5CDB" w:rsidRDefault="001A45CC" w:rsidP="00281CC1">
      <w:pPr>
        <w:spacing w:before="60" w:after="60" w:line="259" w:lineRule="auto"/>
        <w:ind w:firstLine="567"/>
        <w:rPr>
          <w:lang w:val="uz-Cyrl-UZ"/>
        </w:rPr>
      </w:pPr>
      <w:r>
        <w:rPr>
          <w:lang w:val="uz-Cyrl-UZ"/>
        </w:rPr>
        <w:t xml:space="preserve">2022 йилда </w:t>
      </w:r>
      <w:r w:rsidR="00281CC1" w:rsidRPr="004F5CDB">
        <w:rPr>
          <w:lang w:val="uz-Cyrl-UZ"/>
        </w:rPr>
        <w:t xml:space="preserve">Ўзбекистон Республикаси Президенти ва Ҳукумати томонидан қабул қилинган қарорлар билан айрим соҳаларга қўшимча штат бирликлари ажратилиши, ходимларнинг иш ҳақини табақалаштирилган тарзда ошириш ва моддий рағбатлантириш натижасида 2023 йилда қўшимча </w:t>
      </w:r>
      <w:r w:rsidR="00281CC1" w:rsidRPr="004F5CDB">
        <w:rPr>
          <w:b/>
          <w:lang w:val="uz-Cyrl-UZ"/>
        </w:rPr>
        <w:t>6,0 трлн сўмдан</w:t>
      </w:r>
      <w:r w:rsidR="00281CC1" w:rsidRPr="004F5CDB">
        <w:rPr>
          <w:lang w:val="uz-Cyrl-UZ"/>
        </w:rPr>
        <w:t xml:space="preserve"> ортиқ маблағлар ажратилиши кўзда тутилган. Жумладан:</w:t>
      </w:r>
    </w:p>
    <w:p w:rsidR="00281CC1" w:rsidRPr="004F5CDB" w:rsidRDefault="00281CC1" w:rsidP="00281CC1">
      <w:pPr>
        <w:spacing w:before="60" w:after="60" w:line="259" w:lineRule="auto"/>
        <w:ind w:firstLine="567"/>
        <w:rPr>
          <w:lang w:val="uz-Cyrl-UZ"/>
        </w:rPr>
      </w:pPr>
      <w:r w:rsidRPr="004F5CDB">
        <w:rPr>
          <w:lang w:val="uz-Cyrl-UZ"/>
        </w:rPr>
        <w:t>Ёшлар ишлари агентлигининг маҳаллалардаги ёшлар билан ишлаш бўлинмалари ходимларининг штат бирликларини жорий қилиш ва лавозим маош миқдорларини ошириш – 882,0 млрд сўм;</w:t>
      </w:r>
    </w:p>
    <w:p w:rsidR="00281CC1" w:rsidRPr="004F5CDB" w:rsidRDefault="00281CC1" w:rsidP="00281CC1">
      <w:pPr>
        <w:spacing w:before="60" w:after="60" w:line="259" w:lineRule="auto"/>
        <w:ind w:firstLine="567"/>
        <w:rPr>
          <w:lang w:val="uz-Cyrl-UZ"/>
        </w:rPr>
      </w:pPr>
      <w:r w:rsidRPr="004F5CDB">
        <w:rPr>
          <w:lang w:val="uz-Cyrl-UZ"/>
        </w:rPr>
        <w:t xml:space="preserve">Ҳоким ёрдамчиларини моддий рағбатлантириш харажатлари – </w:t>
      </w:r>
      <w:r w:rsidR="00C327F8" w:rsidRPr="004F5CDB">
        <w:rPr>
          <w:lang w:val="uz-Cyrl-UZ"/>
        </w:rPr>
        <w:t>482 </w:t>
      </w:r>
      <w:r w:rsidRPr="004F5CDB">
        <w:rPr>
          <w:lang w:val="uz-Cyrl-UZ"/>
        </w:rPr>
        <w:t>млрд сўм;</w:t>
      </w:r>
    </w:p>
    <w:p w:rsidR="00281CC1" w:rsidRPr="004F5CDB" w:rsidRDefault="00281CC1" w:rsidP="00281CC1">
      <w:pPr>
        <w:spacing w:before="60" w:after="60" w:line="259" w:lineRule="auto"/>
        <w:ind w:firstLine="567"/>
        <w:rPr>
          <w:lang w:val="uz-Cyrl-UZ"/>
        </w:rPr>
      </w:pPr>
      <w:r w:rsidRPr="004F5CDB">
        <w:rPr>
          <w:lang w:val="uz-Cyrl-UZ"/>
        </w:rPr>
        <w:t>спорт мактаблари тренерлари лавозим ма</w:t>
      </w:r>
      <w:r w:rsidR="00FA1638" w:rsidRPr="004F5CDB">
        <w:rPr>
          <w:lang w:val="uz-Cyrl-UZ"/>
        </w:rPr>
        <w:t>о</w:t>
      </w:r>
      <w:r w:rsidRPr="004F5CDB">
        <w:rPr>
          <w:lang w:val="uz-Cyrl-UZ"/>
        </w:rPr>
        <w:t>шларини ошириш (35 фоиз) – 2</w:t>
      </w:r>
      <w:r w:rsidR="00C327F8" w:rsidRPr="004F5CDB">
        <w:rPr>
          <w:lang w:val="uz-Cyrl-UZ"/>
        </w:rPr>
        <w:t>02</w:t>
      </w:r>
      <w:r w:rsidRPr="004F5CDB">
        <w:rPr>
          <w:lang w:val="uz-Cyrl-UZ"/>
        </w:rPr>
        <w:t>,</w:t>
      </w:r>
      <w:r w:rsidR="00C327F8" w:rsidRPr="004F5CDB">
        <w:rPr>
          <w:lang w:val="uz-Cyrl-UZ"/>
        </w:rPr>
        <w:t>0</w:t>
      </w:r>
      <w:r w:rsidRPr="004F5CDB">
        <w:rPr>
          <w:lang w:val="uz-Cyrl-UZ"/>
        </w:rPr>
        <w:t xml:space="preserve"> млрд сўм;</w:t>
      </w:r>
    </w:p>
    <w:p w:rsidR="00281CC1" w:rsidRPr="004F5CDB" w:rsidRDefault="00281CC1" w:rsidP="00281CC1">
      <w:pPr>
        <w:spacing w:before="60" w:after="60" w:line="259" w:lineRule="auto"/>
        <w:ind w:firstLine="567"/>
        <w:rPr>
          <w:lang w:val="uz-Cyrl-UZ"/>
        </w:rPr>
      </w:pPr>
      <w:r w:rsidRPr="004F5CDB">
        <w:rPr>
          <w:lang w:val="uz-Cyrl-UZ"/>
        </w:rPr>
        <w:t>маҳалла фуқаролар йиғинлари раисларининг иш ҳақи миқдорларини ошириш – 127,7 млрд сўм;</w:t>
      </w:r>
    </w:p>
    <w:p w:rsidR="00F03E81" w:rsidRPr="004F5CDB" w:rsidRDefault="00281CC1" w:rsidP="00281CC1">
      <w:pPr>
        <w:spacing w:before="60" w:after="60"/>
        <w:ind w:firstLine="567"/>
        <w:rPr>
          <w:szCs w:val="28"/>
          <w:lang w:val="uz-Cyrl-UZ"/>
        </w:rPr>
      </w:pPr>
      <w:r w:rsidRPr="004F5CDB">
        <w:rPr>
          <w:lang w:val="uz-Cyrl-UZ"/>
        </w:rPr>
        <w:t>ҳудудий маҳалла ва нуронийларни қўллаб-қувватлаш бошқармалари ва бўлимлари ходимлари учун кўп йиллик меҳнатига устама ҳақ тўлаш харажатлари – 18,2 млрд сўм ва бошқалар.</w:t>
      </w:r>
    </w:p>
    <w:p w:rsidR="00747A0C" w:rsidRPr="004F5CDB" w:rsidRDefault="00747A0C" w:rsidP="00E54B0A">
      <w:pPr>
        <w:spacing w:before="60" w:after="60" w:line="259" w:lineRule="auto"/>
        <w:ind w:firstLine="567"/>
        <w:rPr>
          <w:bCs/>
          <w:szCs w:val="28"/>
          <w:lang w:val="uz-Cyrl-UZ"/>
        </w:rPr>
      </w:pPr>
      <w:r w:rsidRPr="004F5CDB">
        <w:rPr>
          <w:szCs w:val="28"/>
          <w:lang w:val="uz-Cyrl-UZ"/>
        </w:rPr>
        <w:t xml:space="preserve">Шу билан бирга 2022 – 2026 йилларга мўлжалланган Янги Ўзбекистоннинг тараққиёт стратегиясида белгиланган мақсадларга мувофиқ жорий йил 1 июндан олий ва биринчи малака тоифаларига эга тиббиёт ва фармацевтика ходимларининг иш ҳақи миқдори табақалаштирилган тарзда 15 фоизга, </w:t>
      </w:r>
      <w:r w:rsidRPr="004F5CDB">
        <w:rPr>
          <w:bCs/>
          <w:szCs w:val="28"/>
          <w:lang w:val="uz-Cyrl-UZ"/>
        </w:rPr>
        <w:t>иккинчи малака тоифасига эга ва тоифага эга бўлмаган, шунингдек, бошқа тиббиёт ва фармацевтика ходимлари маоши 10 фоизга, тиббиёт муассасаларининг бошқа ходимлари маоши 15 фоизга оширилди.</w:t>
      </w:r>
      <w:r w:rsidR="00330A98" w:rsidRPr="004F5CDB">
        <w:rPr>
          <w:bCs/>
          <w:szCs w:val="28"/>
          <w:lang w:val="uz-Cyrl-UZ"/>
        </w:rPr>
        <w:t xml:space="preserve"> </w:t>
      </w:r>
    </w:p>
    <w:p w:rsidR="00B30689" w:rsidRPr="004F5CDB" w:rsidRDefault="00747A0C" w:rsidP="00E54B0A">
      <w:pPr>
        <w:spacing w:before="60" w:after="60" w:line="259" w:lineRule="auto"/>
        <w:ind w:firstLine="567"/>
        <w:rPr>
          <w:szCs w:val="28"/>
          <w:lang w:val="uz-Cyrl-UZ"/>
        </w:rPr>
      </w:pPr>
      <w:r w:rsidRPr="004F5CDB">
        <w:rPr>
          <w:szCs w:val="28"/>
          <w:lang w:val="uz-Cyrl-UZ"/>
        </w:rPr>
        <w:lastRenderedPageBreak/>
        <w:t>Шунингдек, давлат тиббиёт муассасасининг юқори малакали, алоҳида натижага эришган, ҳалол ва виждонан ишлаётган тиббиёт ҳамда фармацевтика ходимларига ойлик лавозим маошининг 100 фоизигача ҳамда бошқа ходимларга 75 фоизигача ойлик устамалар, янги иш бошлаган салоҳиятли ёш шифокорларга 1 миллион сўмгача махсус ойлик устамалар, оилавий шифокор пунктлари, оилавий поликлиникалар ва кўп тармоқли марказий поликлиникаларда кундузги стационар иш вақтини соат 20:00 гача узайтириш ҳисобига иккинчи сменада ишловчи шифокор ҳамда ҳамшираларга лавозим маошининг 30 фоизигача ойлик қўшимча устамалар, белгиланадиган рўйхатга мувофиқ юқори технологик мураккаб операцияларни бажарган шифокор-хирурглар лавозим маошининг 25 фоизи миқдорида қўшимча устама, 2022 йил 1 сентябрдан фан доктори (Doctor of Science) илмий даражаси учун лавозим маошининг 60 фоизигача ва фан номзоди ёки фалсафа доктори (PhD) илмий даражаси учун лавозим маошининг 30 фоизигача миқдорда ҳар ойлик қўшимча ҳақ, 2022 йил 1 июлдан бошлаб вилоятлар ҳамда Тошкент шаҳридан, шунингдек, хорижий давлатлардан Қорақалпоғистон Республикасининг Тахтакўпир, Чимбой, Қора</w:t>
      </w:r>
      <w:r w:rsidR="00762B9A" w:rsidRPr="004F5CDB">
        <w:rPr>
          <w:szCs w:val="28"/>
          <w:lang w:val="uz-Cyrl-UZ"/>
        </w:rPr>
        <w:t>ў</w:t>
      </w:r>
      <w:r w:rsidRPr="004F5CDB">
        <w:rPr>
          <w:szCs w:val="28"/>
          <w:lang w:val="uz-Cyrl-UZ"/>
        </w:rPr>
        <w:t>зак, Бўзатов, Шуманай, Қўнғирот туманларига бориб ишловчи шифокорларнинг ойлик лавозим маошига дастлабки уч йил давомида 100 фоиз, Мўйноқ туманида эса 200 фоиз миқдорида қўшимча ҳар ойлик устама тўловлари тўланиши белгиланд</w:t>
      </w:r>
      <w:r w:rsidR="00AE5CEF" w:rsidRPr="004F5CDB">
        <w:rPr>
          <w:szCs w:val="28"/>
          <w:lang w:val="uz-Cyrl-UZ"/>
        </w:rPr>
        <w:t>и</w:t>
      </w:r>
      <w:r w:rsidRPr="004F5CDB">
        <w:rPr>
          <w:szCs w:val="28"/>
          <w:lang w:val="uz-Cyrl-UZ"/>
        </w:rPr>
        <w:t>.</w:t>
      </w:r>
    </w:p>
    <w:p w:rsidR="00330A98" w:rsidRPr="004F5CDB" w:rsidRDefault="00330A98" w:rsidP="00E54B0A">
      <w:pPr>
        <w:spacing w:before="60" w:after="60" w:line="259" w:lineRule="auto"/>
        <w:ind w:firstLine="567"/>
        <w:rPr>
          <w:szCs w:val="28"/>
          <w:lang w:val="uz-Cyrl-UZ"/>
        </w:rPr>
      </w:pPr>
      <w:r w:rsidRPr="004F5CDB">
        <w:rPr>
          <w:bCs/>
          <w:szCs w:val="28"/>
          <w:lang w:val="uz-Cyrl-UZ"/>
        </w:rPr>
        <w:t xml:space="preserve">Ушбу тадбирларга 2023 йилда қўшимча </w:t>
      </w:r>
      <w:r w:rsidR="00B30689" w:rsidRPr="004F5CDB">
        <w:rPr>
          <w:bCs/>
          <w:szCs w:val="28"/>
          <w:lang w:val="uz-Cyrl-UZ"/>
        </w:rPr>
        <w:t>2</w:t>
      </w:r>
      <w:r w:rsidRPr="004F5CDB">
        <w:rPr>
          <w:bCs/>
          <w:szCs w:val="28"/>
          <w:lang w:val="uz-Cyrl-UZ"/>
        </w:rPr>
        <w:t>,</w:t>
      </w:r>
      <w:r w:rsidR="00B30689" w:rsidRPr="004F5CDB">
        <w:rPr>
          <w:bCs/>
          <w:szCs w:val="28"/>
          <w:lang w:val="uz-Cyrl-UZ"/>
        </w:rPr>
        <w:t>8</w:t>
      </w:r>
      <w:r w:rsidRPr="004F5CDB">
        <w:rPr>
          <w:bCs/>
          <w:szCs w:val="28"/>
          <w:lang w:val="uz-Cyrl-UZ"/>
        </w:rPr>
        <w:t xml:space="preserve"> трлн сўмдан ортиқ маблағ ажратилиши кўзда тутилган.</w:t>
      </w:r>
    </w:p>
    <w:p w:rsidR="003838A1" w:rsidRDefault="00591980" w:rsidP="00E54B0A">
      <w:pPr>
        <w:spacing w:before="60" w:after="60" w:line="259" w:lineRule="auto"/>
        <w:ind w:firstLine="567"/>
        <w:rPr>
          <w:szCs w:val="28"/>
          <w:lang w:val="uz-Cyrl-UZ"/>
        </w:rPr>
      </w:pPr>
      <w:r w:rsidRPr="004F5CDB">
        <w:rPr>
          <w:szCs w:val="28"/>
          <w:lang w:val="uz-Cyrl-UZ"/>
        </w:rPr>
        <w:t>Шунингдек</w:t>
      </w:r>
      <w:r w:rsidR="00747A0C" w:rsidRPr="004F5CDB">
        <w:rPr>
          <w:szCs w:val="28"/>
          <w:lang w:val="uz-Cyrl-UZ"/>
        </w:rPr>
        <w:t>,</w:t>
      </w:r>
      <w:r w:rsidRPr="004F5CDB">
        <w:rPr>
          <w:szCs w:val="28"/>
          <w:lang w:val="uz-Cyrl-UZ"/>
        </w:rPr>
        <w:t xml:space="preserve"> умумий ўрта таълим соҳасида ишловчи ходимлар, жумладан ногирон ўқувчиларга уйда таълим берувчи ўқитувчилар иш ҳақлари</w:t>
      </w:r>
      <w:r w:rsidR="003838A1" w:rsidRPr="004F5CDB">
        <w:rPr>
          <w:szCs w:val="28"/>
          <w:lang w:val="uz-Cyrl-UZ"/>
        </w:rPr>
        <w:t>ни, халқаро ёки унга тенглаштирилган миллий сертификатга эга бўлган ўқитувчилар учун лавозим маошига устама ҳақ, “Болалар кутубхоналари” ходимларининг лавозим маошини ошириш, махсус мактаб-интернатларининг бошқа ходимлари (техник ва бошқа) лавозим маошларига устама ҳақ тўлаш харажатларига қўшимча 310</w:t>
      </w:r>
      <w:r w:rsidR="00281CC1" w:rsidRPr="004F5CDB">
        <w:rPr>
          <w:szCs w:val="28"/>
          <w:lang w:val="uz-Cyrl-UZ"/>
        </w:rPr>
        <w:t> </w:t>
      </w:r>
      <w:r w:rsidR="003838A1" w:rsidRPr="004F5CDB">
        <w:rPr>
          <w:szCs w:val="28"/>
          <w:lang w:val="uz-Cyrl-UZ"/>
        </w:rPr>
        <w:t>млрд сўмдан ортиқ маблағ ажратилиши режалаштирилган.</w:t>
      </w:r>
    </w:p>
    <w:p w:rsidR="005236EB" w:rsidRDefault="005236EB">
      <w:pPr>
        <w:jc w:val="left"/>
        <w:rPr>
          <w:lang w:val="uz-Cyrl-UZ"/>
        </w:rPr>
      </w:pPr>
      <w:r>
        <w:rPr>
          <w:lang w:val="uz-Cyrl-UZ"/>
        </w:rPr>
        <w:br w:type="page"/>
      </w:r>
    </w:p>
    <w:p w:rsidR="00420DCF" w:rsidRPr="00E61699" w:rsidRDefault="006D18B5" w:rsidP="00AA6203">
      <w:pPr>
        <w:pStyle w:val="3"/>
        <w:ind w:firstLine="567"/>
        <w:rPr>
          <w:rFonts w:ascii="Times New Roman" w:hAnsi="Times New Roman" w:cs="Times New Roman"/>
          <w:b/>
          <w:color w:val="002060"/>
          <w:spacing w:val="-4"/>
          <w:sz w:val="28"/>
          <w:lang w:val="uz-Cyrl-UZ"/>
        </w:rPr>
      </w:pPr>
      <w:bookmarkStart w:id="48" w:name="_Toc122621282"/>
      <w:r w:rsidRPr="00E61699">
        <w:rPr>
          <w:rFonts w:ascii="Times New Roman" w:hAnsi="Times New Roman" w:cs="Times New Roman"/>
          <w:b/>
          <w:color w:val="002060"/>
          <w:spacing w:val="-4"/>
          <w:sz w:val="28"/>
        </w:rPr>
        <w:lastRenderedPageBreak/>
        <w:t>3</w:t>
      </w:r>
      <w:r w:rsidR="00420DCF" w:rsidRPr="00E61699">
        <w:rPr>
          <w:rFonts w:ascii="Times New Roman" w:hAnsi="Times New Roman" w:cs="Times New Roman"/>
          <w:b/>
          <w:color w:val="002060"/>
          <w:spacing w:val="-4"/>
          <w:sz w:val="28"/>
          <w:lang w:val="uz-Cyrl-UZ"/>
        </w:rPr>
        <w:t>.</w:t>
      </w:r>
      <w:r w:rsidR="0096204A" w:rsidRPr="00E61699">
        <w:rPr>
          <w:rFonts w:ascii="Times New Roman" w:hAnsi="Times New Roman" w:cs="Times New Roman"/>
          <w:b/>
          <w:color w:val="002060"/>
          <w:spacing w:val="-4"/>
          <w:sz w:val="28"/>
          <w:lang w:val="uz-Cyrl-UZ"/>
        </w:rPr>
        <w:t>3</w:t>
      </w:r>
      <w:r w:rsidR="00420DCF" w:rsidRPr="00E61699">
        <w:rPr>
          <w:rFonts w:ascii="Times New Roman" w:hAnsi="Times New Roman" w:cs="Times New Roman"/>
          <w:b/>
          <w:color w:val="002060"/>
          <w:spacing w:val="-4"/>
          <w:sz w:val="28"/>
          <w:lang w:val="uz-Cyrl-UZ"/>
        </w:rPr>
        <w:t>.</w:t>
      </w:r>
      <w:r w:rsidR="00AA6203" w:rsidRPr="00E61699">
        <w:rPr>
          <w:rFonts w:ascii="Times New Roman" w:hAnsi="Times New Roman" w:cs="Times New Roman"/>
          <w:b/>
          <w:color w:val="002060"/>
          <w:spacing w:val="-4"/>
          <w:sz w:val="28"/>
          <w:lang w:val="uz-Cyrl-UZ"/>
        </w:rPr>
        <w:t>1.</w:t>
      </w:r>
      <w:r w:rsidR="00420DCF" w:rsidRPr="00E61699">
        <w:rPr>
          <w:rFonts w:ascii="Times New Roman" w:hAnsi="Times New Roman" w:cs="Times New Roman"/>
          <w:b/>
          <w:color w:val="002060"/>
          <w:spacing w:val="-4"/>
          <w:sz w:val="28"/>
          <w:lang w:val="uz-Cyrl-UZ"/>
        </w:rPr>
        <w:t> Давлат бюджети харажатларининг 202</w:t>
      </w:r>
      <w:r w:rsidR="00747A0C" w:rsidRPr="00E61699">
        <w:rPr>
          <w:rFonts w:ascii="Times New Roman" w:hAnsi="Times New Roman" w:cs="Times New Roman"/>
          <w:b/>
          <w:color w:val="002060"/>
          <w:spacing w:val="-4"/>
          <w:sz w:val="28"/>
          <w:lang w:val="uz-Cyrl-UZ"/>
        </w:rPr>
        <w:t>3</w:t>
      </w:r>
      <w:r w:rsidR="00420DCF" w:rsidRPr="00E61699">
        <w:rPr>
          <w:rFonts w:ascii="Times New Roman" w:hAnsi="Times New Roman" w:cs="Times New Roman"/>
          <w:b/>
          <w:color w:val="002060"/>
          <w:spacing w:val="-4"/>
          <w:sz w:val="28"/>
          <w:lang w:val="uz-Cyrl-UZ"/>
        </w:rPr>
        <w:t xml:space="preserve"> йилги </w:t>
      </w:r>
      <w:r w:rsidR="00A10E73" w:rsidRPr="00E61699">
        <w:rPr>
          <w:rFonts w:ascii="Times New Roman" w:hAnsi="Times New Roman" w:cs="Times New Roman"/>
          <w:b/>
          <w:color w:val="002060"/>
          <w:spacing w:val="-4"/>
          <w:sz w:val="28"/>
          <w:lang w:val="uz-Cyrl-UZ"/>
        </w:rPr>
        <w:t>прогнози</w:t>
      </w:r>
      <w:r w:rsidR="00FD0451" w:rsidRPr="00E61699">
        <w:rPr>
          <w:rFonts w:ascii="Times New Roman" w:hAnsi="Times New Roman" w:cs="Times New Roman"/>
          <w:b/>
          <w:color w:val="002060"/>
          <w:spacing w:val="-4"/>
          <w:sz w:val="28"/>
          <w:lang w:val="uz-Cyrl-UZ"/>
        </w:rPr>
        <w:t xml:space="preserve"> </w:t>
      </w:r>
      <w:r w:rsidR="00420DCF" w:rsidRPr="00E61699">
        <w:rPr>
          <w:rFonts w:ascii="Times New Roman" w:hAnsi="Times New Roman" w:cs="Times New Roman"/>
          <w:b/>
          <w:color w:val="002060"/>
          <w:spacing w:val="-4"/>
          <w:sz w:val="28"/>
          <w:lang w:val="uz-Cyrl-UZ"/>
        </w:rPr>
        <w:t xml:space="preserve">ва </w:t>
      </w:r>
      <w:r w:rsidR="00FD0451" w:rsidRPr="00E61699">
        <w:rPr>
          <w:rFonts w:ascii="Times New Roman" w:hAnsi="Times New Roman" w:cs="Times New Roman"/>
          <w:b/>
          <w:color w:val="002060"/>
          <w:spacing w:val="-4"/>
          <w:sz w:val="28"/>
          <w:lang w:val="uz-Cyrl-UZ"/>
        </w:rPr>
        <w:br/>
      </w:r>
      <w:r w:rsidR="00420DCF" w:rsidRPr="00E61699">
        <w:rPr>
          <w:rFonts w:ascii="Times New Roman" w:hAnsi="Times New Roman" w:cs="Times New Roman"/>
          <w:b/>
          <w:color w:val="002060"/>
          <w:spacing w:val="-4"/>
          <w:sz w:val="28"/>
          <w:lang w:val="uz-Cyrl-UZ"/>
        </w:rPr>
        <w:t>202</w:t>
      </w:r>
      <w:r w:rsidR="00747A0C" w:rsidRPr="00E61699">
        <w:rPr>
          <w:rFonts w:ascii="Times New Roman" w:hAnsi="Times New Roman" w:cs="Times New Roman"/>
          <w:b/>
          <w:color w:val="002060"/>
          <w:spacing w:val="-4"/>
          <w:sz w:val="28"/>
          <w:lang w:val="uz-Cyrl-UZ"/>
        </w:rPr>
        <w:t>4</w:t>
      </w:r>
      <w:r w:rsidR="0048173A" w:rsidRPr="00E61699">
        <w:rPr>
          <w:rFonts w:ascii="Times New Roman" w:hAnsi="Times New Roman" w:cs="Times New Roman"/>
          <w:b/>
          <w:color w:val="002060"/>
          <w:spacing w:val="-4"/>
          <w:sz w:val="28"/>
          <w:lang w:val="uz-Cyrl-UZ"/>
        </w:rPr>
        <w:t>–</w:t>
      </w:r>
      <w:r w:rsidR="00420DCF" w:rsidRPr="00E61699">
        <w:rPr>
          <w:rFonts w:ascii="Times New Roman" w:hAnsi="Times New Roman" w:cs="Times New Roman"/>
          <w:b/>
          <w:color w:val="002060"/>
          <w:spacing w:val="-4"/>
          <w:sz w:val="28"/>
          <w:lang w:val="uz-Cyrl-UZ"/>
        </w:rPr>
        <w:t>202</w:t>
      </w:r>
      <w:r w:rsidR="00747A0C" w:rsidRPr="00E61699">
        <w:rPr>
          <w:rFonts w:ascii="Times New Roman" w:hAnsi="Times New Roman" w:cs="Times New Roman"/>
          <w:b/>
          <w:color w:val="002060"/>
          <w:spacing w:val="-4"/>
          <w:sz w:val="28"/>
          <w:lang w:val="uz-Cyrl-UZ"/>
        </w:rPr>
        <w:t>5</w:t>
      </w:r>
      <w:r w:rsidR="00420DCF" w:rsidRPr="00E61699">
        <w:rPr>
          <w:rFonts w:ascii="Times New Roman" w:hAnsi="Times New Roman" w:cs="Times New Roman"/>
          <w:b/>
          <w:color w:val="002060"/>
          <w:spacing w:val="-4"/>
          <w:sz w:val="28"/>
          <w:lang w:val="uz-Cyrl-UZ"/>
        </w:rPr>
        <w:t xml:space="preserve"> йиллар</w:t>
      </w:r>
      <w:r w:rsidR="00FD0451" w:rsidRPr="00E61699">
        <w:rPr>
          <w:rFonts w:ascii="Times New Roman" w:hAnsi="Times New Roman" w:cs="Times New Roman"/>
          <w:b/>
          <w:color w:val="002060"/>
          <w:spacing w:val="-4"/>
          <w:sz w:val="28"/>
          <w:lang w:val="uz-Cyrl-UZ"/>
        </w:rPr>
        <w:t xml:space="preserve"> учун</w:t>
      </w:r>
      <w:r w:rsidR="00420DCF" w:rsidRPr="00E61699">
        <w:rPr>
          <w:rFonts w:ascii="Times New Roman" w:hAnsi="Times New Roman" w:cs="Times New Roman"/>
          <w:b/>
          <w:color w:val="002060"/>
          <w:spacing w:val="-4"/>
          <w:sz w:val="28"/>
          <w:lang w:val="uz-Cyrl-UZ"/>
        </w:rPr>
        <w:t xml:space="preserve"> мўлжал</w:t>
      </w:r>
      <w:bookmarkEnd w:id="43"/>
      <w:bookmarkEnd w:id="44"/>
      <w:r w:rsidR="00A10E73" w:rsidRPr="00E61699">
        <w:rPr>
          <w:rFonts w:ascii="Times New Roman" w:hAnsi="Times New Roman" w:cs="Times New Roman"/>
          <w:b/>
          <w:color w:val="002060"/>
          <w:spacing w:val="-4"/>
          <w:sz w:val="28"/>
          <w:lang w:val="uz-Cyrl-UZ"/>
        </w:rPr>
        <w:t>лари</w:t>
      </w:r>
      <w:r w:rsidR="00772D30">
        <w:rPr>
          <w:rFonts w:ascii="Times New Roman" w:hAnsi="Times New Roman" w:cs="Times New Roman"/>
          <w:b/>
          <w:color w:val="002060"/>
          <w:spacing w:val="-4"/>
          <w:sz w:val="28"/>
          <w:lang w:val="uz-Cyrl-UZ"/>
        </w:rPr>
        <w:t>.</w:t>
      </w:r>
      <w:bookmarkEnd w:id="48"/>
    </w:p>
    <w:p w:rsidR="00E53223" w:rsidRDefault="00E53223" w:rsidP="008E0512">
      <w:pPr>
        <w:widowControl w:val="0"/>
        <w:shd w:val="clear" w:color="auto" w:fill="FFFFFF"/>
        <w:spacing w:line="264" w:lineRule="auto"/>
        <w:ind w:firstLine="567"/>
        <w:rPr>
          <w:b/>
          <w:szCs w:val="28"/>
          <w:lang w:val="uz-Cyrl-UZ" w:eastAsia="ru-RU" w:bidi="th-TH"/>
        </w:rPr>
      </w:pPr>
    </w:p>
    <w:p w:rsidR="008E0512" w:rsidRDefault="008E0512" w:rsidP="00E53223">
      <w:pPr>
        <w:widowControl w:val="0"/>
        <w:shd w:val="clear" w:color="auto" w:fill="FFFFFF"/>
        <w:spacing w:before="60" w:after="60" w:line="259" w:lineRule="auto"/>
        <w:ind w:firstLine="567"/>
        <w:rPr>
          <w:bCs/>
          <w:szCs w:val="28"/>
          <w:lang w:val="uz-Cyrl-UZ" w:eastAsia="ru-RU" w:bidi="th-TH"/>
        </w:rPr>
      </w:pPr>
      <w:r w:rsidRPr="0080232C">
        <w:rPr>
          <w:b/>
          <w:szCs w:val="28"/>
          <w:lang w:val="uz-Cyrl-UZ" w:eastAsia="ru-RU" w:bidi="th-TH"/>
        </w:rPr>
        <w:t>202</w:t>
      </w:r>
      <w:r w:rsidR="00747A0C">
        <w:rPr>
          <w:b/>
          <w:szCs w:val="28"/>
          <w:lang w:val="uz-Cyrl-UZ" w:eastAsia="ru-RU" w:bidi="th-TH"/>
        </w:rPr>
        <w:t>3</w:t>
      </w:r>
      <w:r w:rsidRPr="0080232C">
        <w:rPr>
          <w:b/>
          <w:szCs w:val="28"/>
          <w:lang w:val="uz-Cyrl-UZ" w:eastAsia="ru-RU" w:bidi="th-TH"/>
        </w:rPr>
        <w:t xml:space="preserve"> йилги Давлат бюджети харажатлари </w:t>
      </w:r>
      <w:r w:rsidR="00E83EB1" w:rsidRPr="0080232C">
        <w:rPr>
          <w:szCs w:val="28"/>
          <w:lang w:val="uz-Cyrl-UZ" w:eastAsia="ru-RU" w:bidi="th-TH"/>
        </w:rPr>
        <w:t>(давлат мақсадли жамғармаларига ажратиладиган трансфертлар билан бирга)</w:t>
      </w:r>
      <w:r w:rsidR="00E83EB1" w:rsidRPr="0080232C">
        <w:rPr>
          <w:b/>
          <w:szCs w:val="28"/>
          <w:lang w:val="uz-Cyrl-UZ" w:eastAsia="ru-RU" w:bidi="th-TH"/>
        </w:rPr>
        <w:t xml:space="preserve"> </w:t>
      </w:r>
      <w:r w:rsidR="00C94DAA">
        <w:rPr>
          <w:b/>
          <w:szCs w:val="28"/>
          <w:lang w:val="uz-Cyrl-UZ" w:eastAsia="ru-RU" w:bidi="th-TH"/>
        </w:rPr>
        <w:t>2</w:t>
      </w:r>
      <w:r w:rsidR="00A71AF6">
        <w:rPr>
          <w:b/>
          <w:szCs w:val="28"/>
          <w:lang w:val="uz-Cyrl-UZ" w:eastAsia="ru-RU" w:bidi="th-TH"/>
        </w:rPr>
        <w:t>5</w:t>
      </w:r>
      <w:r w:rsidR="000C1021">
        <w:rPr>
          <w:b/>
          <w:szCs w:val="28"/>
          <w:lang w:val="uz-Cyrl-UZ" w:eastAsia="ru-RU" w:bidi="th-TH"/>
        </w:rPr>
        <w:t>7</w:t>
      </w:r>
      <w:r w:rsidR="00C94DAA">
        <w:rPr>
          <w:b/>
          <w:szCs w:val="28"/>
          <w:lang w:val="uz-Cyrl-UZ" w:eastAsia="ru-RU" w:bidi="th-TH"/>
        </w:rPr>
        <w:t>,</w:t>
      </w:r>
      <w:r w:rsidR="000C1021">
        <w:rPr>
          <w:b/>
          <w:szCs w:val="28"/>
          <w:lang w:val="uz-Cyrl-UZ" w:eastAsia="ru-RU" w:bidi="th-TH"/>
        </w:rPr>
        <w:t>7</w:t>
      </w:r>
      <w:r w:rsidR="00FD0451" w:rsidRPr="0080232C">
        <w:rPr>
          <w:b/>
          <w:szCs w:val="28"/>
          <w:lang w:val="uz-Cyrl-UZ" w:eastAsia="ru-RU" w:bidi="th-TH"/>
        </w:rPr>
        <w:t> </w:t>
      </w:r>
      <w:r w:rsidR="00A10E73" w:rsidRPr="0080232C">
        <w:rPr>
          <w:b/>
          <w:szCs w:val="28"/>
          <w:lang w:val="uz-Cyrl-UZ" w:eastAsia="ru-RU" w:bidi="th-TH"/>
        </w:rPr>
        <w:t>трлн</w:t>
      </w:r>
      <w:r w:rsidRPr="0080232C">
        <w:rPr>
          <w:b/>
          <w:szCs w:val="28"/>
          <w:lang w:val="uz-Cyrl-UZ" w:eastAsia="ru-RU" w:bidi="th-TH"/>
        </w:rPr>
        <w:t> сўмни</w:t>
      </w:r>
      <w:r w:rsidR="00BE43F9" w:rsidRPr="0080232C">
        <w:rPr>
          <w:b/>
          <w:szCs w:val="28"/>
          <w:lang w:val="uz-Cyrl-UZ" w:eastAsia="ru-RU" w:bidi="th-TH"/>
        </w:rPr>
        <w:t>,</w:t>
      </w:r>
      <w:r w:rsidRPr="0080232C">
        <w:rPr>
          <w:b/>
          <w:szCs w:val="28"/>
          <w:lang w:val="uz-Cyrl-UZ" w:eastAsia="ru-RU" w:bidi="th-TH"/>
        </w:rPr>
        <w:t xml:space="preserve"> </w:t>
      </w:r>
      <w:r w:rsidRPr="0080232C">
        <w:rPr>
          <w:szCs w:val="28"/>
          <w:lang w:val="uz-Cyrl-UZ" w:eastAsia="ru-RU" w:bidi="th-TH"/>
        </w:rPr>
        <w:t xml:space="preserve">ялпи ички маҳсулотга нисбатан </w:t>
      </w:r>
      <w:r w:rsidR="00E83EB1" w:rsidRPr="0080232C">
        <w:rPr>
          <w:szCs w:val="28"/>
          <w:lang w:val="uz-Cyrl-UZ" w:eastAsia="ru-RU" w:bidi="th-TH"/>
        </w:rPr>
        <w:t>2</w:t>
      </w:r>
      <w:r w:rsidR="00A678E3">
        <w:rPr>
          <w:szCs w:val="28"/>
          <w:lang w:val="uz-Cyrl-UZ" w:eastAsia="ru-RU" w:bidi="th-TH"/>
        </w:rPr>
        <w:t>4</w:t>
      </w:r>
      <w:r w:rsidR="00E83EB1" w:rsidRPr="0080232C">
        <w:rPr>
          <w:szCs w:val="28"/>
          <w:lang w:val="uz-Cyrl-UZ" w:eastAsia="ru-RU" w:bidi="th-TH"/>
        </w:rPr>
        <w:t>,</w:t>
      </w:r>
      <w:r w:rsidR="000C1021">
        <w:rPr>
          <w:szCs w:val="28"/>
          <w:lang w:val="uz-Cyrl-UZ" w:eastAsia="ru-RU" w:bidi="th-TH"/>
        </w:rPr>
        <w:t>1</w:t>
      </w:r>
      <w:r w:rsidRPr="0080232C">
        <w:rPr>
          <w:szCs w:val="28"/>
          <w:lang w:val="uz-Cyrl-UZ" w:eastAsia="ru-RU" w:bidi="th-TH"/>
        </w:rPr>
        <w:t xml:space="preserve"> фоизни ёки 202</w:t>
      </w:r>
      <w:r w:rsidR="00C94DAA">
        <w:rPr>
          <w:szCs w:val="28"/>
          <w:lang w:val="uz-Cyrl-UZ" w:eastAsia="ru-RU" w:bidi="th-TH"/>
        </w:rPr>
        <w:t>2</w:t>
      </w:r>
      <w:r w:rsidRPr="0080232C">
        <w:rPr>
          <w:szCs w:val="28"/>
          <w:lang w:val="uz-Cyrl-UZ" w:eastAsia="ru-RU" w:bidi="th-TH"/>
        </w:rPr>
        <w:t xml:space="preserve"> йил </w:t>
      </w:r>
      <w:r w:rsidR="00C94DAA">
        <w:rPr>
          <w:szCs w:val="28"/>
          <w:lang w:val="uz-Cyrl-UZ" w:eastAsia="ru-RU" w:bidi="th-TH"/>
        </w:rPr>
        <w:t>кутилаётган ижрога</w:t>
      </w:r>
      <w:r w:rsidRPr="0080232C">
        <w:rPr>
          <w:szCs w:val="28"/>
          <w:lang w:val="uz-Cyrl-UZ" w:eastAsia="ru-RU" w:bidi="th-TH"/>
        </w:rPr>
        <w:t xml:space="preserve"> нисбатан </w:t>
      </w:r>
      <w:r w:rsidR="001937B5">
        <w:rPr>
          <w:szCs w:val="28"/>
          <w:lang w:val="uz-Cyrl-UZ" w:eastAsia="ru-RU" w:bidi="th-TH"/>
        </w:rPr>
        <w:t>1</w:t>
      </w:r>
      <w:r w:rsidR="008D3322">
        <w:rPr>
          <w:szCs w:val="28"/>
          <w:lang w:val="uz-Cyrl-UZ" w:eastAsia="ru-RU" w:bidi="th-TH"/>
        </w:rPr>
        <w:t>8</w:t>
      </w:r>
      <w:r w:rsidR="00C94DAA">
        <w:rPr>
          <w:szCs w:val="28"/>
          <w:lang w:val="uz-Cyrl-UZ" w:eastAsia="ru-RU" w:bidi="th-TH"/>
        </w:rPr>
        <w:t>,</w:t>
      </w:r>
      <w:r w:rsidR="004F5CDB">
        <w:rPr>
          <w:szCs w:val="28"/>
          <w:lang w:val="uz-Cyrl-UZ" w:eastAsia="ru-RU" w:bidi="th-TH"/>
        </w:rPr>
        <w:t>9</w:t>
      </w:r>
      <w:r w:rsidR="00C94DAA">
        <w:rPr>
          <w:szCs w:val="28"/>
          <w:lang w:val="uz-Cyrl-UZ" w:eastAsia="ru-RU" w:bidi="th-TH"/>
        </w:rPr>
        <w:t xml:space="preserve"> трлн сўмга ортиши </w:t>
      </w:r>
      <w:r w:rsidRPr="0080232C">
        <w:rPr>
          <w:szCs w:val="28"/>
          <w:lang w:val="uz-Cyrl-UZ" w:eastAsia="ru-RU" w:bidi="th-TH"/>
        </w:rPr>
        <w:t xml:space="preserve">прогноз қилиниб, </w:t>
      </w:r>
      <w:r w:rsidRPr="0080232C">
        <w:rPr>
          <w:bCs/>
          <w:szCs w:val="28"/>
          <w:lang w:val="uz-Cyrl-UZ" w:eastAsia="ru-RU" w:bidi="th-TH"/>
        </w:rPr>
        <w:t>бу алоҳида соҳалар ривожига мақсадли харажатларни ошириш йўли билан иқтисодий ўсишни рағбатлантиришни таъминлайди.</w:t>
      </w:r>
    </w:p>
    <w:p w:rsidR="00D15733" w:rsidRDefault="00D15733" w:rsidP="00E53223">
      <w:pPr>
        <w:widowControl w:val="0"/>
        <w:shd w:val="clear" w:color="auto" w:fill="FFFFFF"/>
        <w:spacing w:before="60" w:after="60" w:line="259" w:lineRule="auto"/>
        <w:ind w:firstLine="567"/>
        <w:rPr>
          <w:bCs/>
          <w:szCs w:val="28"/>
          <w:lang w:val="uz-Cyrl-UZ" w:eastAsia="ru-RU" w:bidi="th-TH"/>
        </w:rPr>
      </w:pPr>
    </w:p>
    <w:p w:rsidR="00AE5CEF" w:rsidRPr="00F97511" w:rsidRDefault="00F97511" w:rsidP="00F97511">
      <w:pPr>
        <w:widowControl w:val="0"/>
        <w:shd w:val="clear" w:color="auto" w:fill="FFFFFF"/>
        <w:spacing w:before="60" w:after="60" w:line="259" w:lineRule="auto"/>
        <w:ind w:firstLine="567"/>
        <w:jc w:val="left"/>
        <w:rPr>
          <w:bCs/>
          <w:sz w:val="24"/>
          <w:szCs w:val="28"/>
          <w:lang w:val="uz-Cyrl-UZ" w:eastAsia="ru-RU" w:bidi="th-TH"/>
        </w:rPr>
      </w:pPr>
      <w:r w:rsidRPr="00680160">
        <w:rPr>
          <w:b/>
          <w:bCs/>
          <w:sz w:val="24"/>
          <w:szCs w:val="28"/>
          <w:lang w:val="uz-Cyrl-UZ" w:eastAsia="ru-RU" w:bidi="th-TH"/>
        </w:rPr>
        <w:t>1</w:t>
      </w:r>
      <w:r w:rsidR="006B0837">
        <w:rPr>
          <w:b/>
          <w:bCs/>
          <w:sz w:val="24"/>
          <w:szCs w:val="28"/>
          <w:lang w:val="uz-Cyrl-UZ" w:eastAsia="ru-RU" w:bidi="th-TH"/>
        </w:rPr>
        <w:t>1</w:t>
      </w:r>
      <w:r w:rsidRPr="00680160">
        <w:rPr>
          <w:b/>
          <w:bCs/>
          <w:sz w:val="24"/>
          <w:szCs w:val="28"/>
          <w:lang w:val="uz-Cyrl-UZ" w:eastAsia="ru-RU" w:bidi="th-TH"/>
        </w:rPr>
        <w:t xml:space="preserve">-расм. </w:t>
      </w:r>
      <w:r w:rsidR="00AE5CEF" w:rsidRPr="00680160">
        <w:rPr>
          <w:b/>
          <w:sz w:val="24"/>
          <w:szCs w:val="28"/>
          <w:lang w:val="uz-Cyrl-UZ" w:bidi="th-TH"/>
        </w:rPr>
        <w:t>Давлат бюджети харажатлари, соҳалар кесимида, 2023 йил учун прогноз, трлн. сўм</w:t>
      </w:r>
    </w:p>
    <w:p w:rsidR="00E83EB1" w:rsidRDefault="00E83EB1" w:rsidP="00D85A67">
      <w:pPr>
        <w:widowControl w:val="0"/>
        <w:shd w:val="clear" w:color="auto" w:fill="FFFFFF"/>
        <w:spacing w:line="264" w:lineRule="auto"/>
        <w:ind w:firstLine="567"/>
        <w:jc w:val="right"/>
        <w:rPr>
          <w:bCs/>
          <w:szCs w:val="28"/>
          <w:lang w:val="uz-Cyrl-UZ" w:eastAsia="ru-RU" w:bidi="th-TH"/>
        </w:rPr>
      </w:pPr>
    </w:p>
    <w:p w:rsidR="00E83EB1" w:rsidRPr="0091103D" w:rsidRDefault="004F5CDB" w:rsidP="00C1135D">
      <w:pPr>
        <w:widowControl w:val="0"/>
        <w:shd w:val="clear" w:color="auto" w:fill="FFFFFF"/>
        <w:spacing w:line="264" w:lineRule="auto"/>
        <w:rPr>
          <w:bCs/>
          <w:sz w:val="24"/>
          <w:szCs w:val="28"/>
          <w:lang w:val="uz-Cyrl-UZ" w:eastAsia="ru-RU" w:bidi="th-TH"/>
        </w:rPr>
      </w:pPr>
      <w:r>
        <w:rPr>
          <w:bCs/>
          <w:noProof/>
          <w:sz w:val="24"/>
          <w:szCs w:val="28"/>
          <w:lang w:val="en-US"/>
        </w:rPr>
        <w:drawing>
          <wp:inline distT="0" distB="0" distL="0" distR="0" wp14:anchorId="03E8DA70" wp14:editId="1710A553">
            <wp:extent cx="6043855" cy="3439756"/>
            <wp:effectExtent l="0" t="0" r="0"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53912" cy="3445480"/>
                    </a:xfrm>
                    <a:prstGeom prst="rect">
                      <a:avLst/>
                    </a:prstGeom>
                    <a:noFill/>
                  </pic:spPr>
                </pic:pic>
              </a:graphicData>
            </a:graphic>
          </wp:inline>
        </w:drawing>
      </w:r>
    </w:p>
    <w:p w:rsidR="000851F5" w:rsidRDefault="000851F5" w:rsidP="008F58B5">
      <w:pPr>
        <w:widowControl w:val="0"/>
        <w:tabs>
          <w:tab w:val="left" w:pos="993"/>
        </w:tabs>
        <w:spacing w:line="264" w:lineRule="auto"/>
        <w:ind w:firstLine="567"/>
        <w:rPr>
          <w:b/>
          <w:szCs w:val="28"/>
          <w:lang w:val="uz-Cyrl-UZ" w:eastAsia="ru-RU" w:bidi="th-TH"/>
        </w:rPr>
      </w:pPr>
    </w:p>
    <w:p w:rsidR="008E0512" w:rsidRPr="0080232C" w:rsidRDefault="00876039" w:rsidP="0094468F">
      <w:pPr>
        <w:widowControl w:val="0"/>
        <w:tabs>
          <w:tab w:val="left" w:pos="993"/>
        </w:tabs>
        <w:spacing w:before="60" w:after="60" w:line="259" w:lineRule="auto"/>
        <w:ind w:firstLine="567"/>
        <w:rPr>
          <w:b/>
          <w:szCs w:val="28"/>
          <w:lang w:val="uz-Cyrl-UZ" w:eastAsia="ru-RU" w:bidi="th-TH"/>
        </w:rPr>
      </w:pPr>
      <w:r w:rsidRPr="00876039">
        <w:rPr>
          <w:b/>
          <w:szCs w:val="28"/>
          <w:lang w:val="uz-Cyrl-UZ" w:eastAsia="ru-RU" w:bidi="th-TH"/>
        </w:rPr>
        <w:t>2023 йил</w:t>
      </w:r>
      <w:r w:rsidR="00FC7DAB">
        <w:rPr>
          <w:b/>
          <w:szCs w:val="28"/>
          <w:lang w:val="uz-Cyrl-UZ" w:eastAsia="ru-RU" w:bidi="th-TH"/>
        </w:rPr>
        <w:t>да</w:t>
      </w:r>
      <w:r w:rsidRPr="00876039">
        <w:rPr>
          <w:b/>
          <w:szCs w:val="28"/>
          <w:lang w:val="uz-Cyrl-UZ" w:eastAsia="ru-RU" w:bidi="th-TH"/>
        </w:rPr>
        <w:t xml:space="preserve"> давлат дастурлари</w:t>
      </w:r>
      <w:r>
        <w:rPr>
          <w:b/>
          <w:szCs w:val="28"/>
          <w:lang w:val="uz-Cyrl-UZ" w:eastAsia="ru-RU" w:bidi="th-TH"/>
        </w:rPr>
        <w:t>га ажратиладиган маблағлар</w:t>
      </w:r>
      <w:r w:rsidRPr="00876039">
        <w:rPr>
          <w:b/>
          <w:szCs w:val="28"/>
          <w:lang w:val="uz-Cyrl-UZ" w:eastAsia="ru-RU" w:bidi="th-TH"/>
        </w:rPr>
        <w:t xml:space="preserve"> ва субсидиялар</w:t>
      </w:r>
      <w:r w:rsidR="008E0512" w:rsidRPr="0080232C">
        <w:rPr>
          <w:b/>
          <w:szCs w:val="28"/>
          <w:lang w:val="uz-Cyrl-UZ" w:eastAsia="ru-RU" w:bidi="th-TH"/>
        </w:rPr>
        <w:t>.</w:t>
      </w:r>
    </w:p>
    <w:p w:rsidR="00EE28FC" w:rsidRDefault="00B43677" w:rsidP="0094468F">
      <w:pPr>
        <w:widowControl w:val="0"/>
        <w:spacing w:before="60" w:after="60" w:line="259" w:lineRule="auto"/>
        <w:ind w:firstLine="567"/>
        <w:rPr>
          <w:lang w:val="uz-Cyrl-UZ"/>
        </w:rPr>
      </w:pPr>
      <w:r w:rsidRPr="0080232C">
        <w:rPr>
          <w:lang w:val="uz-Cyrl-UZ"/>
        </w:rPr>
        <w:t xml:space="preserve">Давлат бюджети харажатларининг очиқлигини таъминлаш ва </w:t>
      </w:r>
      <w:r w:rsidR="00D50B8E" w:rsidRPr="0080232C">
        <w:rPr>
          <w:lang w:val="uz-Cyrl-UZ"/>
        </w:rPr>
        <w:t xml:space="preserve">Давлат дастурларининг режалаштирилган давлат харажатлари билан уйғунлигининг назоратини кучайтириш мақсадида </w:t>
      </w:r>
      <w:r w:rsidR="00747A0C">
        <w:rPr>
          <w:lang w:val="uz-Cyrl-UZ"/>
        </w:rPr>
        <w:t xml:space="preserve">ҳар йилги </w:t>
      </w:r>
      <w:r w:rsidR="00D50B8E" w:rsidRPr="0080232C">
        <w:rPr>
          <w:lang w:val="uz-Cyrl-UZ"/>
        </w:rPr>
        <w:t>Давлат бюджети тўғрисидаги Қонунда биринчи даражали бюджет маблағларини тақсимловчиларининг Давлат дастурларига ажратилаётган маблағлар</w:t>
      </w:r>
      <w:r w:rsidR="00EE28FC" w:rsidRPr="0080232C">
        <w:rPr>
          <w:lang w:val="uz-Cyrl-UZ"/>
        </w:rPr>
        <w:t>и</w:t>
      </w:r>
      <w:r w:rsidR="00B26AC7">
        <w:rPr>
          <w:lang w:val="uz-Cyrl-UZ"/>
        </w:rPr>
        <w:t xml:space="preserve"> ҳамда </w:t>
      </w:r>
      <w:r w:rsidR="00B26AC7" w:rsidRPr="0080232C">
        <w:rPr>
          <w:lang w:val="uz-Cyrl-UZ"/>
        </w:rPr>
        <w:t>давлат мақсадли жамғармалари харажатлари йўналишлар</w:t>
      </w:r>
      <w:r w:rsidR="00B26AC7">
        <w:rPr>
          <w:lang w:val="uz-Cyrl-UZ"/>
        </w:rPr>
        <w:t xml:space="preserve">и </w:t>
      </w:r>
      <w:r w:rsidR="00EE28FC" w:rsidRPr="0080232C">
        <w:rPr>
          <w:lang w:val="uz-Cyrl-UZ"/>
        </w:rPr>
        <w:t>алоҳида қаторларда кўрсати</w:t>
      </w:r>
      <w:r w:rsidR="00747A0C">
        <w:rPr>
          <w:lang w:val="uz-Cyrl-UZ"/>
        </w:rPr>
        <w:t>б келинмоқда</w:t>
      </w:r>
      <w:r w:rsidR="00EE28FC" w:rsidRPr="0080232C">
        <w:rPr>
          <w:lang w:val="uz-Cyrl-UZ"/>
        </w:rPr>
        <w:t>.</w:t>
      </w:r>
    </w:p>
    <w:p w:rsidR="00876039" w:rsidRPr="003E0BFF" w:rsidRDefault="00876039" w:rsidP="0094468F">
      <w:pPr>
        <w:spacing w:before="60" w:after="60" w:line="259" w:lineRule="auto"/>
        <w:ind w:firstLine="567"/>
        <w:rPr>
          <w:szCs w:val="28"/>
          <w:lang w:val="uz-Cyrl-UZ" w:eastAsia="ru-RU" w:bidi="th-TH"/>
        </w:rPr>
      </w:pPr>
      <w:r w:rsidRPr="003E0BFF">
        <w:rPr>
          <w:szCs w:val="28"/>
          <w:lang w:val="uz-Cyrl-UZ" w:eastAsia="ru-RU" w:bidi="th-TH"/>
        </w:rPr>
        <w:t xml:space="preserve">Ўзбекистон Республикаси Президенти ва Ҳукумати қарорларига мувофиқ қабул қилинган </w:t>
      </w:r>
      <w:r w:rsidRPr="00E557DB">
        <w:rPr>
          <w:b/>
          <w:szCs w:val="28"/>
          <w:lang w:val="uz-Cyrl-UZ" w:eastAsia="ru-RU" w:bidi="th-TH"/>
        </w:rPr>
        <w:t>Давлат дастурлари ва тадбирларни</w:t>
      </w:r>
      <w:r w:rsidRPr="003E0BFF">
        <w:rPr>
          <w:szCs w:val="28"/>
          <w:lang w:val="uz-Cyrl-UZ" w:eastAsia="ru-RU" w:bidi="th-TH"/>
        </w:rPr>
        <w:t xml:space="preserve"> амалга ошириш учун Давлат бюджетидан 202</w:t>
      </w:r>
      <w:r>
        <w:rPr>
          <w:szCs w:val="28"/>
          <w:lang w:val="uz-Cyrl-UZ" w:eastAsia="ru-RU" w:bidi="th-TH"/>
        </w:rPr>
        <w:t>3</w:t>
      </w:r>
      <w:r w:rsidRPr="003E0BFF">
        <w:rPr>
          <w:szCs w:val="28"/>
          <w:lang w:val="uz-Cyrl-UZ" w:eastAsia="ru-RU" w:bidi="th-TH"/>
        </w:rPr>
        <w:t xml:space="preserve"> йилда жами </w:t>
      </w:r>
      <w:r w:rsidR="005C037A">
        <w:rPr>
          <w:b/>
          <w:szCs w:val="28"/>
          <w:lang w:val="uz-Cyrl-UZ" w:eastAsia="ru-RU" w:bidi="th-TH"/>
        </w:rPr>
        <w:t>56</w:t>
      </w:r>
      <w:r w:rsidRPr="000E7429">
        <w:rPr>
          <w:b/>
          <w:szCs w:val="28"/>
          <w:lang w:val="uz-Cyrl-UZ" w:eastAsia="ru-RU" w:bidi="th-TH"/>
        </w:rPr>
        <w:t>,</w:t>
      </w:r>
      <w:r w:rsidR="0055027E" w:rsidRPr="0055027E">
        <w:rPr>
          <w:b/>
          <w:szCs w:val="28"/>
          <w:lang w:val="uz-Cyrl-UZ" w:eastAsia="ru-RU" w:bidi="th-TH"/>
        </w:rPr>
        <w:t>0</w:t>
      </w:r>
      <w:r w:rsidRPr="000E7429">
        <w:rPr>
          <w:b/>
          <w:szCs w:val="28"/>
          <w:lang w:val="uz-Cyrl-UZ" w:eastAsia="ru-RU" w:bidi="th-TH"/>
        </w:rPr>
        <w:t xml:space="preserve"> трлн сўм</w:t>
      </w:r>
      <w:r w:rsidRPr="000E7429">
        <w:rPr>
          <w:szCs w:val="28"/>
          <w:lang w:val="uz-Cyrl-UZ" w:eastAsia="ru-RU" w:bidi="th-TH"/>
        </w:rPr>
        <w:t xml:space="preserve"> </w:t>
      </w:r>
      <w:r w:rsidRPr="003E0BFF">
        <w:rPr>
          <w:szCs w:val="28"/>
          <w:lang w:val="uz-Cyrl-UZ" w:eastAsia="ru-RU" w:bidi="th-TH"/>
        </w:rPr>
        <w:t>маблағ ажратилиши кўзда тутилган.</w:t>
      </w:r>
    </w:p>
    <w:p w:rsidR="00876039" w:rsidRDefault="00876039" w:rsidP="0094468F">
      <w:pPr>
        <w:spacing w:before="60" w:after="60" w:line="259" w:lineRule="auto"/>
        <w:ind w:firstLine="567"/>
        <w:rPr>
          <w:szCs w:val="28"/>
          <w:lang w:val="uz-Cyrl-UZ" w:eastAsia="ru-RU" w:bidi="th-TH"/>
        </w:rPr>
      </w:pPr>
      <w:r w:rsidRPr="003E0BFF">
        <w:rPr>
          <w:szCs w:val="28"/>
          <w:lang w:val="uz-Cyrl-UZ" w:eastAsia="ru-RU" w:bidi="th-TH"/>
        </w:rPr>
        <w:lastRenderedPageBreak/>
        <w:t>Ушбу маблағлар иқтисодиёт, ижтимоий соҳа, транспорт-коммуникация, техник-муҳандислик, энергетика объектларини қамраб олган инфратузилма тармоқларини ривожлантириш бўйича давлат дастурларини ўз вақтида молиялаштиришни таъминлаш имконини беради</w:t>
      </w:r>
      <w:r>
        <w:rPr>
          <w:szCs w:val="28"/>
          <w:lang w:val="uz-Cyrl-UZ" w:eastAsia="ru-RU" w:bidi="th-TH"/>
        </w:rPr>
        <w:t>.</w:t>
      </w:r>
    </w:p>
    <w:p w:rsidR="001F064D" w:rsidRPr="003E0BFF" w:rsidRDefault="001F064D" w:rsidP="00876039">
      <w:pPr>
        <w:spacing w:before="60" w:after="60"/>
        <w:ind w:firstLine="567"/>
        <w:rPr>
          <w:szCs w:val="28"/>
          <w:lang w:val="uz-Cyrl-UZ" w:eastAsia="ru-RU" w:bidi="th-TH"/>
        </w:rPr>
      </w:pPr>
    </w:p>
    <w:p w:rsidR="00876039" w:rsidRDefault="000F1225" w:rsidP="00330259">
      <w:pPr>
        <w:spacing w:after="120"/>
        <w:ind w:firstLine="567"/>
        <w:rPr>
          <w:bCs/>
          <w:szCs w:val="28"/>
          <w:lang w:val="uz-Cyrl-UZ" w:eastAsia="ru-RU" w:bidi="th-TH"/>
        </w:rPr>
      </w:pPr>
      <w:r>
        <w:rPr>
          <w:b/>
          <w:bCs/>
          <w:sz w:val="24"/>
          <w:szCs w:val="24"/>
          <w:lang w:val="uz-Cyrl-UZ" w:eastAsia="ru-RU" w:bidi="th-TH"/>
        </w:rPr>
        <w:t>1</w:t>
      </w:r>
      <w:r w:rsidR="00E51ACE">
        <w:rPr>
          <w:b/>
          <w:bCs/>
          <w:sz w:val="24"/>
          <w:szCs w:val="24"/>
          <w:lang w:val="uz-Cyrl-UZ" w:eastAsia="ru-RU" w:bidi="th-TH"/>
        </w:rPr>
        <w:t>5</w:t>
      </w:r>
      <w:r w:rsidR="00BF1D93" w:rsidRPr="0054634B">
        <w:rPr>
          <w:b/>
          <w:bCs/>
          <w:sz w:val="24"/>
          <w:szCs w:val="24"/>
          <w:lang w:val="uz-Cyrl-UZ" w:eastAsia="ru-RU" w:bidi="th-TH"/>
        </w:rPr>
        <w:t>-жадвал</w:t>
      </w:r>
      <w:r w:rsidR="00BF1D93">
        <w:rPr>
          <w:b/>
          <w:bCs/>
          <w:sz w:val="24"/>
          <w:szCs w:val="24"/>
          <w:lang w:val="uz-Cyrl-UZ" w:eastAsia="ru-RU" w:bidi="th-TH"/>
        </w:rPr>
        <w:t>.</w:t>
      </w:r>
      <w:r w:rsidR="00BF1D93" w:rsidRPr="00BF1D93">
        <w:rPr>
          <w:b/>
          <w:bCs/>
          <w:sz w:val="24"/>
          <w:szCs w:val="28"/>
          <w:lang w:val="uz-Cyrl-UZ" w:eastAsia="ru-RU" w:bidi="th-TH"/>
        </w:rPr>
        <w:t xml:space="preserve"> </w:t>
      </w:r>
      <w:r w:rsidR="00BF1D93">
        <w:rPr>
          <w:b/>
          <w:bCs/>
          <w:sz w:val="24"/>
          <w:szCs w:val="28"/>
          <w:lang w:val="uz-Cyrl-UZ" w:eastAsia="ru-RU" w:bidi="th-TH"/>
        </w:rPr>
        <w:t xml:space="preserve">2023 йилда </w:t>
      </w:r>
      <w:r w:rsidR="00876039" w:rsidRPr="00BF1D93">
        <w:rPr>
          <w:b/>
          <w:bCs/>
          <w:sz w:val="24"/>
          <w:szCs w:val="28"/>
          <w:lang w:val="uz-Cyrl-UZ" w:eastAsia="ru-RU" w:bidi="th-TH"/>
        </w:rPr>
        <w:t xml:space="preserve">Давлат дастурларини </w:t>
      </w:r>
      <w:r w:rsidR="006F62DA">
        <w:rPr>
          <w:b/>
          <w:bCs/>
          <w:sz w:val="24"/>
          <w:szCs w:val="28"/>
          <w:lang w:val="uz-Cyrl-UZ" w:eastAsia="ru-RU" w:bidi="th-TH"/>
        </w:rPr>
        <w:t xml:space="preserve">ва тадбирларни </w:t>
      </w:r>
      <w:r w:rsidR="00BF1D93">
        <w:rPr>
          <w:b/>
          <w:bCs/>
          <w:sz w:val="24"/>
          <w:szCs w:val="28"/>
          <w:lang w:val="uz-Cyrl-UZ" w:eastAsia="ru-RU" w:bidi="th-TH"/>
        </w:rPr>
        <w:t>молиялаштириш учун ажратилаётган маблағлар, м</w:t>
      </w:r>
      <w:r w:rsidR="00876039" w:rsidRPr="00BF1D93">
        <w:rPr>
          <w:b/>
          <w:bCs/>
          <w:sz w:val="24"/>
          <w:szCs w:val="28"/>
          <w:lang w:val="uz-Cyrl-UZ" w:eastAsia="ru-RU" w:bidi="th-TH"/>
        </w:rPr>
        <w:t>лрд сўмда</w:t>
      </w:r>
    </w:p>
    <w:tbl>
      <w:tblPr>
        <w:tblW w:w="9640" w:type="dxa"/>
        <w:tblLook w:val="04A0" w:firstRow="1" w:lastRow="0" w:firstColumn="1" w:lastColumn="0" w:noHBand="0" w:noVBand="1"/>
      </w:tblPr>
      <w:tblGrid>
        <w:gridCol w:w="7230"/>
        <w:gridCol w:w="2410"/>
      </w:tblGrid>
      <w:tr w:rsidR="001F064D" w:rsidRPr="001F064D" w:rsidTr="001F064D">
        <w:trPr>
          <w:trHeight w:val="486"/>
        </w:trPr>
        <w:tc>
          <w:tcPr>
            <w:tcW w:w="7230" w:type="dxa"/>
            <w:shd w:val="clear" w:color="auto" w:fill="002060"/>
            <w:vAlign w:val="center"/>
            <w:hideMark/>
          </w:tcPr>
          <w:p w:rsidR="00876039" w:rsidRPr="001F064D" w:rsidRDefault="00876039" w:rsidP="00B32ED9">
            <w:pPr>
              <w:rPr>
                <w:rFonts w:eastAsia="Times New Roman"/>
                <w:bCs/>
                <w:color w:val="FFFFFF" w:themeColor="background1"/>
                <w:szCs w:val="28"/>
                <w:lang w:val="uz-Cyrl-UZ" w:eastAsia="ru-RU"/>
              </w:rPr>
            </w:pPr>
            <w:r w:rsidRPr="001F064D">
              <w:rPr>
                <w:b/>
                <w:color w:val="FFFFFF" w:themeColor="background1"/>
                <w:szCs w:val="28"/>
                <w:lang w:val="uz-Cyrl-UZ" w:eastAsia="ru-RU" w:bidi="th-TH"/>
              </w:rPr>
              <w:t xml:space="preserve">Давлат дастурлари ва тадбирларига </w:t>
            </w:r>
            <w:r w:rsidRPr="001F064D">
              <w:rPr>
                <w:rFonts w:eastAsia="Times New Roman"/>
                <w:b/>
                <w:bCs/>
                <w:color w:val="FFFFFF" w:themeColor="background1"/>
                <w:szCs w:val="28"/>
                <w:lang w:val="uz-Cyrl-UZ" w:eastAsia="ru-RU"/>
              </w:rPr>
              <w:t>жами</w:t>
            </w:r>
          </w:p>
        </w:tc>
        <w:tc>
          <w:tcPr>
            <w:tcW w:w="2410" w:type="dxa"/>
            <w:shd w:val="clear" w:color="auto" w:fill="002060"/>
            <w:vAlign w:val="center"/>
            <w:hideMark/>
          </w:tcPr>
          <w:p w:rsidR="00876039" w:rsidRPr="001F064D" w:rsidRDefault="005C037A" w:rsidP="005C037A">
            <w:pPr>
              <w:jc w:val="center"/>
              <w:rPr>
                <w:rFonts w:eastAsia="Times New Roman"/>
                <w:b/>
                <w:bCs/>
                <w:color w:val="FFFFFF" w:themeColor="background1"/>
                <w:szCs w:val="28"/>
                <w:lang w:val="uz-Cyrl-UZ" w:eastAsia="ru-RU"/>
              </w:rPr>
            </w:pPr>
            <w:r>
              <w:rPr>
                <w:rFonts w:eastAsia="Times New Roman"/>
                <w:b/>
                <w:bCs/>
                <w:color w:val="FFFFFF" w:themeColor="background1"/>
                <w:szCs w:val="28"/>
                <w:lang w:val="uz-Cyrl-UZ" w:eastAsia="ru-RU"/>
              </w:rPr>
              <w:t>56</w:t>
            </w:r>
            <w:r w:rsidR="00876039" w:rsidRPr="001F064D">
              <w:rPr>
                <w:rFonts w:eastAsia="Times New Roman"/>
                <w:b/>
                <w:bCs/>
                <w:color w:val="FFFFFF" w:themeColor="background1"/>
                <w:szCs w:val="28"/>
                <w:lang w:val="uz-Cyrl-UZ" w:eastAsia="ru-RU"/>
              </w:rPr>
              <w:t> </w:t>
            </w:r>
            <w:r w:rsidR="0055027E">
              <w:rPr>
                <w:rFonts w:eastAsia="Times New Roman"/>
                <w:b/>
                <w:bCs/>
                <w:color w:val="FFFFFF" w:themeColor="background1"/>
                <w:szCs w:val="28"/>
                <w:lang w:val="en-US" w:eastAsia="ru-RU"/>
              </w:rPr>
              <w:t>0</w:t>
            </w:r>
            <w:r>
              <w:rPr>
                <w:rFonts w:eastAsia="Times New Roman"/>
                <w:b/>
                <w:bCs/>
                <w:color w:val="FFFFFF" w:themeColor="background1"/>
                <w:szCs w:val="28"/>
                <w:lang w:val="uz-Cyrl-UZ" w:eastAsia="ru-RU"/>
              </w:rPr>
              <w:t>22</w:t>
            </w:r>
            <w:r w:rsidR="00876039" w:rsidRPr="001F064D">
              <w:rPr>
                <w:rFonts w:eastAsia="Times New Roman"/>
                <w:b/>
                <w:bCs/>
                <w:color w:val="FFFFFF" w:themeColor="background1"/>
                <w:szCs w:val="28"/>
                <w:lang w:val="uz-Cyrl-UZ" w:eastAsia="ru-RU"/>
              </w:rPr>
              <w:t xml:space="preserve"> </w:t>
            </w:r>
          </w:p>
        </w:tc>
      </w:tr>
      <w:tr w:rsidR="00977BA4" w:rsidRPr="00977BA4" w:rsidTr="00A77D23">
        <w:trPr>
          <w:trHeight w:val="345"/>
        </w:trPr>
        <w:tc>
          <w:tcPr>
            <w:tcW w:w="7230" w:type="dxa"/>
            <w:shd w:val="clear" w:color="auto" w:fill="auto"/>
            <w:vAlign w:val="center"/>
          </w:tcPr>
          <w:p w:rsidR="00977BA4" w:rsidRPr="00977BA4" w:rsidRDefault="00977BA4" w:rsidP="00B32ED9">
            <w:pPr>
              <w:rPr>
                <w:i/>
                <w:szCs w:val="28"/>
                <w:lang w:val="uz-Cyrl-UZ" w:eastAsia="ru-RU" w:bidi="th-TH"/>
              </w:rPr>
            </w:pPr>
            <w:r w:rsidRPr="00977BA4">
              <w:rPr>
                <w:i/>
                <w:szCs w:val="28"/>
                <w:lang w:val="uz-Cyrl-UZ" w:eastAsia="ru-RU" w:bidi="th-TH"/>
              </w:rPr>
              <w:t>шу жумладан:</w:t>
            </w:r>
          </w:p>
        </w:tc>
        <w:tc>
          <w:tcPr>
            <w:tcW w:w="2410" w:type="dxa"/>
            <w:shd w:val="clear" w:color="auto" w:fill="auto"/>
            <w:vAlign w:val="center"/>
          </w:tcPr>
          <w:p w:rsidR="00977BA4" w:rsidRPr="00977BA4" w:rsidRDefault="00977BA4" w:rsidP="00BA53AF">
            <w:pPr>
              <w:jc w:val="center"/>
              <w:rPr>
                <w:rFonts w:eastAsia="Times New Roman"/>
                <w:bCs/>
                <w:i/>
                <w:szCs w:val="28"/>
                <w:lang w:val="uz-Cyrl-UZ" w:eastAsia="ru-RU"/>
              </w:rPr>
            </w:pPr>
          </w:p>
        </w:tc>
      </w:tr>
      <w:tr w:rsidR="00876039" w:rsidRPr="00BF1D93" w:rsidTr="001F064D">
        <w:trPr>
          <w:trHeight w:val="486"/>
        </w:trPr>
        <w:tc>
          <w:tcPr>
            <w:tcW w:w="7230" w:type="dxa"/>
            <w:tcBorders>
              <w:bottom w:val="single" w:sz="4" w:space="0" w:color="auto"/>
            </w:tcBorders>
            <w:shd w:val="clear" w:color="000000" w:fill="FFFFFF"/>
            <w:vAlign w:val="center"/>
            <w:hideMark/>
          </w:tcPr>
          <w:p w:rsidR="00876039" w:rsidRPr="00BF1D93" w:rsidRDefault="00876039" w:rsidP="00977BA4">
            <w:pPr>
              <w:jc w:val="left"/>
              <w:rPr>
                <w:rFonts w:eastAsia="Times New Roman"/>
                <w:bCs/>
                <w:color w:val="000000"/>
                <w:szCs w:val="28"/>
                <w:lang w:val="uz-Cyrl-UZ" w:eastAsia="ru-RU"/>
              </w:rPr>
            </w:pPr>
            <w:r w:rsidRPr="00BF1D93">
              <w:rPr>
                <w:rFonts w:eastAsia="Times New Roman"/>
                <w:bCs/>
                <w:color w:val="000000"/>
                <w:szCs w:val="28"/>
                <w:lang w:val="uz-Cyrl-UZ" w:eastAsia="ru-RU"/>
              </w:rPr>
              <w:t xml:space="preserve">Таълим </w:t>
            </w:r>
            <w:r w:rsidR="00A77D23">
              <w:rPr>
                <w:rFonts w:eastAsia="Times New Roman"/>
                <w:bCs/>
                <w:color w:val="000000"/>
                <w:szCs w:val="28"/>
                <w:lang w:val="uz-Cyrl-UZ" w:eastAsia="ru-RU"/>
              </w:rPr>
              <w:t xml:space="preserve">соҳаси </w:t>
            </w:r>
            <w:r w:rsidRPr="00BF1D93">
              <w:rPr>
                <w:rFonts w:eastAsia="Times New Roman"/>
                <w:bCs/>
                <w:color w:val="000000"/>
                <w:szCs w:val="28"/>
                <w:lang w:val="uz-Cyrl-UZ" w:eastAsia="ru-RU"/>
              </w:rPr>
              <w:t>бўйича жами</w:t>
            </w:r>
          </w:p>
        </w:tc>
        <w:tc>
          <w:tcPr>
            <w:tcW w:w="2410" w:type="dxa"/>
            <w:tcBorders>
              <w:bottom w:val="single" w:sz="4" w:space="0" w:color="auto"/>
            </w:tcBorders>
            <w:shd w:val="clear" w:color="000000" w:fill="FFFFFF"/>
            <w:vAlign w:val="center"/>
            <w:hideMark/>
          </w:tcPr>
          <w:p w:rsidR="00876039" w:rsidRPr="006E7337" w:rsidRDefault="006C6C5B" w:rsidP="0055027E">
            <w:pPr>
              <w:jc w:val="center"/>
              <w:rPr>
                <w:rFonts w:eastAsia="Times New Roman"/>
                <w:bCs/>
                <w:color w:val="000000"/>
                <w:szCs w:val="28"/>
                <w:lang w:val="uz-Cyrl-UZ" w:eastAsia="ru-RU"/>
              </w:rPr>
            </w:pPr>
            <w:r>
              <w:rPr>
                <w:rFonts w:eastAsia="Times New Roman"/>
                <w:bCs/>
                <w:color w:val="000000"/>
                <w:szCs w:val="28"/>
                <w:lang w:val="uz-Cyrl-UZ" w:eastAsia="ru-RU"/>
              </w:rPr>
              <w:t>7</w:t>
            </w:r>
            <w:r w:rsidR="00876039" w:rsidRPr="00BF1D93">
              <w:rPr>
                <w:rFonts w:eastAsia="Times New Roman"/>
                <w:bCs/>
                <w:color w:val="000000"/>
                <w:szCs w:val="28"/>
                <w:lang w:val="uz-Cyrl-UZ" w:eastAsia="ru-RU"/>
              </w:rPr>
              <w:t> </w:t>
            </w:r>
            <w:r w:rsidR="0055027E">
              <w:rPr>
                <w:rFonts w:eastAsia="Times New Roman"/>
                <w:bCs/>
                <w:color w:val="000000"/>
                <w:szCs w:val="28"/>
                <w:lang w:val="en-US" w:eastAsia="ru-RU"/>
              </w:rPr>
              <w:t>765</w:t>
            </w:r>
            <w:r w:rsidR="00876039">
              <w:rPr>
                <w:rFonts w:eastAsia="Times New Roman"/>
                <w:bCs/>
                <w:color w:val="000000"/>
                <w:szCs w:val="28"/>
                <w:lang w:val="uz-Cyrl-UZ" w:eastAsia="ru-RU"/>
              </w:rPr>
              <w:t xml:space="preserve"> </w:t>
            </w:r>
          </w:p>
        </w:tc>
      </w:tr>
      <w:tr w:rsidR="00876039" w:rsidRPr="00BF1D93" w:rsidTr="001F064D">
        <w:trPr>
          <w:trHeight w:val="447"/>
        </w:trPr>
        <w:tc>
          <w:tcPr>
            <w:tcW w:w="7230" w:type="dxa"/>
            <w:tcBorders>
              <w:top w:val="single" w:sz="4" w:space="0" w:color="auto"/>
            </w:tcBorders>
            <w:shd w:val="clear" w:color="000000" w:fill="FFFFFF"/>
            <w:vAlign w:val="center"/>
            <w:hideMark/>
          </w:tcPr>
          <w:p w:rsidR="00876039" w:rsidRPr="00BF1D93" w:rsidRDefault="00876039" w:rsidP="00977BA4">
            <w:pPr>
              <w:ind w:firstLineChars="100" w:firstLine="280"/>
              <w:jc w:val="left"/>
              <w:rPr>
                <w:rFonts w:eastAsia="Times New Roman"/>
                <w:bCs/>
                <w:i/>
                <w:color w:val="000000"/>
                <w:szCs w:val="28"/>
                <w:lang w:val="uz-Cyrl-UZ" w:eastAsia="ru-RU"/>
              </w:rPr>
            </w:pPr>
            <w:r w:rsidRPr="00BF1D93">
              <w:rPr>
                <w:rFonts w:eastAsia="Times New Roman"/>
                <w:bCs/>
                <w:i/>
                <w:color w:val="000000"/>
                <w:szCs w:val="28"/>
                <w:lang w:val="uz-Cyrl-UZ" w:eastAsia="ru-RU"/>
              </w:rPr>
              <w:t>Мактабгача таълими соҳаси бўйича</w:t>
            </w:r>
          </w:p>
        </w:tc>
        <w:tc>
          <w:tcPr>
            <w:tcW w:w="2410" w:type="dxa"/>
            <w:tcBorders>
              <w:top w:val="single" w:sz="4" w:space="0" w:color="auto"/>
            </w:tcBorders>
            <w:shd w:val="clear" w:color="000000" w:fill="FFFFFF"/>
            <w:noWrap/>
            <w:vAlign w:val="center"/>
            <w:hideMark/>
          </w:tcPr>
          <w:p w:rsidR="00876039" w:rsidRPr="00ED0A8C" w:rsidRDefault="00876039" w:rsidP="0064732F">
            <w:pPr>
              <w:jc w:val="center"/>
              <w:rPr>
                <w:rFonts w:eastAsia="Times New Roman"/>
                <w:bCs/>
                <w:i/>
                <w:color w:val="000000"/>
                <w:szCs w:val="28"/>
                <w:lang w:val="uz-Cyrl-UZ" w:eastAsia="ru-RU"/>
              </w:rPr>
            </w:pPr>
            <w:r w:rsidRPr="00BF1D93">
              <w:rPr>
                <w:rFonts w:eastAsia="Times New Roman"/>
                <w:bCs/>
                <w:i/>
                <w:color w:val="000000"/>
                <w:szCs w:val="28"/>
                <w:lang w:val="uz-Cyrl-UZ" w:eastAsia="ru-RU"/>
              </w:rPr>
              <w:t xml:space="preserve">2 </w:t>
            </w:r>
            <w:r w:rsidR="0064732F">
              <w:rPr>
                <w:rFonts w:eastAsia="Times New Roman"/>
                <w:bCs/>
                <w:i/>
                <w:color w:val="000000"/>
                <w:szCs w:val="28"/>
                <w:lang w:val="uz-Cyrl-UZ" w:eastAsia="ru-RU"/>
              </w:rPr>
              <w:t>44</w:t>
            </w:r>
            <w:r w:rsidR="00ED0A8C">
              <w:rPr>
                <w:rFonts w:eastAsia="Times New Roman"/>
                <w:bCs/>
                <w:i/>
                <w:color w:val="000000"/>
                <w:szCs w:val="28"/>
                <w:lang w:val="uz-Cyrl-UZ" w:eastAsia="ru-RU"/>
              </w:rPr>
              <w:t>6</w:t>
            </w:r>
          </w:p>
        </w:tc>
      </w:tr>
      <w:tr w:rsidR="00876039" w:rsidRPr="00D81532" w:rsidTr="001F064D">
        <w:trPr>
          <w:trHeight w:val="431"/>
        </w:trPr>
        <w:tc>
          <w:tcPr>
            <w:tcW w:w="7230" w:type="dxa"/>
            <w:shd w:val="clear" w:color="000000" w:fill="FFFFFF"/>
            <w:vAlign w:val="center"/>
            <w:hideMark/>
          </w:tcPr>
          <w:p w:rsidR="00876039" w:rsidRPr="006E7337" w:rsidRDefault="00876039" w:rsidP="00977BA4">
            <w:pPr>
              <w:ind w:firstLineChars="100" w:firstLine="280"/>
              <w:jc w:val="left"/>
              <w:rPr>
                <w:rFonts w:eastAsia="Times New Roman"/>
                <w:bCs/>
                <w:i/>
                <w:color w:val="000000"/>
                <w:szCs w:val="28"/>
                <w:lang w:eastAsia="ru-RU"/>
              </w:rPr>
            </w:pPr>
            <w:r w:rsidRPr="00BF1D93">
              <w:rPr>
                <w:rFonts w:eastAsia="Times New Roman"/>
                <w:bCs/>
                <w:i/>
                <w:color w:val="000000"/>
                <w:szCs w:val="28"/>
                <w:lang w:val="uz-Cyrl-UZ" w:eastAsia="ru-RU"/>
              </w:rPr>
              <w:t>Халқ таълим</w:t>
            </w:r>
            <w:r w:rsidRPr="006E7337">
              <w:rPr>
                <w:rFonts w:eastAsia="Times New Roman"/>
                <w:bCs/>
                <w:i/>
                <w:color w:val="000000"/>
                <w:szCs w:val="28"/>
                <w:lang w:eastAsia="ru-RU"/>
              </w:rPr>
              <w:t>и соҳаси бўйича</w:t>
            </w:r>
          </w:p>
        </w:tc>
        <w:tc>
          <w:tcPr>
            <w:tcW w:w="2410" w:type="dxa"/>
            <w:shd w:val="clear" w:color="000000" w:fill="FFFFFF"/>
            <w:noWrap/>
            <w:vAlign w:val="center"/>
            <w:hideMark/>
          </w:tcPr>
          <w:p w:rsidR="00876039" w:rsidRPr="00ED0A8C" w:rsidRDefault="0064732F" w:rsidP="006B7CEA">
            <w:pPr>
              <w:jc w:val="center"/>
              <w:rPr>
                <w:rFonts w:eastAsia="Times New Roman"/>
                <w:bCs/>
                <w:i/>
                <w:color w:val="000000"/>
                <w:szCs w:val="28"/>
                <w:lang w:val="uz-Cyrl-UZ" w:eastAsia="ru-RU"/>
              </w:rPr>
            </w:pPr>
            <w:r>
              <w:rPr>
                <w:rFonts w:eastAsia="Times New Roman"/>
                <w:bCs/>
                <w:i/>
                <w:color w:val="000000"/>
                <w:szCs w:val="28"/>
                <w:lang w:val="uz-Cyrl-UZ" w:eastAsia="ru-RU"/>
              </w:rPr>
              <w:t>1</w:t>
            </w:r>
            <w:r w:rsidR="00ED0A8C">
              <w:rPr>
                <w:rFonts w:eastAsia="Times New Roman"/>
                <w:bCs/>
                <w:i/>
                <w:color w:val="000000"/>
                <w:szCs w:val="28"/>
                <w:lang w:val="uz-Cyrl-UZ" w:eastAsia="ru-RU"/>
              </w:rPr>
              <w:t> </w:t>
            </w:r>
            <w:r w:rsidR="006B7CEA">
              <w:rPr>
                <w:rFonts w:eastAsia="Times New Roman"/>
                <w:bCs/>
                <w:i/>
                <w:color w:val="000000"/>
                <w:szCs w:val="28"/>
                <w:lang w:val="uz-Cyrl-UZ" w:eastAsia="ru-RU"/>
              </w:rPr>
              <w:t>931</w:t>
            </w:r>
          </w:p>
        </w:tc>
      </w:tr>
      <w:tr w:rsidR="00876039" w:rsidRPr="00D81532" w:rsidTr="001F064D">
        <w:trPr>
          <w:trHeight w:val="409"/>
        </w:trPr>
        <w:tc>
          <w:tcPr>
            <w:tcW w:w="7230" w:type="dxa"/>
            <w:tcBorders>
              <w:bottom w:val="single" w:sz="4" w:space="0" w:color="auto"/>
            </w:tcBorders>
            <w:shd w:val="clear" w:color="000000" w:fill="FFFFFF"/>
            <w:vAlign w:val="center"/>
            <w:hideMark/>
          </w:tcPr>
          <w:p w:rsidR="00876039" w:rsidRPr="006E7337" w:rsidRDefault="00876039" w:rsidP="00977BA4">
            <w:pPr>
              <w:ind w:firstLineChars="100" w:firstLine="280"/>
              <w:jc w:val="left"/>
              <w:rPr>
                <w:rFonts w:eastAsia="Times New Roman"/>
                <w:bCs/>
                <w:i/>
                <w:color w:val="000000"/>
                <w:szCs w:val="28"/>
                <w:lang w:eastAsia="ru-RU"/>
              </w:rPr>
            </w:pPr>
            <w:r w:rsidRPr="006E7337">
              <w:rPr>
                <w:rFonts w:eastAsia="Times New Roman"/>
                <w:bCs/>
                <w:i/>
                <w:color w:val="000000"/>
                <w:szCs w:val="28"/>
                <w:lang w:eastAsia="ru-RU"/>
              </w:rPr>
              <w:t>Олий ва ўрта таълим соҳаси бўйича</w:t>
            </w:r>
          </w:p>
        </w:tc>
        <w:tc>
          <w:tcPr>
            <w:tcW w:w="2410" w:type="dxa"/>
            <w:tcBorders>
              <w:bottom w:val="single" w:sz="4" w:space="0" w:color="auto"/>
            </w:tcBorders>
            <w:shd w:val="clear" w:color="000000" w:fill="FFFFFF"/>
            <w:noWrap/>
            <w:vAlign w:val="center"/>
            <w:hideMark/>
          </w:tcPr>
          <w:p w:rsidR="00876039" w:rsidRPr="00ED0A8C" w:rsidRDefault="00ED0A8C" w:rsidP="0055027E">
            <w:pPr>
              <w:jc w:val="center"/>
              <w:rPr>
                <w:rFonts w:eastAsia="Times New Roman"/>
                <w:bCs/>
                <w:i/>
                <w:color w:val="000000"/>
                <w:szCs w:val="28"/>
                <w:lang w:val="uz-Cyrl-UZ" w:eastAsia="ru-RU"/>
              </w:rPr>
            </w:pPr>
            <w:r>
              <w:rPr>
                <w:rFonts w:eastAsia="Times New Roman"/>
                <w:bCs/>
                <w:i/>
                <w:color w:val="000000"/>
                <w:szCs w:val="28"/>
                <w:lang w:val="uz-Cyrl-UZ" w:eastAsia="ru-RU"/>
              </w:rPr>
              <w:t>3</w:t>
            </w:r>
            <w:r w:rsidR="00876039" w:rsidRPr="006E7337">
              <w:rPr>
                <w:rFonts w:eastAsia="Times New Roman"/>
                <w:bCs/>
                <w:i/>
                <w:color w:val="000000"/>
                <w:szCs w:val="28"/>
                <w:lang w:eastAsia="ru-RU"/>
              </w:rPr>
              <w:t xml:space="preserve"> </w:t>
            </w:r>
            <w:r w:rsidR="0055027E">
              <w:rPr>
                <w:rFonts w:eastAsia="Times New Roman"/>
                <w:bCs/>
                <w:i/>
                <w:color w:val="000000"/>
                <w:szCs w:val="28"/>
                <w:lang w:val="en-US" w:eastAsia="ru-RU"/>
              </w:rPr>
              <w:t>38</w:t>
            </w:r>
            <w:r w:rsidR="006B7CEA">
              <w:rPr>
                <w:rFonts w:eastAsia="Times New Roman"/>
                <w:bCs/>
                <w:i/>
                <w:color w:val="000000"/>
                <w:szCs w:val="28"/>
                <w:lang w:val="uz-Cyrl-UZ" w:eastAsia="ru-RU"/>
              </w:rPr>
              <w:t>7</w:t>
            </w:r>
          </w:p>
        </w:tc>
      </w:tr>
      <w:tr w:rsidR="00876039" w:rsidRPr="00D81532" w:rsidTr="001F064D">
        <w:trPr>
          <w:trHeight w:val="427"/>
        </w:trPr>
        <w:tc>
          <w:tcPr>
            <w:tcW w:w="7230" w:type="dxa"/>
            <w:tcBorders>
              <w:top w:val="single" w:sz="4" w:space="0" w:color="auto"/>
              <w:bottom w:val="single" w:sz="4" w:space="0" w:color="auto"/>
            </w:tcBorders>
            <w:shd w:val="clear" w:color="000000" w:fill="FFFFFF"/>
            <w:vAlign w:val="center"/>
            <w:hideMark/>
          </w:tcPr>
          <w:p w:rsidR="00876039" w:rsidRPr="006E7337" w:rsidRDefault="00876039" w:rsidP="00977BA4">
            <w:pPr>
              <w:jc w:val="left"/>
              <w:rPr>
                <w:rFonts w:eastAsia="Times New Roman"/>
                <w:bCs/>
                <w:color w:val="000000"/>
                <w:szCs w:val="28"/>
                <w:lang w:eastAsia="ru-RU"/>
              </w:rPr>
            </w:pPr>
            <w:r w:rsidRPr="006E7337">
              <w:rPr>
                <w:rFonts w:eastAsia="Times New Roman"/>
                <w:bCs/>
                <w:color w:val="000000"/>
                <w:szCs w:val="28"/>
                <w:lang w:eastAsia="ru-RU"/>
              </w:rPr>
              <w:t>Фан (илмий-тадқиқот муассасалар) соҳаси бўйича</w:t>
            </w:r>
          </w:p>
        </w:tc>
        <w:tc>
          <w:tcPr>
            <w:tcW w:w="2410" w:type="dxa"/>
            <w:tcBorders>
              <w:top w:val="single" w:sz="4" w:space="0" w:color="auto"/>
              <w:bottom w:val="single" w:sz="4" w:space="0" w:color="auto"/>
            </w:tcBorders>
            <w:shd w:val="clear" w:color="000000" w:fill="FFFFFF"/>
            <w:noWrap/>
            <w:vAlign w:val="center"/>
            <w:hideMark/>
          </w:tcPr>
          <w:p w:rsidR="00876039" w:rsidRPr="00ED0A8C" w:rsidRDefault="00876039" w:rsidP="00ED0A8C">
            <w:pPr>
              <w:jc w:val="center"/>
              <w:rPr>
                <w:rFonts w:eastAsia="Times New Roman"/>
                <w:bCs/>
                <w:color w:val="000000"/>
                <w:szCs w:val="28"/>
                <w:lang w:val="uz-Cyrl-UZ" w:eastAsia="ru-RU"/>
              </w:rPr>
            </w:pPr>
            <w:r w:rsidRPr="006E7337">
              <w:rPr>
                <w:rFonts w:eastAsia="Times New Roman"/>
                <w:bCs/>
                <w:color w:val="000000"/>
                <w:szCs w:val="28"/>
                <w:lang w:eastAsia="ru-RU"/>
              </w:rPr>
              <w:t>1 4</w:t>
            </w:r>
            <w:r w:rsidR="00ED0A8C">
              <w:rPr>
                <w:rFonts w:eastAsia="Times New Roman"/>
                <w:bCs/>
                <w:color w:val="000000"/>
                <w:szCs w:val="28"/>
                <w:lang w:val="uz-Cyrl-UZ" w:eastAsia="ru-RU"/>
              </w:rPr>
              <w:t>35</w:t>
            </w:r>
          </w:p>
        </w:tc>
      </w:tr>
      <w:tr w:rsidR="00876039" w:rsidRPr="00D81532" w:rsidTr="001F064D">
        <w:trPr>
          <w:trHeight w:val="418"/>
        </w:trPr>
        <w:tc>
          <w:tcPr>
            <w:tcW w:w="7230" w:type="dxa"/>
            <w:tcBorders>
              <w:top w:val="single" w:sz="4" w:space="0" w:color="auto"/>
              <w:bottom w:val="single" w:sz="4" w:space="0" w:color="auto"/>
            </w:tcBorders>
            <w:shd w:val="clear" w:color="000000" w:fill="FFFFFF"/>
            <w:vAlign w:val="center"/>
            <w:hideMark/>
          </w:tcPr>
          <w:p w:rsidR="00876039" w:rsidRPr="006E7337" w:rsidRDefault="00876039" w:rsidP="00977BA4">
            <w:pPr>
              <w:jc w:val="left"/>
              <w:rPr>
                <w:rFonts w:eastAsia="Times New Roman"/>
                <w:bCs/>
                <w:color w:val="000000"/>
                <w:szCs w:val="28"/>
                <w:lang w:eastAsia="ru-RU"/>
              </w:rPr>
            </w:pPr>
            <w:r w:rsidRPr="006E7337">
              <w:rPr>
                <w:rFonts w:eastAsia="Times New Roman"/>
                <w:bCs/>
                <w:color w:val="000000"/>
                <w:szCs w:val="28"/>
                <w:lang w:eastAsia="ru-RU"/>
              </w:rPr>
              <w:t>Соғлиқни сақлаш соҳаси бўйича</w:t>
            </w:r>
          </w:p>
        </w:tc>
        <w:tc>
          <w:tcPr>
            <w:tcW w:w="2410" w:type="dxa"/>
            <w:tcBorders>
              <w:top w:val="single" w:sz="4" w:space="0" w:color="auto"/>
              <w:bottom w:val="single" w:sz="4" w:space="0" w:color="auto"/>
            </w:tcBorders>
            <w:shd w:val="clear" w:color="000000" w:fill="FFFFFF"/>
            <w:noWrap/>
            <w:vAlign w:val="center"/>
            <w:hideMark/>
          </w:tcPr>
          <w:p w:rsidR="00876039" w:rsidRPr="00ED0A8C" w:rsidRDefault="00876039" w:rsidP="005C037A">
            <w:pPr>
              <w:jc w:val="center"/>
              <w:rPr>
                <w:rFonts w:eastAsia="Times New Roman"/>
                <w:bCs/>
                <w:color w:val="000000"/>
                <w:szCs w:val="28"/>
                <w:lang w:val="uz-Cyrl-UZ" w:eastAsia="ru-RU"/>
              </w:rPr>
            </w:pPr>
            <w:r w:rsidRPr="006E7337">
              <w:rPr>
                <w:rFonts w:eastAsia="Times New Roman"/>
                <w:bCs/>
                <w:color w:val="000000"/>
                <w:szCs w:val="28"/>
                <w:lang w:eastAsia="ru-RU"/>
              </w:rPr>
              <w:t xml:space="preserve">1 </w:t>
            </w:r>
            <w:r w:rsidR="005C037A">
              <w:rPr>
                <w:rFonts w:eastAsia="Times New Roman"/>
                <w:bCs/>
                <w:color w:val="000000"/>
                <w:szCs w:val="28"/>
                <w:lang w:val="uz-Cyrl-UZ" w:eastAsia="ru-RU"/>
              </w:rPr>
              <w:t>497</w:t>
            </w:r>
          </w:p>
        </w:tc>
      </w:tr>
      <w:tr w:rsidR="00876039" w:rsidRPr="00D81532" w:rsidTr="001F064D">
        <w:trPr>
          <w:trHeight w:val="410"/>
        </w:trPr>
        <w:tc>
          <w:tcPr>
            <w:tcW w:w="7230" w:type="dxa"/>
            <w:tcBorders>
              <w:top w:val="single" w:sz="4" w:space="0" w:color="auto"/>
              <w:bottom w:val="single" w:sz="4" w:space="0" w:color="auto"/>
            </w:tcBorders>
            <w:shd w:val="clear" w:color="000000" w:fill="FFFFFF"/>
            <w:vAlign w:val="center"/>
            <w:hideMark/>
          </w:tcPr>
          <w:p w:rsidR="00876039" w:rsidRPr="006E7337" w:rsidRDefault="00876039" w:rsidP="00977BA4">
            <w:pPr>
              <w:jc w:val="left"/>
              <w:rPr>
                <w:rFonts w:eastAsia="Times New Roman"/>
                <w:bCs/>
                <w:color w:val="000000"/>
                <w:szCs w:val="28"/>
                <w:lang w:eastAsia="ru-RU"/>
              </w:rPr>
            </w:pPr>
            <w:r w:rsidRPr="006E7337">
              <w:rPr>
                <w:rFonts w:eastAsia="Times New Roman"/>
                <w:bCs/>
                <w:color w:val="000000"/>
                <w:szCs w:val="28"/>
                <w:lang w:eastAsia="ru-RU"/>
              </w:rPr>
              <w:t>Маданият соҳаси бўйича</w:t>
            </w:r>
          </w:p>
        </w:tc>
        <w:tc>
          <w:tcPr>
            <w:tcW w:w="2410" w:type="dxa"/>
            <w:tcBorders>
              <w:top w:val="single" w:sz="4" w:space="0" w:color="auto"/>
              <w:bottom w:val="single" w:sz="4" w:space="0" w:color="auto"/>
            </w:tcBorders>
            <w:shd w:val="clear" w:color="000000" w:fill="FFFFFF"/>
            <w:noWrap/>
            <w:vAlign w:val="center"/>
            <w:hideMark/>
          </w:tcPr>
          <w:p w:rsidR="00876039" w:rsidRPr="0055027E" w:rsidRDefault="006C09AD" w:rsidP="0055027E">
            <w:pPr>
              <w:jc w:val="center"/>
              <w:rPr>
                <w:rFonts w:eastAsia="Times New Roman"/>
                <w:bCs/>
                <w:color w:val="000000"/>
                <w:szCs w:val="28"/>
                <w:lang w:val="en-US" w:eastAsia="ru-RU"/>
              </w:rPr>
            </w:pPr>
            <w:r>
              <w:rPr>
                <w:rFonts w:eastAsia="Times New Roman"/>
                <w:bCs/>
                <w:color w:val="000000"/>
                <w:szCs w:val="28"/>
                <w:lang w:val="uz-Cyrl-UZ" w:eastAsia="ru-RU"/>
              </w:rPr>
              <w:t>5</w:t>
            </w:r>
            <w:r w:rsidR="0055027E">
              <w:rPr>
                <w:rFonts w:eastAsia="Times New Roman"/>
                <w:bCs/>
                <w:color w:val="000000"/>
                <w:szCs w:val="28"/>
                <w:lang w:val="en-US" w:eastAsia="ru-RU"/>
              </w:rPr>
              <w:t>91</w:t>
            </w:r>
          </w:p>
        </w:tc>
      </w:tr>
      <w:tr w:rsidR="00876039" w:rsidRPr="00D81532" w:rsidTr="001F064D">
        <w:trPr>
          <w:trHeight w:val="417"/>
        </w:trPr>
        <w:tc>
          <w:tcPr>
            <w:tcW w:w="7230" w:type="dxa"/>
            <w:tcBorders>
              <w:top w:val="single" w:sz="4" w:space="0" w:color="auto"/>
              <w:bottom w:val="single" w:sz="4" w:space="0" w:color="auto"/>
            </w:tcBorders>
            <w:shd w:val="clear" w:color="000000" w:fill="FFFFFF"/>
            <w:vAlign w:val="center"/>
            <w:hideMark/>
          </w:tcPr>
          <w:p w:rsidR="00876039" w:rsidRPr="006E7337" w:rsidRDefault="00876039" w:rsidP="00977BA4">
            <w:pPr>
              <w:jc w:val="left"/>
              <w:rPr>
                <w:rFonts w:eastAsia="Times New Roman"/>
                <w:bCs/>
                <w:color w:val="000000"/>
                <w:szCs w:val="28"/>
                <w:lang w:eastAsia="ru-RU"/>
              </w:rPr>
            </w:pPr>
            <w:r w:rsidRPr="006E7337">
              <w:rPr>
                <w:rFonts w:eastAsia="Times New Roman"/>
                <w:bCs/>
                <w:color w:val="000000"/>
                <w:szCs w:val="28"/>
                <w:lang w:eastAsia="ru-RU"/>
              </w:rPr>
              <w:t>Спорт соҳаси бўйича</w:t>
            </w:r>
          </w:p>
        </w:tc>
        <w:tc>
          <w:tcPr>
            <w:tcW w:w="2410" w:type="dxa"/>
            <w:tcBorders>
              <w:top w:val="single" w:sz="4" w:space="0" w:color="auto"/>
              <w:bottom w:val="single" w:sz="4" w:space="0" w:color="auto"/>
            </w:tcBorders>
            <w:shd w:val="clear" w:color="000000" w:fill="FFFFFF"/>
            <w:noWrap/>
            <w:vAlign w:val="center"/>
            <w:hideMark/>
          </w:tcPr>
          <w:p w:rsidR="00876039" w:rsidRPr="0055027E" w:rsidRDefault="006C09AD" w:rsidP="0055027E">
            <w:pPr>
              <w:jc w:val="center"/>
              <w:rPr>
                <w:rFonts w:eastAsia="Times New Roman"/>
                <w:bCs/>
                <w:color w:val="000000"/>
                <w:szCs w:val="28"/>
                <w:lang w:val="en-US" w:eastAsia="ru-RU"/>
              </w:rPr>
            </w:pPr>
            <w:r>
              <w:rPr>
                <w:rFonts w:eastAsia="Times New Roman"/>
                <w:bCs/>
                <w:color w:val="000000"/>
                <w:szCs w:val="28"/>
                <w:lang w:eastAsia="ru-RU"/>
              </w:rPr>
              <w:t>6</w:t>
            </w:r>
            <w:r w:rsidR="0055027E">
              <w:rPr>
                <w:rFonts w:eastAsia="Times New Roman"/>
                <w:bCs/>
                <w:color w:val="000000"/>
                <w:szCs w:val="28"/>
                <w:lang w:val="en-US" w:eastAsia="ru-RU"/>
              </w:rPr>
              <w:t>72</w:t>
            </w:r>
          </w:p>
        </w:tc>
      </w:tr>
      <w:tr w:rsidR="006B7CEA" w:rsidRPr="00D81532" w:rsidTr="001F064D">
        <w:trPr>
          <w:trHeight w:val="417"/>
        </w:trPr>
        <w:tc>
          <w:tcPr>
            <w:tcW w:w="7230" w:type="dxa"/>
            <w:tcBorders>
              <w:top w:val="single" w:sz="4" w:space="0" w:color="auto"/>
              <w:bottom w:val="single" w:sz="4" w:space="0" w:color="auto"/>
            </w:tcBorders>
            <w:shd w:val="clear" w:color="000000" w:fill="FFFFFF"/>
            <w:vAlign w:val="center"/>
          </w:tcPr>
          <w:p w:rsidR="006B7CEA" w:rsidRPr="006E7337" w:rsidRDefault="006B7CEA" w:rsidP="00977BA4">
            <w:pPr>
              <w:jc w:val="left"/>
              <w:rPr>
                <w:rFonts w:eastAsia="Times New Roman"/>
                <w:bCs/>
                <w:color w:val="000000"/>
                <w:szCs w:val="28"/>
                <w:lang w:eastAsia="ru-RU"/>
              </w:rPr>
            </w:pPr>
            <w:r w:rsidRPr="006B7CEA">
              <w:rPr>
                <w:rFonts w:eastAsia="Times New Roman"/>
                <w:bCs/>
                <w:color w:val="000000"/>
                <w:szCs w:val="28"/>
                <w:lang w:eastAsia="ru-RU"/>
              </w:rPr>
              <w:t>Бошқа ижтимоий химоя тадбирлари учун харажатлар</w:t>
            </w:r>
          </w:p>
        </w:tc>
        <w:tc>
          <w:tcPr>
            <w:tcW w:w="2410" w:type="dxa"/>
            <w:tcBorders>
              <w:top w:val="single" w:sz="4" w:space="0" w:color="auto"/>
              <w:bottom w:val="single" w:sz="4" w:space="0" w:color="auto"/>
            </w:tcBorders>
            <w:shd w:val="clear" w:color="000000" w:fill="FFFFFF"/>
            <w:noWrap/>
            <w:vAlign w:val="center"/>
          </w:tcPr>
          <w:p w:rsidR="006B7CEA" w:rsidRPr="005C037A" w:rsidRDefault="005C037A" w:rsidP="006B7CEA">
            <w:pPr>
              <w:jc w:val="center"/>
              <w:rPr>
                <w:rFonts w:eastAsia="Times New Roman"/>
                <w:bCs/>
                <w:color w:val="000000"/>
                <w:szCs w:val="28"/>
                <w:lang w:val="uz-Cyrl-UZ" w:eastAsia="ru-RU"/>
              </w:rPr>
            </w:pPr>
            <w:r>
              <w:rPr>
                <w:rFonts w:eastAsia="Times New Roman"/>
                <w:bCs/>
                <w:color w:val="000000"/>
                <w:szCs w:val="28"/>
                <w:lang w:val="uz-Cyrl-UZ" w:eastAsia="ru-RU"/>
              </w:rPr>
              <w:t>327</w:t>
            </w:r>
          </w:p>
        </w:tc>
      </w:tr>
      <w:tr w:rsidR="00876039" w:rsidRPr="00D81532" w:rsidTr="001F064D">
        <w:trPr>
          <w:trHeight w:val="692"/>
        </w:trPr>
        <w:tc>
          <w:tcPr>
            <w:tcW w:w="7230" w:type="dxa"/>
            <w:tcBorders>
              <w:top w:val="single" w:sz="4" w:space="0" w:color="auto"/>
              <w:bottom w:val="single" w:sz="4" w:space="0" w:color="auto"/>
            </w:tcBorders>
            <w:shd w:val="clear" w:color="000000" w:fill="FFFFFF"/>
            <w:vAlign w:val="center"/>
            <w:hideMark/>
          </w:tcPr>
          <w:p w:rsidR="00876039" w:rsidRPr="006E7337" w:rsidRDefault="00876039" w:rsidP="00977BA4">
            <w:pPr>
              <w:jc w:val="left"/>
              <w:rPr>
                <w:rFonts w:eastAsia="Times New Roman"/>
                <w:bCs/>
                <w:color w:val="000000"/>
                <w:szCs w:val="28"/>
                <w:lang w:eastAsia="ru-RU"/>
              </w:rPr>
            </w:pPr>
            <w:r w:rsidRPr="006E7337">
              <w:rPr>
                <w:rFonts w:eastAsia="Times New Roman"/>
                <w:bCs/>
                <w:color w:val="000000"/>
                <w:szCs w:val="28"/>
                <w:lang w:eastAsia="ru-RU"/>
              </w:rPr>
              <w:t>Тадбиркорлик ва аҳоли бандлигини таъминлаш харажатлари</w:t>
            </w:r>
          </w:p>
        </w:tc>
        <w:tc>
          <w:tcPr>
            <w:tcW w:w="2410" w:type="dxa"/>
            <w:tcBorders>
              <w:top w:val="single" w:sz="4" w:space="0" w:color="auto"/>
              <w:bottom w:val="single" w:sz="4" w:space="0" w:color="auto"/>
            </w:tcBorders>
            <w:shd w:val="clear" w:color="000000" w:fill="FFFFFF"/>
            <w:noWrap/>
            <w:vAlign w:val="center"/>
            <w:hideMark/>
          </w:tcPr>
          <w:p w:rsidR="00876039" w:rsidRPr="0055027E" w:rsidRDefault="0055027E" w:rsidP="0055027E">
            <w:pPr>
              <w:jc w:val="center"/>
              <w:rPr>
                <w:rFonts w:eastAsia="Times New Roman"/>
                <w:bCs/>
                <w:color w:val="000000"/>
                <w:szCs w:val="28"/>
                <w:lang w:val="en-US" w:eastAsia="ru-RU"/>
              </w:rPr>
            </w:pPr>
            <w:r>
              <w:rPr>
                <w:rFonts w:eastAsia="Times New Roman"/>
                <w:bCs/>
                <w:color w:val="000000"/>
                <w:szCs w:val="28"/>
                <w:lang w:val="en-US" w:eastAsia="ru-RU"/>
              </w:rPr>
              <w:t>2</w:t>
            </w:r>
            <w:r w:rsidR="00876039" w:rsidRPr="006E7337">
              <w:rPr>
                <w:rFonts w:eastAsia="Times New Roman"/>
                <w:bCs/>
                <w:color w:val="000000"/>
                <w:szCs w:val="28"/>
                <w:lang w:eastAsia="ru-RU"/>
              </w:rPr>
              <w:t xml:space="preserve"> </w:t>
            </w:r>
            <w:r>
              <w:rPr>
                <w:rFonts w:eastAsia="Times New Roman"/>
                <w:bCs/>
                <w:color w:val="000000"/>
                <w:szCs w:val="28"/>
                <w:lang w:val="en-US" w:eastAsia="ru-RU"/>
              </w:rPr>
              <w:t>412</w:t>
            </w:r>
          </w:p>
        </w:tc>
      </w:tr>
      <w:tr w:rsidR="00876039" w:rsidRPr="00D81532" w:rsidTr="001F064D">
        <w:trPr>
          <w:trHeight w:val="419"/>
        </w:trPr>
        <w:tc>
          <w:tcPr>
            <w:tcW w:w="7230" w:type="dxa"/>
            <w:tcBorders>
              <w:top w:val="single" w:sz="4" w:space="0" w:color="auto"/>
              <w:bottom w:val="single" w:sz="4" w:space="0" w:color="auto"/>
            </w:tcBorders>
            <w:shd w:val="clear" w:color="000000" w:fill="FFFFFF"/>
            <w:vAlign w:val="center"/>
            <w:hideMark/>
          </w:tcPr>
          <w:p w:rsidR="00876039" w:rsidRPr="006E7337" w:rsidRDefault="00876039" w:rsidP="00977BA4">
            <w:pPr>
              <w:jc w:val="left"/>
              <w:rPr>
                <w:rFonts w:eastAsia="Times New Roman"/>
                <w:bCs/>
                <w:color w:val="000000"/>
                <w:szCs w:val="28"/>
                <w:lang w:eastAsia="ru-RU"/>
              </w:rPr>
            </w:pPr>
            <w:r w:rsidRPr="006E7337">
              <w:rPr>
                <w:rFonts w:eastAsia="Times New Roman"/>
                <w:bCs/>
                <w:color w:val="000000"/>
                <w:szCs w:val="28"/>
                <w:lang w:eastAsia="ru-RU"/>
              </w:rPr>
              <w:t>Қишлоқ хўжалиги соҳаси бўйича</w:t>
            </w:r>
          </w:p>
        </w:tc>
        <w:tc>
          <w:tcPr>
            <w:tcW w:w="2410" w:type="dxa"/>
            <w:tcBorders>
              <w:top w:val="single" w:sz="4" w:space="0" w:color="auto"/>
              <w:bottom w:val="single" w:sz="4" w:space="0" w:color="auto"/>
            </w:tcBorders>
            <w:shd w:val="clear" w:color="000000" w:fill="FFFFFF"/>
            <w:noWrap/>
            <w:vAlign w:val="center"/>
            <w:hideMark/>
          </w:tcPr>
          <w:p w:rsidR="00876039" w:rsidRPr="0055027E" w:rsidRDefault="0055027E" w:rsidP="0055027E">
            <w:pPr>
              <w:jc w:val="center"/>
              <w:rPr>
                <w:rFonts w:eastAsia="Times New Roman"/>
                <w:bCs/>
                <w:color w:val="000000"/>
                <w:szCs w:val="28"/>
                <w:lang w:val="en-US" w:eastAsia="ru-RU"/>
              </w:rPr>
            </w:pPr>
            <w:r>
              <w:rPr>
                <w:rFonts w:eastAsia="Times New Roman"/>
                <w:bCs/>
                <w:color w:val="000000"/>
                <w:szCs w:val="28"/>
                <w:lang w:val="en-US" w:eastAsia="ru-RU"/>
              </w:rPr>
              <w:t>3</w:t>
            </w:r>
            <w:r w:rsidR="00876039" w:rsidRPr="006E7337">
              <w:rPr>
                <w:rFonts w:eastAsia="Times New Roman"/>
                <w:bCs/>
                <w:color w:val="000000"/>
                <w:szCs w:val="28"/>
                <w:lang w:eastAsia="ru-RU"/>
              </w:rPr>
              <w:t xml:space="preserve"> </w:t>
            </w:r>
            <w:r>
              <w:rPr>
                <w:rFonts w:eastAsia="Times New Roman"/>
                <w:bCs/>
                <w:color w:val="000000"/>
                <w:szCs w:val="28"/>
                <w:lang w:val="en-US" w:eastAsia="ru-RU"/>
              </w:rPr>
              <w:t>886</w:t>
            </w:r>
          </w:p>
        </w:tc>
      </w:tr>
      <w:tr w:rsidR="00876039" w:rsidRPr="00D81532" w:rsidTr="001F064D">
        <w:trPr>
          <w:trHeight w:val="411"/>
        </w:trPr>
        <w:tc>
          <w:tcPr>
            <w:tcW w:w="7230" w:type="dxa"/>
            <w:tcBorders>
              <w:top w:val="single" w:sz="4" w:space="0" w:color="auto"/>
              <w:bottom w:val="single" w:sz="4" w:space="0" w:color="auto"/>
            </w:tcBorders>
            <w:shd w:val="clear" w:color="000000" w:fill="FFFFFF"/>
            <w:vAlign w:val="center"/>
            <w:hideMark/>
          </w:tcPr>
          <w:p w:rsidR="00876039" w:rsidRPr="006E7337" w:rsidRDefault="00876039" w:rsidP="00977BA4">
            <w:pPr>
              <w:jc w:val="left"/>
              <w:rPr>
                <w:rFonts w:eastAsia="Times New Roman"/>
                <w:bCs/>
                <w:color w:val="000000"/>
                <w:szCs w:val="28"/>
                <w:lang w:eastAsia="ru-RU"/>
              </w:rPr>
            </w:pPr>
            <w:r w:rsidRPr="006E7337">
              <w:rPr>
                <w:rFonts w:eastAsia="Times New Roman"/>
                <w:bCs/>
                <w:color w:val="000000"/>
                <w:szCs w:val="28"/>
                <w:lang w:eastAsia="ru-RU"/>
              </w:rPr>
              <w:t>Иқтисодиёт харажатлари бўйича</w:t>
            </w:r>
          </w:p>
        </w:tc>
        <w:tc>
          <w:tcPr>
            <w:tcW w:w="2410" w:type="dxa"/>
            <w:tcBorders>
              <w:top w:val="single" w:sz="4" w:space="0" w:color="auto"/>
              <w:bottom w:val="single" w:sz="4" w:space="0" w:color="auto"/>
            </w:tcBorders>
            <w:shd w:val="clear" w:color="000000" w:fill="FFFFFF"/>
            <w:noWrap/>
            <w:vAlign w:val="center"/>
            <w:hideMark/>
          </w:tcPr>
          <w:p w:rsidR="00876039" w:rsidRPr="0055027E" w:rsidRDefault="006C09AD" w:rsidP="0055027E">
            <w:pPr>
              <w:jc w:val="center"/>
              <w:rPr>
                <w:rFonts w:eastAsia="Times New Roman"/>
                <w:bCs/>
                <w:color w:val="000000"/>
                <w:szCs w:val="28"/>
                <w:lang w:val="en-US" w:eastAsia="ru-RU"/>
              </w:rPr>
            </w:pPr>
            <w:r>
              <w:rPr>
                <w:rFonts w:eastAsia="Times New Roman"/>
                <w:bCs/>
                <w:color w:val="000000"/>
                <w:szCs w:val="28"/>
                <w:lang w:val="uz-Cyrl-UZ" w:eastAsia="ru-RU"/>
              </w:rPr>
              <w:t>1</w:t>
            </w:r>
            <w:r w:rsidR="0055027E">
              <w:rPr>
                <w:rFonts w:eastAsia="Times New Roman"/>
                <w:bCs/>
                <w:color w:val="000000"/>
                <w:szCs w:val="28"/>
                <w:lang w:val="en-US" w:eastAsia="ru-RU"/>
              </w:rPr>
              <w:t>8</w:t>
            </w:r>
            <w:r w:rsidR="00876039" w:rsidRPr="006E7337">
              <w:rPr>
                <w:rFonts w:eastAsia="Times New Roman"/>
                <w:bCs/>
                <w:color w:val="000000"/>
                <w:szCs w:val="28"/>
                <w:lang w:eastAsia="ru-RU"/>
              </w:rPr>
              <w:t xml:space="preserve"> </w:t>
            </w:r>
            <w:r w:rsidR="0055027E">
              <w:rPr>
                <w:rFonts w:eastAsia="Times New Roman"/>
                <w:bCs/>
                <w:color w:val="000000"/>
                <w:szCs w:val="28"/>
                <w:lang w:val="en-US" w:eastAsia="ru-RU"/>
              </w:rPr>
              <w:t>357</w:t>
            </w:r>
          </w:p>
        </w:tc>
      </w:tr>
      <w:tr w:rsidR="00876039" w:rsidRPr="00D81532" w:rsidTr="001F064D">
        <w:trPr>
          <w:trHeight w:val="416"/>
        </w:trPr>
        <w:tc>
          <w:tcPr>
            <w:tcW w:w="7230" w:type="dxa"/>
            <w:tcBorders>
              <w:top w:val="single" w:sz="4" w:space="0" w:color="auto"/>
              <w:bottom w:val="single" w:sz="4" w:space="0" w:color="auto"/>
            </w:tcBorders>
            <w:shd w:val="clear" w:color="000000" w:fill="FFFFFF"/>
            <w:vAlign w:val="center"/>
            <w:hideMark/>
          </w:tcPr>
          <w:p w:rsidR="00876039" w:rsidRPr="006E7337" w:rsidRDefault="00876039" w:rsidP="00977BA4">
            <w:pPr>
              <w:jc w:val="left"/>
              <w:rPr>
                <w:rFonts w:eastAsia="Times New Roman"/>
                <w:bCs/>
                <w:szCs w:val="28"/>
                <w:lang w:eastAsia="ru-RU"/>
              </w:rPr>
            </w:pPr>
            <w:r w:rsidRPr="006E7337">
              <w:rPr>
                <w:rFonts w:eastAsia="Times New Roman"/>
                <w:bCs/>
                <w:szCs w:val="28"/>
                <w:lang w:eastAsia="ru-RU"/>
              </w:rPr>
              <w:t>Бошқа мақсадли тадбирлар</w:t>
            </w:r>
          </w:p>
        </w:tc>
        <w:tc>
          <w:tcPr>
            <w:tcW w:w="2410" w:type="dxa"/>
            <w:tcBorders>
              <w:top w:val="single" w:sz="4" w:space="0" w:color="auto"/>
              <w:bottom w:val="single" w:sz="4" w:space="0" w:color="auto"/>
            </w:tcBorders>
            <w:shd w:val="clear" w:color="000000" w:fill="FFFFFF"/>
            <w:noWrap/>
            <w:vAlign w:val="center"/>
            <w:hideMark/>
          </w:tcPr>
          <w:p w:rsidR="00876039" w:rsidRPr="0055027E" w:rsidRDefault="0055027E" w:rsidP="0055027E">
            <w:pPr>
              <w:jc w:val="center"/>
              <w:rPr>
                <w:rFonts w:eastAsia="Times New Roman"/>
                <w:bCs/>
                <w:szCs w:val="28"/>
                <w:lang w:val="en-US" w:eastAsia="ru-RU"/>
              </w:rPr>
            </w:pPr>
            <w:r>
              <w:rPr>
                <w:rFonts w:eastAsia="Times New Roman"/>
                <w:bCs/>
                <w:szCs w:val="28"/>
                <w:lang w:val="en-US" w:eastAsia="ru-RU"/>
              </w:rPr>
              <w:t>2</w:t>
            </w:r>
            <w:r w:rsidR="00876039" w:rsidRPr="006E7337">
              <w:rPr>
                <w:rFonts w:eastAsia="Times New Roman"/>
                <w:bCs/>
                <w:szCs w:val="28"/>
                <w:lang w:eastAsia="ru-RU"/>
              </w:rPr>
              <w:t xml:space="preserve"> </w:t>
            </w:r>
            <w:r>
              <w:rPr>
                <w:rFonts w:eastAsia="Times New Roman"/>
                <w:bCs/>
                <w:szCs w:val="28"/>
                <w:lang w:val="en-US" w:eastAsia="ru-RU"/>
              </w:rPr>
              <w:t>821</w:t>
            </w:r>
          </w:p>
        </w:tc>
      </w:tr>
      <w:tr w:rsidR="0055027E" w:rsidRPr="00D81532" w:rsidTr="001F064D">
        <w:trPr>
          <w:trHeight w:val="416"/>
        </w:trPr>
        <w:tc>
          <w:tcPr>
            <w:tcW w:w="7230" w:type="dxa"/>
            <w:tcBorders>
              <w:top w:val="single" w:sz="4" w:space="0" w:color="auto"/>
              <w:bottom w:val="single" w:sz="4" w:space="0" w:color="auto"/>
            </w:tcBorders>
            <w:shd w:val="clear" w:color="000000" w:fill="FFFFFF"/>
            <w:vAlign w:val="center"/>
          </w:tcPr>
          <w:p w:rsidR="0055027E" w:rsidRPr="00DC03E1" w:rsidRDefault="00DC03E1" w:rsidP="008A65C2">
            <w:pPr>
              <w:jc w:val="left"/>
              <w:rPr>
                <w:rFonts w:eastAsia="Times New Roman"/>
                <w:bCs/>
                <w:szCs w:val="28"/>
                <w:lang w:val="uz-Cyrl-UZ" w:eastAsia="ru-RU"/>
              </w:rPr>
            </w:pPr>
            <w:r>
              <w:rPr>
                <w:rFonts w:eastAsia="Times New Roman"/>
                <w:bCs/>
                <w:szCs w:val="28"/>
                <w:lang w:val="uz-Cyrl-UZ" w:eastAsia="ru-RU"/>
              </w:rPr>
              <w:t xml:space="preserve">Йирик </w:t>
            </w:r>
            <w:r w:rsidR="008A65C2">
              <w:rPr>
                <w:rFonts w:eastAsia="Times New Roman"/>
                <w:bCs/>
                <w:szCs w:val="28"/>
                <w:lang w:val="uz-Cyrl-UZ" w:eastAsia="ru-RU"/>
              </w:rPr>
              <w:t>тадбирлар</w:t>
            </w:r>
            <w:r>
              <w:rPr>
                <w:rFonts w:eastAsia="Times New Roman"/>
                <w:bCs/>
                <w:szCs w:val="28"/>
                <w:lang w:val="uz-Cyrl-UZ" w:eastAsia="ru-RU"/>
              </w:rPr>
              <w:t>, жумладан:</w:t>
            </w:r>
          </w:p>
        </w:tc>
        <w:tc>
          <w:tcPr>
            <w:tcW w:w="2410" w:type="dxa"/>
            <w:tcBorders>
              <w:top w:val="single" w:sz="4" w:space="0" w:color="auto"/>
              <w:bottom w:val="single" w:sz="4" w:space="0" w:color="auto"/>
            </w:tcBorders>
            <w:shd w:val="clear" w:color="000000" w:fill="FFFFFF"/>
            <w:noWrap/>
            <w:vAlign w:val="center"/>
          </w:tcPr>
          <w:p w:rsidR="0055027E" w:rsidRPr="00DC03E1" w:rsidRDefault="008A65C2" w:rsidP="008A65C2">
            <w:pPr>
              <w:jc w:val="center"/>
              <w:rPr>
                <w:rFonts w:eastAsia="Times New Roman"/>
                <w:bCs/>
                <w:szCs w:val="28"/>
                <w:lang w:val="uz-Cyrl-UZ" w:eastAsia="ru-RU"/>
              </w:rPr>
            </w:pPr>
            <w:r>
              <w:rPr>
                <w:rFonts w:eastAsia="Times New Roman"/>
                <w:bCs/>
                <w:szCs w:val="28"/>
                <w:lang w:val="uz-Cyrl-UZ" w:eastAsia="ru-RU"/>
              </w:rPr>
              <w:t>16</w:t>
            </w:r>
            <w:r w:rsidR="00DC03E1">
              <w:rPr>
                <w:rFonts w:eastAsia="Times New Roman"/>
                <w:bCs/>
                <w:szCs w:val="28"/>
                <w:lang w:val="uz-Cyrl-UZ" w:eastAsia="ru-RU"/>
              </w:rPr>
              <w:t xml:space="preserve"> 26</w:t>
            </w:r>
            <w:r>
              <w:rPr>
                <w:rFonts w:eastAsia="Times New Roman"/>
                <w:bCs/>
                <w:szCs w:val="28"/>
                <w:lang w:val="uz-Cyrl-UZ" w:eastAsia="ru-RU"/>
              </w:rPr>
              <w:t>0</w:t>
            </w:r>
          </w:p>
        </w:tc>
      </w:tr>
      <w:tr w:rsidR="0055027E" w:rsidRPr="00DC03E1" w:rsidTr="001F064D">
        <w:trPr>
          <w:trHeight w:val="416"/>
        </w:trPr>
        <w:tc>
          <w:tcPr>
            <w:tcW w:w="7230" w:type="dxa"/>
            <w:tcBorders>
              <w:top w:val="single" w:sz="4" w:space="0" w:color="auto"/>
              <w:bottom w:val="single" w:sz="4" w:space="0" w:color="auto"/>
            </w:tcBorders>
            <w:shd w:val="clear" w:color="000000" w:fill="FFFFFF"/>
            <w:vAlign w:val="center"/>
          </w:tcPr>
          <w:p w:rsidR="0055027E" w:rsidRPr="00DC03E1" w:rsidRDefault="008A65C2" w:rsidP="008A65C2">
            <w:pPr>
              <w:ind w:firstLineChars="100" w:firstLine="280"/>
              <w:jc w:val="left"/>
              <w:rPr>
                <w:rFonts w:eastAsia="Times New Roman"/>
                <w:bCs/>
                <w:i/>
                <w:color w:val="000000"/>
                <w:szCs w:val="28"/>
                <w:lang w:val="uz-Cyrl-UZ" w:eastAsia="ru-RU"/>
              </w:rPr>
            </w:pPr>
            <w:r>
              <w:rPr>
                <w:rFonts w:eastAsia="Times New Roman"/>
                <w:bCs/>
                <w:i/>
                <w:color w:val="000000"/>
                <w:szCs w:val="28"/>
                <w:lang w:val="uz-Cyrl-UZ" w:eastAsia="ru-RU"/>
              </w:rPr>
              <w:t>М</w:t>
            </w:r>
            <w:r w:rsidRPr="008A65C2">
              <w:rPr>
                <w:rFonts w:eastAsia="Times New Roman"/>
                <w:bCs/>
                <w:i/>
                <w:color w:val="000000"/>
                <w:szCs w:val="28"/>
                <w:lang w:val="uz-Cyrl-UZ" w:eastAsia="ru-RU"/>
              </w:rPr>
              <w:t>аҳаллалардаги энг долзарб муаммоларни ҳал қилиш учун</w:t>
            </w:r>
          </w:p>
        </w:tc>
        <w:tc>
          <w:tcPr>
            <w:tcW w:w="2410" w:type="dxa"/>
            <w:tcBorders>
              <w:top w:val="single" w:sz="4" w:space="0" w:color="auto"/>
              <w:bottom w:val="single" w:sz="4" w:space="0" w:color="auto"/>
            </w:tcBorders>
            <w:shd w:val="clear" w:color="000000" w:fill="FFFFFF"/>
            <w:noWrap/>
            <w:vAlign w:val="center"/>
          </w:tcPr>
          <w:p w:rsidR="0055027E" w:rsidRPr="00DC03E1" w:rsidRDefault="008A65C2" w:rsidP="008A65C2">
            <w:pPr>
              <w:jc w:val="center"/>
              <w:rPr>
                <w:rFonts w:eastAsia="Times New Roman"/>
                <w:bCs/>
                <w:i/>
                <w:color w:val="000000"/>
                <w:szCs w:val="28"/>
                <w:lang w:val="uz-Cyrl-UZ" w:eastAsia="ru-RU"/>
              </w:rPr>
            </w:pPr>
            <w:r>
              <w:rPr>
                <w:rFonts w:eastAsia="Times New Roman"/>
                <w:bCs/>
                <w:i/>
                <w:color w:val="000000"/>
                <w:szCs w:val="28"/>
                <w:lang w:val="uz-Cyrl-UZ" w:eastAsia="ru-RU"/>
              </w:rPr>
              <w:t>4</w:t>
            </w:r>
            <w:r w:rsidR="00DC03E1">
              <w:rPr>
                <w:rFonts w:eastAsia="Times New Roman"/>
                <w:bCs/>
                <w:i/>
                <w:color w:val="000000"/>
                <w:szCs w:val="28"/>
                <w:lang w:val="uz-Cyrl-UZ" w:eastAsia="ru-RU"/>
              </w:rPr>
              <w:t xml:space="preserve"> </w:t>
            </w:r>
            <w:r>
              <w:rPr>
                <w:rFonts w:eastAsia="Times New Roman"/>
                <w:bCs/>
                <w:i/>
                <w:color w:val="000000"/>
                <w:szCs w:val="28"/>
                <w:lang w:val="uz-Cyrl-UZ" w:eastAsia="ru-RU"/>
              </w:rPr>
              <w:t>00</w:t>
            </w:r>
            <w:r w:rsidR="00DC03E1">
              <w:rPr>
                <w:rFonts w:eastAsia="Times New Roman"/>
                <w:bCs/>
                <w:i/>
                <w:color w:val="000000"/>
                <w:szCs w:val="28"/>
                <w:lang w:val="uz-Cyrl-UZ" w:eastAsia="ru-RU"/>
              </w:rPr>
              <w:t>0</w:t>
            </w:r>
          </w:p>
        </w:tc>
      </w:tr>
      <w:tr w:rsidR="0055027E" w:rsidRPr="00DC03E1" w:rsidTr="001F064D">
        <w:trPr>
          <w:trHeight w:val="416"/>
        </w:trPr>
        <w:tc>
          <w:tcPr>
            <w:tcW w:w="7230" w:type="dxa"/>
            <w:tcBorders>
              <w:top w:val="single" w:sz="4" w:space="0" w:color="auto"/>
              <w:bottom w:val="single" w:sz="4" w:space="0" w:color="auto"/>
            </w:tcBorders>
            <w:shd w:val="clear" w:color="000000" w:fill="FFFFFF"/>
            <w:vAlign w:val="center"/>
          </w:tcPr>
          <w:p w:rsidR="0055027E" w:rsidRPr="00DC03E1" w:rsidRDefault="008A65C2" w:rsidP="00DC03E1">
            <w:pPr>
              <w:ind w:firstLineChars="100" w:firstLine="280"/>
              <w:jc w:val="left"/>
              <w:rPr>
                <w:rFonts w:eastAsia="Times New Roman"/>
                <w:bCs/>
                <w:i/>
                <w:color w:val="000000"/>
                <w:szCs w:val="28"/>
                <w:lang w:val="uz-Cyrl-UZ" w:eastAsia="ru-RU"/>
              </w:rPr>
            </w:pPr>
            <w:r w:rsidRPr="008A65C2">
              <w:rPr>
                <w:rFonts w:eastAsia="Times New Roman"/>
                <w:bCs/>
                <w:i/>
                <w:color w:val="000000"/>
                <w:szCs w:val="28"/>
                <w:lang w:val="uz-Cyrl-UZ" w:eastAsia="ru-RU"/>
              </w:rPr>
              <w:t>Ўзбекистон Республикаси Президентининг фармонлари, қарорлари ва топшириқларига асосан қайта тақсимланадиган маблағлар</w:t>
            </w:r>
          </w:p>
        </w:tc>
        <w:tc>
          <w:tcPr>
            <w:tcW w:w="2410" w:type="dxa"/>
            <w:tcBorders>
              <w:top w:val="single" w:sz="4" w:space="0" w:color="auto"/>
              <w:bottom w:val="single" w:sz="4" w:space="0" w:color="auto"/>
            </w:tcBorders>
            <w:shd w:val="clear" w:color="000000" w:fill="FFFFFF"/>
            <w:noWrap/>
            <w:vAlign w:val="center"/>
          </w:tcPr>
          <w:p w:rsidR="0055027E" w:rsidRPr="00DC03E1" w:rsidRDefault="008A65C2" w:rsidP="008A65C2">
            <w:pPr>
              <w:jc w:val="center"/>
              <w:rPr>
                <w:rFonts w:eastAsia="Times New Roman"/>
                <w:bCs/>
                <w:i/>
                <w:color w:val="000000"/>
                <w:szCs w:val="28"/>
                <w:lang w:val="uz-Cyrl-UZ" w:eastAsia="ru-RU"/>
              </w:rPr>
            </w:pPr>
            <w:r>
              <w:rPr>
                <w:rFonts w:eastAsia="Times New Roman"/>
                <w:bCs/>
                <w:i/>
                <w:color w:val="000000"/>
                <w:szCs w:val="28"/>
                <w:lang w:val="uz-Cyrl-UZ" w:eastAsia="ru-RU"/>
              </w:rPr>
              <w:t>3</w:t>
            </w:r>
            <w:r w:rsidR="00DC03E1">
              <w:rPr>
                <w:rFonts w:eastAsia="Times New Roman"/>
                <w:bCs/>
                <w:i/>
                <w:color w:val="000000"/>
                <w:szCs w:val="28"/>
                <w:lang w:val="uz-Cyrl-UZ" w:eastAsia="ru-RU"/>
              </w:rPr>
              <w:t xml:space="preserve"> </w:t>
            </w:r>
            <w:r>
              <w:rPr>
                <w:rFonts w:eastAsia="Times New Roman"/>
                <w:bCs/>
                <w:i/>
                <w:color w:val="000000"/>
                <w:szCs w:val="28"/>
                <w:lang w:val="uz-Cyrl-UZ" w:eastAsia="ru-RU"/>
              </w:rPr>
              <w:t>5</w:t>
            </w:r>
            <w:r w:rsidR="00DC03E1">
              <w:rPr>
                <w:rFonts w:eastAsia="Times New Roman"/>
                <w:bCs/>
                <w:i/>
                <w:color w:val="000000"/>
                <w:szCs w:val="28"/>
                <w:lang w:val="uz-Cyrl-UZ" w:eastAsia="ru-RU"/>
              </w:rPr>
              <w:t>00</w:t>
            </w:r>
          </w:p>
        </w:tc>
      </w:tr>
      <w:tr w:rsidR="0055027E" w:rsidRPr="00DC03E1" w:rsidTr="001F064D">
        <w:trPr>
          <w:trHeight w:val="416"/>
        </w:trPr>
        <w:tc>
          <w:tcPr>
            <w:tcW w:w="7230" w:type="dxa"/>
            <w:tcBorders>
              <w:top w:val="single" w:sz="4" w:space="0" w:color="auto"/>
              <w:bottom w:val="single" w:sz="4" w:space="0" w:color="auto"/>
            </w:tcBorders>
            <w:shd w:val="clear" w:color="000000" w:fill="FFFFFF"/>
            <w:vAlign w:val="center"/>
          </w:tcPr>
          <w:p w:rsidR="0055027E" w:rsidRPr="00DC03E1" w:rsidRDefault="00DC03E1" w:rsidP="00DC03E1">
            <w:pPr>
              <w:ind w:firstLineChars="100" w:firstLine="280"/>
              <w:jc w:val="left"/>
              <w:rPr>
                <w:rFonts w:eastAsia="Times New Roman"/>
                <w:bCs/>
                <w:i/>
                <w:color w:val="000000"/>
                <w:szCs w:val="28"/>
                <w:lang w:val="uz-Cyrl-UZ" w:eastAsia="ru-RU"/>
              </w:rPr>
            </w:pPr>
            <w:r w:rsidRPr="00DC03E1">
              <w:rPr>
                <w:rFonts w:eastAsia="Times New Roman"/>
                <w:bCs/>
                <w:i/>
                <w:color w:val="000000"/>
                <w:szCs w:val="28"/>
                <w:lang w:val="uz-Cyrl-UZ" w:eastAsia="ru-RU"/>
              </w:rPr>
              <w:t>Ташаббусли бюджет учун ажратилган маблағлар</w:t>
            </w:r>
          </w:p>
        </w:tc>
        <w:tc>
          <w:tcPr>
            <w:tcW w:w="2410" w:type="dxa"/>
            <w:tcBorders>
              <w:top w:val="single" w:sz="4" w:space="0" w:color="auto"/>
              <w:bottom w:val="single" w:sz="4" w:space="0" w:color="auto"/>
            </w:tcBorders>
            <w:shd w:val="clear" w:color="000000" w:fill="FFFFFF"/>
            <w:noWrap/>
            <w:vAlign w:val="center"/>
          </w:tcPr>
          <w:p w:rsidR="0055027E" w:rsidRPr="00DC03E1" w:rsidRDefault="00DC03E1" w:rsidP="00DC03E1">
            <w:pPr>
              <w:jc w:val="center"/>
              <w:rPr>
                <w:rFonts w:eastAsia="Times New Roman"/>
                <w:bCs/>
                <w:i/>
                <w:color w:val="000000"/>
                <w:szCs w:val="28"/>
                <w:lang w:val="uz-Cyrl-UZ" w:eastAsia="ru-RU"/>
              </w:rPr>
            </w:pPr>
            <w:r>
              <w:rPr>
                <w:rFonts w:eastAsia="Times New Roman"/>
                <w:bCs/>
                <w:i/>
                <w:color w:val="000000"/>
                <w:szCs w:val="28"/>
                <w:lang w:val="uz-Cyrl-UZ" w:eastAsia="ru-RU"/>
              </w:rPr>
              <w:t>6 046</w:t>
            </w:r>
          </w:p>
        </w:tc>
      </w:tr>
    </w:tbl>
    <w:p w:rsidR="00ED0A8C" w:rsidRDefault="00ED0A8C" w:rsidP="00876039">
      <w:pPr>
        <w:spacing w:before="60" w:after="60"/>
        <w:ind w:firstLine="567"/>
        <w:rPr>
          <w:b/>
          <w:szCs w:val="28"/>
          <w:lang w:val="uz-Cyrl-UZ"/>
        </w:rPr>
      </w:pPr>
    </w:p>
    <w:p w:rsidR="00876039" w:rsidRDefault="00FF0228" w:rsidP="00FF0228">
      <w:pPr>
        <w:spacing w:before="60" w:after="60"/>
        <w:ind w:firstLine="567"/>
        <w:rPr>
          <w:bCs/>
          <w:szCs w:val="28"/>
          <w:lang w:val="uz-Cyrl-UZ" w:eastAsia="ru-RU" w:bidi="th-TH"/>
        </w:rPr>
      </w:pPr>
      <w:r w:rsidRPr="003E0BFF">
        <w:rPr>
          <w:bCs/>
          <w:szCs w:val="28"/>
          <w:lang w:val="uz-Cyrl-UZ" w:eastAsia="ru-RU" w:bidi="th-TH"/>
        </w:rPr>
        <w:t>Давлат дастурларини</w:t>
      </w:r>
      <w:r w:rsidRPr="003E0BFF">
        <w:rPr>
          <w:szCs w:val="28"/>
          <w:lang w:val="uz-Cyrl-UZ" w:eastAsia="ru-RU" w:bidi="th-TH"/>
        </w:rPr>
        <w:t xml:space="preserve"> </w:t>
      </w:r>
      <w:r>
        <w:rPr>
          <w:szCs w:val="28"/>
          <w:lang w:val="uz-Cyrl-UZ" w:eastAsia="ru-RU" w:bidi="th-TH"/>
        </w:rPr>
        <w:t xml:space="preserve">молиялаштириш учун </w:t>
      </w:r>
      <w:r w:rsidRPr="003E0BFF">
        <w:rPr>
          <w:szCs w:val="28"/>
          <w:lang w:val="uz-Cyrl-UZ" w:eastAsia="ru-RU" w:bidi="th-TH"/>
        </w:rPr>
        <w:t xml:space="preserve">Давлат бюджетидан </w:t>
      </w:r>
      <w:r w:rsidRPr="003E0BFF">
        <w:rPr>
          <w:bCs/>
          <w:szCs w:val="28"/>
          <w:lang w:val="uz-Cyrl-UZ" w:eastAsia="ru-RU" w:bidi="th-TH"/>
        </w:rPr>
        <w:t>202</w:t>
      </w:r>
      <w:r>
        <w:rPr>
          <w:bCs/>
          <w:szCs w:val="28"/>
          <w:lang w:val="uz-Cyrl-UZ" w:eastAsia="ru-RU" w:bidi="th-TH"/>
        </w:rPr>
        <w:t>3</w:t>
      </w:r>
      <w:r w:rsidRPr="003E0BFF">
        <w:rPr>
          <w:bCs/>
          <w:szCs w:val="28"/>
          <w:lang w:val="uz-Cyrl-UZ" w:eastAsia="ru-RU" w:bidi="th-TH"/>
        </w:rPr>
        <w:t xml:space="preserve"> йилда </w:t>
      </w:r>
      <w:r>
        <w:rPr>
          <w:bCs/>
          <w:szCs w:val="28"/>
          <w:lang w:val="uz-Cyrl-UZ" w:eastAsia="ru-RU" w:bidi="th-TH"/>
        </w:rPr>
        <w:t xml:space="preserve">ажратиладиган маблағлар тўғрисида кенгроқ маълумот Бюджетноманинг </w:t>
      </w:r>
      <w:r>
        <w:rPr>
          <w:bCs/>
          <w:szCs w:val="28"/>
          <w:lang w:val="uz-Cyrl-UZ" w:eastAsia="ru-RU" w:bidi="th-TH"/>
        </w:rPr>
        <w:br/>
      </w:r>
      <w:r w:rsidR="0029266B" w:rsidRPr="00675159">
        <w:rPr>
          <w:b/>
          <w:bCs/>
          <w:szCs w:val="28"/>
          <w:lang w:val="uz-Cyrl-UZ" w:eastAsia="ru-RU" w:bidi="th-TH"/>
        </w:rPr>
        <w:t>4</w:t>
      </w:r>
      <w:r w:rsidRPr="00675159">
        <w:rPr>
          <w:b/>
          <w:bCs/>
          <w:szCs w:val="28"/>
          <w:lang w:val="uz-Cyrl-UZ" w:eastAsia="ru-RU" w:bidi="th-TH"/>
        </w:rPr>
        <w:t>-иловасида</w:t>
      </w:r>
      <w:r w:rsidR="00F33960">
        <w:rPr>
          <w:bCs/>
          <w:szCs w:val="28"/>
          <w:lang w:val="uz-Cyrl-UZ" w:eastAsia="ru-RU" w:bidi="th-TH"/>
        </w:rPr>
        <w:t xml:space="preserve">, шунингдек бюджет субсидиялари тўғрисида маълумот </w:t>
      </w:r>
      <w:r w:rsidR="00675159">
        <w:rPr>
          <w:bCs/>
          <w:szCs w:val="28"/>
          <w:lang w:val="uz-Cyrl-UZ" w:eastAsia="ru-RU" w:bidi="th-TH"/>
        </w:rPr>
        <w:br/>
      </w:r>
      <w:r w:rsidR="00F33960" w:rsidRPr="00675159">
        <w:rPr>
          <w:b/>
          <w:bCs/>
          <w:szCs w:val="28"/>
          <w:lang w:val="uz-Cyrl-UZ" w:eastAsia="ru-RU" w:bidi="th-TH"/>
        </w:rPr>
        <w:t>5-иловасида</w:t>
      </w:r>
      <w:r w:rsidR="00F33960">
        <w:rPr>
          <w:bCs/>
          <w:szCs w:val="28"/>
          <w:lang w:val="uz-Cyrl-UZ" w:eastAsia="ru-RU" w:bidi="th-TH"/>
        </w:rPr>
        <w:t xml:space="preserve"> </w:t>
      </w:r>
      <w:r>
        <w:rPr>
          <w:bCs/>
          <w:szCs w:val="28"/>
          <w:lang w:val="uz-Cyrl-UZ" w:eastAsia="ru-RU" w:bidi="th-TH"/>
        </w:rPr>
        <w:t>кўрсатилган.</w:t>
      </w:r>
    </w:p>
    <w:p w:rsidR="0082093B" w:rsidRDefault="0082093B" w:rsidP="00FF0228">
      <w:pPr>
        <w:spacing w:before="60" w:after="60"/>
        <w:ind w:firstLine="567"/>
        <w:rPr>
          <w:bCs/>
          <w:szCs w:val="28"/>
          <w:lang w:val="uz-Cyrl-UZ" w:eastAsia="ru-RU" w:bidi="th-TH"/>
        </w:rPr>
      </w:pPr>
    </w:p>
    <w:p w:rsidR="002D0874" w:rsidRDefault="002D0874" w:rsidP="00876039">
      <w:pPr>
        <w:spacing w:before="60" w:after="60"/>
        <w:ind w:firstLine="567"/>
        <w:rPr>
          <w:szCs w:val="28"/>
          <w:lang w:val="uz-Cyrl-UZ"/>
        </w:rPr>
      </w:pPr>
    </w:p>
    <w:p w:rsidR="00D97AB7" w:rsidRDefault="00D97AB7" w:rsidP="00233999">
      <w:pPr>
        <w:ind w:firstLine="567"/>
        <w:rPr>
          <w:b/>
          <w:lang w:val="uz-Cyrl-UZ" w:bidi="th-TH"/>
        </w:rPr>
      </w:pPr>
      <w:r w:rsidRPr="0080232C">
        <w:rPr>
          <w:b/>
          <w:lang w:val="uz-Cyrl-UZ" w:bidi="th-TH"/>
        </w:rPr>
        <w:lastRenderedPageBreak/>
        <w:t>Давлат бюджетининг 202</w:t>
      </w:r>
      <w:r w:rsidR="00E678F2">
        <w:rPr>
          <w:b/>
          <w:lang w:val="uz-Cyrl-UZ" w:bidi="th-TH"/>
        </w:rPr>
        <w:t>3</w:t>
      </w:r>
      <w:r w:rsidRPr="0080232C">
        <w:rPr>
          <w:b/>
          <w:lang w:val="uz-Cyrl-UZ" w:bidi="th-TH"/>
        </w:rPr>
        <w:t> йилги соҳалар кесимидаги харажатлари прогнози</w:t>
      </w:r>
      <w:r w:rsidR="00AA6203">
        <w:rPr>
          <w:b/>
          <w:lang w:val="uz-Cyrl-UZ" w:bidi="th-TH"/>
        </w:rPr>
        <w:t xml:space="preserve"> ҳамда амалга оширилиши режалаштирилган асосий ислоҳотлар</w:t>
      </w:r>
      <w:r w:rsidR="00907C22">
        <w:rPr>
          <w:b/>
          <w:lang w:val="uz-Cyrl-UZ" w:bidi="th-TH"/>
        </w:rPr>
        <w:t>.</w:t>
      </w:r>
    </w:p>
    <w:p w:rsidR="00907C22" w:rsidRPr="0080232C" w:rsidRDefault="00907C22" w:rsidP="00233999">
      <w:pPr>
        <w:ind w:firstLine="567"/>
        <w:rPr>
          <w:b/>
          <w:noProof/>
          <w:lang w:val="uz-Cyrl-UZ"/>
        </w:rPr>
      </w:pPr>
    </w:p>
    <w:p w:rsidR="00AA6203" w:rsidRPr="001216B2" w:rsidRDefault="00AA6203" w:rsidP="00AA6203">
      <w:pPr>
        <w:spacing w:before="60" w:after="60" w:line="259" w:lineRule="auto"/>
        <w:ind w:firstLine="567"/>
        <w:rPr>
          <w:b/>
          <w:lang w:val="uz-Cyrl-UZ"/>
        </w:rPr>
      </w:pPr>
      <w:r w:rsidRPr="001216B2">
        <w:rPr>
          <w:b/>
          <w:lang w:val="uz-Cyrl-UZ"/>
        </w:rPr>
        <w:t>202</w:t>
      </w:r>
      <w:r w:rsidR="00842900">
        <w:rPr>
          <w:b/>
          <w:lang w:val="uz-Cyrl-UZ"/>
        </w:rPr>
        <w:t>3</w:t>
      </w:r>
      <w:r w:rsidRPr="001216B2">
        <w:rPr>
          <w:b/>
          <w:lang w:val="uz-Cyrl-UZ"/>
        </w:rPr>
        <w:t>–202</w:t>
      </w:r>
      <w:r w:rsidR="00842900">
        <w:rPr>
          <w:b/>
          <w:lang w:val="uz-Cyrl-UZ"/>
        </w:rPr>
        <w:t>5</w:t>
      </w:r>
      <w:r w:rsidRPr="001216B2">
        <w:rPr>
          <w:b/>
          <w:lang w:val="uz-Cyrl-UZ"/>
        </w:rPr>
        <w:t xml:space="preserve"> йиллардаги </w:t>
      </w:r>
      <w:r w:rsidRPr="00AA6203">
        <w:rPr>
          <w:b/>
          <w:u w:val="single"/>
          <w:lang w:val="uz-Cyrl-UZ"/>
        </w:rPr>
        <w:t>таълим тизимидаги</w:t>
      </w:r>
      <w:r w:rsidRPr="001216B2">
        <w:rPr>
          <w:b/>
          <w:lang w:val="uz-Cyrl-UZ"/>
        </w:rPr>
        <w:t xml:space="preserve"> </w:t>
      </w:r>
      <w:r>
        <w:rPr>
          <w:b/>
          <w:lang w:val="uz-Cyrl-UZ"/>
        </w:rPr>
        <w:t xml:space="preserve">бюджет сиёсати </w:t>
      </w:r>
      <w:r w:rsidRPr="001216B2">
        <w:rPr>
          <w:b/>
          <w:lang w:val="uz-Cyrl-UZ"/>
        </w:rPr>
        <w:t>қуйидаги</w:t>
      </w:r>
      <w:r>
        <w:rPr>
          <w:b/>
          <w:lang w:val="uz-Cyrl-UZ"/>
        </w:rPr>
        <w:t xml:space="preserve"> тадбирларни амалга оширишга қаратилади</w:t>
      </w:r>
      <w:r w:rsidRPr="001216B2">
        <w:rPr>
          <w:b/>
          <w:lang w:val="uz-Cyrl-UZ"/>
        </w:rPr>
        <w:t>:</w:t>
      </w:r>
    </w:p>
    <w:p w:rsidR="00842900" w:rsidRPr="00E378B7" w:rsidRDefault="00842900" w:rsidP="00842900">
      <w:pPr>
        <w:spacing w:before="60" w:after="60"/>
        <w:ind w:firstLine="567"/>
        <w:rPr>
          <w:szCs w:val="26"/>
          <w:lang w:val="uz-Cyrl-UZ"/>
        </w:rPr>
      </w:pPr>
      <w:r w:rsidRPr="00E378B7">
        <w:rPr>
          <w:szCs w:val="26"/>
          <w:lang w:val="uz-Cyrl-UZ"/>
        </w:rPr>
        <w:t xml:space="preserve">мактабгача таълимдаги қамров даражасини камида </w:t>
      </w:r>
      <w:r w:rsidRPr="00AE5CCA">
        <w:rPr>
          <w:szCs w:val="26"/>
          <w:lang w:val="uz-Cyrl-UZ"/>
        </w:rPr>
        <w:t>80</w:t>
      </w:r>
      <w:r w:rsidRPr="00E378B7">
        <w:rPr>
          <w:szCs w:val="26"/>
          <w:lang w:val="uz-Cyrl-UZ"/>
        </w:rPr>
        <w:t xml:space="preserve"> фоиз</w:t>
      </w:r>
      <w:r>
        <w:rPr>
          <w:szCs w:val="26"/>
          <w:lang w:val="uz-Cyrl-UZ"/>
        </w:rPr>
        <w:t>дан ошириш</w:t>
      </w:r>
      <w:r w:rsidRPr="00E378B7">
        <w:rPr>
          <w:szCs w:val="26"/>
          <w:lang w:val="uz-Cyrl-UZ"/>
        </w:rPr>
        <w:t>;</w:t>
      </w:r>
    </w:p>
    <w:p w:rsidR="00842900" w:rsidRPr="00E378B7" w:rsidRDefault="00842900" w:rsidP="00842900">
      <w:pPr>
        <w:spacing w:before="60" w:after="60"/>
        <w:ind w:firstLine="567"/>
        <w:rPr>
          <w:szCs w:val="26"/>
          <w:lang w:val="uz-Cyrl-UZ"/>
        </w:rPr>
      </w:pPr>
      <w:r w:rsidRPr="00E378B7">
        <w:rPr>
          <w:szCs w:val="26"/>
          <w:lang w:val="uz-Cyrl-UZ"/>
        </w:rPr>
        <w:t>2024 йил якунига қадар 6 ёшли болаларни мактабгача тайёрлов тизими билан тўлиқ қамраб олиш;</w:t>
      </w:r>
    </w:p>
    <w:p w:rsidR="00842900" w:rsidRDefault="00842900" w:rsidP="00842900">
      <w:pPr>
        <w:spacing w:before="60" w:after="60"/>
        <w:ind w:firstLine="567"/>
        <w:rPr>
          <w:szCs w:val="26"/>
          <w:lang w:val="uz-Cyrl-UZ"/>
        </w:rPr>
      </w:pPr>
      <w:r w:rsidRPr="00E378B7">
        <w:rPr>
          <w:szCs w:val="26"/>
          <w:lang w:val="uz-Cyrl-UZ"/>
        </w:rPr>
        <w:t>мактаб таълими тизими учун ўқув дастурлари ва дарсликларни илғор хорижий тажриба асосида тўла қайта ишлаб чиқиш;</w:t>
      </w:r>
    </w:p>
    <w:p w:rsidR="00842900" w:rsidRPr="00E378B7" w:rsidRDefault="00842900" w:rsidP="00842900">
      <w:pPr>
        <w:spacing w:before="60" w:after="60"/>
        <w:ind w:firstLine="567"/>
        <w:rPr>
          <w:szCs w:val="26"/>
          <w:lang w:val="uz-Cyrl-UZ"/>
        </w:rPr>
      </w:pPr>
      <w:r w:rsidRPr="00E378B7">
        <w:rPr>
          <w:szCs w:val="26"/>
          <w:lang w:val="uz-Cyrl-UZ"/>
        </w:rPr>
        <w:t>янги мактаблар қуриш, хусусий мактабларни кўпайтириш, таълим сифатини оширишни назарда тутувчи Мактабларни ривожлантириш давлат дастури ишлаб чиқиш;</w:t>
      </w:r>
    </w:p>
    <w:p w:rsidR="00842900" w:rsidRDefault="00842900" w:rsidP="00842900">
      <w:pPr>
        <w:spacing w:before="60" w:after="60"/>
        <w:ind w:firstLine="567"/>
        <w:rPr>
          <w:szCs w:val="26"/>
          <w:lang w:val="uz-Cyrl-UZ"/>
        </w:rPr>
      </w:pPr>
      <w:r w:rsidRPr="00E378B7">
        <w:rPr>
          <w:szCs w:val="26"/>
          <w:lang w:val="uz-Cyrl-UZ"/>
        </w:rPr>
        <w:t>олий таълимга қамров даражасини 50 фоизга етказиш ҳамда таълим сифатини янада ошириш;</w:t>
      </w:r>
    </w:p>
    <w:p w:rsidR="00AA6203" w:rsidRDefault="00842900" w:rsidP="00842900">
      <w:pPr>
        <w:widowControl w:val="0"/>
        <w:spacing w:line="264" w:lineRule="auto"/>
        <w:ind w:firstLine="567"/>
        <w:rPr>
          <w:szCs w:val="28"/>
          <w:lang w:val="uz-Cyrl-UZ" w:eastAsia="ru-RU" w:bidi="th-TH"/>
        </w:rPr>
      </w:pPr>
      <w:r w:rsidRPr="00E378B7">
        <w:rPr>
          <w:szCs w:val="26"/>
          <w:lang w:val="uz-Cyrl-UZ"/>
        </w:rPr>
        <w:t xml:space="preserve">олий таълим муассасаларида босқичма-босқич меҳнатга ҳақ тўлаш, ходимлар сони, тўлов контракт миқдори ва таълим шаклини </w:t>
      </w:r>
      <w:r w:rsidRPr="00E14CB7">
        <w:rPr>
          <w:szCs w:val="26"/>
          <w:lang w:val="uz-Cyrl-UZ"/>
        </w:rPr>
        <w:t>мустақил белгилаш</w:t>
      </w:r>
      <w:r w:rsidRPr="00E378B7">
        <w:rPr>
          <w:szCs w:val="26"/>
          <w:lang w:val="uz-Cyrl-UZ"/>
        </w:rPr>
        <w:t xml:space="preserve"> тизимини жорий этиш.</w:t>
      </w:r>
    </w:p>
    <w:p w:rsidR="00511252" w:rsidRPr="00332879" w:rsidRDefault="00D97AB7" w:rsidP="00D97AB7">
      <w:pPr>
        <w:widowControl w:val="0"/>
        <w:spacing w:line="264" w:lineRule="auto"/>
        <w:ind w:firstLine="567"/>
        <w:rPr>
          <w:szCs w:val="28"/>
          <w:lang w:val="uz-Cyrl-UZ" w:eastAsia="ru-RU" w:bidi="th-TH"/>
        </w:rPr>
      </w:pPr>
      <w:r w:rsidRPr="0080232C">
        <w:rPr>
          <w:szCs w:val="28"/>
          <w:lang w:val="uz-Cyrl-UZ" w:eastAsia="ru-RU" w:bidi="th-TH"/>
        </w:rPr>
        <w:t>202</w:t>
      </w:r>
      <w:r w:rsidR="00842900">
        <w:rPr>
          <w:szCs w:val="28"/>
          <w:lang w:val="uz-Cyrl-UZ" w:eastAsia="ru-RU" w:bidi="th-TH"/>
        </w:rPr>
        <w:t>3</w:t>
      </w:r>
      <w:r w:rsidRPr="0080232C">
        <w:rPr>
          <w:szCs w:val="28"/>
          <w:lang w:val="uz-Cyrl-UZ" w:eastAsia="ru-RU" w:bidi="th-TH"/>
        </w:rPr>
        <w:t xml:space="preserve"> йилда Давлат бюджетининг жами </w:t>
      </w:r>
      <w:r w:rsidRPr="0080232C">
        <w:rPr>
          <w:b/>
          <w:szCs w:val="28"/>
          <w:lang w:val="uz-Cyrl-UZ" w:eastAsia="ru-RU" w:bidi="th-TH"/>
        </w:rPr>
        <w:t xml:space="preserve">таълим соҳаси харажатлари </w:t>
      </w:r>
      <w:r w:rsidR="00152624">
        <w:rPr>
          <w:b/>
          <w:szCs w:val="28"/>
          <w:lang w:val="uz-Cyrl-UZ" w:eastAsia="ru-RU" w:bidi="th-TH"/>
        </w:rPr>
        <w:t>58</w:t>
      </w:r>
      <w:r w:rsidR="00E14CB7">
        <w:rPr>
          <w:b/>
          <w:szCs w:val="28"/>
          <w:lang w:val="uz-Cyrl-UZ" w:eastAsia="ru-RU" w:bidi="th-TH"/>
        </w:rPr>
        <w:t>,</w:t>
      </w:r>
      <w:r w:rsidR="002D0874">
        <w:rPr>
          <w:b/>
          <w:szCs w:val="28"/>
          <w:lang w:val="uz-Cyrl-UZ" w:eastAsia="ru-RU" w:bidi="th-TH"/>
        </w:rPr>
        <w:t>4</w:t>
      </w:r>
      <w:r w:rsidRPr="0080232C">
        <w:rPr>
          <w:b/>
          <w:szCs w:val="28"/>
          <w:lang w:val="uz-Cyrl-UZ" w:eastAsia="ru-RU" w:bidi="th-TH"/>
        </w:rPr>
        <w:t> </w:t>
      </w:r>
      <w:r w:rsidR="00644052" w:rsidRPr="0080232C">
        <w:rPr>
          <w:b/>
          <w:szCs w:val="28"/>
          <w:lang w:val="uz-Cyrl-UZ" w:eastAsia="ru-RU" w:bidi="th-TH"/>
        </w:rPr>
        <w:t>трлн</w:t>
      </w:r>
      <w:r w:rsidRPr="0080232C">
        <w:rPr>
          <w:b/>
          <w:szCs w:val="28"/>
          <w:lang w:val="uz-Cyrl-UZ" w:eastAsia="ru-RU" w:bidi="th-TH"/>
        </w:rPr>
        <w:t> сўм</w:t>
      </w:r>
      <w:r w:rsidRPr="0080232C">
        <w:rPr>
          <w:szCs w:val="28"/>
          <w:lang w:val="uz-Cyrl-UZ" w:eastAsia="ru-RU" w:bidi="th-TH"/>
        </w:rPr>
        <w:t xml:space="preserve"> миқдорида ёки Давлат бюджети жами харажатларининг </w:t>
      </w:r>
      <w:r w:rsidR="00096E1A" w:rsidRPr="0080232C">
        <w:rPr>
          <w:b/>
          <w:szCs w:val="28"/>
          <w:lang w:val="uz-Cyrl-UZ" w:eastAsia="ru-RU" w:bidi="th-TH"/>
        </w:rPr>
        <w:t>2</w:t>
      </w:r>
      <w:r w:rsidR="00152624">
        <w:rPr>
          <w:b/>
          <w:szCs w:val="28"/>
          <w:lang w:val="uz-Cyrl-UZ" w:eastAsia="ru-RU" w:bidi="th-TH"/>
        </w:rPr>
        <w:t>2</w:t>
      </w:r>
      <w:r w:rsidR="00096E1A" w:rsidRPr="0080232C">
        <w:rPr>
          <w:b/>
          <w:szCs w:val="28"/>
          <w:lang w:val="uz-Cyrl-UZ" w:eastAsia="ru-RU" w:bidi="th-TH"/>
        </w:rPr>
        <w:t>,</w:t>
      </w:r>
      <w:r w:rsidR="002D0874">
        <w:rPr>
          <w:b/>
          <w:szCs w:val="28"/>
          <w:lang w:val="uz-Cyrl-UZ" w:eastAsia="ru-RU" w:bidi="th-TH"/>
        </w:rPr>
        <w:t>6</w:t>
      </w:r>
      <w:r w:rsidRPr="0080232C">
        <w:rPr>
          <w:b/>
          <w:szCs w:val="28"/>
          <w:lang w:val="uz-Cyrl-UZ" w:eastAsia="ru-RU" w:bidi="th-TH"/>
        </w:rPr>
        <w:t> фоизини</w:t>
      </w:r>
      <w:r w:rsidRPr="0080232C">
        <w:rPr>
          <w:szCs w:val="28"/>
          <w:lang w:val="uz-Cyrl-UZ" w:eastAsia="ru-RU" w:bidi="th-TH"/>
        </w:rPr>
        <w:t xml:space="preserve"> </w:t>
      </w:r>
      <w:r w:rsidR="00096E1A" w:rsidRPr="0080232C">
        <w:rPr>
          <w:szCs w:val="28"/>
          <w:lang w:val="uz-Cyrl-UZ" w:eastAsia="ru-RU" w:bidi="th-TH"/>
        </w:rPr>
        <w:t>ҳамда</w:t>
      </w:r>
      <w:r w:rsidRPr="0080232C">
        <w:rPr>
          <w:szCs w:val="28"/>
          <w:lang w:val="uz-Cyrl-UZ" w:eastAsia="ru-RU" w:bidi="th-TH"/>
        </w:rPr>
        <w:t xml:space="preserve"> </w:t>
      </w:r>
      <w:r w:rsidR="00627591" w:rsidRPr="0080232C">
        <w:rPr>
          <w:szCs w:val="28"/>
          <w:lang w:val="uz-Cyrl-UZ" w:eastAsia="ru-RU" w:bidi="th-TH"/>
        </w:rPr>
        <w:t>202</w:t>
      </w:r>
      <w:r w:rsidR="00842900">
        <w:rPr>
          <w:szCs w:val="28"/>
          <w:lang w:val="uz-Cyrl-UZ" w:eastAsia="ru-RU" w:bidi="th-TH"/>
        </w:rPr>
        <w:t>2</w:t>
      </w:r>
      <w:r w:rsidR="00627591" w:rsidRPr="0080232C">
        <w:rPr>
          <w:szCs w:val="28"/>
          <w:lang w:val="uz-Cyrl-UZ" w:eastAsia="ru-RU" w:bidi="th-TH"/>
        </w:rPr>
        <w:t xml:space="preserve"> йилги </w:t>
      </w:r>
      <w:r w:rsidR="00E14CB7">
        <w:rPr>
          <w:szCs w:val="28"/>
          <w:lang w:val="uz-Cyrl-UZ" w:eastAsia="ru-RU" w:bidi="th-TH"/>
        </w:rPr>
        <w:t>кутилаётган ижрога</w:t>
      </w:r>
      <w:r w:rsidR="00096E1A" w:rsidRPr="0080232C">
        <w:rPr>
          <w:szCs w:val="28"/>
          <w:lang w:val="uz-Cyrl-UZ" w:eastAsia="ru-RU" w:bidi="th-TH"/>
        </w:rPr>
        <w:t xml:space="preserve"> </w:t>
      </w:r>
      <w:r w:rsidR="00473C09" w:rsidRPr="0080232C">
        <w:rPr>
          <w:szCs w:val="28"/>
          <w:lang w:val="uz-Cyrl-UZ" w:eastAsia="ru-RU" w:bidi="th-TH"/>
        </w:rPr>
        <w:t>нисбатан</w:t>
      </w:r>
      <w:r w:rsidRPr="0080232C">
        <w:rPr>
          <w:szCs w:val="28"/>
          <w:lang w:val="uz-Cyrl-UZ" w:eastAsia="ru-RU" w:bidi="th-TH"/>
        </w:rPr>
        <w:t xml:space="preserve"> </w:t>
      </w:r>
      <w:r w:rsidR="00152624">
        <w:rPr>
          <w:szCs w:val="28"/>
          <w:lang w:val="uz-Cyrl-UZ" w:eastAsia="ru-RU" w:bidi="th-TH"/>
        </w:rPr>
        <w:t>1</w:t>
      </w:r>
      <w:r w:rsidR="002D0874">
        <w:rPr>
          <w:szCs w:val="28"/>
          <w:lang w:val="uz-Cyrl-UZ" w:eastAsia="ru-RU" w:bidi="th-TH"/>
        </w:rPr>
        <w:t>5</w:t>
      </w:r>
      <w:r w:rsidR="00096E1A" w:rsidRPr="0080232C">
        <w:rPr>
          <w:szCs w:val="28"/>
          <w:lang w:val="uz-Cyrl-UZ" w:eastAsia="ru-RU" w:bidi="th-TH"/>
        </w:rPr>
        <w:t>,</w:t>
      </w:r>
      <w:r w:rsidR="002D0874">
        <w:rPr>
          <w:szCs w:val="28"/>
          <w:lang w:val="uz-Cyrl-UZ" w:eastAsia="ru-RU" w:bidi="th-TH"/>
        </w:rPr>
        <w:t>8</w:t>
      </w:r>
      <w:r w:rsidRPr="0080232C">
        <w:rPr>
          <w:szCs w:val="28"/>
          <w:lang w:val="uz-Cyrl-UZ" w:eastAsia="ru-RU" w:bidi="th-TH"/>
        </w:rPr>
        <w:t> фоиз</w:t>
      </w:r>
      <w:r w:rsidR="00644052" w:rsidRPr="0080232C">
        <w:rPr>
          <w:szCs w:val="28"/>
          <w:lang w:val="uz-Cyrl-UZ" w:eastAsia="ru-RU" w:bidi="th-TH"/>
        </w:rPr>
        <w:t xml:space="preserve"> </w:t>
      </w:r>
      <w:r w:rsidR="00473C09" w:rsidRPr="0080232C">
        <w:rPr>
          <w:szCs w:val="28"/>
          <w:lang w:val="uz-Cyrl-UZ" w:eastAsia="ru-RU" w:bidi="th-TH"/>
        </w:rPr>
        <w:t>кўп</w:t>
      </w:r>
      <w:r w:rsidR="00644052" w:rsidRPr="0080232C">
        <w:rPr>
          <w:szCs w:val="28"/>
          <w:lang w:val="uz-Cyrl-UZ" w:eastAsia="ru-RU" w:bidi="th-TH"/>
        </w:rPr>
        <w:t xml:space="preserve"> </w:t>
      </w:r>
      <w:r w:rsidR="00E14CB7">
        <w:rPr>
          <w:szCs w:val="28"/>
          <w:lang w:val="uz-Cyrl-UZ" w:eastAsia="ru-RU" w:bidi="th-TH"/>
        </w:rPr>
        <w:t xml:space="preserve">маблағ </w:t>
      </w:r>
      <w:r w:rsidR="00644052" w:rsidRPr="0080232C">
        <w:rPr>
          <w:szCs w:val="28"/>
          <w:lang w:val="uz-Cyrl-UZ" w:eastAsia="ru-RU" w:bidi="th-TH"/>
        </w:rPr>
        <w:t>режалаштирилмоқда</w:t>
      </w:r>
      <w:r w:rsidRPr="0080232C">
        <w:rPr>
          <w:szCs w:val="28"/>
          <w:lang w:val="uz-Cyrl-UZ" w:eastAsia="ru-RU" w:bidi="th-TH"/>
        </w:rPr>
        <w:t>.</w:t>
      </w:r>
    </w:p>
    <w:p w:rsidR="00A45BCD" w:rsidRDefault="00A45BCD" w:rsidP="00511252">
      <w:pPr>
        <w:widowControl w:val="0"/>
        <w:spacing w:line="264" w:lineRule="auto"/>
        <w:ind w:firstLine="567"/>
        <w:jc w:val="right"/>
        <w:rPr>
          <w:b/>
          <w:bCs/>
          <w:sz w:val="24"/>
          <w:szCs w:val="28"/>
          <w:lang w:val="uz-Cyrl-UZ" w:eastAsia="ru-RU" w:bidi="th-TH"/>
        </w:rPr>
      </w:pPr>
    </w:p>
    <w:p w:rsidR="00511252" w:rsidRPr="00C05FA9" w:rsidRDefault="00511252" w:rsidP="00C05FA9">
      <w:pPr>
        <w:widowControl w:val="0"/>
        <w:spacing w:line="264" w:lineRule="auto"/>
        <w:ind w:firstLine="567"/>
        <w:jc w:val="left"/>
        <w:rPr>
          <w:szCs w:val="28"/>
          <w:lang w:val="uz-Cyrl-UZ" w:eastAsia="ru-RU" w:bidi="th-TH"/>
        </w:rPr>
      </w:pPr>
      <w:r w:rsidRPr="0038518D">
        <w:rPr>
          <w:b/>
          <w:bCs/>
          <w:sz w:val="24"/>
          <w:szCs w:val="28"/>
          <w:lang w:val="uz-Cyrl-UZ" w:eastAsia="ru-RU" w:bidi="th-TH"/>
        </w:rPr>
        <w:t>1</w:t>
      </w:r>
      <w:r w:rsidR="006B0837">
        <w:rPr>
          <w:b/>
          <w:bCs/>
          <w:sz w:val="24"/>
          <w:szCs w:val="28"/>
          <w:lang w:val="uz-Cyrl-UZ" w:eastAsia="ru-RU" w:bidi="th-TH"/>
        </w:rPr>
        <w:t>2</w:t>
      </w:r>
      <w:r w:rsidRPr="0038518D">
        <w:rPr>
          <w:b/>
          <w:bCs/>
          <w:sz w:val="24"/>
          <w:szCs w:val="28"/>
          <w:lang w:val="uz-Cyrl-UZ" w:eastAsia="ru-RU" w:bidi="th-TH"/>
        </w:rPr>
        <w:t>-расм</w:t>
      </w:r>
      <w:r w:rsidR="00C05FA9">
        <w:rPr>
          <w:b/>
          <w:bCs/>
          <w:sz w:val="24"/>
          <w:szCs w:val="28"/>
          <w:lang w:val="uz-Cyrl-UZ" w:eastAsia="ru-RU" w:bidi="th-TH"/>
        </w:rPr>
        <w:t>. Таълим хар</w:t>
      </w:r>
      <w:r w:rsidR="00486177">
        <w:rPr>
          <w:b/>
          <w:bCs/>
          <w:sz w:val="24"/>
          <w:szCs w:val="28"/>
          <w:lang w:val="uz-Cyrl-UZ" w:eastAsia="ru-RU" w:bidi="th-TH"/>
        </w:rPr>
        <w:t>а</w:t>
      </w:r>
      <w:r w:rsidR="00C05FA9">
        <w:rPr>
          <w:b/>
          <w:bCs/>
          <w:sz w:val="24"/>
          <w:szCs w:val="28"/>
          <w:lang w:val="uz-Cyrl-UZ" w:eastAsia="ru-RU" w:bidi="th-TH"/>
        </w:rPr>
        <w:t>жатлари</w:t>
      </w:r>
    </w:p>
    <w:p w:rsidR="00511252" w:rsidRDefault="002D0874" w:rsidP="000E0614">
      <w:pPr>
        <w:widowControl w:val="0"/>
        <w:spacing w:line="264" w:lineRule="auto"/>
        <w:ind w:left="426"/>
        <w:rPr>
          <w:szCs w:val="28"/>
          <w:lang w:val="uz-Cyrl-UZ" w:eastAsia="ru-RU" w:bidi="th-TH"/>
        </w:rPr>
      </w:pPr>
      <w:r>
        <w:rPr>
          <w:noProof/>
          <w:szCs w:val="28"/>
          <w:lang w:val="en-US"/>
        </w:rPr>
        <w:drawing>
          <wp:inline distT="0" distB="0" distL="0" distR="0" wp14:anchorId="74A32230" wp14:editId="31637EC1">
            <wp:extent cx="5736590" cy="352361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6590" cy="3523615"/>
                    </a:xfrm>
                    <a:prstGeom prst="rect">
                      <a:avLst/>
                    </a:prstGeom>
                    <a:noFill/>
                  </pic:spPr>
                </pic:pic>
              </a:graphicData>
            </a:graphic>
          </wp:inline>
        </w:drawing>
      </w:r>
    </w:p>
    <w:p w:rsidR="004823E3" w:rsidRDefault="004823E3" w:rsidP="000E0614">
      <w:pPr>
        <w:widowControl w:val="0"/>
        <w:spacing w:line="264" w:lineRule="auto"/>
        <w:ind w:left="426"/>
        <w:rPr>
          <w:szCs w:val="28"/>
          <w:lang w:val="uz-Cyrl-UZ" w:eastAsia="ru-RU" w:bidi="th-TH"/>
        </w:rPr>
      </w:pPr>
    </w:p>
    <w:p w:rsidR="004823E3" w:rsidRPr="0080232C" w:rsidRDefault="004823E3" w:rsidP="000E0614">
      <w:pPr>
        <w:widowControl w:val="0"/>
        <w:spacing w:line="264" w:lineRule="auto"/>
        <w:ind w:left="426"/>
        <w:rPr>
          <w:szCs w:val="28"/>
          <w:lang w:val="uz-Cyrl-UZ" w:eastAsia="ru-RU" w:bidi="th-TH"/>
        </w:rPr>
      </w:pPr>
    </w:p>
    <w:p w:rsidR="00D97AB7" w:rsidRPr="0080232C" w:rsidRDefault="00D97AB7" w:rsidP="00D97AB7">
      <w:pPr>
        <w:widowControl w:val="0"/>
        <w:spacing w:line="264" w:lineRule="auto"/>
        <w:ind w:firstLine="567"/>
        <w:rPr>
          <w:noProof/>
          <w:szCs w:val="28"/>
          <w:lang w:val="uz-Cyrl-UZ" w:eastAsia="ru-RU"/>
        </w:rPr>
      </w:pPr>
      <w:r w:rsidRPr="0080232C">
        <w:rPr>
          <w:szCs w:val="28"/>
          <w:lang w:val="uz-Cyrl-UZ" w:eastAsia="ru-RU" w:bidi="th-TH"/>
        </w:rPr>
        <w:lastRenderedPageBreak/>
        <w:t>Шундан:</w:t>
      </w:r>
    </w:p>
    <w:p w:rsidR="00066E9F" w:rsidRDefault="00D97AB7" w:rsidP="00A94EB0">
      <w:pPr>
        <w:widowControl w:val="0"/>
        <w:spacing w:before="60" w:after="60" w:line="264" w:lineRule="auto"/>
        <w:ind w:firstLine="567"/>
        <w:rPr>
          <w:b/>
          <w:sz w:val="24"/>
          <w:szCs w:val="28"/>
          <w:lang w:val="uz-Cyrl-UZ" w:eastAsia="ru-RU" w:bidi="th-TH"/>
        </w:rPr>
      </w:pPr>
      <w:r w:rsidRPr="0080232C">
        <w:rPr>
          <w:b/>
          <w:szCs w:val="28"/>
          <w:lang w:val="uz-Cyrl-UZ" w:eastAsia="ru-RU" w:bidi="th-TH"/>
        </w:rPr>
        <w:t>мактабгача таълим муассасаларини</w:t>
      </w:r>
      <w:r w:rsidRPr="0080232C">
        <w:rPr>
          <w:szCs w:val="28"/>
          <w:lang w:val="uz-Cyrl-UZ" w:eastAsia="ru-RU" w:bidi="th-TH"/>
        </w:rPr>
        <w:t xml:space="preserve"> молиялаштиришга Давлат бюджетидан </w:t>
      </w:r>
      <w:r w:rsidR="0052215E" w:rsidRPr="0052215E">
        <w:rPr>
          <w:b/>
          <w:szCs w:val="28"/>
          <w:lang w:val="uz-Cyrl-UZ" w:eastAsia="ru-RU" w:bidi="th-TH"/>
        </w:rPr>
        <w:t>1</w:t>
      </w:r>
      <w:r w:rsidR="0054011B">
        <w:rPr>
          <w:b/>
          <w:szCs w:val="28"/>
          <w:lang w:val="uz-Cyrl-UZ" w:eastAsia="ru-RU" w:bidi="th-TH"/>
        </w:rPr>
        <w:t>1</w:t>
      </w:r>
      <w:r w:rsidR="001F064D">
        <w:rPr>
          <w:b/>
          <w:szCs w:val="28"/>
          <w:lang w:val="uz-Cyrl-UZ" w:eastAsia="ru-RU" w:bidi="th-TH"/>
        </w:rPr>
        <w:t>,</w:t>
      </w:r>
      <w:r w:rsidR="00015DDE">
        <w:rPr>
          <w:b/>
          <w:szCs w:val="28"/>
          <w:lang w:val="uz-Cyrl-UZ" w:eastAsia="ru-RU" w:bidi="th-TH"/>
        </w:rPr>
        <w:t>0</w:t>
      </w:r>
      <w:r w:rsidRPr="0080232C">
        <w:rPr>
          <w:b/>
          <w:szCs w:val="28"/>
          <w:lang w:val="uz-Cyrl-UZ" w:eastAsia="ru-RU" w:bidi="th-TH"/>
        </w:rPr>
        <w:t> </w:t>
      </w:r>
      <w:r w:rsidR="00644052" w:rsidRPr="0080232C">
        <w:rPr>
          <w:b/>
          <w:szCs w:val="28"/>
          <w:lang w:val="uz-Cyrl-UZ" w:eastAsia="ru-RU" w:bidi="th-TH"/>
        </w:rPr>
        <w:t>трлн</w:t>
      </w:r>
      <w:r w:rsidRPr="0080232C">
        <w:rPr>
          <w:b/>
          <w:szCs w:val="28"/>
          <w:lang w:val="uz-Cyrl-UZ" w:eastAsia="ru-RU" w:bidi="th-TH"/>
        </w:rPr>
        <w:t> сўм</w:t>
      </w:r>
      <w:r w:rsidRPr="0080232C">
        <w:rPr>
          <w:szCs w:val="28"/>
          <w:lang w:val="uz-Cyrl-UZ" w:eastAsia="ru-RU" w:bidi="th-TH"/>
        </w:rPr>
        <w:t xml:space="preserve"> ёки </w:t>
      </w:r>
      <w:r w:rsidR="00627591" w:rsidRPr="0080232C">
        <w:rPr>
          <w:szCs w:val="28"/>
          <w:lang w:val="uz-Cyrl-UZ" w:eastAsia="ru-RU" w:bidi="th-TH"/>
        </w:rPr>
        <w:t>202</w:t>
      </w:r>
      <w:r w:rsidR="0062572F">
        <w:rPr>
          <w:szCs w:val="28"/>
          <w:lang w:val="uz-Cyrl-UZ" w:eastAsia="ru-RU" w:bidi="th-TH"/>
        </w:rPr>
        <w:t>2</w:t>
      </w:r>
      <w:r w:rsidR="00627591" w:rsidRPr="0080232C">
        <w:rPr>
          <w:szCs w:val="28"/>
          <w:lang w:val="uz-Cyrl-UZ" w:eastAsia="ru-RU" w:bidi="th-TH"/>
        </w:rPr>
        <w:t xml:space="preserve"> йилги </w:t>
      </w:r>
      <w:r w:rsidR="0052215E">
        <w:rPr>
          <w:szCs w:val="28"/>
          <w:lang w:val="uz-Cyrl-UZ" w:eastAsia="ru-RU" w:bidi="th-TH"/>
        </w:rPr>
        <w:t>кутилаётган ижрога</w:t>
      </w:r>
      <w:r w:rsidRPr="0080232C">
        <w:rPr>
          <w:szCs w:val="28"/>
          <w:lang w:val="uz-Cyrl-UZ" w:eastAsia="ru-RU" w:bidi="th-TH"/>
        </w:rPr>
        <w:t xml:space="preserve"> нисбатан </w:t>
      </w:r>
      <w:r w:rsidR="00015DDE">
        <w:rPr>
          <w:szCs w:val="28"/>
          <w:lang w:val="uz-Cyrl-UZ" w:eastAsia="ru-RU" w:bidi="th-TH"/>
        </w:rPr>
        <w:t>1</w:t>
      </w:r>
      <w:r w:rsidR="002D0874">
        <w:rPr>
          <w:szCs w:val="28"/>
          <w:lang w:val="uz-Cyrl-UZ" w:eastAsia="ru-RU" w:bidi="th-TH"/>
        </w:rPr>
        <w:t>0,7</w:t>
      </w:r>
      <w:r w:rsidRPr="0080232C">
        <w:rPr>
          <w:szCs w:val="28"/>
          <w:lang w:val="uz-Cyrl-UZ" w:eastAsia="ru-RU" w:bidi="th-TH"/>
        </w:rPr>
        <w:t xml:space="preserve"> фоиз кўп маблағ йўналтириш </w:t>
      </w:r>
      <w:r w:rsidR="00627591" w:rsidRPr="0080232C">
        <w:rPr>
          <w:szCs w:val="28"/>
          <w:lang w:val="uz-Cyrl-UZ" w:eastAsia="ru-RU" w:bidi="th-TH"/>
        </w:rPr>
        <w:t>режалаштирилган</w:t>
      </w:r>
      <w:r w:rsidR="000E3486">
        <w:rPr>
          <w:szCs w:val="28"/>
          <w:lang w:val="uz-Cyrl-UZ" w:eastAsia="ru-RU" w:bidi="th-TH"/>
        </w:rPr>
        <w:t>.</w:t>
      </w:r>
    </w:p>
    <w:p w:rsidR="00C05FA9" w:rsidRPr="001D524D" w:rsidRDefault="00C05FA9" w:rsidP="004E3B29">
      <w:pPr>
        <w:widowControl w:val="0"/>
        <w:spacing w:line="264" w:lineRule="auto"/>
        <w:ind w:firstLine="567"/>
        <w:jc w:val="right"/>
        <w:rPr>
          <w:b/>
          <w:sz w:val="4"/>
          <w:szCs w:val="28"/>
          <w:lang w:val="uz-Cyrl-UZ" w:eastAsia="ru-RU" w:bidi="th-TH"/>
        </w:rPr>
      </w:pPr>
    </w:p>
    <w:p w:rsidR="004E3B29" w:rsidRPr="0057112F" w:rsidRDefault="000F1225" w:rsidP="00330259">
      <w:pPr>
        <w:widowControl w:val="0"/>
        <w:spacing w:after="120"/>
        <w:ind w:firstLine="567"/>
        <w:jc w:val="left"/>
        <w:rPr>
          <w:noProof/>
          <w:szCs w:val="28"/>
          <w:lang w:val="uz-Cyrl-UZ" w:eastAsia="ru-RU"/>
        </w:rPr>
      </w:pPr>
      <w:r w:rsidRPr="00CA20DD">
        <w:rPr>
          <w:b/>
          <w:sz w:val="24"/>
          <w:szCs w:val="24"/>
          <w:lang w:val="uz-Cyrl-UZ" w:eastAsia="ru-RU" w:bidi="th-TH"/>
        </w:rPr>
        <w:t>1</w:t>
      </w:r>
      <w:r w:rsidR="00E51ACE">
        <w:rPr>
          <w:b/>
          <w:sz w:val="24"/>
          <w:szCs w:val="24"/>
          <w:lang w:val="uz-Cyrl-UZ" w:eastAsia="ru-RU" w:bidi="th-TH"/>
        </w:rPr>
        <w:t>6</w:t>
      </w:r>
      <w:r w:rsidR="004E3B29" w:rsidRPr="00CA20DD">
        <w:rPr>
          <w:b/>
          <w:sz w:val="24"/>
          <w:szCs w:val="24"/>
          <w:lang w:val="uz-Cyrl-UZ" w:eastAsia="ru-RU" w:bidi="th-TH"/>
        </w:rPr>
        <w:t>-жадвал</w:t>
      </w:r>
      <w:r w:rsidR="00C05FA9" w:rsidRPr="00C05FA9">
        <w:rPr>
          <w:b/>
          <w:sz w:val="24"/>
          <w:szCs w:val="24"/>
          <w:lang w:val="uz-Cyrl-UZ" w:eastAsia="ru-RU" w:bidi="th-TH"/>
        </w:rPr>
        <w:t xml:space="preserve">. </w:t>
      </w:r>
      <w:r w:rsidR="007D4E4E" w:rsidRPr="00C05FA9">
        <w:rPr>
          <w:b/>
          <w:sz w:val="24"/>
          <w:szCs w:val="24"/>
          <w:lang w:val="uz-Cyrl-UZ" w:eastAsia="ru-RU" w:bidi="th-TH"/>
        </w:rPr>
        <w:t>Мактабгача таълим ташкилотларининг асосий кўрсаткичлари</w:t>
      </w:r>
      <w:r w:rsidR="007D4E4E">
        <w:rPr>
          <w:b/>
          <w:szCs w:val="28"/>
          <w:lang w:val="uz-Cyrl-UZ" w:eastAsia="ru-RU" w:bidi="th-TH"/>
        </w:rPr>
        <w:t xml:space="preserve"> </w:t>
      </w:r>
    </w:p>
    <w:p w:rsidR="00885B39" w:rsidRDefault="00840B7A" w:rsidP="00DC140C">
      <w:pPr>
        <w:widowControl w:val="0"/>
        <w:spacing w:line="264" w:lineRule="auto"/>
        <w:rPr>
          <w:b/>
          <w:szCs w:val="28"/>
          <w:lang w:val="uz-Cyrl-UZ" w:eastAsia="ru-RU"/>
        </w:rPr>
      </w:pPr>
      <w:r w:rsidRPr="00840B7A">
        <w:rPr>
          <w:noProof/>
          <w:lang w:val="en-US"/>
        </w:rPr>
        <w:drawing>
          <wp:inline distT="0" distB="0" distL="0" distR="0" wp14:anchorId="51027A91" wp14:editId="6724FF50">
            <wp:extent cx="6119956" cy="395067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5123" cy="3954012"/>
                    </a:xfrm>
                    <a:prstGeom prst="rect">
                      <a:avLst/>
                    </a:prstGeom>
                    <a:noFill/>
                    <a:ln>
                      <a:noFill/>
                    </a:ln>
                  </pic:spPr>
                </pic:pic>
              </a:graphicData>
            </a:graphic>
          </wp:inline>
        </w:drawing>
      </w:r>
    </w:p>
    <w:p w:rsidR="00417763" w:rsidRDefault="00417763" w:rsidP="00D97AB7">
      <w:pPr>
        <w:widowControl w:val="0"/>
        <w:spacing w:line="264" w:lineRule="auto"/>
        <w:ind w:firstLine="567"/>
        <w:rPr>
          <w:b/>
          <w:szCs w:val="28"/>
          <w:lang w:val="uz-Cyrl-UZ" w:eastAsia="ru-RU"/>
        </w:rPr>
      </w:pPr>
    </w:p>
    <w:p w:rsidR="00D97AB7" w:rsidRDefault="00D97AB7" w:rsidP="00D97AB7">
      <w:pPr>
        <w:widowControl w:val="0"/>
        <w:spacing w:line="264" w:lineRule="auto"/>
        <w:ind w:firstLine="567"/>
        <w:rPr>
          <w:szCs w:val="28"/>
          <w:lang w:val="uz-Cyrl-UZ" w:eastAsia="ru-RU" w:bidi="th-TH"/>
        </w:rPr>
      </w:pPr>
      <w:r w:rsidRPr="0080232C">
        <w:rPr>
          <w:b/>
          <w:szCs w:val="28"/>
          <w:lang w:val="uz-Cyrl-UZ" w:eastAsia="ru-RU"/>
        </w:rPr>
        <w:t xml:space="preserve">умумий ўрта таълим харажатлари </w:t>
      </w:r>
      <w:r w:rsidR="0052215E">
        <w:rPr>
          <w:b/>
          <w:szCs w:val="28"/>
          <w:lang w:val="uz-Cyrl-UZ" w:eastAsia="ru-RU"/>
        </w:rPr>
        <w:t>3</w:t>
      </w:r>
      <w:r w:rsidR="00D17B53">
        <w:rPr>
          <w:b/>
          <w:szCs w:val="28"/>
          <w:lang w:val="uz-Cyrl-UZ" w:eastAsia="ru-RU"/>
        </w:rPr>
        <w:t>7</w:t>
      </w:r>
      <w:r w:rsidR="0052215E">
        <w:rPr>
          <w:b/>
          <w:szCs w:val="28"/>
          <w:lang w:val="uz-Cyrl-UZ" w:eastAsia="ru-RU"/>
        </w:rPr>
        <w:t>,</w:t>
      </w:r>
      <w:r w:rsidR="00754AB2">
        <w:rPr>
          <w:b/>
          <w:szCs w:val="28"/>
          <w:lang w:val="uz-Cyrl-UZ" w:eastAsia="ru-RU"/>
        </w:rPr>
        <w:t>0</w:t>
      </w:r>
      <w:r w:rsidRPr="0080232C">
        <w:rPr>
          <w:b/>
          <w:szCs w:val="28"/>
          <w:lang w:val="uz-Cyrl-UZ" w:eastAsia="ru-RU"/>
        </w:rPr>
        <w:t> </w:t>
      </w:r>
      <w:r w:rsidR="00644052" w:rsidRPr="0080232C">
        <w:rPr>
          <w:b/>
          <w:szCs w:val="28"/>
          <w:lang w:val="uz-Cyrl-UZ" w:eastAsia="ru-RU"/>
        </w:rPr>
        <w:t>трлн</w:t>
      </w:r>
      <w:r w:rsidRPr="0080232C">
        <w:rPr>
          <w:b/>
          <w:szCs w:val="28"/>
          <w:lang w:val="uz-Cyrl-UZ" w:eastAsia="ru-RU"/>
        </w:rPr>
        <w:t> сўмни</w:t>
      </w:r>
      <w:r w:rsidRPr="0080232C">
        <w:rPr>
          <w:szCs w:val="28"/>
          <w:lang w:val="uz-Cyrl-UZ" w:eastAsia="ru-RU" w:bidi="th-TH"/>
        </w:rPr>
        <w:t xml:space="preserve"> ёки </w:t>
      </w:r>
      <w:r w:rsidR="00627591" w:rsidRPr="0080232C">
        <w:rPr>
          <w:szCs w:val="28"/>
          <w:lang w:val="uz-Cyrl-UZ" w:eastAsia="ru-RU" w:bidi="th-TH"/>
        </w:rPr>
        <w:t>202</w:t>
      </w:r>
      <w:r w:rsidR="00507EB4">
        <w:rPr>
          <w:szCs w:val="28"/>
          <w:lang w:val="uz-Cyrl-UZ" w:eastAsia="ru-RU" w:bidi="th-TH"/>
        </w:rPr>
        <w:t>2</w:t>
      </w:r>
      <w:r w:rsidR="00627591" w:rsidRPr="0080232C">
        <w:rPr>
          <w:szCs w:val="28"/>
          <w:lang w:val="uz-Cyrl-UZ" w:eastAsia="ru-RU" w:bidi="th-TH"/>
        </w:rPr>
        <w:t xml:space="preserve"> йилги </w:t>
      </w:r>
      <w:r w:rsidR="0052215E">
        <w:rPr>
          <w:szCs w:val="28"/>
          <w:lang w:val="uz-Cyrl-UZ" w:eastAsia="ru-RU" w:bidi="th-TH"/>
        </w:rPr>
        <w:t>кутилаётган ижрога</w:t>
      </w:r>
      <w:r w:rsidR="0052215E" w:rsidRPr="0080232C">
        <w:rPr>
          <w:szCs w:val="28"/>
          <w:lang w:val="uz-Cyrl-UZ" w:eastAsia="ru-RU" w:bidi="th-TH"/>
        </w:rPr>
        <w:t xml:space="preserve"> </w:t>
      </w:r>
      <w:r w:rsidRPr="0080232C">
        <w:rPr>
          <w:szCs w:val="28"/>
          <w:lang w:val="uz-Cyrl-UZ" w:eastAsia="ru-RU" w:bidi="th-TH"/>
        </w:rPr>
        <w:t xml:space="preserve">нисбатан </w:t>
      </w:r>
      <w:r w:rsidR="00D17B53">
        <w:rPr>
          <w:szCs w:val="28"/>
          <w:lang w:val="uz-Cyrl-UZ" w:eastAsia="ru-RU" w:bidi="th-TH"/>
        </w:rPr>
        <w:t>1</w:t>
      </w:r>
      <w:r w:rsidR="00754AB2">
        <w:rPr>
          <w:szCs w:val="28"/>
          <w:lang w:val="uz-Cyrl-UZ" w:eastAsia="ru-RU" w:bidi="th-TH"/>
        </w:rPr>
        <w:t>3</w:t>
      </w:r>
      <w:r w:rsidR="00417912" w:rsidRPr="0080232C">
        <w:rPr>
          <w:szCs w:val="28"/>
          <w:lang w:val="uz-Cyrl-UZ" w:eastAsia="ru-RU" w:bidi="th-TH"/>
        </w:rPr>
        <w:t>,</w:t>
      </w:r>
      <w:r w:rsidR="00754AB2">
        <w:rPr>
          <w:szCs w:val="28"/>
          <w:lang w:val="uz-Cyrl-UZ" w:eastAsia="ru-RU" w:bidi="th-TH"/>
        </w:rPr>
        <w:t>5</w:t>
      </w:r>
      <w:r w:rsidRPr="0080232C">
        <w:rPr>
          <w:szCs w:val="28"/>
          <w:lang w:val="uz-Cyrl-UZ" w:eastAsia="ru-RU" w:bidi="th-TH"/>
        </w:rPr>
        <w:t xml:space="preserve"> фоизга ошган ҳолда Давлат бюджети жами харажатларининг 1</w:t>
      </w:r>
      <w:r w:rsidR="00D17B53">
        <w:rPr>
          <w:szCs w:val="28"/>
          <w:lang w:val="uz-Cyrl-UZ" w:eastAsia="ru-RU" w:bidi="th-TH"/>
        </w:rPr>
        <w:t>4</w:t>
      </w:r>
      <w:r w:rsidR="00417912" w:rsidRPr="0080232C">
        <w:rPr>
          <w:szCs w:val="28"/>
          <w:lang w:val="uz-Cyrl-UZ" w:eastAsia="ru-RU" w:bidi="th-TH"/>
        </w:rPr>
        <w:t>,</w:t>
      </w:r>
      <w:r w:rsidR="00754AB2">
        <w:rPr>
          <w:szCs w:val="28"/>
          <w:lang w:val="uz-Cyrl-UZ" w:eastAsia="ru-RU" w:bidi="th-TH"/>
        </w:rPr>
        <w:t>3</w:t>
      </w:r>
      <w:r w:rsidRPr="0080232C">
        <w:rPr>
          <w:szCs w:val="28"/>
          <w:lang w:val="uz-Cyrl-UZ" w:eastAsia="ru-RU" w:bidi="th-TH"/>
        </w:rPr>
        <w:t xml:space="preserve"> фоизини йўналтириш </w:t>
      </w:r>
      <w:r w:rsidR="00627591" w:rsidRPr="0080232C">
        <w:rPr>
          <w:szCs w:val="28"/>
          <w:lang w:val="uz-Cyrl-UZ" w:eastAsia="ru-RU" w:bidi="th-TH"/>
        </w:rPr>
        <w:t>режалаштирилган</w:t>
      </w:r>
      <w:r w:rsidRPr="0080232C">
        <w:rPr>
          <w:szCs w:val="28"/>
          <w:lang w:val="uz-Cyrl-UZ" w:eastAsia="ru-RU" w:bidi="th-TH"/>
        </w:rPr>
        <w:t>;</w:t>
      </w:r>
    </w:p>
    <w:p w:rsidR="00C05FA9" w:rsidRPr="001D524D" w:rsidRDefault="00C05FA9" w:rsidP="00D97AB7">
      <w:pPr>
        <w:widowControl w:val="0"/>
        <w:spacing w:line="264" w:lineRule="auto"/>
        <w:ind w:firstLine="567"/>
        <w:rPr>
          <w:sz w:val="14"/>
          <w:szCs w:val="28"/>
          <w:lang w:val="uz-Cyrl-UZ" w:eastAsia="ru-RU" w:bidi="th-TH"/>
        </w:rPr>
      </w:pPr>
    </w:p>
    <w:p w:rsidR="00A70FCD" w:rsidRPr="00C05FA9" w:rsidRDefault="004828CE" w:rsidP="00330259">
      <w:pPr>
        <w:widowControl w:val="0"/>
        <w:spacing w:after="120"/>
        <w:ind w:firstLine="567"/>
        <w:jc w:val="left"/>
        <w:rPr>
          <w:b/>
          <w:sz w:val="24"/>
          <w:szCs w:val="24"/>
          <w:lang w:val="uz-Cyrl-UZ" w:eastAsia="ru-RU" w:bidi="th-TH"/>
        </w:rPr>
      </w:pPr>
      <w:r>
        <w:rPr>
          <w:b/>
          <w:sz w:val="24"/>
          <w:szCs w:val="24"/>
          <w:lang w:val="uz-Cyrl-UZ" w:eastAsia="ru-RU" w:bidi="th-TH"/>
        </w:rPr>
        <w:t>1</w:t>
      </w:r>
      <w:r w:rsidR="00E51ACE">
        <w:rPr>
          <w:b/>
          <w:sz w:val="24"/>
          <w:szCs w:val="24"/>
          <w:lang w:val="uz-Cyrl-UZ" w:eastAsia="ru-RU" w:bidi="th-TH"/>
        </w:rPr>
        <w:t>7</w:t>
      </w:r>
      <w:r w:rsidR="00A70FCD" w:rsidRPr="00F23489">
        <w:rPr>
          <w:b/>
          <w:sz w:val="24"/>
          <w:szCs w:val="24"/>
          <w:lang w:val="uz-Cyrl-UZ" w:eastAsia="ru-RU" w:bidi="th-TH"/>
        </w:rPr>
        <w:t>-жадвал</w:t>
      </w:r>
      <w:r w:rsidR="00C05FA9" w:rsidRPr="00C05FA9">
        <w:rPr>
          <w:b/>
          <w:sz w:val="24"/>
          <w:szCs w:val="24"/>
          <w:lang w:val="uz-Cyrl-UZ" w:eastAsia="ru-RU" w:bidi="th-TH"/>
        </w:rPr>
        <w:t xml:space="preserve">. </w:t>
      </w:r>
      <w:r w:rsidR="00A20EE7">
        <w:rPr>
          <w:b/>
          <w:sz w:val="24"/>
          <w:szCs w:val="24"/>
          <w:lang w:val="uz-Cyrl-UZ" w:eastAsia="ru-RU" w:bidi="th-TH"/>
        </w:rPr>
        <w:t>Умумий ўрта таълим ташкилотларининг асосий кўрсаткичлари</w:t>
      </w:r>
    </w:p>
    <w:p w:rsidR="00A70FCD" w:rsidRPr="0057112F" w:rsidRDefault="00D63DB8" w:rsidP="00A70FCD">
      <w:pPr>
        <w:widowControl w:val="0"/>
        <w:spacing w:line="264" w:lineRule="auto"/>
        <w:jc w:val="center"/>
        <w:rPr>
          <w:b/>
          <w:szCs w:val="28"/>
          <w:lang w:val="uz-Cyrl-UZ" w:eastAsia="ru-RU" w:bidi="th-TH"/>
        </w:rPr>
      </w:pPr>
      <w:r w:rsidRPr="00D63DB8">
        <w:rPr>
          <w:noProof/>
          <w:lang w:val="en-US"/>
        </w:rPr>
        <w:drawing>
          <wp:inline distT="0" distB="0" distL="0" distR="0" wp14:anchorId="11639CD2" wp14:editId="3583E853">
            <wp:extent cx="6120130" cy="2872153"/>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130" cy="2872153"/>
                    </a:xfrm>
                    <a:prstGeom prst="rect">
                      <a:avLst/>
                    </a:prstGeom>
                    <a:noFill/>
                    <a:ln>
                      <a:noFill/>
                    </a:ln>
                  </pic:spPr>
                </pic:pic>
              </a:graphicData>
            </a:graphic>
          </wp:inline>
        </w:drawing>
      </w:r>
    </w:p>
    <w:p w:rsidR="00A9746D" w:rsidRDefault="00A70C05" w:rsidP="00E53223">
      <w:pPr>
        <w:widowControl w:val="0"/>
        <w:spacing w:before="60" w:after="60" w:line="259" w:lineRule="auto"/>
        <w:ind w:firstLine="567"/>
        <w:rPr>
          <w:szCs w:val="28"/>
          <w:lang w:val="uz-Cyrl-UZ" w:eastAsia="ru-RU" w:bidi="th-TH"/>
        </w:rPr>
      </w:pPr>
      <w:r w:rsidRPr="0080232C">
        <w:rPr>
          <w:b/>
          <w:szCs w:val="28"/>
          <w:lang w:val="uz-Cyrl-UZ" w:bidi="th-TH"/>
        </w:rPr>
        <w:lastRenderedPageBreak/>
        <w:t xml:space="preserve">олий </w:t>
      </w:r>
      <w:r>
        <w:rPr>
          <w:b/>
          <w:szCs w:val="28"/>
          <w:lang w:val="uz-Cyrl-UZ" w:bidi="th-TH"/>
        </w:rPr>
        <w:t xml:space="preserve">ва </w:t>
      </w:r>
      <w:r w:rsidR="00043957" w:rsidRPr="0080232C">
        <w:rPr>
          <w:b/>
          <w:szCs w:val="28"/>
          <w:lang w:val="uz-Cyrl-UZ" w:bidi="th-TH"/>
        </w:rPr>
        <w:t xml:space="preserve">ўрта-махсус </w:t>
      </w:r>
      <w:r w:rsidRPr="0080232C">
        <w:rPr>
          <w:b/>
          <w:szCs w:val="28"/>
          <w:lang w:val="uz-Cyrl-UZ" w:bidi="th-TH"/>
        </w:rPr>
        <w:t>таълим</w:t>
      </w:r>
      <w:r w:rsidR="00043957" w:rsidRPr="0080232C">
        <w:rPr>
          <w:b/>
          <w:szCs w:val="28"/>
          <w:lang w:val="uz-Cyrl-UZ" w:bidi="th-TH"/>
        </w:rPr>
        <w:t xml:space="preserve"> </w:t>
      </w:r>
      <w:r w:rsidR="00D97AB7" w:rsidRPr="0080232C">
        <w:rPr>
          <w:b/>
          <w:szCs w:val="28"/>
          <w:lang w:val="uz-Cyrl-UZ" w:bidi="th-TH"/>
        </w:rPr>
        <w:t xml:space="preserve">харажатлари </w:t>
      </w:r>
      <w:r w:rsidR="00EC37BA">
        <w:rPr>
          <w:b/>
          <w:szCs w:val="28"/>
          <w:lang w:val="uz-Cyrl-UZ" w:bidi="th-TH"/>
        </w:rPr>
        <w:t>10</w:t>
      </w:r>
      <w:r w:rsidR="0052215E">
        <w:rPr>
          <w:b/>
          <w:szCs w:val="28"/>
          <w:lang w:val="uz-Cyrl-UZ" w:bidi="th-TH"/>
        </w:rPr>
        <w:t>,</w:t>
      </w:r>
      <w:r>
        <w:rPr>
          <w:b/>
          <w:szCs w:val="28"/>
          <w:lang w:val="uz-Cyrl-UZ" w:bidi="th-TH"/>
        </w:rPr>
        <w:t>4</w:t>
      </w:r>
      <w:r w:rsidR="00D97AB7" w:rsidRPr="0080232C">
        <w:rPr>
          <w:b/>
          <w:szCs w:val="28"/>
          <w:lang w:val="uz-Cyrl-UZ" w:bidi="th-TH"/>
        </w:rPr>
        <w:t> </w:t>
      </w:r>
      <w:r w:rsidR="00644052" w:rsidRPr="0080232C">
        <w:rPr>
          <w:b/>
          <w:szCs w:val="28"/>
          <w:lang w:val="uz-Cyrl-UZ" w:bidi="th-TH"/>
        </w:rPr>
        <w:t>трлн</w:t>
      </w:r>
      <w:r w:rsidR="00D97AB7" w:rsidRPr="0080232C">
        <w:rPr>
          <w:b/>
          <w:szCs w:val="28"/>
          <w:lang w:val="uz-Cyrl-UZ" w:bidi="th-TH"/>
        </w:rPr>
        <w:t xml:space="preserve"> сўмни </w:t>
      </w:r>
      <w:r w:rsidR="00D97AB7" w:rsidRPr="0080232C">
        <w:rPr>
          <w:szCs w:val="28"/>
          <w:lang w:val="uz-Cyrl-UZ" w:bidi="th-TH"/>
        </w:rPr>
        <w:t xml:space="preserve">ёки </w:t>
      </w:r>
      <w:r w:rsidR="00627591" w:rsidRPr="0080232C">
        <w:rPr>
          <w:szCs w:val="28"/>
          <w:lang w:val="uz-Cyrl-UZ" w:bidi="th-TH"/>
        </w:rPr>
        <w:t>202</w:t>
      </w:r>
      <w:r w:rsidR="00507EB4">
        <w:rPr>
          <w:szCs w:val="28"/>
          <w:lang w:val="uz-Cyrl-UZ" w:bidi="th-TH"/>
        </w:rPr>
        <w:t>2</w:t>
      </w:r>
      <w:r w:rsidR="006F62DA">
        <w:rPr>
          <w:szCs w:val="28"/>
          <w:lang w:val="uz-Cyrl-UZ" w:bidi="th-TH"/>
        </w:rPr>
        <w:t> </w:t>
      </w:r>
      <w:r w:rsidR="00627591" w:rsidRPr="0080232C">
        <w:rPr>
          <w:szCs w:val="28"/>
          <w:lang w:val="uz-Cyrl-UZ" w:bidi="th-TH"/>
        </w:rPr>
        <w:t xml:space="preserve">йилги </w:t>
      </w:r>
      <w:r w:rsidR="0052215E">
        <w:rPr>
          <w:szCs w:val="28"/>
          <w:lang w:val="uz-Cyrl-UZ" w:eastAsia="ru-RU" w:bidi="th-TH"/>
        </w:rPr>
        <w:t>кутилаётган ижрога</w:t>
      </w:r>
      <w:r w:rsidR="00D97AB7" w:rsidRPr="0080232C">
        <w:rPr>
          <w:szCs w:val="28"/>
          <w:lang w:val="uz-Cyrl-UZ" w:eastAsia="ru-RU" w:bidi="th-TH"/>
        </w:rPr>
        <w:t xml:space="preserve"> нисбатан </w:t>
      </w:r>
      <w:r>
        <w:rPr>
          <w:szCs w:val="28"/>
          <w:lang w:val="uz-Cyrl-UZ" w:eastAsia="ru-RU" w:bidi="th-TH"/>
        </w:rPr>
        <w:t>31</w:t>
      </w:r>
      <w:r w:rsidR="00417912" w:rsidRPr="0080232C">
        <w:rPr>
          <w:szCs w:val="28"/>
          <w:lang w:val="uz-Cyrl-UZ" w:eastAsia="ru-RU" w:bidi="th-TH"/>
        </w:rPr>
        <w:t>,</w:t>
      </w:r>
      <w:r w:rsidR="00754AB2">
        <w:rPr>
          <w:szCs w:val="28"/>
          <w:lang w:val="uz-Cyrl-UZ" w:eastAsia="ru-RU" w:bidi="th-TH"/>
        </w:rPr>
        <w:t>5</w:t>
      </w:r>
      <w:r w:rsidR="00D97AB7" w:rsidRPr="0080232C">
        <w:rPr>
          <w:szCs w:val="28"/>
          <w:lang w:val="uz-Cyrl-UZ" w:eastAsia="ru-RU" w:bidi="th-TH"/>
        </w:rPr>
        <w:t xml:space="preserve"> фоизга </w:t>
      </w:r>
      <w:r w:rsidR="00627591" w:rsidRPr="0080232C">
        <w:rPr>
          <w:szCs w:val="28"/>
          <w:lang w:val="uz-Cyrl-UZ" w:eastAsia="ru-RU" w:bidi="th-TH"/>
        </w:rPr>
        <w:t>кўп</w:t>
      </w:r>
      <w:r w:rsidR="00D97AB7" w:rsidRPr="0080232C">
        <w:rPr>
          <w:szCs w:val="28"/>
          <w:lang w:val="uz-Cyrl-UZ" w:eastAsia="ru-RU" w:bidi="th-TH"/>
        </w:rPr>
        <w:t xml:space="preserve"> </w:t>
      </w:r>
      <w:r w:rsidR="00627591" w:rsidRPr="0080232C">
        <w:rPr>
          <w:szCs w:val="28"/>
          <w:lang w:val="uz-Cyrl-UZ" w:eastAsia="ru-RU" w:bidi="th-TH"/>
        </w:rPr>
        <w:t>маблағ</w:t>
      </w:r>
      <w:r w:rsidR="00896205" w:rsidRPr="0080232C">
        <w:rPr>
          <w:szCs w:val="28"/>
          <w:lang w:val="uz-Cyrl-UZ" w:eastAsia="ru-RU" w:bidi="th-TH"/>
        </w:rPr>
        <w:t xml:space="preserve"> </w:t>
      </w:r>
      <w:r w:rsidR="00627591" w:rsidRPr="0080232C">
        <w:rPr>
          <w:szCs w:val="28"/>
          <w:lang w:val="uz-Cyrl-UZ" w:eastAsia="ru-RU" w:bidi="th-TH"/>
        </w:rPr>
        <w:t>йўналтириш режалаштирилган</w:t>
      </w:r>
      <w:r w:rsidR="00D97AB7" w:rsidRPr="0080232C">
        <w:rPr>
          <w:szCs w:val="28"/>
          <w:lang w:val="uz-Cyrl-UZ" w:eastAsia="ru-RU" w:bidi="th-TH"/>
        </w:rPr>
        <w:t>.</w:t>
      </w:r>
    </w:p>
    <w:p w:rsidR="00675159" w:rsidRPr="00303580" w:rsidRDefault="00675159" w:rsidP="00E53223">
      <w:pPr>
        <w:widowControl w:val="0"/>
        <w:spacing w:before="60" w:after="60" w:line="259" w:lineRule="auto"/>
        <w:ind w:firstLine="567"/>
        <w:rPr>
          <w:sz w:val="2"/>
          <w:szCs w:val="28"/>
          <w:lang w:val="uz-Cyrl-UZ" w:eastAsia="ru-RU" w:bidi="th-TH"/>
        </w:rPr>
      </w:pPr>
    </w:p>
    <w:p w:rsidR="003134FF" w:rsidRPr="00C05FA9" w:rsidRDefault="00E51ACE" w:rsidP="00330259">
      <w:pPr>
        <w:widowControl w:val="0"/>
        <w:spacing w:after="120"/>
        <w:ind w:firstLine="567"/>
        <w:jc w:val="left"/>
        <w:rPr>
          <w:b/>
          <w:sz w:val="24"/>
          <w:szCs w:val="24"/>
          <w:lang w:val="uz-Cyrl-UZ" w:eastAsia="ru-RU" w:bidi="th-TH"/>
        </w:rPr>
      </w:pPr>
      <w:r>
        <w:rPr>
          <w:b/>
          <w:sz w:val="24"/>
          <w:szCs w:val="24"/>
          <w:lang w:val="uz-Cyrl-UZ" w:eastAsia="ru-RU" w:bidi="th-TH"/>
        </w:rPr>
        <w:t>18</w:t>
      </w:r>
      <w:r w:rsidR="003134FF" w:rsidRPr="00AB2318">
        <w:rPr>
          <w:b/>
          <w:sz w:val="24"/>
          <w:szCs w:val="24"/>
          <w:lang w:val="uz-Cyrl-UZ" w:eastAsia="ru-RU" w:bidi="th-TH"/>
        </w:rPr>
        <w:t>-жадвал</w:t>
      </w:r>
      <w:r w:rsidR="00C05FA9" w:rsidRPr="00C05FA9">
        <w:rPr>
          <w:b/>
          <w:sz w:val="24"/>
          <w:szCs w:val="24"/>
          <w:lang w:val="uz-Cyrl-UZ" w:eastAsia="ru-RU" w:bidi="th-TH"/>
        </w:rPr>
        <w:t xml:space="preserve">. </w:t>
      </w:r>
      <w:r w:rsidR="003134FF" w:rsidRPr="00C05FA9">
        <w:rPr>
          <w:b/>
          <w:sz w:val="24"/>
          <w:szCs w:val="24"/>
          <w:lang w:val="uz-Cyrl-UZ" w:eastAsia="ru-RU" w:bidi="th-TH"/>
        </w:rPr>
        <w:t xml:space="preserve">Профессионал таълим муассасаларининг асосий кўрсаткичлари </w:t>
      </w:r>
    </w:p>
    <w:p w:rsidR="0091350A" w:rsidRPr="000075E7" w:rsidRDefault="0091350A" w:rsidP="00071637">
      <w:pPr>
        <w:widowControl w:val="0"/>
        <w:spacing w:line="264" w:lineRule="auto"/>
        <w:jc w:val="center"/>
        <w:rPr>
          <w:sz w:val="4"/>
          <w:szCs w:val="28"/>
          <w:lang w:val="uz-Cyrl-UZ" w:eastAsia="ru-RU" w:bidi="th-TH"/>
        </w:rPr>
      </w:pPr>
    </w:p>
    <w:tbl>
      <w:tblPr>
        <w:tblStyle w:val="afd"/>
        <w:tblW w:w="963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491"/>
        <w:gridCol w:w="968"/>
        <w:gridCol w:w="1098"/>
        <w:gridCol w:w="1098"/>
        <w:gridCol w:w="983"/>
      </w:tblGrid>
      <w:tr w:rsidR="00A70C05" w:rsidRPr="003134FF" w:rsidTr="00A70C05">
        <w:trPr>
          <w:trHeight w:val="555"/>
        </w:trPr>
        <w:tc>
          <w:tcPr>
            <w:tcW w:w="5491" w:type="dxa"/>
            <w:tcBorders>
              <w:top w:val="nil"/>
              <w:bottom w:val="nil"/>
              <w:right w:val="single" w:sz="4" w:space="0" w:color="002060"/>
            </w:tcBorders>
            <w:shd w:val="clear" w:color="auto" w:fill="002060"/>
          </w:tcPr>
          <w:p w:rsidR="00A70C05" w:rsidRPr="003134FF" w:rsidRDefault="00A70C05" w:rsidP="003134FF">
            <w:pPr>
              <w:widowControl w:val="0"/>
              <w:spacing w:line="264" w:lineRule="auto"/>
              <w:jc w:val="center"/>
              <w:rPr>
                <w:b/>
                <w:sz w:val="24"/>
                <w:szCs w:val="28"/>
                <w:lang w:val="uz-Cyrl-UZ" w:eastAsia="ru-RU" w:bidi="th-TH"/>
              </w:rPr>
            </w:pPr>
          </w:p>
        </w:tc>
        <w:tc>
          <w:tcPr>
            <w:tcW w:w="968" w:type="dxa"/>
            <w:tcBorders>
              <w:top w:val="nil"/>
              <w:bottom w:val="nil"/>
              <w:right w:val="single" w:sz="4" w:space="0" w:color="002060"/>
            </w:tcBorders>
            <w:shd w:val="clear" w:color="auto" w:fill="002060"/>
            <w:vAlign w:val="center"/>
          </w:tcPr>
          <w:p w:rsidR="00A70C05" w:rsidRPr="003134FF" w:rsidRDefault="00A70C05" w:rsidP="00A70C05">
            <w:pPr>
              <w:widowControl w:val="0"/>
              <w:spacing w:line="264" w:lineRule="auto"/>
              <w:jc w:val="center"/>
              <w:rPr>
                <w:b/>
                <w:sz w:val="24"/>
                <w:szCs w:val="28"/>
                <w:lang w:val="uz-Cyrl-UZ" w:eastAsia="ru-RU" w:bidi="th-TH"/>
              </w:rPr>
            </w:pPr>
            <w:r w:rsidRPr="003134FF">
              <w:rPr>
                <w:b/>
                <w:sz w:val="24"/>
                <w:szCs w:val="28"/>
                <w:lang w:val="uz-Cyrl-UZ" w:eastAsia="ru-RU" w:bidi="th-TH"/>
              </w:rPr>
              <w:t>20</w:t>
            </w:r>
            <w:r>
              <w:rPr>
                <w:b/>
                <w:sz w:val="24"/>
                <w:szCs w:val="28"/>
                <w:lang w:val="uz-Cyrl-UZ" w:eastAsia="ru-RU" w:bidi="th-TH"/>
              </w:rPr>
              <w:t>17</w:t>
            </w:r>
            <w:r w:rsidRPr="003134FF">
              <w:rPr>
                <w:b/>
                <w:sz w:val="24"/>
                <w:szCs w:val="28"/>
                <w:lang w:val="uz-Cyrl-UZ" w:eastAsia="ru-RU" w:bidi="th-TH"/>
              </w:rPr>
              <w:t xml:space="preserve"> й</w:t>
            </w:r>
          </w:p>
        </w:tc>
        <w:tc>
          <w:tcPr>
            <w:tcW w:w="1098" w:type="dxa"/>
            <w:tcBorders>
              <w:top w:val="nil"/>
              <w:left w:val="single" w:sz="4" w:space="0" w:color="002060"/>
              <w:bottom w:val="nil"/>
              <w:right w:val="single" w:sz="4" w:space="0" w:color="002060"/>
            </w:tcBorders>
            <w:shd w:val="clear" w:color="auto" w:fill="002060"/>
            <w:vAlign w:val="center"/>
          </w:tcPr>
          <w:p w:rsidR="00A70C05" w:rsidRPr="003134FF" w:rsidRDefault="00A70C05" w:rsidP="009E7032">
            <w:pPr>
              <w:widowControl w:val="0"/>
              <w:spacing w:line="264" w:lineRule="auto"/>
              <w:jc w:val="center"/>
              <w:rPr>
                <w:b/>
                <w:sz w:val="24"/>
                <w:szCs w:val="28"/>
                <w:lang w:val="uz-Cyrl-UZ" w:eastAsia="ru-RU" w:bidi="th-TH"/>
              </w:rPr>
            </w:pPr>
            <w:r w:rsidRPr="003134FF">
              <w:rPr>
                <w:b/>
                <w:sz w:val="24"/>
                <w:szCs w:val="28"/>
                <w:lang w:val="uz-Cyrl-UZ" w:eastAsia="ru-RU" w:bidi="th-TH"/>
              </w:rPr>
              <w:t>2021 й</w:t>
            </w:r>
          </w:p>
        </w:tc>
        <w:tc>
          <w:tcPr>
            <w:tcW w:w="1098" w:type="dxa"/>
            <w:tcBorders>
              <w:top w:val="nil"/>
              <w:left w:val="single" w:sz="4" w:space="0" w:color="002060"/>
              <w:bottom w:val="nil"/>
            </w:tcBorders>
            <w:shd w:val="clear" w:color="auto" w:fill="002060"/>
            <w:vAlign w:val="center"/>
          </w:tcPr>
          <w:p w:rsidR="00A70C05" w:rsidRPr="003134FF" w:rsidRDefault="00A70C05" w:rsidP="009E7032">
            <w:pPr>
              <w:widowControl w:val="0"/>
              <w:spacing w:line="264" w:lineRule="auto"/>
              <w:jc w:val="center"/>
              <w:rPr>
                <w:b/>
                <w:sz w:val="24"/>
                <w:szCs w:val="28"/>
                <w:lang w:val="uz-Cyrl-UZ" w:eastAsia="ru-RU" w:bidi="th-TH"/>
              </w:rPr>
            </w:pPr>
            <w:r w:rsidRPr="003134FF">
              <w:rPr>
                <w:b/>
                <w:sz w:val="24"/>
                <w:szCs w:val="28"/>
                <w:lang w:val="uz-Cyrl-UZ" w:eastAsia="ru-RU" w:bidi="th-TH"/>
              </w:rPr>
              <w:t>2022 й</w:t>
            </w:r>
          </w:p>
        </w:tc>
        <w:tc>
          <w:tcPr>
            <w:tcW w:w="983" w:type="dxa"/>
            <w:tcBorders>
              <w:top w:val="nil"/>
              <w:left w:val="single" w:sz="4" w:space="0" w:color="002060"/>
              <w:bottom w:val="nil"/>
            </w:tcBorders>
            <w:shd w:val="clear" w:color="auto" w:fill="002060"/>
            <w:vAlign w:val="center"/>
          </w:tcPr>
          <w:p w:rsidR="00A70C05" w:rsidRPr="003134FF" w:rsidRDefault="00A70C05" w:rsidP="00507EB4">
            <w:pPr>
              <w:widowControl w:val="0"/>
              <w:spacing w:line="264" w:lineRule="auto"/>
              <w:jc w:val="center"/>
              <w:rPr>
                <w:b/>
                <w:sz w:val="24"/>
                <w:szCs w:val="28"/>
                <w:lang w:val="uz-Cyrl-UZ" w:eastAsia="ru-RU" w:bidi="th-TH"/>
              </w:rPr>
            </w:pPr>
            <w:r>
              <w:rPr>
                <w:b/>
                <w:sz w:val="24"/>
                <w:szCs w:val="28"/>
                <w:lang w:val="uz-Cyrl-UZ" w:eastAsia="ru-RU" w:bidi="th-TH"/>
              </w:rPr>
              <w:t>2023й</w:t>
            </w:r>
          </w:p>
        </w:tc>
      </w:tr>
      <w:tr w:rsidR="00A70C05" w:rsidRPr="003134FF" w:rsidTr="00303580">
        <w:trPr>
          <w:trHeight w:val="289"/>
        </w:trPr>
        <w:tc>
          <w:tcPr>
            <w:tcW w:w="5491" w:type="dxa"/>
            <w:tcBorders>
              <w:top w:val="nil"/>
              <w:bottom w:val="single" w:sz="12" w:space="0" w:color="2F5496" w:themeColor="accent5" w:themeShade="BF"/>
              <w:right w:val="single" w:sz="4" w:space="0" w:color="002060"/>
            </w:tcBorders>
            <w:shd w:val="clear" w:color="auto" w:fill="auto"/>
            <w:vAlign w:val="center"/>
          </w:tcPr>
          <w:p w:rsidR="00A70C05" w:rsidRPr="003134FF" w:rsidRDefault="00A70C05" w:rsidP="0067441E">
            <w:pPr>
              <w:widowControl w:val="0"/>
              <w:spacing w:line="264" w:lineRule="auto"/>
              <w:ind w:left="32"/>
              <w:jc w:val="left"/>
              <w:rPr>
                <w:b/>
                <w:sz w:val="24"/>
                <w:szCs w:val="28"/>
                <w:lang w:val="uz-Cyrl-UZ" w:eastAsia="ru-RU" w:bidi="th-TH"/>
              </w:rPr>
            </w:pPr>
            <w:r w:rsidRPr="003134FF">
              <w:rPr>
                <w:b/>
                <w:sz w:val="24"/>
                <w:szCs w:val="28"/>
                <w:lang w:val="uz-Cyrl-UZ" w:eastAsia="ru-RU" w:bidi="th-TH"/>
              </w:rPr>
              <w:t>Академик лицейлар сони</w:t>
            </w:r>
            <w:r>
              <w:rPr>
                <w:b/>
                <w:sz w:val="24"/>
                <w:szCs w:val="28"/>
                <w:lang w:val="uz-Cyrl-UZ" w:eastAsia="ru-RU" w:bidi="th-TH"/>
              </w:rPr>
              <w:t>, бирлик</w:t>
            </w:r>
          </w:p>
        </w:tc>
        <w:tc>
          <w:tcPr>
            <w:tcW w:w="968" w:type="dxa"/>
            <w:tcBorders>
              <w:top w:val="nil"/>
              <w:bottom w:val="single" w:sz="12" w:space="0" w:color="2F5496" w:themeColor="accent5" w:themeShade="BF"/>
              <w:right w:val="single" w:sz="4" w:space="0" w:color="002060"/>
            </w:tcBorders>
            <w:vAlign w:val="center"/>
          </w:tcPr>
          <w:p w:rsidR="00A70C05" w:rsidRPr="003134FF" w:rsidRDefault="00A70C05" w:rsidP="00A70C05">
            <w:pPr>
              <w:widowControl w:val="0"/>
              <w:spacing w:line="264" w:lineRule="auto"/>
              <w:jc w:val="center"/>
              <w:rPr>
                <w:b/>
                <w:sz w:val="24"/>
                <w:szCs w:val="28"/>
                <w:lang w:val="uz-Cyrl-UZ" w:eastAsia="ru-RU" w:bidi="th-TH"/>
              </w:rPr>
            </w:pPr>
            <w:r>
              <w:rPr>
                <w:b/>
                <w:sz w:val="24"/>
                <w:szCs w:val="28"/>
                <w:lang w:val="uz-Cyrl-UZ" w:eastAsia="ru-RU" w:bidi="th-TH"/>
              </w:rPr>
              <w:t>143</w:t>
            </w:r>
          </w:p>
        </w:tc>
        <w:tc>
          <w:tcPr>
            <w:tcW w:w="1098" w:type="dxa"/>
            <w:tcBorders>
              <w:top w:val="nil"/>
              <w:left w:val="single" w:sz="4" w:space="0" w:color="002060"/>
              <w:bottom w:val="single" w:sz="12" w:space="0" w:color="2F5496" w:themeColor="accent5" w:themeShade="BF"/>
              <w:right w:val="single" w:sz="4" w:space="0" w:color="002060"/>
            </w:tcBorders>
            <w:shd w:val="clear" w:color="auto" w:fill="auto"/>
            <w:vAlign w:val="center"/>
          </w:tcPr>
          <w:p w:rsidR="00A70C05" w:rsidRPr="003134FF" w:rsidRDefault="00A70C05" w:rsidP="00E41162">
            <w:pPr>
              <w:widowControl w:val="0"/>
              <w:spacing w:line="264" w:lineRule="auto"/>
              <w:jc w:val="center"/>
              <w:rPr>
                <w:b/>
                <w:sz w:val="24"/>
                <w:szCs w:val="28"/>
                <w:lang w:val="uz-Cyrl-UZ" w:eastAsia="ru-RU" w:bidi="th-TH"/>
              </w:rPr>
            </w:pPr>
            <w:r w:rsidRPr="003134FF">
              <w:rPr>
                <w:b/>
                <w:sz w:val="24"/>
                <w:szCs w:val="28"/>
                <w:lang w:val="uz-Cyrl-UZ" w:eastAsia="ru-RU" w:bidi="th-TH"/>
              </w:rPr>
              <w:t>6</w:t>
            </w:r>
            <w:r>
              <w:rPr>
                <w:b/>
                <w:sz w:val="24"/>
                <w:szCs w:val="28"/>
                <w:lang w:val="uz-Cyrl-UZ" w:eastAsia="ru-RU" w:bidi="th-TH"/>
              </w:rPr>
              <w:t>5</w:t>
            </w:r>
          </w:p>
        </w:tc>
        <w:tc>
          <w:tcPr>
            <w:tcW w:w="1098" w:type="dxa"/>
            <w:tcBorders>
              <w:top w:val="nil"/>
              <w:left w:val="single" w:sz="4" w:space="0" w:color="002060"/>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69</w:t>
            </w:r>
          </w:p>
        </w:tc>
        <w:tc>
          <w:tcPr>
            <w:tcW w:w="983" w:type="dxa"/>
            <w:tcBorders>
              <w:top w:val="nil"/>
              <w:left w:val="single" w:sz="4" w:space="0" w:color="002060"/>
              <w:bottom w:val="single" w:sz="12" w:space="0" w:color="2F5496" w:themeColor="accent5" w:themeShade="BF"/>
            </w:tcBorders>
            <w:vAlign w:val="center"/>
          </w:tcPr>
          <w:p w:rsidR="00A70C05" w:rsidRPr="003134FF" w:rsidRDefault="00A70C05" w:rsidP="009F370D">
            <w:pPr>
              <w:widowControl w:val="0"/>
              <w:spacing w:line="264" w:lineRule="auto"/>
              <w:jc w:val="center"/>
              <w:rPr>
                <w:b/>
                <w:sz w:val="24"/>
                <w:szCs w:val="28"/>
                <w:lang w:val="uz-Cyrl-UZ" w:eastAsia="ru-RU" w:bidi="th-TH"/>
              </w:rPr>
            </w:pPr>
            <w:r>
              <w:rPr>
                <w:b/>
                <w:sz w:val="24"/>
                <w:szCs w:val="28"/>
                <w:lang w:val="uz-Cyrl-UZ" w:eastAsia="ru-RU" w:bidi="th-TH"/>
              </w:rPr>
              <w:t>7</w:t>
            </w:r>
            <w:r w:rsidR="009F370D">
              <w:rPr>
                <w:b/>
                <w:sz w:val="24"/>
                <w:szCs w:val="28"/>
                <w:lang w:val="uz-Cyrl-UZ" w:eastAsia="ru-RU" w:bidi="th-TH"/>
              </w:rPr>
              <w:t>3</w:t>
            </w:r>
          </w:p>
        </w:tc>
      </w:tr>
      <w:tr w:rsidR="00A70C05" w:rsidRPr="003134FF" w:rsidTr="00A70C05">
        <w:tc>
          <w:tcPr>
            <w:tcW w:w="5491" w:type="dxa"/>
            <w:tcBorders>
              <w:top w:val="single" w:sz="12"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ўқувчилар сони (минг киши)</w:t>
            </w:r>
          </w:p>
        </w:tc>
        <w:tc>
          <w:tcPr>
            <w:tcW w:w="968" w:type="dxa"/>
            <w:tcBorders>
              <w:top w:val="single" w:sz="12" w:space="0" w:color="2F5496" w:themeColor="accent5" w:themeShade="BF"/>
              <w:bottom w:val="dashSmallGap" w:sz="4" w:space="0" w:color="2F5496" w:themeColor="accent5" w:themeShade="BF"/>
              <w:right w:val="single" w:sz="4" w:space="0" w:color="2F5496" w:themeColor="accent5" w:themeShade="BF"/>
            </w:tcBorders>
            <w:vAlign w:val="center"/>
          </w:tcPr>
          <w:p w:rsidR="00A70C05" w:rsidRDefault="00A70C05" w:rsidP="00A70C05">
            <w:pPr>
              <w:widowControl w:val="0"/>
              <w:spacing w:line="264" w:lineRule="auto"/>
              <w:jc w:val="center"/>
              <w:rPr>
                <w:sz w:val="24"/>
                <w:szCs w:val="28"/>
                <w:lang w:val="uz-Cyrl-UZ" w:eastAsia="ru-RU" w:bidi="th-TH"/>
              </w:rPr>
            </w:pPr>
            <w:r>
              <w:rPr>
                <w:sz w:val="24"/>
                <w:szCs w:val="28"/>
                <w:lang w:val="uz-Cyrl-UZ" w:eastAsia="ru-RU" w:bidi="th-TH"/>
              </w:rPr>
              <w:t>101,4</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70C05" w:rsidRPr="003134FF" w:rsidRDefault="00A70C05" w:rsidP="00E41162">
            <w:pPr>
              <w:widowControl w:val="0"/>
              <w:spacing w:line="264" w:lineRule="auto"/>
              <w:jc w:val="center"/>
              <w:rPr>
                <w:sz w:val="24"/>
                <w:szCs w:val="28"/>
                <w:lang w:val="uz-Cyrl-UZ" w:eastAsia="ru-RU" w:bidi="th-TH"/>
              </w:rPr>
            </w:pPr>
            <w:r>
              <w:rPr>
                <w:sz w:val="24"/>
                <w:szCs w:val="28"/>
                <w:lang w:val="uz-Cyrl-UZ" w:eastAsia="ru-RU" w:bidi="th-TH"/>
              </w:rPr>
              <w:t>27,5</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27,5</w:t>
            </w:r>
          </w:p>
        </w:tc>
        <w:tc>
          <w:tcPr>
            <w:tcW w:w="983" w:type="dxa"/>
            <w:tcBorders>
              <w:top w:val="single" w:sz="12" w:space="0" w:color="2F5496" w:themeColor="accent5" w:themeShade="BF"/>
              <w:left w:val="single" w:sz="4" w:space="0" w:color="2F5496" w:themeColor="accent5" w:themeShade="BF"/>
              <w:bottom w:val="dashSmallGap" w:sz="4" w:space="0" w:color="2F5496" w:themeColor="accent5" w:themeShade="BF"/>
            </w:tcBorders>
            <w:vAlign w:val="center"/>
          </w:tcPr>
          <w:p w:rsidR="00A70C05" w:rsidRPr="003134FF" w:rsidRDefault="00A70C05" w:rsidP="009F370D">
            <w:pPr>
              <w:widowControl w:val="0"/>
              <w:spacing w:line="264" w:lineRule="auto"/>
              <w:jc w:val="center"/>
              <w:rPr>
                <w:sz w:val="24"/>
                <w:szCs w:val="28"/>
                <w:lang w:val="uz-Cyrl-UZ" w:eastAsia="ru-RU" w:bidi="th-TH"/>
              </w:rPr>
            </w:pPr>
            <w:r>
              <w:rPr>
                <w:sz w:val="24"/>
                <w:szCs w:val="28"/>
                <w:lang w:val="uz-Cyrl-UZ" w:eastAsia="ru-RU" w:bidi="th-TH"/>
              </w:rPr>
              <w:t>27,</w:t>
            </w:r>
            <w:r w:rsidR="009F370D">
              <w:rPr>
                <w:sz w:val="24"/>
                <w:szCs w:val="28"/>
                <w:lang w:val="uz-Cyrl-UZ" w:eastAsia="ru-RU" w:bidi="th-TH"/>
              </w:rPr>
              <w:t>2</w:t>
            </w:r>
          </w:p>
        </w:tc>
      </w:tr>
      <w:tr w:rsidR="00A70C05" w:rsidRPr="003134FF" w:rsidTr="00A70C05">
        <w:tc>
          <w:tcPr>
            <w:tcW w:w="5491" w:type="dxa"/>
            <w:tcBorders>
              <w:top w:val="dashSmallGap" w:sz="4" w:space="0" w:color="2F5496" w:themeColor="accent5" w:themeShade="BF"/>
              <w:bottom w:val="single" w:sz="12"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ўқитувчилар сони (педставка</w:t>
            </w:r>
            <w:r>
              <w:rPr>
                <w:sz w:val="24"/>
                <w:szCs w:val="28"/>
                <w:lang w:val="uz-Cyrl-UZ" w:eastAsia="ru-RU" w:bidi="th-TH"/>
              </w:rPr>
              <w:t>, минг киши</w:t>
            </w:r>
            <w:r w:rsidRPr="003134FF">
              <w:rPr>
                <w:sz w:val="24"/>
                <w:szCs w:val="28"/>
                <w:lang w:val="uz-Cyrl-UZ" w:eastAsia="ru-RU" w:bidi="th-TH"/>
              </w:rPr>
              <w:t>)</w:t>
            </w:r>
          </w:p>
        </w:tc>
        <w:tc>
          <w:tcPr>
            <w:tcW w:w="968" w:type="dxa"/>
            <w:tcBorders>
              <w:top w:val="dashSmallGap" w:sz="4" w:space="0" w:color="2F5496" w:themeColor="accent5" w:themeShade="BF"/>
              <w:bottom w:val="single" w:sz="12" w:space="0" w:color="2F5496" w:themeColor="accent5" w:themeShade="BF"/>
              <w:right w:val="single" w:sz="4" w:space="0" w:color="2F5496" w:themeColor="accent5" w:themeShade="BF"/>
            </w:tcBorders>
            <w:vAlign w:val="center"/>
          </w:tcPr>
          <w:p w:rsidR="00A70C05" w:rsidRDefault="00A70C05" w:rsidP="00A70C05">
            <w:pPr>
              <w:widowControl w:val="0"/>
              <w:spacing w:line="264" w:lineRule="auto"/>
              <w:jc w:val="center"/>
              <w:rPr>
                <w:sz w:val="24"/>
                <w:szCs w:val="28"/>
                <w:lang w:val="uz-Cyrl-UZ" w:eastAsia="ru-RU" w:bidi="th-TH"/>
              </w:rPr>
            </w:pPr>
            <w:r>
              <w:rPr>
                <w:sz w:val="24"/>
                <w:szCs w:val="28"/>
                <w:lang w:val="uz-Cyrl-UZ" w:eastAsia="ru-RU" w:bidi="th-TH"/>
              </w:rPr>
              <w:t>9,3</w:t>
            </w:r>
          </w:p>
        </w:tc>
        <w:tc>
          <w:tcPr>
            <w:tcW w:w="1098" w:type="dxa"/>
            <w:tcBorders>
              <w:top w:val="dashSmallGap" w:sz="4"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2,7</w:t>
            </w:r>
          </w:p>
        </w:tc>
        <w:tc>
          <w:tcPr>
            <w:tcW w:w="1098" w:type="dxa"/>
            <w:tcBorders>
              <w:top w:val="dashSmallGap" w:sz="4" w:space="0" w:color="2F5496" w:themeColor="accent5" w:themeShade="BF"/>
              <w:left w:val="single" w:sz="4" w:space="0" w:color="2F5496" w:themeColor="accent5" w:themeShade="BF"/>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2,7</w:t>
            </w:r>
          </w:p>
        </w:tc>
        <w:tc>
          <w:tcPr>
            <w:tcW w:w="983" w:type="dxa"/>
            <w:tcBorders>
              <w:top w:val="dashSmallGap" w:sz="4" w:space="0" w:color="2F5496" w:themeColor="accent5" w:themeShade="BF"/>
              <w:left w:val="single" w:sz="4" w:space="0" w:color="2F5496" w:themeColor="accent5" w:themeShade="BF"/>
              <w:bottom w:val="single" w:sz="12" w:space="0" w:color="2F5496" w:themeColor="accent5" w:themeShade="BF"/>
            </w:tcBorders>
            <w:vAlign w:val="center"/>
          </w:tcPr>
          <w:p w:rsidR="00A70C05" w:rsidRPr="003134FF" w:rsidRDefault="00A70C05" w:rsidP="009F370D">
            <w:pPr>
              <w:widowControl w:val="0"/>
              <w:spacing w:line="264" w:lineRule="auto"/>
              <w:jc w:val="center"/>
              <w:rPr>
                <w:sz w:val="24"/>
                <w:szCs w:val="28"/>
                <w:lang w:val="uz-Cyrl-UZ" w:eastAsia="ru-RU" w:bidi="th-TH"/>
              </w:rPr>
            </w:pPr>
            <w:r>
              <w:rPr>
                <w:sz w:val="24"/>
                <w:szCs w:val="28"/>
                <w:lang w:val="uz-Cyrl-UZ" w:eastAsia="ru-RU" w:bidi="th-TH"/>
              </w:rPr>
              <w:t>2,</w:t>
            </w:r>
            <w:r w:rsidR="009F370D">
              <w:rPr>
                <w:sz w:val="24"/>
                <w:szCs w:val="28"/>
                <w:lang w:val="uz-Cyrl-UZ" w:eastAsia="ru-RU" w:bidi="th-TH"/>
              </w:rPr>
              <w:t>7</w:t>
            </w:r>
          </w:p>
        </w:tc>
      </w:tr>
      <w:tr w:rsidR="00A70C05" w:rsidRPr="003134FF" w:rsidTr="00457C14">
        <w:trPr>
          <w:trHeight w:val="159"/>
        </w:trPr>
        <w:tc>
          <w:tcPr>
            <w:tcW w:w="5491" w:type="dxa"/>
            <w:tcBorders>
              <w:top w:val="single" w:sz="12" w:space="0" w:color="2F5496" w:themeColor="accent5" w:themeShade="BF"/>
              <w:bottom w:val="single" w:sz="12" w:space="0" w:color="2F5496" w:themeColor="accent5" w:themeShade="BF"/>
              <w:right w:val="single" w:sz="4" w:space="0" w:color="002060"/>
            </w:tcBorders>
            <w:shd w:val="clear" w:color="auto" w:fill="auto"/>
            <w:vAlign w:val="center"/>
          </w:tcPr>
          <w:p w:rsidR="00A70C05" w:rsidRPr="003134FF" w:rsidRDefault="00A70C05" w:rsidP="0067441E">
            <w:pPr>
              <w:widowControl w:val="0"/>
              <w:spacing w:line="264" w:lineRule="auto"/>
              <w:ind w:left="32"/>
              <w:jc w:val="left"/>
              <w:rPr>
                <w:b/>
                <w:sz w:val="24"/>
                <w:szCs w:val="28"/>
                <w:lang w:val="uz-Cyrl-UZ" w:eastAsia="ru-RU" w:bidi="th-TH"/>
              </w:rPr>
            </w:pPr>
            <w:r>
              <w:rPr>
                <w:b/>
                <w:sz w:val="24"/>
                <w:szCs w:val="28"/>
                <w:lang w:val="uz-Cyrl-UZ" w:eastAsia="ru-RU" w:bidi="th-TH"/>
              </w:rPr>
              <w:t>Касб-ҳунар</w:t>
            </w:r>
            <w:r w:rsidRPr="003134FF">
              <w:rPr>
                <w:b/>
                <w:sz w:val="24"/>
                <w:szCs w:val="28"/>
                <w:lang w:val="uz-Cyrl-UZ" w:eastAsia="ru-RU" w:bidi="th-TH"/>
              </w:rPr>
              <w:t xml:space="preserve"> </w:t>
            </w:r>
            <w:r>
              <w:rPr>
                <w:b/>
                <w:sz w:val="24"/>
                <w:szCs w:val="28"/>
                <w:lang w:val="uz-Cyrl-UZ" w:eastAsia="ru-RU" w:bidi="th-TH"/>
              </w:rPr>
              <w:t xml:space="preserve">мактаблари </w:t>
            </w:r>
            <w:r w:rsidRPr="003134FF">
              <w:rPr>
                <w:b/>
                <w:sz w:val="24"/>
                <w:szCs w:val="28"/>
                <w:lang w:val="uz-Cyrl-UZ" w:eastAsia="ru-RU" w:bidi="th-TH"/>
              </w:rPr>
              <w:t>сони</w:t>
            </w:r>
            <w:r>
              <w:rPr>
                <w:b/>
                <w:sz w:val="24"/>
                <w:szCs w:val="28"/>
                <w:lang w:val="uz-Cyrl-UZ" w:eastAsia="ru-RU" w:bidi="th-TH"/>
              </w:rPr>
              <w:t>, бирлик</w:t>
            </w:r>
          </w:p>
        </w:tc>
        <w:tc>
          <w:tcPr>
            <w:tcW w:w="968" w:type="dxa"/>
            <w:tcBorders>
              <w:top w:val="single" w:sz="12" w:space="0" w:color="2F5496" w:themeColor="accent5" w:themeShade="BF"/>
              <w:bottom w:val="single" w:sz="12" w:space="0" w:color="2F5496" w:themeColor="accent5" w:themeShade="BF"/>
              <w:right w:val="single" w:sz="4" w:space="0" w:color="002060"/>
            </w:tcBorders>
            <w:vAlign w:val="center"/>
          </w:tcPr>
          <w:p w:rsidR="00A70C05" w:rsidRDefault="00303580" w:rsidP="00A70C05">
            <w:pPr>
              <w:widowControl w:val="0"/>
              <w:spacing w:line="264" w:lineRule="auto"/>
              <w:jc w:val="center"/>
              <w:rPr>
                <w:b/>
                <w:sz w:val="24"/>
                <w:szCs w:val="28"/>
                <w:lang w:val="uz-Cyrl-UZ" w:eastAsia="ru-RU" w:bidi="th-TH"/>
              </w:rPr>
            </w:pPr>
            <w:r>
              <w:rPr>
                <w:b/>
                <w:sz w:val="24"/>
                <w:szCs w:val="28"/>
                <w:lang w:val="uz-Cyrl-UZ" w:eastAsia="ru-RU" w:bidi="th-TH"/>
              </w:rPr>
              <w:t>-</w:t>
            </w:r>
          </w:p>
        </w:tc>
        <w:tc>
          <w:tcPr>
            <w:tcW w:w="1098" w:type="dxa"/>
            <w:tcBorders>
              <w:top w:val="single" w:sz="12" w:space="0" w:color="2F5496" w:themeColor="accent5" w:themeShade="BF"/>
              <w:left w:val="single" w:sz="4" w:space="0" w:color="002060"/>
              <w:bottom w:val="single" w:sz="12" w:space="0" w:color="2F5496" w:themeColor="accent5" w:themeShade="BF"/>
              <w:right w:val="single" w:sz="4" w:space="0" w:color="002060"/>
            </w:tcBorders>
            <w:shd w:val="clear" w:color="auto" w:fill="auto"/>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339</w:t>
            </w:r>
          </w:p>
        </w:tc>
        <w:tc>
          <w:tcPr>
            <w:tcW w:w="1098" w:type="dxa"/>
            <w:tcBorders>
              <w:top w:val="single" w:sz="12" w:space="0" w:color="2F5496" w:themeColor="accent5" w:themeShade="BF"/>
              <w:left w:val="single" w:sz="4" w:space="0" w:color="002060"/>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339</w:t>
            </w:r>
          </w:p>
        </w:tc>
        <w:tc>
          <w:tcPr>
            <w:tcW w:w="983" w:type="dxa"/>
            <w:tcBorders>
              <w:top w:val="single" w:sz="12" w:space="0" w:color="2F5496" w:themeColor="accent5" w:themeShade="BF"/>
              <w:left w:val="single" w:sz="4" w:space="0" w:color="002060"/>
              <w:bottom w:val="single" w:sz="12" w:space="0" w:color="2F5496" w:themeColor="accent5" w:themeShade="BF"/>
            </w:tcBorders>
            <w:vAlign w:val="center"/>
          </w:tcPr>
          <w:p w:rsidR="00A70C05" w:rsidRPr="003134FF" w:rsidRDefault="00A70C05" w:rsidP="009F370D">
            <w:pPr>
              <w:widowControl w:val="0"/>
              <w:spacing w:line="264" w:lineRule="auto"/>
              <w:jc w:val="center"/>
              <w:rPr>
                <w:b/>
                <w:sz w:val="24"/>
                <w:szCs w:val="28"/>
                <w:lang w:val="uz-Cyrl-UZ" w:eastAsia="ru-RU" w:bidi="th-TH"/>
              </w:rPr>
            </w:pPr>
            <w:r w:rsidRPr="005D40FD">
              <w:rPr>
                <w:b/>
                <w:sz w:val="24"/>
                <w:szCs w:val="28"/>
                <w:lang w:val="uz-Cyrl-UZ" w:eastAsia="ru-RU" w:bidi="th-TH"/>
              </w:rPr>
              <w:t>33</w:t>
            </w:r>
            <w:r w:rsidR="009F370D">
              <w:rPr>
                <w:b/>
                <w:sz w:val="24"/>
                <w:szCs w:val="28"/>
                <w:lang w:val="uz-Cyrl-UZ" w:eastAsia="ru-RU" w:bidi="th-TH"/>
              </w:rPr>
              <w:t>2</w:t>
            </w:r>
          </w:p>
        </w:tc>
      </w:tr>
      <w:tr w:rsidR="00A70C05" w:rsidRPr="003134FF" w:rsidTr="00A70C05">
        <w:tc>
          <w:tcPr>
            <w:tcW w:w="5491" w:type="dxa"/>
            <w:tcBorders>
              <w:top w:val="single" w:sz="12"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ўқувчилар сони (минг киши)</w:t>
            </w:r>
          </w:p>
        </w:tc>
        <w:tc>
          <w:tcPr>
            <w:tcW w:w="968" w:type="dxa"/>
            <w:tcBorders>
              <w:top w:val="single" w:sz="12" w:space="0" w:color="2F5496" w:themeColor="accent5" w:themeShade="BF"/>
              <w:bottom w:val="dashSmallGap" w:sz="4" w:space="0" w:color="2F5496" w:themeColor="accent5" w:themeShade="BF"/>
              <w:right w:val="single" w:sz="4" w:space="0" w:color="2F5496" w:themeColor="accent5" w:themeShade="BF"/>
            </w:tcBorders>
            <w:vAlign w:val="center"/>
          </w:tcPr>
          <w:p w:rsidR="00A70C05" w:rsidRDefault="00303580" w:rsidP="00A70C05">
            <w:pPr>
              <w:widowControl w:val="0"/>
              <w:spacing w:line="264" w:lineRule="auto"/>
              <w:jc w:val="center"/>
              <w:rPr>
                <w:sz w:val="24"/>
                <w:szCs w:val="28"/>
                <w:lang w:val="uz-Cyrl-UZ" w:eastAsia="ru-RU" w:bidi="th-TH"/>
              </w:rPr>
            </w:pPr>
            <w:r>
              <w:rPr>
                <w:sz w:val="24"/>
                <w:szCs w:val="28"/>
                <w:lang w:val="uz-Cyrl-UZ" w:eastAsia="ru-RU" w:bidi="th-TH"/>
              </w:rPr>
              <w:t>-</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165,7</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165,7</w:t>
            </w:r>
          </w:p>
        </w:tc>
        <w:tc>
          <w:tcPr>
            <w:tcW w:w="983" w:type="dxa"/>
            <w:tcBorders>
              <w:top w:val="single" w:sz="12" w:space="0" w:color="2F5496" w:themeColor="accent5" w:themeShade="BF"/>
              <w:left w:val="single" w:sz="4" w:space="0" w:color="2F5496" w:themeColor="accent5" w:themeShade="BF"/>
              <w:bottom w:val="dashSmallGap" w:sz="4" w:space="0" w:color="2F5496" w:themeColor="accent5" w:themeShade="BF"/>
            </w:tcBorders>
            <w:vAlign w:val="center"/>
          </w:tcPr>
          <w:p w:rsidR="00A70C05" w:rsidRPr="003134FF" w:rsidRDefault="009F370D" w:rsidP="0067441E">
            <w:pPr>
              <w:widowControl w:val="0"/>
              <w:spacing w:line="264" w:lineRule="auto"/>
              <w:jc w:val="center"/>
              <w:rPr>
                <w:sz w:val="24"/>
                <w:szCs w:val="28"/>
                <w:lang w:val="uz-Cyrl-UZ" w:eastAsia="ru-RU" w:bidi="th-TH"/>
              </w:rPr>
            </w:pPr>
            <w:r w:rsidRPr="009F370D">
              <w:rPr>
                <w:sz w:val="24"/>
                <w:szCs w:val="28"/>
                <w:lang w:val="uz-Cyrl-UZ" w:eastAsia="ru-RU" w:bidi="th-TH"/>
              </w:rPr>
              <w:t>189,9</w:t>
            </w:r>
          </w:p>
        </w:tc>
      </w:tr>
      <w:tr w:rsidR="00A70C05" w:rsidRPr="003134FF" w:rsidTr="00A70C05">
        <w:tc>
          <w:tcPr>
            <w:tcW w:w="5491" w:type="dxa"/>
            <w:tcBorders>
              <w:top w:val="dashSmallGap" w:sz="4" w:space="0" w:color="2F5496" w:themeColor="accent5" w:themeShade="BF"/>
              <w:bottom w:val="single" w:sz="12"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ўқитувчилар сони (педставка</w:t>
            </w:r>
            <w:r>
              <w:rPr>
                <w:sz w:val="24"/>
                <w:szCs w:val="28"/>
                <w:lang w:val="uz-Cyrl-UZ" w:eastAsia="ru-RU" w:bidi="th-TH"/>
              </w:rPr>
              <w:t>, минг киши</w:t>
            </w:r>
            <w:r w:rsidRPr="003134FF">
              <w:rPr>
                <w:sz w:val="24"/>
                <w:szCs w:val="28"/>
                <w:lang w:val="uz-Cyrl-UZ" w:eastAsia="ru-RU" w:bidi="th-TH"/>
              </w:rPr>
              <w:t>)</w:t>
            </w:r>
          </w:p>
        </w:tc>
        <w:tc>
          <w:tcPr>
            <w:tcW w:w="968" w:type="dxa"/>
            <w:tcBorders>
              <w:top w:val="dashSmallGap" w:sz="4" w:space="0" w:color="2F5496" w:themeColor="accent5" w:themeShade="BF"/>
              <w:bottom w:val="single" w:sz="12" w:space="0" w:color="2F5496" w:themeColor="accent5" w:themeShade="BF"/>
              <w:right w:val="single" w:sz="4" w:space="0" w:color="2F5496" w:themeColor="accent5" w:themeShade="BF"/>
            </w:tcBorders>
            <w:vAlign w:val="center"/>
          </w:tcPr>
          <w:p w:rsidR="00A70C05" w:rsidRDefault="00303580" w:rsidP="00A70C05">
            <w:pPr>
              <w:widowControl w:val="0"/>
              <w:spacing w:line="264" w:lineRule="auto"/>
              <w:jc w:val="center"/>
              <w:rPr>
                <w:sz w:val="24"/>
                <w:szCs w:val="28"/>
                <w:lang w:val="uz-Cyrl-UZ" w:eastAsia="ru-RU" w:bidi="th-TH"/>
              </w:rPr>
            </w:pPr>
            <w:r>
              <w:rPr>
                <w:sz w:val="24"/>
                <w:szCs w:val="28"/>
                <w:lang w:val="uz-Cyrl-UZ" w:eastAsia="ru-RU" w:bidi="th-TH"/>
              </w:rPr>
              <w:t>-</w:t>
            </w:r>
          </w:p>
        </w:tc>
        <w:tc>
          <w:tcPr>
            <w:tcW w:w="1098" w:type="dxa"/>
            <w:tcBorders>
              <w:top w:val="dashSmallGap" w:sz="4"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10,7</w:t>
            </w:r>
          </w:p>
        </w:tc>
        <w:tc>
          <w:tcPr>
            <w:tcW w:w="1098" w:type="dxa"/>
            <w:tcBorders>
              <w:top w:val="dashSmallGap" w:sz="4" w:space="0" w:color="2F5496" w:themeColor="accent5" w:themeShade="BF"/>
              <w:left w:val="single" w:sz="4" w:space="0" w:color="2F5496" w:themeColor="accent5" w:themeShade="BF"/>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10,7</w:t>
            </w:r>
          </w:p>
        </w:tc>
        <w:tc>
          <w:tcPr>
            <w:tcW w:w="983" w:type="dxa"/>
            <w:tcBorders>
              <w:top w:val="dashSmallGap" w:sz="4" w:space="0" w:color="2F5496" w:themeColor="accent5" w:themeShade="BF"/>
              <w:left w:val="single" w:sz="4" w:space="0" w:color="2F5496" w:themeColor="accent5" w:themeShade="BF"/>
              <w:bottom w:val="single" w:sz="12" w:space="0" w:color="2F5496" w:themeColor="accent5" w:themeShade="BF"/>
            </w:tcBorders>
            <w:vAlign w:val="center"/>
          </w:tcPr>
          <w:p w:rsidR="00A70C05" w:rsidRPr="003134FF" w:rsidRDefault="00A70C05" w:rsidP="009F370D">
            <w:pPr>
              <w:widowControl w:val="0"/>
              <w:spacing w:line="264" w:lineRule="auto"/>
              <w:jc w:val="center"/>
              <w:rPr>
                <w:sz w:val="24"/>
                <w:szCs w:val="28"/>
                <w:lang w:val="uz-Cyrl-UZ" w:eastAsia="ru-RU" w:bidi="th-TH"/>
              </w:rPr>
            </w:pPr>
            <w:r>
              <w:rPr>
                <w:sz w:val="24"/>
                <w:szCs w:val="28"/>
                <w:lang w:val="uz-Cyrl-UZ" w:eastAsia="ru-RU" w:bidi="th-TH"/>
              </w:rPr>
              <w:t>13,</w:t>
            </w:r>
            <w:r w:rsidR="009F370D">
              <w:rPr>
                <w:sz w:val="24"/>
                <w:szCs w:val="28"/>
                <w:lang w:val="uz-Cyrl-UZ" w:eastAsia="ru-RU" w:bidi="th-TH"/>
              </w:rPr>
              <w:t>8</w:t>
            </w:r>
          </w:p>
        </w:tc>
      </w:tr>
      <w:tr w:rsidR="00A70C05" w:rsidRPr="003134FF" w:rsidTr="00457C14">
        <w:trPr>
          <w:trHeight w:val="273"/>
        </w:trPr>
        <w:tc>
          <w:tcPr>
            <w:tcW w:w="5491" w:type="dxa"/>
            <w:tcBorders>
              <w:top w:val="single" w:sz="12" w:space="0" w:color="2F5496" w:themeColor="accent5" w:themeShade="BF"/>
              <w:bottom w:val="single" w:sz="12" w:space="0" w:color="2F5496" w:themeColor="accent5" w:themeShade="BF"/>
              <w:right w:val="single" w:sz="4" w:space="0" w:color="002060"/>
            </w:tcBorders>
            <w:shd w:val="clear" w:color="auto" w:fill="auto"/>
            <w:vAlign w:val="center"/>
          </w:tcPr>
          <w:p w:rsidR="00A70C05" w:rsidRPr="003134FF" w:rsidRDefault="00A70C05" w:rsidP="0067441E">
            <w:pPr>
              <w:widowControl w:val="0"/>
              <w:spacing w:line="264" w:lineRule="auto"/>
              <w:ind w:left="32"/>
              <w:jc w:val="left"/>
              <w:rPr>
                <w:b/>
                <w:sz w:val="24"/>
                <w:szCs w:val="28"/>
                <w:lang w:val="uz-Cyrl-UZ" w:eastAsia="ru-RU" w:bidi="th-TH"/>
              </w:rPr>
            </w:pPr>
            <w:r>
              <w:rPr>
                <w:b/>
                <w:sz w:val="24"/>
                <w:szCs w:val="28"/>
                <w:lang w:val="uz-Cyrl-UZ" w:eastAsia="ru-RU" w:bidi="th-TH"/>
              </w:rPr>
              <w:t xml:space="preserve">Коллежлар </w:t>
            </w:r>
            <w:r w:rsidRPr="003134FF">
              <w:rPr>
                <w:b/>
                <w:sz w:val="24"/>
                <w:szCs w:val="28"/>
                <w:lang w:val="uz-Cyrl-UZ" w:eastAsia="ru-RU" w:bidi="th-TH"/>
              </w:rPr>
              <w:t>сони</w:t>
            </w:r>
            <w:r>
              <w:rPr>
                <w:b/>
                <w:sz w:val="24"/>
                <w:szCs w:val="28"/>
                <w:lang w:val="uz-Cyrl-UZ" w:eastAsia="ru-RU" w:bidi="th-TH"/>
              </w:rPr>
              <w:t>, бирлик</w:t>
            </w:r>
          </w:p>
        </w:tc>
        <w:tc>
          <w:tcPr>
            <w:tcW w:w="968" w:type="dxa"/>
            <w:tcBorders>
              <w:top w:val="single" w:sz="12" w:space="0" w:color="2F5496" w:themeColor="accent5" w:themeShade="BF"/>
              <w:bottom w:val="single" w:sz="12" w:space="0" w:color="2F5496" w:themeColor="accent5" w:themeShade="BF"/>
              <w:right w:val="single" w:sz="4" w:space="0" w:color="002060"/>
            </w:tcBorders>
            <w:vAlign w:val="center"/>
          </w:tcPr>
          <w:p w:rsidR="00A70C05" w:rsidRDefault="00A70C05" w:rsidP="00A70C05">
            <w:pPr>
              <w:widowControl w:val="0"/>
              <w:spacing w:line="264" w:lineRule="auto"/>
              <w:jc w:val="center"/>
              <w:rPr>
                <w:b/>
                <w:sz w:val="24"/>
                <w:szCs w:val="28"/>
                <w:lang w:val="uz-Cyrl-UZ" w:eastAsia="ru-RU" w:bidi="th-TH"/>
              </w:rPr>
            </w:pPr>
            <w:r>
              <w:rPr>
                <w:b/>
                <w:sz w:val="24"/>
                <w:szCs w:val="28"/>
                <w:lang w:val="uz-Cyrl-UZ" w:eastAsia="ru-RU" w:bidi="th-TH"/>
              </w:rPr>
              <w:t>1 411</w:t>
            </w:r>
          </w:p>
        </w:tc>
        <w:tc>
          <w:tcPr>
            <w:tcW w:w="1098" w:type="dxa"/>
            <w:tcBorders>
              <w:top w:val="single" w:sz="12" w:space="0" w:color="2F5496" w:themeColor="accent5" w:themeShade="BF"/>
              <w:left w:val="single" w:sz="4" w:space="0" w:color="002060"/>
              <w:bottom w:val="single" w:sz="12" w:space="0" w:color="2F5496" w:themeColor="accent5" w:themeShade="BF"/>
              <w:right w:val="single" w:sz="4" w:space="0" w:color="002060"/>
            </w:tcBorders>
            <w:shd w:val="clear" w:color="auto" w:fill="auto"/>
            <w:vAlign w:val="center"/>
          </w:tcPr>
          <w:p w:rsidR="00A70C05" w:rsidRPr="003134FF" w:rsidRDefault="00A70C05" w:rsidP="0080421C">
            <w:pPr>
              <w:widowControl w:val="0"/>
              <w:spacing w:line="264" w:lineRule="auto"/>
              <w:jc w:val="center"/>
              <w:rPr>
                <w:b/>
                <w:sz w:val="24"/>
                <w:szCs w:val="28"/>
                <w:lang w:val="uz-Cyrl-UZ" w:eastAsia="ru-RU" w:bidi="th-TH"/>
              </w:rPr>
            </w:pPr>
            <w:r>
              <w:rPr>
                <w:b/>
                <w:sz w:val="24"/>
                <w:szCs w:val="28"/>
                <w:lang w:val="uz-Cyrl-UZ" w:eastAsia="ru-RU" w:bidi="th-TH"/>
              </w:rPr>
              <w:t>214</w:t>
            </w:r>
          </w:p>
        </w:tc>
        <w:tc>
          <w:tcPr>
            <w:tcW w:w="1098" w:type="dxa"/>
            <w:tcBorders>
              <w:top w:val="single" w:sz="12" w:space="0" w:color="2F5496" w:themeColor="accent5" w:themeShade="BF"/>
              <w:left w:val="single" w:sz="4" w:space="0" w:color="002060"/>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175</w:t>
            </w:r>
          </w:p>
        </w:tc>
        <w:tc>
          <w:tcPr>
            <w:tcW w:w="983" w:type="dxa"/>
            <w:tcBorders>
              <w:top w:val="single" w:sz="12" w:space="0" w:color="2F5496" w:themeColor="accent5" w:themeShade="BF"/>
              <w:left w:val="single" w:sz="4" w:space="0" w:color="002060"/>
              <w:bottom w:val="single" w:sz="12" w:space="0" w:color="2F5496" w:themeColor="accent5" w:themeShade="BF"/>
            </w:tcBorders>
            <w:vAlign w:val="center"/>
          </w:tcPr>
          <w:p w:rsidR="00A70C05" w:rsidRPr="003134FF" w:rsidRDefault="00A70C05" w:rsidP="009F370D">
            <w:pPr>
              <w:widowControl w:val="0"/>
              <w:spacing w:line="264" w:lineRule="auto"/>
              <w:jc w:val="center"/>
              <w:rPr>
                <w:b/>
                <w:sz w:val="24"/>
                <w:szCs w:val="28"/>
                <w:lang w:val="uz-Cyrl-UZ" w:eastAsia="ru-RU" w:bidi="th-TH"/>
              </w:rPr>
            </w:pPr>
            <w:r>
              <w:rPr>
                <w:b/>
                <w:sz w:val="24"/>
                <w:szCs w:val="28"/>
                <w:lang w:val="uz-Cyrl-UZ" w:eastAsia="ru-RU" w:bidi="th-TH"/>
              </w:rPr>
              <w:t>1</w:t>
            </w:r>
            <w:r w:rsidR="009F370D">
              <w:rPr>
                <w:b/>
                <w:sz w:val="24"/>
                <w:szCs w:val="28"/>
                <w:lang w:val="uz-Cyrl-UZ" w:eastAsia="ru-RU" w:bidi="th-TH"/>
              </w:rPr>
              <w:t>66</w:t>
            </w:r>
          </w:p>
        </w:tc>
      </w:tr>
      <w:tr w:rsidR="00A70C05" w:rsidRPr="003134FF" w:rsidTr="00A70C05">
        <w:tc>
          <w:tcPr>
            <w:tcW w:w="5491" w:type="dxa"/>
            <w:tcBorders>
              <w:top w:val="single" w:sz="12"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ўқувчилар сони (минг киши)</w:t>
            </w:r>
          </w:p>
        </w:tc>
        <w:tc>
          <w:tcPr>
            <w:tcW w:w="968" w:type="dxa"/>
            <w:tcBorders>
              <w:top w:val="single" w:sz="12" w:space="0" w:color="2F5496" w:themeColor="accent5" w:themeShade="BF"/>
              <w:bottom w:val="dashSmallGap" w:sz="4" w:space="0" w:color="2F5496" w:themeColor="accent5" w:themeShade="BF"/>
              <w:right w:val="single" w:sz="4" w:space="0" w:color="2F5496" w:themeColor="accent5" w:themeShade="BF"/>
            </w:tcBorders>
            <w:vAlign w:val="center"/>
          </w:tcPr>
          <w:p w:rsidR="00A70C05" w:rsidRDefault="00A70C05" w:rsidP="00A70C05">
            <w:pPr>
              <w:widowControl w:val="0"/>
              <w:spacing w:line="264" w:lineRule="auto"/>
              <w:jc w:val="center"/>
              <w:rPr>
                <w:sz w:val="24"/>
                <w:szCs w:val="28"/>
                <w:lang w:val="uz-Cyrl-UZ" w:eastAsia="ru-RU" w:bidi="th-TH"/>
              </w:rPr>
            </w:pPr>
            <w:r>
              <w:rPr>
                <w:sz w:val="24"/>
                <w:szCs w:val="28"/>
                <w:lang w:val="uz-Cyrl-UZ" w:eastAsia="ru-RU" w:bidi="th-TH"/>
              </w:rPr>
              <w:t xml:space="preserve">1 352 </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103,4</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103,4</w:t>
            </w:r>
          </w:p>
        </w:tc>
        <w:tc>
          <w:tcPr>
            <w:tcW w:w="983" w:type="dxa"/>
            <w:tcBorders>
              <w:top w:val="single" w:sz="12" w:space="0" w:color="2F5496" w:themeColor="accent5" w:themeShade="BF"/>
              <w:left w:val="single" w:sz="4" w:space="0" w:color="2F5496" w:themeColor="accent5" w:themeShade="BF"/>
              <w:bottom w:val="dashSmallGap" w:sz="4" w:space="0" w:color="2F5496" w:themeColor="accent5" w:themeShade="BF"/>
            </w:tcBorders>
            <w:vAlign w:val="center"/>
          </w:tcPr>
          <w:p w:rsidR="00A70C05" w:rsidRPr="003134FF" w:rsidRDefault="009F370D" w:rsidP="009F370D">
            <w:pPr>
              <w:widowControl w:val="0"/>
              <w:spacing w:line="264" w:lineRule="auto"/>
              <w:jc w:val="center"/>
              <w:rPr>
                <w:sz w:val="24"/>
                <w:szCs w:val="28"/>
                <w:lang w:val="uz-Cyrl-UZ" w:eastAsia="ru-RU" w:bidi="th-TH"/>
              </w:rPr>
            </w:pPr>
            <w:r>
              <w:rPr>
                <w:sz w:val="24"/>
                <w:szCs w:val="28"/>
                <w:lang w:val="uz-Cyrl-UZ" w:eastAsia="ru-RU" w:bidi="th-TH"/>
              </w:rPr>
              <w:t>96</w:t>
            </w:r>
            <w:r w:rsidR="00A70C05">
              <w:rPr>
                <w:sz w:val="24"/>
                <w:szCs w:val="28"/>
                <w:lang w:val="uz-Cyrl-UZ" w:eastAsia="ru-RU" w:bidi="th-TH"/>
              </w:rPr>
              <w:t>,</w:t>
            </w:r>
            <w:r>
              <w:rPr>
                <w:sz w:val="24"/>
                <w:szCs w:val="28"/>
                <w:lang w:val="uz-Cyrl-UZ" w:eastAsia="ru-RU" w:bidi="th-TH"/>
              </w:rPr>
              <w:t>8</w:t>
            </w:r>
          </w:p>
        </w:tc>
      </w:tr>
      <w:tr w:rsidR="00A70C05" w:rsidRPr="003134FF" w:rsidTr="00A70C05">
        <w:tc>
          <w:tcPr>
            <w:tcW w:w="5491" w:type="dxa"/>
            <w:tcBorders>
              <w:top w:val="dashSmallGap" w:sz="4" w:space="0" w:color="2F5496" w:themeColor="accent5" w:themeShade="BF"/>
              <w:bottom w:val="single" w:sz="12"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ўқитувчилар сони (педставка</w:t>
            </w:r>
            <w:r>
              <w:rPr>
                <w:sz w:val="24"/>
                <w:szCs w:val="28"/>
                <w:lang w:val="uz-Cyrl-UZ" w:eastAsia="ru-RU" w:bidi="th-TH"/>
              </w:rPr>
              <w:t>, минг киши</w:t>
            </w:r>
            <w:r w:rsidRPr="003134FF">
              <w:rPr>
                <w:sz w:val="24"/>
                <w:szCs w:val="28"/>
                <w:lang w:val="uz-Cyrl-UZ" w:eastAsia="ru-RU" w:bidi="th-TH"/>
              </w:rPr>
              <w:t>)</w:t>
            </w:r>
          </w:p>
        </w:tc>
        <w:tc>
          <w:tcPr>
            <w:tcW w:w="968" w:type="dxa"/>
            <w:tcBorders>
              <w:top w:val="dashSmallGap" w:sz="4" w:space="0" w:color="2F5496" w:themeColor="accent5" w:themeShade="BF"/>
              <w:bottom w:val="single" w:sz="12" w:space="0" w:color="2F5496" w:themeColor="accent5" w:themeShade="BF"/>
              <w:right w:val="single" w:sz="4" w:space="0" w:color="2F5496" w:themeColor="accent5" w:themeShade="BF"/>
            </w:tcBorders>
            <w:vAlign w:val="center"/>
          </w:tcPr>
          <w:p w:rsidR="00A70C05" w:rsidRDefault="00303580" w:rsidP="00A70C05">
            <w:pPr>
              <w:widowControl w:val="0"/>
              <w:spacing w:line="264" w:lineRule="auto"/>
              <w:jc w:val="center"/>
              <w:rPr>
                <w:sz w:val="24"/>
                <w:szCs w:val="28"/>
                <w:lang w:val="uz-Cyrl-UZ" w:eastAsia="ru-RU" w:bidi="th-TH"/>
              </w:rPr>
            </w:pPr>
            <w:r>
              <w:rPr>
                <w:sz w:val="24"/>
                <w:szCs w:val="28"/>
                <w:lang w:val="uz-Cyrl-UZ" w:eastAsia="ru-RU" w:bidi="th-TH"/>
              </w:rPr>
              <w:t>111,2</w:t>
            </w:r>
          </w:p>
        </w:tc>
        <w:tc>
          <w:tcPr>
            <w:tcW w:w="1098" w:type="dxa"/>
            <w:tcBorders>
              <w:top w:val="dashSmallGap" w:sz="4"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7,2</w:t>
            </w:r>
          </w:p>
        </w:tc>
        <w:tc>
          <w:tcPr>
            <w:tcW w:w="1098" w:type="dxa"/>
            <w:tcBorders>
              <w:top w:val="dashSmallGap" w:sz="4" w:space="0" w:color="2F5496" w:themeColor="accent5" w:themeShade="BF"/>
              <w:left w:val="single" w:sz="4" w:space="0" w:color="2F5496" w:themeColor="accent5" w:themeShade="BF"/>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7,2</w:t>
            </w:r>
          </w:p>
        </w:tc>
        <w:tc>
          <w:tcPr>
            <w:tcW w:w="983" w:type="dxa"/>
            <w:tcBorders>
              <w:top w:val="dashSmallGap" w:sz="4" w:space="0" w:color="2F5496" w:themeColor="accent5" w:themeShade="BF"/>
              <w:left w:val="single" w:sz="4" w:space="0" w:color="2F5496" w:themeColor="accent5" w:themeShade="BF"/>
              <w:bottom w:val="single" w:sz="12" w:space="0" w:color="2F5496" w:themeColor="accent5" w:themeShade="BF"/>
            </w:tcBorders>
            <w:vAlign w:val="center"/>
          </w:tcPr>
          <w:p w:rsidR="00A70C05" w:rsidRPr="003134FF" w:rsidRDefault="009F370D" w:rsidP="009F370D">
            <w:pPr>
              <w:widowControl w:val="0"/>
              <w:spacing w:line="264" w:lineRule="auto"/>
              <w:jc w:val="center"/>
              <w:rPr>
                <w:sz w:val="24"/>
                <w:szCs w:val="28"/>
                <w:lang w:val="uz-Cyrl-UZ" w:eastAsia="ru-RU" w:bidi="th-TH"/>
              </w:rPr>
            </w:pPr>
            <w:r>
              <w:rPr>
                <w:sz w:val="24"/>
                <w:szCs w:val="28"/>
                <w:lang w:val="uz-Cyrl-UZ" w:eastAsia="ru-RU" w:bidi="th-TH"/>
              </w:rPr>
              <w:t>6</w:t>
            </w:r>
            <w:r w:rsidR="00A70C05">
              <w:rPr>
                <w:sz w:val="24"/>
                <w:szCs w:val="28"/>
                <w:lang w:val="uz-Cyrl-UZ" w:eastAsia="ru-RU" w:bidi="th-TH"/>
              </w:rPr>
              <w:t>,</w:t>
            </w:r>
            <w:r>
              <w:rPr>
                <w:sz w:val="24"/>
                <w:szCs w:val="28"/>
                <w:lang w:val="uz-Cyrl-UZ" w:eastAsia="ru-RU" w:bidi="th-TH"/>
              </w:rPr>
              <w:t>7</w:t>
            </w:r>
          </w:p>
        </w:tc>
      </w:tr>
      <w:tr w:rsidR="00A70C05" w:rsidRPr="003134FF" w:rsidTr="00457C14">
        <w:trPr>
          <w:trHeight w:val="245"/>
        </w:trPr>
        <w:tc>
          <w:tcPr>
            <w:tcW w:w="5491" w:type="dxa"/>
            <w:tcBorders>
              <w:top w:val="single" w:sz="12" w:space="0" w:color="2F5496" w:themeColor="accent5" w:themeShade="BF"/>
              <w:bottom w:val="single" w:sz="12" w:space="0" w:color="2F5496" w:themeColor="accent5" w:themeShade="BF"/>
              <w:right w:val="single" w:sz="4" w:space="0" w:color="002060"/>
            </w:tcBorders>
            <w:shd w:val="clear" w:color="auto" w:fill="auto"/>
            <w:vAlign w:val="center"/>
          </w:tcPr>
          <w:p w:rsidR="00A70C05" w:rsidRPr="003134FF" w:rsidRDefault="00A70C05" w:rsidP="0067441E">
            <w:pPr>
              <w:widowControl w:val="0"/>
              <w:spacing w:line="264" w:lineRule="auto"/>
              <w:ind w:left="32"/>
              <w:jc w:val="left"/>
              <w:rPr>
                <w:b/>
                <w:sz w:val="24"/>
                <w:szCs w:val="28"/>
                <w:lang w:val="uz-Cyrl-UZ" w:eastAsia="ru-RU" w:bidi="th-TH"/>
              </w:rPr>
            </w:pPr>
            <w:r>
              <w:rPr>
                <w:b/>
                <w:sz w:val="24"/>
                <w:szCs w:val="28"/>
                <w:lang w:val="uz-Cyrl-UZ" w:eastAsia="ru-RU" w:bidi="th-TH"/>
              </w:rPr>
              <w:t xml:space="preserve">Техникумлар </w:t>
            </w:r>
            <w:r w:rsidRPr="003134FF">
              <w:rPr>
                <w:b/>
                <w:sz w:val="24"/>
                <w:szCs w:val="28"/>
                <w:lang w:val="uz-Cyrl-UZ" w:eastAsia="ru-RU" w:bidi="th-TH"/>
              </w:rPr>
              <w:t>сони</w:t>
            </w:r>
            <w:r>
              <w:rPr>
                <w:b/>
                <w:sz w:val="24"/>
                <w:szCs w:val="28"/>
                <w:lang w:val="uz-Cyrl-UZ" w:eastAsia="ru-RU" w:bidi="th-TH"/>
              </w:rPr>
              <w:t>, бирлик</w:t>
            </w:r>
          </w:p>
        </w:tc>
        <w:tc>
          <w:tcPr>
            <w:tcW w:w="968" w:type="dxa"/>
            <w:tcBorders>
              <w:top w:val="single" w:sz="12" w:space="0" w:color="2F5496" w:themeColor="accent5" w:themeShade="BF"/>
              <w:bottom w:val="single" w:sz="12" w:space="0" w:color="2F5496" w:themeColor="accent5" w:themeShade="BF"/>
              <w:right w:val="single" w:sz="4" w:space="0" w:color="002060"/>
            </w:tcBorders>
            <w:vAlign w:val="center"/>
          </w:tcPr>
          <w:p w:rsidR="00A70C05" w:rsidRDefault="00303580" w:rsidP="00A70C05">
            <w:pPr>
              <w:widowControl w:val="0"/>
              <w:spacing w:line="264" w:lineRule="auto"/>
              <w:jc w:val="center"/>
              <w:rPr>
                <w:b/>
                <w:sz w:val="24"/>
                <w:szCs w:val="28"/>
                <w:lang w:val="uz-Cyrl-UZ" w:eastAsia="ru-RU" w:bidi="th-TH"/>
              </w:rPr>
            </w:pPr>
            <w:r>
              <w:rPr>
                <w:b/>
                <w:sz w:val="24"/>
                <w:szCs w:val="28"/>
                <w:lang w:val="uz-Cyrl-UZ" w:eastAsia="ru-RU" w:bidi="th-TH"/>
              </w:rPr>
              <w:t>-</w:t>
            </w:r>
          </w:p>
        </w:tc>
        <w:tc>
          <w:tcPr>
            <w:tcW w:w="1098" w:type="dxa"/>
            <w:tcBorders>
              <w:top w:val="single" w:sz="12" w:space="0" w:color="2F5496" w:themeColor="accent5" w:themeShade="BF"/>
              <w:left w:val="single" w:sz="4" w:space="0" w:color="002060"/>
              <w:bottom w:val="single" w:sz="12" w:space="0" w:color="2F5496" w:themeColor="accent5" w:themeShade="BF"/>
              <w:right w:val="single" w:sz="4" w:space="0" w:color="002060"/>
            </w:tcBorders>
            <w:shd w:val="clear" w:color="auto" w:fill="auto"/>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189</w:t>
            </w:r>
          </w:p>
        </w:tc>
        <w:tc>
          <w:tcPr>
            <w:tcW w:w="1098" w:type="dxa"/>
            <w:tcBorders>
              <w:top w:val="single" w:sz="12" w:space="0" w:color="2F5496" w:themeColor="accent5" w:themeShade="BF"/>
              <w:left w:val="single" w:sz="4" w:space="0" w:color="002060"/>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217</w:t>
            </w:r>
          </w:p>
        </w:tc>
        <w:tc>
          <w:tcPr>
            <w:tcW w:w="983" w:type="dxa"/>
            <w:tcBorders>
              <w:top w:val="single" w:sz="12" w:space="0" w:color="2F5496" w:themeColor="accent5" w:themeShade="BF"/>
              <w:left w:val="single" w:sz="4" w:space="0" w:color="002060"/>
              <w:bottom w:val="single" w:sz="12" w:space="0" w:color="2F5496" w:themeColor="accent5" w:themeShade="BF"/>
            </w:tcBorders>
            <w:vAlign w:val="center"/>
          </w:tcPr>
          <w:p w:rsidR="00A70C05" w:rsidRPr="003134FF" w:rsidRDefault="009F370D" w:rsidP="0067441E">
            <w:pPr>
              <w:widowControl w:val="0"/>
              <w:spacing w:line="264" w:lineRule="auto"/>
              <w:jc w:val="center"/>
              <w:rPr>
                <w:b/>
                <w:sz w:val="24"/>
                <w:szCs w:val="28"/>
                <w:lang w:val="uz-Cyrl-UZ" w:eastAsia="ru-RU" w:bidi="th-TH"/>
              </w:rPr>
            </w:pPr>
            <w:r>
              <w:rPr>
                <w:b/>
                <w:sz w:val="24"/>
                <w:szCs w:val="28"/>
                <w:lang w:val="uz-Cyrl-UZ" w:eastAsia="ru-RU" w:bidi="th-TH"/>
              </w:rPr>
              <w:t>208</w:t>
            </w:r>
          </w:p>
        </w:tc>
      </w:tr>
      <w:tr w:rsidR="00A70C05" w:rsidRPr="003134FF" w:rsidTr="00A70C05">
        <w:tc>
          <w:tcPr>
            <w:tcW w:w="5491" w:type="dxa"/>
            <w:tcBorders>
              <w:top w:val="single" w:sz="12"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ўқувчилар сони (минг киши)</w:t>
            </w:r>
          </w:p>
        </w:tc>
        <w:tc>
          <w:tcPr>
            <w:tcW w:w="968" w:type="dxa"/>
            <w:tcBorders>
              <w:top w:val="single" w:sz="12" w:space="0" w:color="2F5496" w:themeColor="accent5" w:themeShade="BF"/>
              <w:bottom w:val="dashSmallGap" w:sz="4" w:space="0" w:color="2F5496" w:themeColor="accent5" w:themeShade="BF"/>
              <w:right w:val="single" w:sz="4" w:space="0" w:color="2F5496" w:themeColor="accent5" w:themeShade="BF"/>
            </w:tcBorders>
            <w:vAlign w:val="center"/>
          </w:tcPr>
          <w:p w:rsidR="00A70C05" w:rsidRDefault="00303580" w:rsidP="00A70C05">
            <w:pPr>
              <w:widowControl w:val="0"/>
              <w:spacing w:line="264" w:lineRule="auto"/>
              <w:jc w:val="center"/>
              <w:rPr>
                <w:sz w:val="24"/>
                <w:szCs w:val="28"/>
                <w:lang w:val="uz-Cyrl-UZ" w:eastAsia="ru-RU" w:bidi="th-TH"/>
              </w:rPr>
            </w:pPr>
            <w:r>
              <w:rPr>
                <w:sz w:val="24"/>
                <w:szCs w:val="28"/>
                <w:lang w:val="uz-Cyrl-UZ" w:eastAsia="ru-RU" w:bidi="th-TH"/>
              </w:rPr>
              <w:t>-</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70C05" w:rsidRPr="003134FF" w:rsidRDefault="00A70C05" w:rsidP="0080421C">
            <w:pPr>
              <w:widowControl w:val="0"/>
              <w:spacing w:line="264" w:lineRule="auto"/>
              <w:jc w:val="center"/>
              <w:rPr>
                <w:sz w:val="24"/>
                <w:szCs w:val="28"/>
                <w:lang w:val="uz-Cyrl-UZ" w:eastAsia="ru-RU" w:bidi="th-TH"/>
              </w:rPr>
            </w:pPr>
            <w:r>
              <w:rPr>
                <w:sz w:val="24"/>
                <w:szCs w:val="28"/>
                <w:lang w:val="uz-Cyrl-UZ" w:eastAsia="ru-RU" w:bidi="th-TH"/>
              </w:rPr>
              <w:t>108,2</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108,2</w:t>
            </w:r>
          </w:p>
        </w:tc>
        <w:tc>
          <w:tcPr>
            <w:tcW w:w="983" w:type="dxa"/>
            <w:tcBorders>
              <w:top w:val="single" w:sz="12" w:space="0" w:color="2F5496" w:themeColor="accent5" w:themeShade="BF"/>
              <w:left w:val="single" w:sz="4" w:space="0" w:color="2F5496" w:themeColor="accent5" w:themeShade="BF"/>
              <w:bottom w:val="dashSmallGap" w:sz="4" w:space="0" w:color="2F5496" w:themeColor="accent5" w:themeShade="BF"/>
            </w:tcBorders>
            <w:vAlign w:val="center"/>
          </w:tcPr>
          <w:p w:rsidR="00A70C05" w:rsidRPr="003134FF" w:rsidRDefault="00A70C05" w:rsidP="009F370D">
            <w:pPr>
              <w:widowControl w:val="0"/>
              <w:spacing w:line="264" w:lineRule="auto"/>
              <w:jc w:val="center"/>
              <w:rPr>
                <w:sz w:val="24"/>
                <w:szCs w:val="28"/>
                <w:lang w:val="uz-Cyrl-UZ" w:eastAsia="ru-RU" w:bidi="th-TH"/>
              </w:rPr>
            </w:pPr>
            <w:r>
              <w:rPr>
                <w:sz w:val="24"/>
                <w:szCs w:val="28"/>
                <w:lang w:val="uz-Cyrl-UZ" w:eastAsia="ru-RU" w:bidi="th-TH"/>
              </w:rPr>
              <w:t>13</w:t>
            </w:r>
            <w:r w:rsidR="009F370D">
              <w:rPr>
                <w:sz w:val="24"/>
                <w:szCs w:val="28"/>
                <w:lang w:val="uz-Cyrl-UZ" w:eastAsia="ru-RU" w:bidi="th-TH"/>
              </w:rPr>
              <w:t>9</w:t>
            </w:r>
            <w:r>
              <w:rPr>
                <w:sz w:val="24"/>
                <w:szCs w:val="28"/>
                <w:lang w:val="uz-Cyrl-UZ" w:eastAsia="ru-RU" w:bidi="th-TH"/>
              </w:rPr>
              <w:t>,</w:t>
            </w:r>
            <w:r w:rsidR="009F370D">
              <w:rPr>
                <w:sz w:val="24"/>
                <w:szCs w:val="28"/>
                <w:lang w:val="uz-Cyrl-UZ" w:eastAsia="ru-RU" w:bidi="th-TH"/>
              </w:rPr>
              <w:t>3</w:t>
            </w:r>
          </w:p>
        </w:tc>
      </w:tr>
      <w:tr w:rsidR="00A70C05" w:rsidRPr="003134FF" w:rsidTr="00A70C05">
        <w:tc>
          <w:tcPr>
            <w:tcW w:w="5491" w:type="dxa"/>
            <w:tcBorders>
              <w:top w:val="dashSmallGap" w:sz="4" w:space="0" w:color="2F5496" w:themeColor="accent5" w:themeShade="BF"/>
              <w:bottom w:val="single" w:sz="12"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ўқитувчилар сони (педставка</w:t>
            </w:r>
            <w:r>
              <w:rPr>
                <w:sz w:val="24"/>
                <w:szCs w:val="28"/>
                <w:lang w:val="uz-Cyrl-UZ" w:eastAsia="ru-RU" w:bidi="th-TH"/>
              </w:rPr>
              <w:t>, минг киши</w:t>
            </w:r>
            <w:r w:rsidRPr="003134FF">
              <w:rPr>
                <w:sz w:val="24"/>
                <w:szCs w:val="28"/>
                <w:lang w:val="uz-Cyrl-UZ" w:eastAsia="ru-RU" w:bidi="th-TH"/>
              </w:rPr>
              <w:t>)</w:t>
            </w:r>
          </w:p>
        </w:tc>
        <w:tc>
          <w:tcPr>
            <w:tcW w:w="968" w:type="dxa"/>
            <w:tcBorders>
              <w:top w:val="dashSmallGap" w:sz="4" w:space="0" w:color="2F5496" w:themeColor="accent5" w:themeShade="BF"/>
              <w:bottom w:val="single" w:sz="12" w:space="0" w:color="2F5496" w:themeColor="accent5" w:themeShade="BF"/>
              <w:right w:val="single" w:sz="4" w:space="0" w:color="2F5496" w:themeColor="accent5" w:themeShade="BF"/>
            </w:tcBorders>
            <w:vAlign w:val="center"/>
          </w:tcPr>
          <w:p w:rsidR="00A70C05" w:rsidRDefault="00303580" w:rsidP="00A70C05">
            <w:pPr>
              <w:widowControl w:val="0"/>
              <w:spacing w:line="264" w:lineRule="auto"/>
              <w:jc w:val="center"/>
              <w:rPr>
                <w:sz w:val="24"/>
                <w:szCs w:val="28"/>
                <w:lang w:val="uz-Cyrl-UZ" w:eastAsia="ru-RU" w:bidi="th-TH"/>
              </w:rPr>
            </w:pPr>
            <w:r>
              <w:rPr>
                <w:sz w:val="24"/>
                <w:szCs w:val="28"/>
                <w:lang w:val="uz-Cyrl-UZ" w:eastAsia="ru-RU" w:bidi="th-TH"/>
              </w:rPr>
              <w:t>-</w:t>
            </w:r>
          </w:p>
        </w:tc>
        <w:tc>
          <w:tcPr>
            <w:tcW w:w="1098" w:type="dxa"/>
            <w:tcBorders>
              <w:top w:val="dashSmallGap" w:sz="4"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8,0</w:t>
            </w:r>
          </w:p>
        </w:tc>
        <w:tc>
          <w:tcPr>
            <w:tcW w:w="1098" w:type="dxa"/>
            <w:tcBorders>
              <w:top w:val="dashSmallGap" w:sz="4" w:space="0" w:color="2F5496" w:themeColor="accent5" w:themeShade="BF"/>
              <w:left w:val="single" w:sz="4" w:space="0" w:color="2F5496" w:themeColor="accent5" w:themeShade="BF"/>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8,0</w:t>
            </w:r>
          </w:p>
        </w:tc>
        <w:tc>
          <w:tcPr>
            <w:tcW w:w="983" w:type="dxa"/>
            <w:tcBorders>
              <w:top w:val="dashSmallGap" w:sz="4" w:space="0" w:color="2F5496" w:themeColor="accent5" w:themeShade="BF"/>
              <w:left w:val="single" w:sz="4" w:space="0" w:color="2F5496" w:themeColor="accent5" w:themeShade="BF"/>
              <w:bottom w:val="single" w:sz="12" w:space="0" w:color="2F5496" w:themeColor="accent5" w:themeShade="BF"/>
            </w:tcBorders>
            <w:vAlign w:val="center"/>
          </w:tcPr>
          <w:p w:rsidR="00A70C05" w:rsidRPr="003134FF" w:rsidRDefault="009F370D" w:rsidP="009F370D">
            <w:pPr>
              <w:widowControl w:val="0"/>
              <w:spacing w:line="264" w:lineRule="auto"/>
              <w:jc w:val="center"/>
              <w:rPr>
                <w:sz w:val="24"/>
                <w:szCs w:val="28"/>
                <w:lang w:val="uz-Cyrl-UZ" w:eastAsia="ru-RU" w:bidi="th-TH"/>
              </w:rPr>
            </w:pPr>
            <w:r>
              <w:rPr>
                <w:sz w:val="24"/>
                <w:szCs w:val="28"/>
                <w:lang w:val="uz-Cyrl-UZ" w:eastAsia="ru-RU" w:bidi="th-TH"/>
              </w:rPr>
              <w:t>10</w:t>
            </w:r>
            <w:r w:rsidR="00A70C05">
              <w:rPr>
                <w:sz w:val="24"/>
                <w:szCs w:val="28"/>
                <w:lang w:val="uz-Cyrl-UZ" w:eastAsia="ru-RU" w:bidi="th-TH"/>
              </w:rPr>
              <w:t>,</w:t>
            </w:r>
            <w:r>
              <w:rPr>
                <w:sz w:val="24"/>
                <w:szCs w:val="28"/>
                <w:lang w:val="uz-Cyrl-UZ" w:eastAsia="ru-RU" w:bidi="th-TH"/>
              </w:rPr>
              <w:t>3</w:t>
            </w:r>
          </w:p>
        </w:tc>
      </w:tr>
      <w:tr w:rsidR="00A70C05" w:rsidRPr="003134FF" w:rsidTr="00303580">
        <w:trPr>
          <w:trHeight w:val="487"/>
        </w:trPr>
        <w:tc>
          <w:tcPr>
            <w:tcW w:w="5491" w:type="dxa"/>
            <w:tcBorders>
              <w:top w:val="single" w:sz="12" w:space="0" w:color="2F5496" w:themeColor="accent5" w:themeShade="BF"/>
              <w:bottom w:val="single" w:sz="12" w:space="0" w:color="2F5496" w:themeColor="accent5" w:themeShade="BF"/>
              <w:right w:val="single" w:sz="4" w:space="0" w:color="002060"/>
            </w:tcBorders>
            <w:shd w:val="clear" w:color="auto" w:fill="auto"/>
            <w:vAlign w:val="center"/>
          </w:tcPr>
          <w:p w:rsidR="00A70C05" w:rsidRPr="003134FF" w:rsidRDefault="00A70C05" w:rsidP="00303580">
            <w:pPr>
              <w:widowControl w:val="0"/>
              <w:ind w:left="34"/>
              <w:jc w:val="left"/>
              <w:rPr>
                <w:b/>
                <w:sz w:val="24"/>
                <w:szCs w:val="28"/>
                <w:lang w:val="uz-Cyrl-UZ" w:eastAsia="ru-RU" w:bidi="th-TH"/>
              </w:rPr>
            </w:pPr>
            <w:r w:rsidRPr="00B24ACD">
              <w:rPr>
                <w:b/>
                <w:sz w:val="24"/>
                <w:szCs w:val="28"/>
                <w:lang w:val="uz-Cyrl-UZ" w:eastAsia="ru-RU" w:bidi="th-TH"/>
              </w:rPr>
              <w:t>Қурилиш соҳасида кадрлар тайёрлаш марказлар</w:t>
            </w:r>
            <w:r>
              <w:rPr>
                <w:b/>
                <w:sz w:val="24"/>
                <w:szCs w:val="28"/>
                <w:lang w:val="uz-Cyrl-UZ" w:eastAsia="ru-RU" w:bidi="th-TH"/>
              </w:rPr>
              <w:t xml:space="preserve"> сони, бирлик</w:t>
            </w:r>
          </w:p>
        </w:tc>
        <w:tc>
          <w:tcPr>
            <w:tcW w:w="968" w:type="dxa"/>
            <w:tcBorders>
              <w:top w:val="single" w:sz="12" w:space="0" w:color="2F5496" w:themeColor="accent5" w:themeShade="BF"/>
              <w:bottom w:val="single" w:sz="12" w:space="0" w:color="2F5496" w:themeColor="accent5" w:themeShade="BF"/>
              <w:right w:val="single" w:sz="4" w:space="0" w:color="002060"/>
            </w:tcBorders>
            <w:vAlign w:val="center"/>
          </w:tcPr>
          <w:p w:rsidR="00A70C05" w:rsidRDefault="00303580" w:rsidP="00A70C05">
            <w:pPr>
              <w:widowControl w:val="0"/>
              <w:spacing w:line="264" w:lineRule="auto"/>
              <w:jc w:val="center"/>
              <w:rPr>
                <w:b/>
                <w:sz w:val="24"/>
                <w:szCs w:val="28"/>
                <w:lang w:val="uz-Cyrl-UZ" w:eastAsia="ru-RU" w:bidi="th-TH"/>
              </w:rPr>
            </w:pPr>
            <w:r>
              <w:rPr>
                <w:b/>
                <w:sz w:val="24"/>
                <w:szCs w:val="28"/>
                <w:lang w:val="uz-Cyrl-UZ" w:eastAsia="ru-RU" w:bidi="th-TH"/>
              </w:rPr>
              <w:t>-</w:t>
            </w:r>
          </w:p>
        </w:tc>
        <w:tc>
          <w:tcPr>
            <w:tcW w:w="1098" w:type="dxa"/>
            <w:tcBorders>
              <w:top w:val="single" w:sz="12" w:space="0" w:color="2F5496" w:themeColor="accent5" w:themeShade="BF"/>
              <w:left w:val="single" w:sz="4" w:space="0" w:color="002060"/>
              <w:bottom w:val="single" w:sz="12" w:space="0" w:color="2F5496" w:themeColor="accent5" w:themeShade="BF"/>
              <w:right w:val="single" w:sz="4" w:space="0" w:color="002060"/>
            </w:tcBorders>
            <w:shd w:val="clear" w:color="auto" w:fill="auto"/>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13</w:t>
            </w:r>
          </w:p>
        </w:tc>
        <w:tc>
          <w:tcPr>
            <w:tcW w:w="1098" w:type="dxa"/>
            <w:tcBorders>
              <w:top w:val="single" w:sz="12" w:space="0" w:color="2F5496" w:themeColor="accent5" w:themeShade="BF"/>
              <w:left w:val="single" w:sz="4" w:space="0" w:color="002060"/>
              <w:bottom w:val="single" w:sz="12" w:space="0" w:color="2F5496" w:themeColor="accent5" w:themeShade="BF"/>
            </w:tcBorders>
            <w:shd w:val="clear" w:color="auto" w:fill="auto"/>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13</w:t>
            </w:r>
          </w:p>
        </w:tc>
        <w:tc>
          <w:tcPr>
            <w:tcW w:w="983" w:type="dxa"/>
            <w:tcBorders>
              <w:top w:val="single" w:sz="12" w:space="0" w:color="2F5496" w:themeColor="accent5" w:themeShade="BF"/>
              <w:left w:val="single" w:sz="4" w:space="0" w:color="002060"/>
              <w:bottom w:val="single" w:sz="12" w:space="0" w:color="2F5496" w:themeColor="accent5" w:themeShade="BF"/>
            </w:tcBorders>
            <w:vAlign w:val="center"/>
          </w:tcPr>
          <w:p w:rsidR="00A70C05" w:rsidRPr="003134FF" w:rsidRDefault="00A70C05" w:rsidP="0067441E">
            <w:pPr>
              <w:widowControl w:val="0"/>
              <w:spacing w:line="264" w:lineRule="auto"/>
              <w:jc w:val="center"/>
              <w:rPr>
                <w:b/>
                <w:sz w:val="24"/>
                <w:szCs w:val="28"/>
                <w:lang w:val="uz-Cyrl-UZ" w:eastAsia="ru-RU" w:bidi="th-TH"/>
              </w:rPr>
            </w:pPr>
            <w:r>
              <w:rPr>
                <w:b/>
                <w:sz w:val="24"/>
                <w:szCs w:val="28"/>
                <w:lang w:val="uz-Cyrl-UZ" w:eastAsia="ru-RU" w:bidi="th-TH"/>
              </w:rPr>
              <w:t>13</w:t>
            </w:r>
          </w:p>
        </w:tc>
      </w:tr>
      <w:tr w:rsidR="00A70C05" w:rsidRPr="003134FF" w:rsidTr="00A70C05">
        <w:tc>
          <w:tcPr>
            <w:tcW w:w="5491" w:type="dxa"/>
            <w:tcBorders>
              <w:top w:val="single" w:sz="12" w:space="0" w:color="2F5496" w:themeColor="accent5" w:themeShade="BF"/>
              <w:bottom w:val="dashSmallGap" w:sz="4" w:space="0" w:color="2F5496" w:themeColor="accent5" w:themeShade="BF"/>
              <w:right w:val="single" w:sz="4" w:space="0" w:color="2F5496" w:themeColor="accent5" w:themeShade="BF"/>
            </w:tcBorders>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ўқувчилар сони (минг киши)</w:t>
            </w:r>
          </w:p>
        </w:tc>
        <w:tc>
          <w:tcPr>
            <w:tcW w:w="968" w:type="dxa"/>
            <w:tcBorders>
              <w:top w:val="single" w:sz="12" w:space="0" w:color="2F5496" w:themeColor="accent5" w:themeShade="BF"/>
              <w:bottom w:val="dashSmallGap" w:sz="4" w:space="0" w:color="2F5496" w:themeColor="accent5" w:themeShade="BF"/>
              <w:right w:val="single" w:sz="4" w:space="0" w:color="2F5496" w:themeColor="accent5" w:themeShade="BF"/>
            </w:tcBorders>
            <w:vAlign w:val="center"/>
          </w:tcPr>
          <w:p w:rsidR="00A70C05" w:rsidRDefault="00303580" w:rsidP="00A70C05">
            <w:pPr>
              <w:widowControl w:val="0"/>
              <w:spacing w:line="264" w:lineRule="auto"/>
              <w:jc w:val="center"/>
              <w:rPr>
                <w:sz w:val="24"/>
                <w:szCs w:val="28"/>
                <w:lang w:val="uz-Cyrl-UZ" w:eastAsia="ru-RU" w:bidi="th-TH"/>
              </w:rPr>
            </w:pPr>
            <w:r>
              <w:rPr>
                <w:sz w:val="24"/>
                <w:szCs w:val="28"/>
                <w:lang w:val="uz-Cyrl-UZ" w:eastAsia="ru-RU" w:bidi="th-TH"/>
              </w:rPr>
              <w:t>-</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70C05" w:rsidRPr="003134FF" w:rsidRDefault="00A70C05" w:rsidP="0080421C">
            <w:pPr>
              <w:widowControl w:val="0"/>
              <w:spacing w:line="264" w:lineRule="auto"/>
              <w:jc w:val="center"/>
              <w:rPr>
                <w:sz w:val="24"/>
                <w:szCs w:val="28"/>
                <w:lang w:val="uz-Cyrl-UZ" w:eastAsia="ru-RU" w:bidi="th-TH"/>
              </w:rPr>
            </w:pPr>
            <w:r>
              <w:rPr>
                <w:sz w:val="24"/>
                <w:szCs w:val="28"/>
                <w:lang w:val="uz-Cyrl-UZ" w:eastAsia="ru-RU" w:bidi="th-TH"/>
              </w:rPr>
              <w:t>7,5</w:t>
            </w:r>
          </w:p>
        </w:tc>
        <w:tc>
          <w:tcPr>
            <w:tcW w:w="1098" w:type="dxa"/>
            <w:tcBorders>
              <w:top w:val="single" w:sz="12" w:space="0" w:color="2F5496" w:themeColor="accent5" w:themeShade="BF"/>
              <w:left w:val="single" w:sz="4" w:space="0" w:color="2F5496" w:themeColor="accent5" w:themeShade="BF"/>
              <w:bottom w:val="dashSmallGap" w:sz="4" w:space="0" w:color="2F5496" w:themeColor="accent5" w:themeShade="BF"/>
            </w:tcBorders>
            <w:vAlign w:val="center"/>
          </w:tcPr>
          <w:p w:rsidR="00A70C05" w:rsidRPr="003134FF" w:rsidRDefault="00A70C05" w:rsidP="0080421C">
            <w:pPr>
              <w:widowControl w:val="0"/>
              <w:spacing w:line="264" w:lineRule="auto"/>
              <w:jc w:val="center"/>
              <w:rPr>
                <w:sz w:val="24"/>
                <w:szCs w:val="28"/>
                <w:lang w:val="uz-Cyrl-UZ" w:eastAsia="ru-RU" w:bidi="th-TH"/>
              </w:rPr>
            </w:pPr>
            <w:r>
              <w:rPr>
                <w:sz w:val="24"/>
                <w:szCs w:val="28"/>
                <w:lang w:val="uz-Cyrl-UZ" w:eastAsia="ru-RU" w:bidi="th-TH"/>
              </w:rPr>
              <w:t>2,4</w:t>
            </w:r>
          </w:p>
        </w:tc>
        <w:tc>
          <w:tcPr>
            <w:tcW w:w="983" w:type="dxa"/>
            <w:tcBorders>
              <w:top w:val="single" w:sz="12" w:space="0" w:color="2F5496" w:themeColor="accent5" w:themeShade="BF"/>
              <w:left w:val="single" w:sz="4" w:space="0" w:color="2F5496" w:themeColor="accent5" w:themeShade="BF"/>
              <w:bottom w:val="dashSmallGap" w:sz="4" w:space="0" w:color="2F5496" w:themeColor="accent5" w:themeShade="BF"/>
            </w:tcBorders>
            <w:vAlign w:val="center"/>
          </w:tcPr>
          <w:p w:rsidR="00A70C05" w:rsidRPr="003134FF" w:rsidRDefault="00A70C05" w:rsidP="009F370D">
            <w:pPr>
              <w:widowControl w:val="0"/>
              <w:spacing w:line="264" w:lineRule="auto"/>
              <w:jc w:val="center"/>
              <w:rPr>
                <w:sz w:val="24"/>
                <w:szCs w:val="28"/>
                <w:lang w:val="uz-Cyrl-UZ" w:eastAsia="ru-RU" w:bidi="th-TH"/>
              </w:rPr>
            </w:pPr>
            <w:r>
              <w:rPr>
                <w:sz w:val="24"/>
                <w:szCs w:val="28"/>
                <w:lang w:val="uz-Cyrl-UZ" w:eastAsia="ru-RU" w:bidi="th-TH"/>
              </w:rPr>
              <w:t>2,</w:t>
            </w:r>
            <w:r w:rsidR="009F370D">
              <w:rPr>
                <w:sz w:val="24"/>
                <w:szCs w:val="28"/>
                <w:lang w:val="uz-Cyrl-UZ" w:eastAsia="ru-RU" w:bidi="th-TH"/>
              </w:rPr>
              <w:t>2</w:t>
            </w:r>
          </w:p>
        </w:tc>
      </w:tr>
      <w:tr w:rsidR="00A70C05" w:rsidRPr="003134FF" w:rsidTr="00A70C05">
        <w:tc>
          <w:tcPr>
            <w:tcW w:w="5491"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A70C05" w:rsidRPr="003134FF" w:rsidRDefault="00A70C05" w:rsidP="0067441E">
            <w:pPr>
              <w:widowControl w:val="0"/>
              <w:spacing w:line="264" w:lineRule="auto"/>
              <w:ind w:left="174"/>
              <w:jc w:val="left"/>
              <w:rPr>
                <w:sz w:val="24"/>
                <w:szCs w:val="28"/>
                <w:lang w:val="uz-Cyrl-UZ" w:eastAsia="ru-RU" w:bidi="th-TH"/>
              </w:rPr>
            </w:pPr>
            <w:r w:rsidRPr="003134FF">
              <w:rPr>
                <w:sz w:val="24"/>
                <w:szCs w:val="28"/>
                <w:lang w:val="uz-Cyrl-UZ" w:eastAsia="ru-RU" w:bidi="th-TH"/>
              </w:rPr>
              <w:t>ўқитувчилар сони (педставка</w:t>
            </w:r>
            <w:r>
              <w:rPr>
                <w:sz w:val="24"/>
                <w:szCs w:val="28"/>
                <w:lang w:val="uz-Cyrl-UZ" w:eastAsia="ru-RU" w:bidi="th-TH"/>
              </w:rPr>
              <w:t>, минг киши</w:t>
            </w:r>
            <w:r w:rsidRPr="003134FF">
              <w:rPr>
                <w:sz w:val="24"/>
                <w:szCs w:val="28"/>
                <w:lang w:val="uz-Cyrl-UZ" w:eastAsia="ru-RU" w:bidi="th-TH"/>
              </w:rPr>
              <w:t>)</w:t>
            </w:r>
          </w:p>
        </w:tc>
        <w:tc>
          <w:tcPr>
            <w:tcW w:w="968"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A70C05" w:rsidRDefault="00303580" w:rsidP="00A70C05">
            <w:pPr>
              <w:widowControl w:val="0"/>
              <w:spacing w:line="264" w:lineRule="auto"/>
              <w:jc w:val="center"/>
              <w:rPr>
                <w:sz w:val="24"/>
                <w:szCs w:val="28"/>
                <w:lang w:val="uz-Cyrl-UZ" w:eastAsia="ru-RU" w:bidi="th-TH"/>
              </w:rPr>
            </w:pPr>
            <w:r>
              <w:rPr>
                <w:sz w:val="24"/>
                <w:szCs w:val="28"/>
                <w:lang w:val="uz-Cyrl-UZ" w:eastAsia="ru-RU" w:bidi="th-TH"/>
              </w:rPr>
              <w:t>-</w:t>
            </w:r>
          </w:p>
        </w:tc>
        <w:tc>
          <w:tcPr>
            <w:tcW w:w="1098"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0,2</w:t>
            </w:r>
          </w:p>
        </w:tc>
        <w:tc>
          <w:tcPr>
            <w:tcW w:w="109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0,2</w:t>
            </w:r>
          </w:p>
        </w:tc>
        <w:tc>
          <w:tcPr>
            <w:tcW w:w="983"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A70C05" w:rsidRPr="003134FF" w:rsidRDefault="00A70C05" w:rsidP="0067441E">
            <w:pPr>
              <w:widowControl w:val="0"/>
              <w:spacing w:line="264" w:lineRule="auto"/>
              <w:jc w:val="center"/>
              <w:rPr>
                <w:sz w:val="24"/>
                <w:szCs w:val="28"/>
                <w:lang w:val="uz-Cyrl-UZ" w:eastAsia="ru-RU" w:bidi="th-TH"/>
              </w:rPr>
            </w:pPr>
            <w:r>
              <w:rPr>
                <w:sz w:val="24"/>
                <w:szCs w:val="28"/>
                <w:lang w:val="uz-Cyrl-UZ" w:eastAsia="ru-RU" w:bidi="th-TH"/>
              </w:rPr>
              <w:t>0,2</w:t>
            </w:r>
          </w:p>
        </w:tc>
      </w:tr>
      <w:tr w:rsidR="00A70C05" w:rsidRPr="009A4C52" w:rsidTr="00A70C05">
        <w:tc>
          <w:tcPr>
            <w:tcW w:w="5491" w:type="dxa"/>
            <w:tcBorders>
              <w:top w:val="single" w:sz="4" w:space="0" w:color="2F5496" w:themeColor="accent5" w:themeShade="BF"/>
              <w:bottom w:val="single" w:sz="12" w:space="0" w:color="2F5496" w:themeColor="accent5" w:themeShade="BF"/>
              <w:right w:val="single" w:sz="4" w:space="0" w:color="2F5496" w:themeColor="accent5" w:themeShade="BF"/>
            </w:tcBorders>
            <w:shd w:val="clear" w:color="auto" w:fill="D9E2F3" w:themeFill="accent5" w:themeFillTint="33"/>
            <w:vAlign w:val="center"/>
          </w:tcPr>
          <w:p w:rsidR="00A70C05" w:rsidRPr="009A4C52" w:rsidRDefault="00A70C05" w:rsidP="009A4C52">
            <w:pPr>
              <w:widowControl w:val="0"/>
              <w:spacing w:line="264" w:lineRule="auto"/>
              <w:ind w:left="174"/>
              <w:jc w:val="left"/>
              <w:rPr>
                <w:b/>
                <w:sz w:val="24"/>
                <w:szCs w:val="28"/>
                <w:lang w:val="uz-Cyrl-UZ" w:eastAsia="ru-RU" w:bidi="th-TH"/>
              </w:rPr>
            </w:pPr>
            <w:r w:rsidRPr="009A4C52">
              <w:rPr>
                <w:b/>
                <w:sz w:val="24"/>
                <w:szCs w:val="28"/>
                <w:lang w:val="uz-Cyrl-UZ" w:eastAsia="ru-RU" w:bidi="th-TH"/>
              </w:rPr>
              <w:t>Профессионал таълим муассасаларини жами сақлаш харажатлари</w:t>
            </w:r>
            <w:r>
              <w:rPr>
                <w:b/>
                <w:sz w:val="24"/>
                <w:szCs w:val="28"/>
                <w:lang w:val="uz-Cyrl-UZ" w:eastAsia="ru-RU" w:bidi="th-TH"/>
              </w:rPr>
              <w:t xml:space="preserve"> (млрд сўм)</w:t>
            </w:r>
          </w:p>
        </w:tc>
        <w:tc>
          <w:tcPr>
            <w:tcW w:w="968" w:type="dxa"/>
            <w:tcBorders>
              <w:top w:val="single" w:sz="4" w:space="0" w:color="2F5496" w:themeColor="accent5" w:themeShade="BF"/>
              <w:bottom w:val="single" w:sz="12" w:space="0" w:color="2F5496" w:themeColor="accent5" w:themeShade="BF"/>
              <w:right w:val="single" w:sz="4" w:space="0" w:color="2F5496" w:themeColor="accent5" w:themeShade="BF"/>
            </w:tcBorders>
            <w:shd w:val="clear" w:color="auto" w:fill="D9E2F3" w:themeFill="accent5" w:themeFillTint="33"/>
            <w:vAlign w:val="center"/>
          </w:tcPr>
          <w:p w:rsidR="00A70C05" w:rsidRPr="00C35214" w:rsidRDefault="00303580" w:rsidP="00A70C05">
            <w:pPr>
              <w:widowControl w:val="0"/>
              <w:spacing w:line="264" w:lineRule="auto"/>
              <w:jc w:val="center"/>
              <w:rPr>
                <w:b/>
                <w:sz w:val="24"/>
                <w:szCs w:val="28"/>
                <w:lang w:val="uz-Cyrl-UZ" w:eastAsia="ru-RU" w:bidi="th-TH"/>
              </w:rPr>
            </w:pPr>
            <w:r>
              <w:rPr>
                <w:b/>
                <w:sz w:val="24"/>
                <w:szCs w:val="28"/>
                <w:lang w:val="uz-Cyrl-UZ" w:eastAsia="ru-RU" w:bidi="th-TH"/>
              </w:rPr>
              <w:t>3 249,4</w:t>
            </w:r>
          </w:p>
        </w:tc>
        <w:tc>
          <w:tcPr>
            <w:tcW w:w="1098" w:type="dxa"/>
            <w:tcBorders>
              <w:top w:val="single" w:sz="4"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shd w:val="clear" w:color="auto" w:fill="D9E2F3" w:themeFill="accent5" w:themeFillTint="33"/>
            <w:vAlign w:val="center"/>
          </w:tcPr>
          <w:p w:rsidR="00A70C05" w:rsidRPr="00C35214" w:rsidRDefault="00A70C05" w:rsidP="0067441E">
            <w:pPr>
              <w:widowControl w:val="0"/>
              <w:spacing w:line="264" w:lineRule="auto"/>
              <w:jc w:val="center"/>
              <w:rPr>
                <w:b/>
                <w:sz w:val="24"/>
                <w:szCs w:val="28"/>
                <w:lang w:eastAsia="ru-RU" w:bidi="th-TH"/>
              </w:rPr>
            </w:pPr>
            <w:r w:rsidRPr="00C35214">
              <w:rPr>
                <w:b/>
                <w:sz w:val="24"/>
                <w:szCs w:val="28"/>
                <w:lang w:val="uz-Cyrl-UZ" w:eastAsia="ru-RU" w:bidi="th-TH"/>
              </w:rPr>
              <w:t>1 826</w:t>
            </w:r>
            <w:r w:rsidRPr="00C35214">
              <w:rPr>
                <w:b/>
                <w:sz w:val="24"/>
                <w:szCs w:val="28"/>
                <w:lang w:eastAsia="ru-RU" w:bidi="th-TH"/>
              </w:rPr>
              <w:t>,4</w:t>
            </w:r>
          </w:p>
        </w:tc>
        <w:tc>
          <w:tcPr>
            <w:tcW w:w="1098" w:type="dxa"/>
            <w:tcBorders>
              <w:top w:val="single" w:sz="4" w:space="0" w:color="2F5496" w:themeColor="accent5" w:themeShade="BF"/>
              <w:left w:val="single" w:sz="4" w:space="0" w:color="2F5496" w:themeColor="accent5" w:themeShade="BF"/>
              <w:bottom w:val="single" w:sz="12" w:space="0" w:color="2F5496" w:themeColor="accent5" w:themeShade="BF"/>
            </w:tcBorders>
            <w:shd w:val="clear" w:color="auto" w:fill="D9E2F3" w:themeFill="accent5" w:themeFillTint="33"/>
            <w:vAlign w:val="center"/>
          </w:tcPr>
          <w:p w:rsidR="00A70C05" w:rsidRPr="00C35214" w:rsidRDefault="00A70C05" w:rsidP="0067441E">
            <w:pPr>
              <w:widowControl w:val="0"/>
              <w:spacing w:line="264" w:lineRule="auto"/>
              <w:jc w:val="center"/>
              <w:rPr>
                <w:b/>
                <w:sz w:val="24"/>
                <w:szCs w:val="28"/>
                <w:lang w:val="uz-Cyrl-UZ" w:eastAsia="ru-RU" w:bidi="th-TH"/>
              </w:rPr>
            </w:pPr>
            <w:r w:rsidRPr="00C35214">
              <w:rPr>
                <w:b/>
                <w:sz w:val="24"/>
                <w:szCs w:val="28"/>
                <w:lang w:val="uz-Cyrl-UZ" w:eastAsia="ru-RU" w:bidi="th-TH"/>
              </w:rPr>
              <w:t>2 222,5</w:t>
            </w:r>
          </w:p>
        </w:tc>
        <w:tc>
          <w:tcPr>
            <w:tcW w:w="983" w:type="dxa"/>
            <w:tcBorders>
              <w:top w:val="single" w:sz="4" w:space="0" w:color="2F5496" w:themeColor="accent5" w:themeShade="BF"/>
              <w:left w:val="single" w:sz="4" w:space="0" w:color="2F5496" w:themeColor="accent5" w:themeShade="BF"/>
              <w:bottom w:val="single" w:sz="12" w:space="0" w:color="2F5496" w:themeColor="accent5" w:themeShade="BF"/>
            </w:tcBorders>
            <w:shd w:val="clear" w:color="auto" w:fill="D9E2F3" w:themeFill="accent5" w:themeFillTint="33"/>
            <w:vAlign w:val="center"/>
          </w:tcPr>
          <w:p w:rsidR="00A70C05" w:rsidRPr="009A4C52" w:rsidRDefault="00D515DA" w:rsidP="00D515DA">
            <w:pPr>
              <w:widowControl w:val="0"/>
              <w:spacing w:line="264" w:lineRule="auto"/>
              <w:jc w:val="center"/>
              <w:rPr>
                <w:b/>
                <w:color w:val="FF0000"/>
                <w:sz w:val="24"/>
                <w:szCs w:val="28"/>
                <w:lang w:val="uz-Cyrl-UZ" w:eastAsia="ru-RU" w:bidi="th-TH"/>
              </w:rPr>
            </w:pPr>
            <w:r>
              <w:rPr>
                <w:b/>
                <w:sz w:val="24"/>
                <w:szCs w:val="28"/>
                <w:lang w:val="uz-Cyrl-UZ" w:eastAsia="ru-RU" w:bidi="th-TH"/>
              </w:rPr>
              <w:t>3</w:t>
            </w:r>
            <w:r w:rsidR="00A70C05" w:rsidRPr="00602567">
              <w:rPr>
                <w:b/>
                <w:sz w:val="24"/>
                <w:szCs w:val="28"/>
                <w:lang w:val="uz-Cyrl-UZ" w:eastAsia="ru-RU" w:bidi="th-TH"/>
              </w:rPr>
              <w:t> </w:t>
            </w:r>
            <w:r>
              <w:rPr>
                <w:b/>
                <w:sz w:val="24"/>
                <w:szCs w:val="28"/>
                <w:lang w:val="uz-Cyrl-UZ" w:eastAsia="ru-RU" w:bidi="th-TH"/>
              </w:rPr>
              <w:t>000</w:t>
            </w:r>
            <w:r w:rsidR="00A70C05" w:rsidRPr="00602567">
              <w:rPr>
                <w:b/>
                <w:sz w:val="24"/>
                <w:szCs w:val="28"/>
                <w:lang w:val="uz-Cyrl-UZ" w:eastAsia="ru-RU" w:bidi="th-TH"/>
              </w:rPr>
              <w:t>,</w:t>
            </w:r>
            <w:r>
              <w:rPr>
                <w:b/>
                <w:sz w:val="24"/>
                <w:szCs w:val="28"/>
                <w:lang w:val="uz-Cyrl-UZ" w:eastAsia="ru-RU" w:bidi="th-TH"/>
              </w:rPr>
              <w:t>0</w:t>
            </w:r>
          </w:p>
        </w:tc>
      </w:tr>
    </w:tbl>
    <w:p w:rsidR="008B7565" w:rsidRPr="00C30F70" w:rsidRDefault="008B7565" w:rsidP="004E4023">
      <w:pPr>
        <w:widowControl w:val="0"/>
        <w:spacing w:line="264" w:lineRule="auto"/>
        <w:ind w:firstLine="567"/>
        <w:jc w:val="right"/>
        <w:rPr>
          <w:b/>
          <w:szCs w:val="28"/>
          <w:lang w:val="uz-Cyrl-UZ" w:eastAsia="ru-RU" w:bidi="th-TH"/>
        </w:rPr>
      </w:pPr>
    </w:p>
    <w:p w:rsidR="004E4023" w:rsidRPr="00E152E5" w:rsidRDefault="00E51ACE" w:rsidP="00330259">
      <w:pPr>
        <w:widowControl w:val="0"/>
        <w:spacing w:after="120"/>
        <w:ind w:firstLine="567"/>
        <w:jc w:val="left"/>
        <w:rPr>
          <w:b/>
          <w:sz w:val="24"/>
          <w:szCs w:val="24"/>
          <w:lang w:val="uz-Cyrl-UZ" w:eastAsia="ru-RU" w:bidi="th-TH"/>
        </w:rPr>
      </w:pPr>
      <w:r>
        <w:rPr>
          <w:b/>
          <w:sz w:val="24"/>
          <w:szCs w:val="24"/>
          <w:lang w:val="uz-Cyrl-UZ" w:eastAsia="ru-RU" w:bidi="th-TH"/>
        </w:rPr>
        <w:t>19</w:t>
      </w:r>
      <w:r w:rsidR="004E4023" w:rsidRPr="00235506">
        <w:rPr>
          <w:b/>
          <w:sz w:val="24"/>
          <w:szCs w:val="24"/>
          <w:lang w:val="uz-Cyrl-UZ" w:eastAsia="ru-RU" w:bidi="th-TH"/>
        </w:rPr>
        <w:t>-жадвал</w:t>
      </w:r>
      <w:r w:rsidR="00E152E5" w:rsidRPr="00E152E5">
        <w:rPr>
          <w:b/>
          <w:sz w:val="24"/>
          <w:szCs w:val="24"/>
          <w:lang w:val="uz-Cyrl-UZ" w:eastAsia="ru-RU" w:bidi="th-TH"/>
        </w:rPr>
        <w:t xml:space="preserve">. </w:t>
      </w:r>
      <w:r w:rsidR="004E4023" w:rsidRPr="00E152E5">
        <w:rPr>
          <w:b/>
          <w:sz w:val="24"/>
          <w:szCs w:val="24"/>
          <w:lang w:val="uz-Cyrl-UZ" w:eastAsia="ru-RU" w:bidi="th-TH"/>
        </w:rPr>
        <w:t>Олий таълим муассасаларининг асосий кўрсаткичлари</w:t>
      </w:r>
    </w:p>
    <w:p w:rsidR="00AC55FE" w:rsidRDefault="001045B2" w:rsidP="00AC55FE">
      <w:pPr>
        <w:widowControl w:val="0"/>
        <w:spacing w:line="264" w:lineRule="auto"/>
        <w:rPr>
          <w:szCs w:val="28"/>
          <w:lang w:val="uz-Cyrl-UZ" w:eastAsia="ru-RU" w:bidi="th-TH"/>
        </w:rPr>
      </w:pPr>
      <w:r w:rsidRPr="001045B2">
        <w:rPr>
          <w:noProof/>
          <w:lang w:val="en-US"/>
        </w:rPr>
        <w:drawing>
          <wp:inline distT="0" distB="0" distL="0" distR="0" wp14:anchorId="20748F4C" wp14:editId="32AA139A">
            <wp:extent cx="6120130" cy="353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130" cy="3533520"/>
                    </a:xfrm>
                    <a:prstGeom prst="rect">
                      <a:avLst/>
                    </a:prstGeom>
                    <a:noFill/>
                    <a:ln>
                      <a:noFill/>
                    </a:ln>
                  </pic:spPr>
                </pic:pic>
              </a:graphicData>
            </a:graphic>
          </wp:inline>
        </w:drawing>
      </w:r>
    </w:p>
    <w:p w:rsidR="00C30F70" w:rsidRDefault="00C30F70" w:rsidP="00D207D6">
      <w:pPr>
        <w:spacing w:before="60" w:after="60" w:line="259" w:lineRule="auto"/>
        <w:ind w:firstLine="567"/>
        <w:rPr>
          <w:b/>
          <w:lang w:val="uz-Cyrl-UZ"/>
        </w:rPr>
      </w:pPr>
    </w:p>
    <w:p w:rsidR="00D207D6" w:rsidRPr="001216B2" w:rsidRDefault="00D207D6" w:rsidP="00D207D6">
      <w:pPr>
        <w:spacing w:before="60" w:after="60" w:line="259" w:lineRule="auto"/>
        <w:ind w:firstLine="567"/>
        <w:rPr>
          <w:b/>
          <w:lang w:val="uz-Cyrl-UZ"/>
        </w:rPr>
      </w:pPr>
      <w:r w:rsidRPr="001216B2">
        <w:rPr>
          <w:b/>
          <w:lang w:val="uz-Cyrl-UZ"/>
        </w:rPr>
        <w:lastRenderedPageBreak/>
        <w:t>202</w:t>
      </w:r>
      <w:r w:rsidR="00617AD8">
        <w:rPr>
          <w:b/>
          <w:lang w:val="uz-Cyrl-UZ"/>
        </w:rPr>
        <w:t>3</w:t>
      </w:r>
      <w:r w:rsidRPr="001216B2">
        <w:rPr>
          <w:b/>
          <w:lang w:val="uz-Cyrl-UZ"/>
        </w:rPr>
        <w:t>–202</w:t>
      </w:r>
      <w:r w:rsidR="00617AD8">
        <w:rPr>
          <w:b/>
          <w:lang w:val="uz-Cyrl-UZ"/>
        </w:rPr>
        <w:t>5</w:t>
      </w:r>
      <w:r w:rsidRPr="001216B2">
        <w:rPr>
          <w:b/>
          <w:lang w:val="uz-Cyrl-UZ"/>
        </w:rPr>
        <w:t xml:space="preserve"> йиллардаги </w:t>
      </w:r>
      <w:r>
        <w:rPr>
          <w:b/>
          <w:u w:val="single"/>
          <w:lang w:val="uz-Cyrl-UZ"/>
        </w:rPr>
        <w:t>соғлиқни сақлаш тизимидаги</w:t>
      </w:r>
      <w:r w:rsidRPr="001216B2">
        <w:rPr>
          <w:b/>
          <w:lang w:val="uz-Cyrl-UZ"/>
        </w:rPr>
        <w:t xml:space="preserve"> </w:t>
      </w:r>
      <w:r>
        <w:rPr>
          <w:b/>
          <w:lang w:val="uz-Cyrl-UZ"/>
        </w:rPr>
        <w:t>бюджет сиёсати</w:t>
      </w:r>
      <w:r w:rsidRPr="001216B2">
        <w:rPr>
          <w:b/>
          <w:lang w:val="uz-Cyrl-UZ"/>
        </w:rPr>
        <w:t>:</w:t>
      </w:r>
    </w:p>
    <w:p w:rsidR="00617AD8" w:rsidRPr="00FB5079" w:rsidRDefault="00617AD8" w:rsidP="00617AD8">
      <w:pPr>
        <w:spacing w:before="60" w:after="60"/>
        <w:ind w:firstLine="567"/>
        <w:rPr>
          <w:szCs w:val="26"/>
          <w:lang w:val="uz-Cyrl-UZ"/>
        </w:rPr>
      </w:pPr>
      <w:r w:rsidRPr="00E378B7">
        <w:rPr>
          <w:szCs w:val="26"/>
          <w:lang w:val="uz-Cyrl-UZ"/>
        </w:rPr>
        <w:t xml:space="preserve">1. Аралаш молиялаштиришга ўтказилган барча соғлиқни сақлаш муассасаларини </w:t>
      </w:r>
      <w:r w:rsidRPr="00E378B7">
        <w:rPr>
          <w:b/>
          <w:szCs w:val="26"/>
          <w:lang w:val="uz-Cyrl-UZ"/>
        </w:rPr>
        <w:t>молиялаштириш тартибини</w:t>
      </w:r>
      <w:r w:rsidRPr="00E378B7">
        <w:rPr>
          <w:szCs w:val="26"/>
          <w:lang w:val="uz-Cyrl-UZ"/>
        </w:rPr>
        <w:t xml:space="preserve"> белгиловчи махсус Йўриқнома ишлаб чиқиш, унда молиялаштирилиши </w:t>
      </w:r>
      <w:r w:rsidRPr="00E378B7">
        <w:rPr>
          <w:b/>
          <w:szCs w:val="26"/>
          <w:lang w:val="uz-Cyrl-UZ"/>
        </w:rPr>
        <w:t>Давлат тиббий суғурта жамғармаси</w:t>
      </w:r>
      <w:r w:rsidRPr="00E378B7">
        <w:rPr>
          <w:szCs w:val="26"/>
          <w:lang w:val="uz-Cyrl-UZ"/>
        </w:rPr>
        <w:t xml:space="preserve"> орқали амалга оширилишини таъминлаш орқали қуйидагилар назарда тути</w:t>
      </w:r>
      <w:r>
        <w:rPr>
          <w:szCs w:val="26"/>
          <w:lang w:val="uz-Cyrl-UZ"/>
        </w:rPr>
        <w:t>лмоқда</w:t>
      </w:r>
      <w:r w:rsidRPr="00E378B7">
        <w:rPr>
          <w:szCs w:val="26"/>
          <w:lang w:val="uz-Cyrl-UZ"/>
        </w:rPr>
        <w:t>:</w:t>
      </w:r>
    </w:p>
    <w:p w:rsidR="00617AD8" w:rsidRPr="00E378B7" w:rsidRDefault="00617AD8" w:rsidP="00617AD8">
      <w:pPr>
        <w:spacing w:before="60" w:after="60"/>
        <w:ind w:firstLine="567"/>
        <w:rPr>
          <w:szCs w:val="26"/>
          <w:lang w:val="uz-Cyrl-UZ"/>
        </w:rPr>
      </w:pPr>
      <w:r w:rsidRPr="00E378B7">
        <w:rPr>
          <w:szCs w:val="26"/>
          <w:lang w:val="uz-Cyrl-UZ"/>
        </w:rPr>
        <w:t>- </w:t>
      </w:r>
      <w:r w:rsidRPr="00E378B7">
        <w:rPr>
          <w:b/>
          <w:szCs w:val="26"/>
          <w:lang w:val="uz-Cyrl-UZ"/>
        </w:rPr>
        <w:t>“Ҳар бир даволанган ҳолат”дан</w:t>
      </w:r>
      <w:r w:rsidRPr="00E378B7">
        <w:rPr>
          <w:szCs w:val="26"/>
          <w:lang w:val="uz-Cyrl-UZ"/>
        </w:rPr>
        <w:t xml:space="preserve"> келиб чиқиб молиялаштириш тизимига ўтиш;</w:t>
      </w:r>
    </w:p>
    <w:p w:rsidR="00617AD8" w:rsidRPr="00E378B7" w:rsidRDefault="00617AD8" w:rsidP="00617AD8">
      <w:pPr>
        <w:spacing w:before="60" w:after="60"/>
        <w:ind w:firstLine="567"/>
        <w:rPr>
          <w:szCs w:val="26"/>
          <w:lang w:val="uz-Cyrl-UZ"/>
        </w:rPr>
      </w:pPr>
      <w:r w:rsidRPr="00E378B7">
        <w:rPr>
          <w:szCs w:val="26"/>
          <w:lang w:val="uz-Cyrl-UZ"/>
        </w:rPr>
        <w:t xml:space="preserve">- имтиёзли асосда даволанадиган беморларни ордерлар (йўлланма) асосида даволашда уларга кўрсатиладиган </w:t>
      </w:r>
      <w:r w:rsidRPr="00E378B7">
        <w:rPr>
          <w:b/>
          <w:szCs w:val="26"/>
          <w:lang w:val="uz-Cyrl-UZ"/>
        </w:rPr>
        <w:t>тиббий хизматлар тарифини</w:t>
      </w:r>
      <w:r w:rsidRPr="00E378B7">
        <w:rPr>
          <w:szCs w:val="26"/>
          <w:lang w:val="uz-Cyrl-UZ"/>
        </w:rPr>
        <w:t xml:space="preserve"> ишлаб чиқиш;</w:t>
      </w:r>
    </w:p>
    <w:p w:rsidR="00617AD8" w:rsidRDefault="00617AD8" w:rsidP="00617AD8">
      <w:pPr>
        <w:spacing w:before="60" w:after="60"/>
        <w:ind w:firstLine="567"/>
        <w:rPr>
          <w:szCs w:val="26"/>
          <w:lang w:val="uz-Cyrl-UZ"/>
        </w:rPr>
      </w:pPr>
      <w:r w:rsidRPr="00E378B7">
        <w:rPr>
          <w:szCs w:val="26"/>
          <w:lang w:val="uz-Cyrl-UZ"/>
        </w:rPr>
        <w:t xml:space="preserve">- Давлат бюджетидан маблағларни имтиёзли тоифадаги беморлар даволаниши учун белгиланган тарифлар асосида ва бюджет харажатлари иқтисодий </w:t>
      </w:r>
      <w:r w:rsidRPr="00E378B7">
        <w:rPr>
          <w:b/>
          <w:szCs w:val="26"/>
          <w:lang w:val="uz-Cyrl-UZ"/>
        </w:rPr>
        <w:t>классификациясининг бир сатрида</w:t>
      </w:r>
      <w:r w:rsidRPr="00E378B7">
        <w:rPr>
          <w:szCs w:val="26"/>
          <w:lang w:val="uz-Cyrl-UZ"/>
        </w:rPr>
        <w:t xml:space="preserve"> молиялаштириш тизимини босқичма-босқич жорий этиш.</w:t>
      </w:r>
    </w:p>
    <w:p w:rsidR="00617AD8" w:rsidRPr="00865D18" w:rsidRDefault="00617AD8" w:rsidP="00617AD8">
      <w:pPr>
        <w:spacing w:before="60" w:after="60"/>
        <w:ind w:firstLine="567"/>
        <w:rPr>
          <w:szCs w:val="26"/>
          <w:lang w:val="uz-Cyrl-UZ"/>
        </w:rPr>
      </w:pPr>
      <w:r w:rsidRPr="00865D18">
        <w:rPr>
          <w:szCs w:val="26"/>
          <w:lang w:val="uz-Cyrl-UZ"/>
        </w:rPr>
        <w:t xml:space="preserve">Бундан ташқари, Ўзбекистон Республикаси Президентининг 2020 йил 12 ноябрдаги ПҚ-4890-сон “Соғлиқни сақлаш тизимини ташкил этишнинг янги модели ва давлат тиббий суғуртаси механизмларини Сирдарё вилоятида жорий этиш чора-тадбирлари тўғрисида”ги қарорига асосан 2023 йилдан бошлаб </w:t>
      </w:r>
      <w:r w:rsidR="00961BF5" w:rsidRPr="00865D18">
        <w:rPr>
          <w:szCs w:val="26"/>
          <w:lang w:val="uz-Cyrl-UZ"/>
        </w:rPr>
        <w:t xml:space="preserve">республиканинг </w:t>
      </w:r>
      <w:r w:rsidRPr="00865D18">
        <w:rPr>
          <w:szCs w:val="26"/>
          <w:lang w:val="uz-Cyrl-UZ"/>
        </w:rPr>
        <w:t xml:space="preserve">бошқа </w:t>
      </w:r>
      <w:r w:rsidR="00961BF5" w:rsidRPr="00865D18">
        <w:rPr>
          <w:szCs w:val="26"/>
          <w:lang w:val="uz-Cyrl-UZ"/>
        </w:rPr>
        <w:t xml:space="preserve">ҳудудларида </w:t>
      </w:r>
      <w:r w:rsidRPr="00865D18">
        <w:rPr>
          <w:szCs w:val="26"/>
          <w:lang w:val="uz-Cyrl-UZ"/>
        </w:rPr>
        <w:t xml:space="preserve">Сирдарё вилоятининг ижобий натижалари асосида босқичма-босқич </w:t>
      </w:r>
      <w:r w:rsidR="00961BF5" w:rsidRPr="00865D18">
        <w:rPr>
          <w:lang w:val="uz-Cyrl-UZ"/>
        </w:rPr>
        <w:t xml:space="preserve">давлат тиббий суғуртаси тизимини </w:t>
      </w:r>
      <w:r w:rsidRPr="00865D18">
        <w:rPr>
          <w:szCs w:val="26"/>
          <w:lang w:val="uz-Cyrl-UZ"/>
        </w:rPr>
        <w:t>жорий этиш</w:t>
      </w:r>
      <w:r w:rsidR="00961BF5" w:rsidRPr="00865D18">
        <w:rPr>
          <w:szCs w:val="26"/>
          <w:lang w:val="uz-Cyrl-UZ"/>
        </w:rPr>
        <w:t xml:space="preserve"> белгиланган</w:t>
      </w:r>
      <w:r w:rsidRPr="00865D18">
        <w:rPr>
          <w:szCs w:val="26"/>
          <w:lang w:val="uz-Cyrl-UZ"/>
        </w:rPr>
        <w:t>.</w:t>
      </w:r>
    </w:p>
    <w:p w:rsidR="00961BF5" w:rsidRPr="00865D18" w:rsidRDefault="00961BF5" w:rsidP="00617AD8">
      <w:pPr>
        <w:spacing w:before="60" w:after="60"/>
        <w:ind w:firstLine="567"/>
        <w:rPr>
          <w:szCs w:val="26"/>
          <w:lang w:val="uz-Cyrl-UZ"/>
        </w:rPr>
      </w:pPr>
      <w:r w:rsidRPr="00865D18">
        <w:rPr>
          <w:szCs w:val="26"/>
          <w:lang w:val="uz-Cyrl-UZ"/>
        </w:rPr>
        <w:t>Шундан келиб чиқиб, 2023 йил 1 январдан бошлаб Тошкент шаҳри</w:t>
      </w:r>
      <w:r w:rsidR="00136A7C">
        <w:rPr>
          <w:szCs w:val="26"/>
          <w:lang w:val="uz-Cyrl-UZ"/>
        </w:rPr>
        <w:t>да</w:t>
      </w:r>
      <w:r w:rsidRPr="00865D18">
        <w:rPr>
          <w:szCs w:val="26"/>
          <w:lang w:val="uz-Cyrl-UZ"/>
        </w:rPr>
        <w:t xml:space="preserve"> ушбу тизим жорий этилмоқда.</w:t>
      </w:r>
    </w:p>
    <w:p w:rsidR="00D00EDE" w:rsidRPr="00865D18" w:rsidRDefault="00D00EDE" w:rsidP="00617AD8">
      <w:pPr>
        <w:spacing w:before="60" w:after="60"/>
        <w:ind w:firstLine="567"/>
        <w:rPr>
          <w:szCs w:val="26"/>
          <w:lang w:val="uz-Cyrl-UZ"/>
        </w:rPr>
      </w:pPr>
      <w:r w:rsidRPr="00865D18">
        <w:rPr>
          <w:szCs w:val="26"/>
          <w:lang w:val="uz-Cyrl-UZ"/>
        </w:rPr>
        <w:t xml:space="preserve">Бунда, соғлиқни сақлаш тизими муассасаларини молиялаштириш учун ажратиладиган </w:t>
      </w:r>
      <w:r w:rsidR="007C7C92">
        <w:rPr>
          <w:szCs w:val="26"/>
          <w:lang w:val="uz-Cyrl-UZ"/>
        </w:rPr>
        <w:t xml:space="preserve">1,7 трлн сўм </w:t>
      </w:r>
      <w:r w:rsidRPr="00865D18">
        <w:rPr>
          <w:szCs w:val="26"/>
          <w:lang w:val="uz-Cyrl-UZ"/>
        </w:rPr>
        <w:t>бюджет маблағлари Тошкент шаҳрининг шаҳар бюджети даражасида режалаштирилиши назарда тутилган.</w:t>
      </w:r>
    </w:p>
    <w:p w:rsidR="00617AD8" w:rsidRPr="00B80288" w:rsidRDefault="00F31661" w:rsidP="00617AD8">
      <w:pPr>
        <w:spacing w:before="60" w:after="60"/>
        <w:ind w:firstLine="567"/>
        <w:rPr>
          <w:szCs w:val="26"/>
          <w:lang w:val="uz-Cyrl-UZ"/>
        </w:rPr>
      </w:pPr>
      <w:r w:rsidRPr="00865D18">
        <w:rPr>
          <w:szCs w:val="26"/>
          <w:lang w:val="uz-Cyrl-UZ"/>
        </w:rPr>
        <w:t>Бундан ташқари</w:t>
      </w:r>
      <w:r w:rsidR="00617AD8" w:rsidRPr="00865D18">
        <w:rPr>
          <w:szCs w:val="26"/>
          <w:lang w:val="uz-Cyrl-UZ"/>
        </w:rPr>
        <w:t xml:space="preserve">, 2023 йилдан бошлаб, Сирдарё вилоятида барча туманлар ва шаҳарлар бюджетларидан молиялаштириладиган соғлиқни сақлаш муассасалари бюджетларини Сирдарё </w:t>
      </w:r>
      <w:r w:rsidR="00B1559F" w:rsidRPr="00865D18">
        <w:rPr>
          <w:szCs w:val="26"/>
          <w:lang w:val="uz-Cyrl-UZ"/>
        </w:rPr>
        <w:t>вилоят</w:t>
      </w:r>
      <w:r w:rsidR="00B1559F">
        <w:rPr>
          <w:szCs w:val="26"/>
          <w:lang w:val="uz-Cyrl-UZ"/>
        </w:rPr>
        <w:t>и</w:t>
      </w:r>
      <w:r w:rsidR="00B1559F" w:rsidRPr="00865D18">
        <w:rPr>
          <w:szCs w:val="26"/>
          <w:lang w:val="uz-Cyrl-UZ"/>
        </w:rPr>
        <w:t xml:space="preserve"> </w:t>
      </w:r>
      <w:r w:rsidR="00617AD8" w:rsidRPr="00865D18">
        <w:rPr>
          <w:szCs w:val="26"/>
          <w:lang w:val="uz-Cyrl-UZ"/>
        </w:rPr>
        <w:t>вилоят бюджети параметрлари таркибига киритиш амалиёти</w:t>
      </w:r>
      <w:r w:rsidRPr="00865D18">
        <w:rPr>
          <w:szCs w:val="26"/>
          <w:lang w:val="uz-Cyrl-UZ"/>
        </w:rPr>
        <w:t>га ўтилади</w:t>
      </w:r>
      <w:r w:rsidR="00617AD8" w:rsidRPr="00865D18">
        <w:rPr>
          <w:szCs w:val="26"/>
          <w:lang w:val="uz-Cyrl-UZ"/>
        </w:rPr>
        <w:t>.</w:t>
      </w:r>
    </w:p>
    <w:p w:rsidR="00617AD8" w:rsidRDefault="00617AD8" w:rsidP="00617AD8">
      <w:pPr>
        <w:spacing w:before="60" w:after="60"/>
        <w:ind w:firstLine="567"/>
        <w:rPr>
          <w:szCs w:val="26"/>
          <w:lang w:val="uz-Cyrl-UZ"/>
        </w:rPr>
      </w:pPr>
      <w:r w:rsidRPr="00B80288">
        <w:rPr>
          <w:szCs w:val="26"/>
          <w:lang w:val="uz-Cyrl-UZ"/>
        </w:rPr>
        <w:t>2.</w:t>
      </w:r>
      <w:r>
        <w:rPr>
          <w:szCs w:val="26"/>
          <w:lang w:val="uz-Cyrl-UZ"/>
        </w:rPr>
        <w:t> </w:t>
      </w:r>
      <w:r w:rsidRPr="00B80288">
        <w:rPr>
          <w:szCs w:val="26"/>
          <w:lang w:val="uz-Cyrl-UZ"/>
        </w:rPr>
        <w:t>Дори воситаларини</w:t>
      </w:r>
      <w:r w:rsidRPr="00E378B7">
        <w:rPr>
          <w:szCs w:val="26"/>
          <w:lang w:val="uz-Cyrl-UZ"/>
        </w:rPr>
        <w:t xml:space="preserve"> республика ҳудудига кириб келишидан бошлаб уларни беморгача етиб боришини шаффоф таъминлайдиган Ягона электрон тизим яратиш. Бунда, халқаро тажрибадан келиб чиққан ҳолда, дори воситалари ва тиббий буюмларни </w:t>
      </w:r>
      <w:r w:rsidRPr="00E378B7">
        <w:rPr>
          <w:b/>
          <w:szCs w:val="26"/>
          <w:lang w:val="uz-Cyrl-UZ"/>
        </w:rPr>
        <w:t>маркировкалаш</w:t>
      </w:r>
      <w:r w:rsidRPr="00E378B7">
        <w:rPr>
          <w:szCs w:val="26"/>
          <w:lang w:val="uz-Cyrl-UZ"/>
        </w:rPr>
        <w:t xml:space="preserve"> (штрихлаш) тизимини йўлга қўйиш.</w:t>
      </w:r>
    </w:p>
    <w:p w:rsidR="00617AD8" w:rsidRPr="00B80288" w:rsidRDefault="00617AD8" w:rsidP="00617AD8">
      <w:pPr>
        <w:spacing w:before="60" w:after="60"/>
        <w:ind w:firstLine="567"/>
        <w:rPr>
          <w:szCs w:val="26"/>
          <w:lang w:val="uz-Cyrl-UZ"/>
        </w:rPr>
      </w:pPr>
      <w:r w:rsidRPr="00B80288">
        <w:rPr>
          <w:szCs w:val="26"/>
          <w:lang w:val="uz-Cyrl-UZ"/>
        </w:rPr>
        <w:t>Шунингдек, бирламчи тиббиёт муассасалари учун дори воситалари, тиббий буюмлар ва сарфлаш материалларини марказлашган тартибда маҳаллий ишлаб чиқарувчилардан сотиб олиш тизимини йўлга қўйиш.</w:t>
      </w:r>
    </w:p>
    <w:p w:rsidR="00617AD8" w:rsidRPr="00E378B7" w:rsidRDefault="00617AD8" w:rsidP="00617AD8">
      <w:pPr>
        <w:spacing w:before="60" w:after="60"/>
        <w:ind w:firstLine="567"/>
        <w:rPr>
          <w:szCs w:val="26"/>
          <w:lang w:val="uz-Cyrl-UZ"/>
        </w:rPr>
      </w:pPr>
      <w:r w:rsidRPr="00B80288">
        <w:rPr>
          <w:szCs w:val="26"/>
          <w:lang w:val="uz-Cyrl-UZ"/>
        </w:rPr>
        <w:t>3.</w:t>
      </w:r>
      <w:r>
        <w:rPr>
          <w:szCs w:val="26"/>
          <w:lang w:val="uz-Cyrl-UZ"/>
        </w:rPr>
        <w:t> </w:t>
      </w:r>
      <w:r w:rsidRPr="00B80288">
        <w:rPr>
          <w:szCs w:val="26"/>
          <w:lang w:val="uz-Cyrl-UZ"/>
        </w:rPr>
        <w:t>Соғлиқни сақлаш ташкилий тузилмалари вилоят марказидаги тор ихтисосликдаги (онкология, кардиология, офтальмология, урология,</w:t>
      </w:r>
      <w:r w:rsidRPr="00E378B7">
        <w:rPr>
          <w:szCs w:val="26"/>
          <w:lang w:val="uz-Cyrl-UZ"/>
        </w:rPr>
        <w:t xml:space="preserve"> эндокринология ва бошқалар) соғлиқни сақлаш муассасаларини вилоят кўп тармоқли тиббиёт марказига бирлаштириш ва ҳақиқий маънодаги вилоят ягона кўп тармоқли тиббиёт маркази фаолиятини йўлга қўйиш.</w:t>
      </w:r>
    </w:p>
    <w:p w:rsidR="00D97AB7" w:rsidRPr="0080232C" w:rsidRDefault="00617AD8" w:rsidP="00617AD8">
      <w:pPr>
        <w:tabs>
          <w:tab w:val="left" w:pos="851"/>
        </w:tabs>
        <w:spacing w:before="40" w:after="40" w:line="252" w:lineRule="auto"/>
        <w:ind w:firstLine="567"/>
        <w:rPr>
          <w:b/>
          <w:color w:val="1F4E79" w:themeColor="accent1" w:themeShade="80"/>
          <w:szCs w:val="28"/>
          <w:u w:val="single"/>
          <w:lang w:val="uz-Cyrl-UZ" w:eastAsia="ru-RU" w:bidi="th-TH"/>
        </w:rPr>
      </w:pPr>
      <w:r w:rsidRPr="00E378B7">
        <w:rPr>
          <w:szCs w:val="26"/>
          <w:lang w:val="uz-Cyrl-UZ"/>
        </w:rPr>
        <w:lastRenderedPageBreak/>
        <w:t xml:space="preserve">4. Давлат бюджети маблағлари ҳисобидан бепул тарзда дори воситалари ва тиббий буюмлар билан таъминланадиган беморларнинг </w:t>
      </w:r>
      <w:r w:rsidRPr="00E378B7">
        <w:rPr>
          <w:b/>
          <w:szCs w:val="26"/>
          <w:lang w:val="uz-Cyrl-UZ"/>
        </w:rPr>
        <w:t>электрон ягона реестрини</w:t>
      </w:r>
      <w:r w:rsidRPr="00E378B7">
        <w:rPr>
          <w:szCs w:val="26"/>
          <w:lang w:val="uz-Cyrl-UZ"/>
        </w:rPr>
        <w:t xml:space="preserve"> яратиш.</w:t>
      </w:r>
    </w:p>
    <w:p w:rsidR="00D97AB7" w:rsidRDefault="00D97AB7" w:rsidP="00993EF4">
      <w:pPr>
        <w:widowControl w:val="0"/>
        <w:spacing w:before="40" w:after="40" w:line="252" w:lineRule="auto"/>
        <w:ind w:firstLine="567"/>
        <w:rPr>
          <w:szCs w:val="28"/>
          <w:lang w:val="uz-Cyrl-UZ" w:eastAsia="ru-RU" w:bidi="th-TH"/>
        </w:rPr>
      </w:pPr>
      <w:r w:rsidRPr="0080232C">
        <w:rPr>
          <w:b/>
          <w:szCs w:val="28"/>
          <w:lang w:val="uz-Cyrl-UZ" w:eastAsia="ru-RU" w:bidi="th-TH"/>
        </w:rPr>
        <w:t>202</w:t>
      </w:r>
      <w:r w:rsidR="00617AD8">
        <w:rPr>
          <w:b/>
          <w:szCs w:val="28"/>
          <w:lang w:val="uz-Cyrl-UZ" w:eastAsia="ru-RU" w:bidi="th-TH"/>
        </w:rPr>
        <w:t>3</w:t>
      </w:r>
      <w:r w:rsidRPr="0080232C">
        <w:rPr>
          <w:b/>
          <w:szCs w:val="28"/>
          <w:lang w:val="uz-Cyrl-UZ" w:eastAsia="ru-RU" w:bidi="th-TH"/>
        </w:rPr>
        <w:t xml:space="preserve"> йилда соғлиқни сақлаш соҳаси харажатлари </w:t>
      </w:r>
      <w:r w:rsidR="00200F31">
        <w:rPr>
          <w:b/>
          <w:szCs w:val="28"/>
          <w:lang w:val="uz-Cyrl-UZ" w:eastAsia="ru-RU" w:bidi="th-TH"/>
        </w:rPr>
        <w:t>2</w:t>
      </w:r>
      <w:r w:rsidR="00BE0342" w:rsidRPr="00BE0342">
        <w:rPr>
          <w:b/>
          <w:szCs w:val="28"/>
          <w:lang w:val="uz-Cyrl-UZ" w:eastAsia="ru-RU" w:bidi="th-TH"/>
        </w:rPr>
        <w:t>8</w:t>
      </w:r>
      <w:r w:rsidR="00200F31">
        <w:rPr>
          <w:b/>
          <w:szCs w:val="28"/>
          <w:lang w:val="uz-Cyrl-UZ" w:eastAsia="ru-RU" w:bidi="th-TH"/>
        </w:rPr>
        <w:t>,</w:t>
      </w:r>
      <w:r w:rsidR="009F1D6A">
        <w:rPr>
          <w:b/>
          <w:szCs w:val="28"/>
          <w:lang w:val="uz-Cyrl-UZ" w:eastAsia="ru-RU" w:bidi="th-TH"/>
        </w:rPr>
        <w:t>4</w:t>
      </w:r>
      <w:r w:rsidRPr="0080232C">
        <w:rPr>
          <w:b/>
          <w:szCs w:val="28"/>
          <w:lang w:val="uz-Cyrl-UZ" w:eastAsia="ru-RU" w:bidi="th-TH"/>
        </w:rPr>
        <w:t> </w:t>
      </w:r>
      <w:r w:rsidR="00644052" w:rsidRPr="0080232C">
        <w:rPr>
          <w:b/>
          <w:szCs w:val="28"/>
          <w:lang w:val="uz-Cyrl-UZ" w:eastAsia="ru-RU" w:bidi="th-TH"/>
        </w:rPr>
        <w:t>трлн</w:t>
      </w:r>
      <w:r w:rsidRPr="0080232C">
        <w:rPr>
          <w:b/>
          <w:szCs w:val="28"/>
          <w:lang w:val="uz-Cyrl-UZ" w:eastAsia="ru-RU" w:bidi="th-TH"/>
        </w:rPr>
        <w:t> сўмни</w:t>
      </w:r>
      <w:r w:rsidRPr="0080232C">
        <w:rPr>
          <w:szCs w:val="28"/>
          <w:lang w:val="uz-Cyrl-UZ" w:eastAsia="ru-RU" w:bidi="th-TH"/>
        </w:rPr>
        <w:t xml:space="preserve"> ёки </w:t>
      </w:r>
      <w:r w:rsidR="00627591" w:rsidRPr="0080232C">
        <w:rPr>
          <w:szCs w:val="28"/>
          <w:lang w:val="uz-Cyrl-UZ" w:eastAsia="ru-RU" w:bidi="th-TH"/>
        </w:rPr>
        <w:t>202</w:t>
      </w:r>
      <w:r w:rsidR="00617AD8">
        <w:rPr>
          <w:szCs w:val="28"/>
          <w:lang w:val="uz-Cyrl-UZ" w:eastAsia="ru-RU" w:bidi="th-TH"/>
        </w:rPr>
        <w:t>2</w:t>
      </w:r>
      <w:r w:rsidR="00627591" w:rsidRPr="0080232C">
        <w:rPr>
          <w:szCs w:val="28"/>
          <w:lang w:val="uz-Cyrl-UZ" w:eastAsia="ru-RU" w:bidi="th-TH"/>
        </w:rPr>
        <w:t xml:space="preserve"> йилги </w:t>
      </w:r>
      <w:r w:rsidR="00200F31">
        <w:rPr>
          <w:szCs w:val="28"/>
          <w:lang w:val="uz-Cyrl-UZ" w:eastAsia="ru-RU" w:bidi="th-TH"/>
        </w:rPr>
        <w:t>кутилаётган ижрога</w:t>
      </w:r>
      <w:r w:rsidRPr="0080232C">
        <w:rPr>
          <w:szCs w:val="28"/>
          <w:lang w:val="uz-Cyrl-UZ" w:eastAsia="ru-RU" w:bidi="th-TH"/>
        </w:rPr>
        <w:t xml:space="preserve"> нисбатан </w:t>
      </w:r>
      <w:r w:rsidR="009F1D6A">
        <w:rPr>
          <w:szCs w:val="28"/>
          <w:lang w:val="uz-Cyrl-UZ" w:eastAsia="ru-RU" w:bidi="th-TH"/>
        </w:rPr>
        <w:t>6</w:t>
      </w:r>
      <w:r w:rsidR="009E5773" w:rsidRPr="0080232C">
        <w:rPr>
          <w:szCs w:val="28"/>
          <w:lang w:val="uz-Cyrl-UZ" w:eastAsia="ru-RU" w:bidi="th-TH"/>
        </w:rPr>
        <w:t>,</w:t>
      </w:r>
      <w:r w:rsidR="009F1D6A">
        <w:rPr>
          <w:szCs w:val="28"/>
          <w:lang w:val="uz-Cyrl-UZ" w:eastAsia="ru-RU" w:bidi="th-TH"/>
        </w:rPr>
        <w:t>2</w:t>
      </w:r>
      <w:r w:rsidRPr="0080232C">
        <w:rPr>
          <w:szCs w:val="28"/>
          <w:lang w:val="uz-Cyrl-UZ" w:eastAsia="ru-RU" w:bidi="th-TH"/>
        </w:rPr>
        <w:t xml:space="preserve"> фоизга ошган ҳолда жами харажатларнинг </w:t>
      </w:r>
      <w:r w:rsidR="00877C21">
        <w:rPr>
          <w:szCs w:val="28"/>
          <w:lang w:val="uz-Cyrl-UZ" w:eastAsia="ru-RU" w:bidi="th-TH"/>
        </w:rPr>
        <w:t>1</w:t>
      </w:r>
      <w:r w:rsidR="0036065E">
        <w:rPr>
          <w:szCs w:val="28"/>
          <w:lang w:val="uz-Cyrl-UZ" w:eastAsia="ru-RU" w:bidi="th-TH"/>
        </w:rPr>
        <w:t>1</w:t>
      </w:r>
      <w:r w:rsidR="009E5773" w:rsidRPr="0080232C">
        <w:rPr>
          <w:szCs w:val="28"/>
          <w:lang w:val="uz-Cyrl-UZ" w:eastAsia="ru-RU" w:bidi="th-TH"/>
        </w:rPr>
        <w:t>,</w:t>
      </w:r>
      <w:r w:rsidR="00332879">
        <w:rPr>
          <w:szCs w:val="28"/>
          <w:lang w:val="uz-Cyrl-UZ" w:eastAsia="ru-RU" w:bidi="th-TH"/>
        </w:rPr>
        <w:t>0</w:t>
      </w:r>
      <w:r w:rsidRPr="0080232C">
        <w:rPr>
          <w:szCs w:val="28"/>
          <w:lang w:val="uz-Cyrl-UZ" w:eastAsia="ru-RU" w:bidi="th-TH"/>
        </w:rPr>
        <w:t xml:space="preserve"> фоизи, </w:t>
      </w:r>
      <w:r w:rsidR="00644052" w:rsidRPr="0080232C">
        <w:rPr>
          <w:szCs w:val="28"/>
          <w:lang w:val="uz-Cyrl-UZ" w:eastAsia="ru-RU" w:bidi="th-TH"/>
        </w:rPr>
        <w:t>ялпи ички маҳсулот</w:t>
      </w:r>
      <w:r w:rsidRPr="0080232C">
        <w:rPr>
          <w:szCs w:val="28"/>
          <w:lang w:val="uz-Cyrl-UZ" w:eastAsia="ru-RU" w:bidi="th-TH"/>
        </w:rPr>
        <w:t xml:space="preserve">нинг эса </w:t>
      </w:r>
      <w:r w:rsidR="00627591" w:rsidRPr="0080232C">
        <w:rPr>
          <w:szCs w:val="28"/>
          <w:lang w:val="uz-Cyrl-UZ" w:eastAsia="ru-RU" w:bidi="th-TH"/>
        </w:rPr>
        <w:t>2</w:t>
      </w:r>
      <w:r w:rsidRPr="0080232C">
        <w:rPr>
          <w:szCs w:val="28"/>
          <w:lang w:val="uz-Cyrl-UZ" w:eastAsia="ru-RU" w:bidi="th-TH"/>
        </w:rPr>
        <w:t>,</w:t>
      </w:r>
      <w:r w:rsidR="00B1559F">
        <w:rPr>
          <w:szCs w:val="28"/>
          <w:lang w:val="uz-Cyrl-UZ" w:eastAsia="ru-RU" w:bidi="th-TH"/>
        </w:rPr>
        <w:t>7</w:t>
      </w:r>
      <w:r w:rsidRPr="0080232C">
        <w:rPr>
          <w:szCs w:val="28"/>
          <w:lang w:val="uz-Cyrl-UZ" w:eastAsia="ru-RU" w:bidi="th-TH"/>
        </w:rPr>
        <w:t xml:space="preserve"> фоиз</w:t>
      </w:r>
      <w:r w:rsidR="00E81059">
        <w:rPr>
          <w:szCs w:val="28"/>
          <w:lang w:val="uz-Cyrl-UZ" w:eastAsia="ru-RU" w:bidi="th-TH"/>
        </w:rPr>
        <w:t xml:space="preserve"> миқдорида маблағлар </w:t>
      </w:r>
      <w:r w:rsidR="00627591" w:rsidRPr="0080232C">
        <w:rPr>
          <w:szCs w:val="28"/>
          <w:lang w:val="uz-Cyrl-UZ" w:eastAsia="ru-RU" w:bidi="th-TH"/>
        </w:rPr>
        <w:t>режалаштирилган</w:t>
      </w:r>
      <w:r w:rsidRPr="0080232C">
        <w:rPr>
          <w:szCs w:val="28"/>
          <w:lang w:val="uz-Cyrl-UZ" w:eastAsia="ru-RU" w:bidi="th-TH"/>
        </w:rPr>
        <w:t>.</w:t>
      </w:r>
    </w:p>
    <w:p w:rsidR="00066E9F" w:rsidRDefault="00066E9F" w:rsidP="000519B6">
      <w:pPr>
        <w:widowControl w:val="0"/>
        <w:spacing w:line="264" w:lineRule="auto"/>
        <w:ind w:firstLine="567"/>
        <w:jc w:val="right"/>
        <w:rPr>
          <w:b/>
          <w:sz w:val="24"/>
          <w:szCs w:val="28"/>
          <w:lang w:val="uz-Cyrl-UZ" w:eastAsia="ru-RU" w:bidi="th-TH"/>
        </w:rPr>
      </w:pPr>
    </w:p>
    <w:p w:rsidR="000519B6" w:rsidRPr="00D4234B" w:rsidRDefault="000F1225" w:rsidP="00330259">
      <w:pPr>
        <w:widowControl w:val="0"/>
        <w:spacing w:after="120"/>
        <w:ind w:firstLine="567"/>
        <w:jc w:val="left"/>
        <w:rPr>
          <w:b/>
          <w:sz w:val="24"/>
          <w:szCs w:val="24"/>
          <w:lang w:val="uz-Cyrl-UZ" w:eastAsia="ru-RU" w:bidi="th-TH"/>
        </w:rPr>
      </w:pPr>
      <w:r>
        <w:rPr>
          <w:b/>
          <w:sz w:val="24"/>
          <w:szCs w:val="24"/>
          <w:lang w:val="uz-Cyrl-UZ" w:eastAsia="ru-RU" w:bidi="th-TH"/>
        </w:rPr>
        <w:t>2</w:t>
      </w:r>
      <w:r w:rsidR="00E51ACE">
        <w:rPr>
          <w:b/>
          <w:sz w:val="24"/>
          <w:szCs w:val="24"/>
          <w:lang w:val="uz-Cyrl-UZ" w:eastAsia="ru-RU" w:bidi="th-TH"/>
        </w:rPr>
        <w:t>0</w:t>
      </w:r>
      <w:r w:rsidR="000519B6" w:rsidRPr="002E505E">
        <w:rPr>
          <w:b/>
          <w:sz w:val="24"/>
          <w:szCs w:val="24"/>
          <w:lang w:val="uz-Cyrl-UZ" w:eastAsia="ru-RU" w:bidi="th-TH"/>
        </w:rPr>
        <w:t>-жадвал</w:t>
      </w:r>
      <w:r w:rsidR="00D4234B" w:rsidRPr="00D4234B">
        <w:rPr>
          <w:b/>
          <w:sz w:val="24"/>
          <w:szCs w:val="24"/>
          <w:lang w:val="uz-Cyrl-UZ" w:eastAsia="ru-RU" w:bidi="th-TH"/>
        </w:rPr>
        <w:t xml:space="preserve">. </w:t>
      </w:r>
      <w:r w:rsidR="00D4234B">
        <w:rPr>
          <w:b/>
          <w:sz w:val="24"/>
          <w:szCs w:val="24"/>
          <w:lang w:val="uz-Cyrl-UZ" w:eastAsia="ru-RU" w:bidi="th-TH"/>
        </w:rPr>
        <w:t>Д</w:t>
      </w:r>
      <w:r w:rsidR="000519B6" w:rsidRPr="00D4234B">
        <w:rPr>
          <w:b/>
          <w:sz w:val="24"/>
          <w:szCs w:val="24"/>
          <w:lang w:val="uz-Cyrl-UZ" w:eastAsia="ru-RU" w:bidi="th-TH"/>
        </w:rPr>
        <w:t>ори-дармон ва озиқ-овқат учун ажратилган маблағлар</w:t>
      </w:r>
      <w:r w:rsidR="001C53F6" w:rsidRPr="00D4234B">
        <w:rPr>
          <w:b/>
          <w:sz w:val="24"/>
          <w:szCs w:val="24"/>
          <w:lang w:val="uz-Cyrl-UZ" w:eastAsia="ru-RU" w:bidi="th-TH"/>
        </w:rPr>
        <w:t xml:space="preserve">, млрд.сўм </w:t>
      </w:r>
    </w:p>
    <w:tbl>
      <w:tblPr>
        <w:tblStyle w:val="afd"/>
        <w:tblW w:w="9640" w:type="dxa"/>
        <w:tblLook w:val="04A0" w:firstRow="1" w:lastRow="0" w:firstColumn="1" w:lastColumn="0" w:noHBand="0" w:noVBand="1"/>
      </w:tblPr>
      <w:tblGrid>
        <w:gridCol w:w="3828"/>
        <w:gridCol w:w="1134"/>
        <w:gridCol w:w="1134"/>
        <w:gridCol w:w="1134"/>
        <w:gridCol w:w="1134"/>
        <w:gridCol w:w="1276"/>
      </w:tblGrid>
      <w:tr w:rsidR="00896BFA" w:rsidTr="0042757B">
        <w:trPr>
          <w:trHeight w:val="453"/>
        </w:trPr>
        <w:tc>
          <w:tcPr>
            <w:tcW w:w="3828" w:type="dxa"/>
            <w:tcBorders>
              <w:top w:val="nil"/>
              <w:left w:val="nil"/>
              <w:bottom w:val="nil"/>
              <w:right w:val="single" w:sz="4" w:space="0" w:color="002060"/>
            </w:tcBorders>
            <w:shd w:val="clear" w:color="auto" w:fill="002060"/>
            <w:vAlign w:val="center"/>
          </w:tcPr>
          <w:p w:rsidR="00896BFA" w:rsidRPr="00803A3E" w:rsidRDefault="00896BFA" w:rsidP="009006EC">
            <w:pPr>
              <w:jc w:val="center"/>
              <w:rPr>
                <w:b/>
                <w:bCs/>
                <w:sz w:val="24"/>
                <w:szCs w:val="28"/>
                <w:lang w:val="uz-Cyrl-UZ" w:eastAsia="ru-RU"/>
              </w:rPr>
            </w:pPr>
          </w:p>
        </w:tc>
        <w:tc>
          <w:tcPr>
            <w:tcW w:w="1134" w:type="dxa"/>
            <w:tcBorders>
              <w:top w:val="nil"/>
              <w:left w:val="single" w:sz="4" w:space="0" w:color="002060"/>
              <w:bottom w:val="nil"/>
              <w:right w:val="single" w:sz="4" w:space="0" w:color="002060"/>
            </w:tcBorders>
            <w:shd w:val="clear" w:color="auto" w:fill="002060"/>
            <w:vAlign w:val="center"/>
          </w:tcPr>
          <w:p w:rsidR="00896BFA" w:rsidRPr="00803A3E" w:rsidRDefault="00896BFA" w:rsidP="00217695">
            <w:pPr>
              <w:jc w:val="center"/>
              <w:rPr>
                <w:b/>
                <w:bCs/>
                <w:sz w:val="24"/>
                <w:szCs w:val="28"/>
                <w:lang w:val="uz-Cyrl-UZ" w:eastAsia="ru-RU"/>
              </w:rPr>
            </w:pPr>
            <w:r w:rsidRPr="00803A3E">
              <w:rPr>
                <w:b/>
                <w:bCs/>
                <w:sz w:val="24"/>
                <w:szCs w:val="28"/>
                <w:lang w:val="uz-Cyrl-UZ" w:eastAsia="ru-RU"/>
              </w:rPr>
              <w:t>2019 й</w:t>
            </w:r>
          </w:p>
        </w:tc>
        <w:tc>
          <w:tcPr>
            <w:tcW w:w="1134" w:type="dxa"/>
            <w:tcBorders>
              <w:top w:val="nil"/>
              <w:left w:val="single" w:sz="4" w:space="0" w:color="002060"/>
              <w:bottom w:val="nil"/>
              <w:right w:val="single" w:sz="4" w:space="0" w:color="002060"/>
            </w:tcBorders>
            <w:shd w:val="clear" w:color="auto" w:fill="002060"/>
            <w:vAlign w:val="center"/>
          </w:tcPr>
          <w:p w:rsidR="00896BFA" w:rsidRPr="00803A3E" w:rsidRDefault="00896BFA" w:rsidP="00217695">
            <w:pPr>
              <w:jc w:val="center"/>
              <w:rPr>
                <w:b/>
                <w:bCs/>
                <w:sz w:val="24"/>
                <w:szCs w:val="28"/>
                <w:lang w:val="uz-Cyrl-UZ" w:eastAsia="ru-RU"/>
              </w:rPr>
            </w:pPr>
            <w:r w:rsidRPr="00803A3E">
              <w:rPr>
                <w:b/>
                <w:bCs/>
                <w:sz w:val="24"/>
                <w:szCs w:val="28"/>
                <w:lang w:val="uz-Cyrl-UZ" w:eastAsia="ru-RU"/>
              </w:rPr>
              <w:t>2020 й</w:t>
            </w:r>
          </w:p>
        </w:tc>
        <w:tc>
          <w:tcPr>
            <w:tcW w:w="1134" w:type="dxa"/>
            <w:tcBorders>
              <w:top w:val="nil"/>
              <w:left w:val="single" w:sz="4" w:space="0" w:color="002060"/>
              <w:bottom w:val="nil"/>
              <w:right w:val="single" w:sz="4" w:space="0" w:color="002060"/>
            </w:tcBorders>
            <w:shd w:val="clear" w:color="auto" w:fill="002060"/>
            <w:vAlign w:val="center"/>
          </w:tcPr>
          <w:p w:rsidR="00896BFA" w:rsidRPr="00803A3E" w:rsidRDefault="00896BFA" w:rsidP="00217695">
            <w:pPr>
              <w:jc w:val="center"/>
              <w:rPr>
                <w:b/>
                <w:bCs/>
                <w:sz w:val="24"/>
                <w:szCs w:val="28"/>
                <w:lang w:val="uz-Cyrl-UZ" w:eastAsia="ru-RU"/>
              </w:rPr>
            </w:pPr>
            <w:r w:rsidRPr="00803A3E">
              <w:rPr>
                <w:b/>
                <w:bCs/>
                <w:sz w:val="24"/>
                <w:szCs w:val="28"/>
                <w:lang w:val="uz-Cyrl-UZ" w:eastAsia="ru-RU"/>
              </w:rPr>
              <w:t>2021 й</w:t>
            </w:r>
          </w:p>
        </w:tc>
        <w:tc>
          <w:tcPr>
            <w:tcW w:w="1134" w:type="dxa"/>
            <w:tcBorders>
              <w:top w:val="nil"/>
              <w:left w:val="single" w:sz="4" w:space="0" w:color="002060"/>
              <w:bottom w:val="nil"/>
              <w:right w:val="single" w:sz="4" w:space="0" w:color="002060"/>
            </w:tcBorders>
            <w:shd w:val="clear" w:color="auto" w:fill="002060"/>
            <w:vAlign w:val="center"/>
          </w:tcPr>
          <w:p w:rsidR="00896BFA" w:rsidRPr="00803A3E" w:rsidRDefault="00896BFA" w:rsidP="00217695">
            <w:pPr>
              <w:jc w:val="center"/>
              <w:rPr>
                <w:b/>
                <w:bCs/>
                <w:sz w:val="24"/>
                <w:szCs w:val="28"/>
                <w:lang w:val="uz-Cyrl-UZ" w:eastAsia="ru-RU"/>
              </w:rPr>
            </w:pPr>
            <w:r w:rsidRPr="00803A3E">
              <w:rPr>
                <w:b/>
                <w:bCs/>
                <w:sz w:val="24"/>
                <w:szCs w:val="28"/>
                <w:lang w:val="uz-Cyrl-UZ" w:eastAsia="ru-RU"/>
              </w:rPr>
              <w:t>202</w:t>
            </w:r>
            <w:r>
              <w:rPr>
                <w:b/>
                <w:bCs/>
                <w:sz w:val="24"/>
                <w:szCs w:val="28"/>
                <w:lang w:val="uz-Cyrl-UZ" w:eastAsia="ru-RU"/>
              </w:rPr>
              <w:t>2</w:t>
            </w:r>
            <w:r w:rsidRPr="00803A3E">
              <w:rPr>
                <w:b/>
                <w:bCs/>
                <w:sz w:val="24"/>
                <w:szCs w:val="28"/>
                <w:lang w:val="uz-Cyrl-UZ" w:eastAsia="ru-RU"/>
              </w:rPr>
              <w:t xml:space="preserve"> й</w:t>
            </w:r>
          </w:p>
        </w:tc>
        <w:tc>
          <w:tcPr>
            <w:tcW w:w="1276" w:type="dxa"/>
            <w:tcBorders>
              <w:top w:val="nil"/>
              <w:left w:val="single" w:sz="4" w:space="0" w:color="002060"/>
              <w:bottom w:val="nil"/>
              <w:right w:val="nil"/>
            </w:tcBorders>
            <w:shd w:val="clear" w:color="auto" w:fill="002060"/>
            <w:vAlign w:val="center"/>
          </w:tcPr>
          <w:p w:rsidR="00896BFA" w:rsidRPr="00803A3E" w:rsidRDefault="00896BFA" w:rsidP="00217695">
            <w:pPr>
              <w:jc w:val="center"/>
              <w:rPr>
                <w:b/>
                <w:bCs/>
                <w:sz w:val="24"/>
                <w:szCs w:val="28"/>
                <w:lang w:val="uz-Cyrl-UZ" w:eastAsia="ru-RU"/>
              </w:rPr>
            </w:pPr>
            <w:r w:rsidRPr="00803A3E">
              <w:rPr>
                <w:b/>
                <w:bCs/>
                <w:sz w:val="24"/>
                <w:szCs w:val="28"/>
                <w:lang w:val="uz-Cyrl-UZ" w:eastAsia="ru-RU"/>
              </w:rPr>
              <w:t>202</w:t>
            </w:r>
            <w:r>
              <w:rPr>
                <w:b/>
                <w:bCs/>
                <w:sz w:val="24"/>
                <w:szCs w:val="28"/>
                <w:lang w:val="uz-Cyrl-UZ"/>
              </w:rPr>
              <w:t>3</w:t>
            </w:r>
            <w:r w:rsidRPr="00803A3E">
              <w:rPr>
                <w:b/>
                <w:bCs/>
                <w:sz w:val="24"/>
                <w:szCs w:val="28"/>
                <w:lang w:val="uz-Cyrl-UZ" w:eastAsia="ru-RU"/>
              </w:rPr>
              <w:t xml:space="preserve"> й</w:t>
            </w:r>
          </w:p>
        </w:tc>
      </w:tr>
      <w:tr w:rsidR="00896BFA" w:rsidTr="0042757B">
        <w:trPr>
          <w:trHeight w:val="408"/>
        </w:trPr>
        <w:tc>
          <w:tcPr>
            <w:tcW w:w="3828" w:type="dxa"/>
            <w:tcBorders>
              <w:top w:val="nil"/>
              <w:left w:val="nil"/>
              <w:bottom w:val="dashSmallGap" w:sz="4" w:space="0" w:color="2F5496" w:themeColor="accent5" w:themeShade="BF"/>
              <w:right w:val="single" w:sz="4" w:space="0" w:color="2F5496" w:themeColor="accent5" w:themeShade="BF"/>
            </w:tcBorders>
            <w:vAlign w:val="center"/>
          </w:tcPr>
          <w:p w:rsidR="00896BFA" w:rsidRPr="00C64534" w:rsidRDefault="00896BFA" w:rsidP="00460CC4">
            <w:pPr>
              <w:jc w:val="left"/>
              <w:rPr>
                <w:sz w:val="24"/>
                <w:szCs w:val="28"/>
                <w:lang w:val="uz-Cyrl-UZ" w:eastAsia="ru-RU"/>
              </w:rPr>
            </w:pPr>
            <w:r w:rsidRPr="00C64534">
              <w:rPr>
                <w:sz w:val="24"/>
                <w:szCs w:val="28"/>
                <w:lang w:val="uz-Cyrl-UZ" w:eastAsia="ru-RU"/>
              </w:rPr>
              <w:t>Иш ҳақи ва ажратмалар</w:t>
            </w:r>
            <w:r>
              <w:rPr>
                <w:sz w:val="24"/>
                <w:szCs w:val="28"/>
                <w:lang w:val="uz-Cyrl-UZ" w:eastAsia="ru-RU"/>
              </w:rPr>
              <w:t xml:space="preserve"> </w:t>
            </w:r>
          </w:p>
        </w:tc>
        <w:tc>
          <w:tcPr>
            <w:tcW w:w="1134" w:type="dxa"/>
            <w:tcBorders>
              <w:top w:val="nil"/>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7 739,3</w:t>
            </w:r>
          </w:p>
        </w:tc>
        <w:tc>
          <w:tcPr>
            <w:tcW w:w="1134" w:type="dxa"/>
            <w:tcBorders>
              <w:top w:val="nil"/>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11 714,1</w:t>
            </w:r>
          </w:p>
        </w:tc>
        <w:tc>
          <w:tcPr>
            <w:tcW w:w="1134" w:type="dxa"/>
            <w:tcBorders>
              <w:top w:val="nil"/>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15 597,3</w:t>
            </w:r>
          </w:p>
        </w:tc>
        <w:tc>
          <w:tcPr>
            <w:tcW w:w="1134" w:type="dxa"/>
            <w:tcBorders>
              <w:top w:val="nil"/>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896BFA" w:rsidRPr="00460CC4" w:rsidRDefault="00896BFA" w:rsidP="009F1D6A">
            <w:pPr>
              <w:jc w:val="center"/>
              <w:rPr>
                <w:sz w:val="24"/>
                <w:szCs w:val="28"/>
                <w:lang w:val="uz-Cyrl-UZ"/>
              </w:rPr>
            </w:pPr>
            <w:r w:rsidRPr="00460CC4">
              <w:rPr>
                <w:sz w:val="24"/>
                <w:szCs w:val="28"/>
              </w:rPr>
              <w:t>1</w:t>
            </w:r>
            <w:r w:rsidR="009F1D6A">
              <w:rPr>
                <w:sz w:val="24"/>
                <w:szCs w:val="28"/>
                <w:lang w:val="uz-Cyrl-UZ"/>
              </w:rPr>
              <w:t>8</w:t>
            </w:r>
            <w:r w:rsidRPr="00460CC4">
              <w:rPr>
                <w:sz w:val="24"/>
                <w:szCs w:val="28"/>
              </w:rPr>
              <w:t> </w:t>
            </w:r>
            <w:r w:rsidR="009F1D6A">
              <w:rPr>
                <w:sz w:val="24"/>
                <w:szCs w:val="28"/>
                <w:lang w:val="uz-Cyrl-UZ"/>
              </w:rPr>
              <w:t>787</w:t>
            </w:r>
            <w:r w:rsidRPr="00460CC4">
              <w:rPr>
                <w:sz w:val="24"/>
                <w:szCs w:val="28"/>
              </w:rPr>
              <w:t>,</w:t>
            </w:r>
            <w:r w:rsidR="009F1D6A">
              <w:rPr>
                <w:sz w:val="24"/>
                <w:szCs w:val="28"/>
                <w:lang w:val="uz-Cyrl-UZ"/>
              </w:rPr>
              <w:t>4</w:t>
            </w:r>
          </w:p>
        </w:tc>
        <w:tc>
          <w:tcPr>
            <w:tcW w:w="1276" w:type="dxa"/>
            <w:tcBorders>
              <w:top w:val="nil"/>
              <w:left w:val="single" w:sz="4" w:space="0" w:color="2F5496" w:themeColor="accent5" w:themeShade="BF"/>
              <w:bottom w:val="dashSmallGap" w:sz="4" w:space="0" w:color="2F5496" w:themeColor="accent5" w:themeShade="BF"/>
              <w:right w:val="nil"/>
            </w:tcBorders>
            <w:vAlign w:val="center"/>
          </w:tcPr>
          <w:p w:rsidR="00896BFA" w:rsidRPr="00460CC4" w:rsidRDefault="009F1D6A" w:rsidP="009F1D6A">
            <w:pPr>
              <w:jc w:val="center"/>
              <w:rPr>
                <w:sz w:val="24"/>
                <w:szCs w:val="28"/>
                <w:lang w:val="uz-Cyrl-UZ"/>
              </w:rPr>
            </w:pPr>
            <w:r>
              <w:rPr>
                <w:sz w:val="24"/>
                <w:szCs w:val="28"/>
                <w:lang w:val="uz-Cyrl-UZ"/>
              </w:rPr>
              <w:t>20</w:t>
            </w:r>
            <w:r w:rsidR="00896BFA" w:rsidRPr="00460CC4">
              <w:rPr>
                <w:sz w:val="24"/>
                <w:szCs w:val="28"/>
                <w:lang w:val="uz-Cyrl-UZ"/>
              </w:rPr>
              <w:t> </w:t>
            </w:r>
            <w:r>
              <w:rPr>
                <w:sz w:val="24"/>
                <w:szCs w:val="28"/>
                <w:lang w:val="uz-Cyrl-UZ"/>
              </w:rPr>
              <w:t>361</w:t>
            </w:r>
            <w:r w:rsidR="00896BFA" w:rsidRPr="00460CC4">
              <w:rPr>
                <w:sz w:val="24"/>
                <w:szCs w:val="28"/>
                <w:lang w:val="uz-Cyrl-UZ"/>
              </w:rPr>
              <w:t>,</w:t>
            </w:r>
            <w:r>
              <w:rPr>
                <w:sz w:val="24"/>
                <w:szCs w:val="28"/>
                <w:lang w:val="uz-Cyrl-UZ"/>
              </w:rPr>
              <w:t>5</w:t>
            </w:r>
          </w:p>
        </w:tc>
      </w:tr>
      <w:tr w:rsidR="00896BFA" w:rsidTr="0042757B">
        <w:trPr>
          <w:trHeight w:val="846"/>
        </w:trPr>
        <w:tc>
          <w:tcPr>
            <w:tcW w:w="3828"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vAlign w:val="center"/>
          </w:tcPr>
          <w:p w:rsidR="00896BFA" w:rsidRPr="00803A3E" w:rsidRDefault="00896BFA" w:rsidP="00460CC4">
            <w:pPr>
              <w:jc w:val="left"/>
              <w:rPr>
                <w:sz w:val="24"/>
                <w:szCs w:val="28"/>
                <w:lang w:val="uz-Cyrl-UZ" w:eastAsia="ru-RU"/>
              </w:rPr>
            </w:pPr>
            <w:r w:rsidRPr="00C64534">
              <w:rPr>
                <w:bCs/>
                <w:sz w:val="24"/>
                <w:szCs w:val="28"/>
                <w:lang w:val="uz-Cyrl-UZ" w:eastAsia="ru-RU"/>
              </w:rPr>
              <w:t>Дори воситалари</w:t>
            </w:r>
            <w:r w:rsidRPr="00803A3E">
              <w:rPr>
                <w:sz w:val="24"/>
                <w:szCs w:val="28"/>
                <w:lang w:val="uz-Cyrl-UZ" w:eastAsia="ru-RU"/>
              </w:rPr>
              <w:t xml:space="preserve">, тиббиёт буюмлари, вакцина ва бакпрепаратлар </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1 120,0</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1 446,5</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1 783,9</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896BFA" w:rsidRPr="00460CC4" w:rsidRDefault="00896BFA" w:rsidP="00B23329">
            <w:pPr>
              <w:jc w:val="center"/>
              <w:rPr>
                <w:sz w:val="24"/>
                <w:szCs w:val="28"/>
                <w:lang w:val="uz-Cyrl-UZ"/>
              </w:rPr>
            </w:pPr>
            <w:r w:rsidRPr="00460CC4">
              <w:rPr>
                <w:sz w:val="24"/>
                <w:szCs w:val="28"/>
                <w:lang w:val="uz-Cyrl-UZ"/>
              </w:rPr>
              <w:t>2 4</w:t>
            </w:r>
            <w:r w:rsidR="00B23329">
              <w:rPr>
                <w:sz w:val="24"/>
                <w:szCs w:val="28"/>
                <w:lang w:val="uz-Cyrl-UZ"/>
              </w:rPr>
              <w:t>74</w:t>
            </w:r>
            <w:r w:rsidRPr="00460CC4">
              <w:rPr>
                <w:sz w:val="24"/>
                <w:szCs w:val="28"/>
              </w:rPr>
              <w:t>,</w:t>
            </w:r>
            <w:r w:rsidR="00B23329">
              <w:rPr>
                <w:sz w:val="24"/>
                <w:szCs w:val="28"/>
                <w:lang w:val="uz-Cyrl-UZ"/>
              </w:rPr>
              <w:t>0</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896BFA" w:rsidRPr="00460CC4" w:rsidRDefault="00896BFA" w:rsidP="00B23329">
            <w:pPr>
              <w:jc w:val="center"/>
              <w:rPr>
                <w:sz w:val="24"/>
                <w:szCs w:val="28"/>
                <w:lang w:val="uz-Cyrl-UZ"/>
              </w:rPr>
            </w:pPr>
            <w:r w:rsidRPr="00460CC4">
              <w:rPr>
                <w:sz w:val="24"/>
                <w:szCs w:val="28"/>
                <w:lang w:val="uz-Cyrl-UZ"/>
              </w:rPr>
              <w:t>2 7</w:t>
            </w:r>
            <w:r w:rsidR="00B23329">
              <w:rPr>
                <w:sz w:val="24"/>
                <w:szCs w:val="28"/>
                <w:lang w:val="uz-Cyrl-UZ"/>
              </w:rPr>
              <w:t>85</w:t>
            </w:r>
            <w:r w:rsidRPr="00460CC4">
              <w:rPr>
                <w:sz w:val="24"/>
                <w:szCs w:val="28"/>
                <w:lang w:val="uz-Cyrl-UZ"/>
              </w:rPr>
              <w:t>,</w:t>
            </w:r>
            <w:r w:rsidR="00B23329">
              <w:rPr>
                <w:sz w:val="24"/>
                <w:szCs w:val="28"/>
                <w:lang w:val="uz-Cyrl-UZ"/>
              </w:rPr>
              <w:t>0</w:t>
            </w:r>
          </w:p>
        </w:tc>
      </w:tr>
      <w:tr w:rsidR="00896BFA" w:rsidRPr="00F55E1E" w:rsidTr="008436F7">
        <w:trPr>
          <w:trHeight w:val="547"/>
        </w:trPr>
        <w:tc>
          <w:tcPr>
            <w:tcW w:w="3828"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D9E2F3" w:themeFill="accent5" w:themeFillTint="33"/>
            <w:vAlign w:val="center"/>
          </w:tcPr>
          <w:p w:rsidR="00896BFA" w:rsidRPr="00F55E1E" w:rsidRDefault="00896BFA" w:rsidP="00460CC4">
            <w:pPr>
              <w:ind w:left="34"/>
              <w:jc w:val="left"/>
              <w:rPr>
                <w:bCs/>
                <w:i/>
                <w:sz w:val="22"/>
                <w:lang w:val="uz-Cyrl-UZ" w:eastAsia="ru-RU"/>
              </w:rPr>
            </w:pPr>
            <w:r w:rsidRPr="00F55E1E">
              <w:rPr>
                <w:bCs/>
                <w:i/>
                <w:sz w:val="22"/>
                <w:lang w:val="uz-Cyrl-UZ" w:eastAsia="ru-RU"/>
              </w:rPr>
              <w:t>шундан: бирламчи тиббий санитария муассасалари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D9E2F3" w:themeFill="accent5" w:themeFillTint="33"/>
            <w:vAlign w:val="center"/>
          </w:tcPr>
          <w:p w:rsidR="00896BFA" w:rsidRPr="00460CC4" w:rsidRDefault="00896BFA" w:rsidP="00460CC4">
            <w:pPr>
              <w:jc w:val="center"/>
              <w:rPr>
                <w:i/>
                <w:sz w:val="22"/>
                <w:lang w:val="uz-Cyrl-UZ"/>
              </w:rPr>
            </w:pPr>
            <w:r w:rsidRPr="00460CC4">
              <w:rPr>
                <w:i/>
                <w:sz w:val="22"/>
                <w:lang w:val="uz-Cyrl-UZ"/>
              </w:rPr>
              <w:t>88,5</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D9E2F3" w:themeFill="accent5" w:themeFillTint="33"/>
            <w:vAlign w:val="center"/>
          </w:tcPr>
          <w:p w:rsidR="00896BFA" w:rsidRPr="00460CC4" w:rsidRDefault="00896BFA" w:rsidP="00460CC4">
            <w:pPr>
              <w:jc w:val="center"/>
              <w:rPr>
                <w:i/>
                <w:sz w:val="22"/>
                <w:lang w:val="uz-Cyrl-UZ"/>
              </w:rPr>
            </w:pPr>
            <w:r w:rsidRPr="00460CC4">
              <w:rPr>
                <w:i/>
                <w:sz w:val="22"/>
                <w:lang w:val="uz-Cyrl-UZ"/>
              </w:rPr>
              <w:t>160,1</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D9E2F3" w:themeFill="accent5" w:themeFillTint="33"/>
            <w:vAlign w:val="center"/>
          </w:tcPr>
          <w:p w:rsidR="00896BFA" w:rsidRPr="00460CC4" w:rsidRDefault="00896BFA" w:rsidP="00460CC4">
            <w:pPr>
              <w:jc w:val="center"/>
              <w:rPr>
                <w:i/>
                <w:sz w:val="22"/>
                <w:lang w:val="uz-Cyrl-UZ"/>
              </w:rPr>
            </w:pPr>
            <w:r w:rsidRPr="00460CC4">
              <w:rPr>
                <w:i/>
                <w:sz w:val="22"/>
                <w:lang w:val="uz-Cyrl-UZ"/>
              </w:rPr>
              <w:t>230,1</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D9E2F3" w:themeFill="accent5" w:themeFillTint="33"/>
            <w:vAlign w:val="center"/>
          </w:tcPr>
          <w:p w:rsidR="00896BFA" w:rsidRPr="00460CC4" w:rsidRDefault="00896BFA" w:rsidP="00460CC4">
            <w:pPr>
              <w:jc w:val="center"/>
              <w:rPr>
                <w:i/>
                <w:sz w:val="22"/>
                <w:lang w:val="uz-Cyrl-UZ"/>
              </w:rPr>
            </w:pPr>
            <w:r w:rsidRPr="00460CC4">
              <w:rPr>
                <w:i/>
                <w:sz w:val="22"/>
                <w:lang w:val="uz-Cyrl-UZ"/>
              </w:rPr>
              <w:t>578,1</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D9E2F3" w:themeFill="accent5" w:themeFillTint="33"/>
            <w:vAlign w:val="center"/>
          </w:tcPr>
          <w:p w:rsidR="00896BFA" w:rsidRPr="00460CC4" w:rsidRDefault="00896BFA" w:rsidP="00460CC4">
            <w:pPr>
              <w:jc w:val="center"/>
              <w:rPr>
                <w:i/>
                <w:sz w:val="22"/>
                <w:lang w:val="uz-Cyrl-UZ"/>
              </w:rPr>
            </w:pPr>
            <w:r w:rsidRPr="00460CC4">
              <w:rPr>
                <w:i/>
                <w:sz w:val="22"/>
                <w:lang w:val="uz-Cyrl-UZ"/>
              </w:rPr>
              <w:t>636,1</w:t>
            </w:r>
          </w:p>
        </w:tc>
      </w:tr>
      <w:tr w:rsidR="00896BFA" w:rsidTr="008436F7">
        <w:trPr>
          <w:trHeight w:val="413"/>
        </w:trPr>
        <w:tc>
          <w:tcPr>
            <w:tcW w:w="3828" w:type="dxa"/>
            <w:tcBorders>
              <w:top w:val="dashSmallGap" w:sz="4" w:space="0" w:color="2F5496" w:themeColor="accent5" w:themeShade="BF"/>
              <w:left w:val="nil"/>
              <w:bottom w:val="single" w:sz="4" w:space="0" w:color="2F5496" w:themeColor="accent5" w:themeShade="BF"/>
              <w:right w:val="single" w:sz="4" w:space="0" w:color="2F5496" w:themeColor="accent5" w:themeShade="BF"/>
            </w:tcBorders>
            <w:vAlign w:val="center"/>
          </w:tcPr>
          <w:p w:rsidR="00896BFA" w:rsidRPr="00C64534" w:rsidRDefault="00896BFA" w:rsidP="00460CC4">
            <w:pPr>
              <w:jc w:val="left"/>
              <w:rPr>
                <w:bCs/>
                <w:sz w:val="24"/>
                <w:szCs w:val="28"/>
                <w:lang w:val="uz-Cyrl-UZ" w:eastAsia="ru-RU"/>
              </w:rPr>
            </w:pPr>
            <w:r w:rsidRPr="00C64534">
              <w:rPr>
                <w:bCs/>
                <w:sz w:val="24"/>
                <w:szCs w:val="28"/>
                <w:lang w:val="uz-Cyrl-UZ" w:eastAsia="ru-RU"/>
              </w:rPr>
              <w:t>Озиқ-овқат маҳсулотлари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305,0</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333,3</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593,3</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896BFA" w:rsidRPr="00460CC4" w:rsidRDefault="00896BFA" w:rsidP="00460CC4">
            <w:pPr>
              <w:jc w:val="center"/>
              <w:rPr>
                <w:sz w:val="24"/>
                <w:szCs w:val="28"/>
                <w:lang w:val="uz-Cyrl-UZ"/>
              </w:rPr>
            </w:pPr>
            <w:r w:rsidRPr="00460CC4">
              <w:rPr>
                <w:sz w:val="24"/>
                <w:szCs w:val="28"/>
                <w:lang w:val="uz-Cyrl-UZ"/>
              </w:rPr>
              <w:t>583,8</w:t>
            </w:r>
          </w:p>
        </w:tc>
        <w:tc>
          <w:tcPr>
            <w:tcW w:w="1276" w:type="dxa"/>
            <w:tcBorders>
              <w:top w:val="dashSmallGap" w:sz="4" w:space="0" w:color="2F5496" w:themeColor="accent5" w:themeShade="BF"/>
              <w:left w:val="single" w:sz="4" w:space="0" w:color="2F5496" w:themeColor="accent5" w:themeShade="BF"/>
              <w:bottom w:val="single" w:sz="4" w:space="0" w:color="2F5496" w:themeColor="accent5" w:themeShade="BF"/>
              <w:right w:val="nil"/>
            </w:tcBorders>
            <w:vAlign w:val="center"/>
          </w:tcPr>
          <w:p w:rsidR="00896BFA" w:rsidRPr="00460CC4" w:rsidRDefault="00896BFA" w:rsidP="00460CC4">
            <w:pPr>
              <w:jc w:val="center"/>
              <w:rPr>
                <w:sz w:val="24"/>
                <w:szCs w:val="28"/>
                <w:lang w:val="uz-Cyrl-UZ"/>
              </w:rPr>
            </w:pPr>
            <w:r w:rsidRPr="00460CC4">
              <w:rPr>
                <w:sz w:val="24"/>
                <w:szCs w:val="28"/>
                <w:lang w:val="uz-Cyrl-UZ"/>
              </w:rPr>
              <w:t>676,6</w:t>
            </w:r>
          </w:p>
        </w:tc>
      </w:tr>
    </w:tbl>
    <w:p w:rsidR="00953939" w:rsidRPr="000519B6" w:rsidRDefault="00953939" w:rsidP="000519B6">
      <w:pPr>
        <w:jc w:val="center"/>
        <w:rPr>
          <w:b/>
          <w:szCs w:val="28"/>
          <w:lang w:val="uz-Cyrl-UZ" w:eastAsia="ru-RU" w:bidi="th-TH"/>
        </w:rPr>
      </w:pPr>
    </w:p>
    <w:p w:rsidR="00EE3C48" w:rsidRPr="00784E2D" w:rsidRDefault="003614E0" w:rsidP="00330259">
      <w:pPr>
        <w:widowControl w:val="0"/>
        <w:spacing w:after="120"/>
        <w:ind w:firstLine="567"/>
        <w:jc w:val="left"/>
        <w:rPr>
          <w:b/>
          <w:sz w:val="24"/>
          <w:szCs w:val="28"/>
          <w:lang w:val="uz-Cyrl-UZ"/>
        </w:rPr>
      </w:pPr>
      <w:r w:rsidRPr="00CB1C0F">
        <w:rPr>
          <w:b/>
          <w:sz w:val="24"/>
          <w:szCs w:val="24"/>
          <w:lang w:val="uz-Cyrl-UZ"/>
        </w:rPr>
        <w:t>2</w:t>
      </w:r>
      <w:r w:rsidR="00E51ACE">
        <w:rPr>
          <w:b/>
          <w:sz w:val="24"/>
          <w:szCs w:val="24"/>
          <w:lang w:val="uz-Cyrl-UZ"/>
        </w:rPr>
        <w:t>1</w:t>
      </w:r>
      <w:r w:rsidR="00374B22" w:rsidRPr="00CB1C0F">
        <w:rPr>
          <w:b/>
          <w:sz w:val="24"/>
          <w:szCs w:val="24"/>
          <w:lang w:val="uz-Cyrl-UZ"/>
        </w:rPr>
        <w:t>-жадвал</w:t>
      </w:r>
      <w:r w:rsidR="00CB1C0F" w:rsidRPr="00CB1C0F">
        <w:rPr>
          <w:b/>
          <w:sz w:val="24"/>
          <w:szCs w:val="24"/>
          <w:lang w:val="uz-Cyrl-UZ"/>
        </w:rPr>
        <w:t xml:space="preserve">. </w:t>
      </w:r>
      <w:r w:rsidR="00374B22" w:rsidRPr="00CB1C0F">
        <w:rPr>
          <w:b/>
          <w:sz w:val="24"/>
          <w:szCs w:val="24"/>
          <w:lang w:val="uz-Cyrl-UZ"/>
        </w:rPr>
        <w:t>Стационар тиббиёт муассасаларига озиқ-овқат ва дори-дармон сотиб олиш харажатларига бир ўрин-кун учун кўзда тутилган маблағлар</w:t>
      </w:r>
      <w:r w:rsidR="00CB1C0F">
        <w:rPr>
          <w:b/>
          <w:sz w:val="24"/>
          <w:szCs w:val="24"/>
          <w:lang w:val="uz-Cyrl-UZ"/>
        </w:rPr>
        <w:t xml:space="preserve">, </w:t>
      </w:r>
      <w:r w:rsidR="00EE3C48">
        <w:rPr>
          <w:b/>
          <w:sz w:val="24"/>
          <w:szCs w:val="28"/>
          <w:lang w:val="uz-Cyrl-UZ"/>
        </w:rPr>
        <w:t>сўм</w:t>
      </w:r>
    </w:p>
    <w:tbl>
      <w:tblPr>
        <w:tblStyle w:val="afd"/>
        <w:tblW w:w="9698" w:type="dxa"/>
        <w:tblLook w:val="04A0" w:firstRow="1" w:lastRow="0" w:firstColumn="1" w:lastColumn="0" w:noHBand="0" w:noVBand="1"/>
      </w:tblPr>
      <w:tblGrid>
        <w:gridCol w:w="4962"/>
        <w:gridCol w:w="1134"/>
        <w:gridCol w:w="1275"/>
        <w:gridCol w:w="1193"/>
        <w:gridCol w:w="1134"/>
      </w:tblGrid>
      <w:tr w:rsidR="00CC6699" w:rsidRPr="00CF3E20" w:rsidTr="00F9319D">
        <w:trPr>
          <w:trHeight w:val="425"/>
        </w:trPr>
        <w:tc>
          <w:tcPr>
            <w:tcW w:w="4962" w:type="dxa"/>
            <w:vMerge w:val="restart"/>
            <w:tcBorders>
              <w:top w:val="nil"/>
              <w:left w:val="nil"/>
              <w:bottom w:val="nil"/>
              <w:right w:val="nil"/>
            </w:tcBorders>
            <w:shd w:val="clear" w:color="auto" w:fill="002060"/>
            <w:vAlign w:val="center"/>
          </w:tcPr>
          <w:p w:rsidR="00CC6699" w:rsidRPr="00CF3E20" w:rsidRDefault="00CC6699" w:rsidP="00184CB6">
            <w:pPr>
              <w:jc w:val="center"/>
              <w:rPr>
                <w:b/>
                <w:sz w:val="24"/>
                <w:szCs w:val="24"/>
                <w:lang w:val="uz-Cyrl-UZ"/>
              </w:rPr>
            </w:pPr>
          </w:p>
        </w:tc>
        <w:tc>
          <w:tcPr>
            <w:tcW w:w="2409" w:type="dxa"/>
            <w:gridSpan w:val="2"/>
            <w:tcBorders>
              <w:top w:val="nil"/>
              <w:left w:val="nil"/>
              <w:bottom w:val="nil"/>
              <w:right w:val="single" w:sz="4" w:space="0" w:color="0070C0"/>
            </w:tcBorders>
            <w:shd w:val="clear" w:color="auto" w:fill="002060"/>
            <w:vAlign w:val="center"/>
          </w:tcPr>
          <w:p w:rsidR="00CC6699" w:rsidRPr="00CF3E20" w:rsidRDefault="00CC6699" w:rsidP="00217695">
            <w:pPr>
              <w:jc w:val="center"/>
              <w:rPr>
                <w:b/>
                <w:sz w:val="24"/>
                <w:szCs w:val="24"/>
                <w:lang w:val="uz-Cyrl-UZ"/>
              </w:rPr>
            </w:pPr>
            <w:r w:rsidRPr="00CF3E20">
              <w:rPr>
                <w:b/>
                <w:sz w:val="24"/>
                <w:szCs w:val="24"/>
                <w:lang w:val="uz-Cyrl-UZ"/>
              </w:rPr>
              <w:t>2022 й</w:t>
            </w:r>
          </w:p>
        </w:tc>
        <w:tc>
          <w:tcPr>
            <w:tcW w:w="2327" w:type="dxa"/>
            <w:gridSpan w:val="2"/>
            <w:tcBorders>
              <w:top w:val="nil"/>
              <w:left w:val="single" w:sz="4" w:space="0" w:color="0070C0"/>
              <w:bottom w:val="nil"/>
              <w:right w:val="nil"/>
            </w:tcBorders>
            <w:shd w:val="clear" w:color="auto" w:fill="002060"/>
            <w:vAlign w:val="center"/>
          </w:tcPr>
          <w:p w:rsidR="00CC6699" w:rsidRPr="00CF3E20" w:rsidRDefault="00CC6699" w:rsidP="00217695">
            <w:pPr>
              <w:jc w:val="center"/>
              <w:rPr>
                <w:b/>
                <w:sz w:val="24"/>
                <w:szCs w:val="24"/>
                <w:lang w:val="uz-Cyrl-UZ"/>
              </w:rPr>
            </w:pPr>
            <w:r>
              <w:rPr>
                <w:b/>
                <w:sz w:val="24"/>
                <w:szCs w:val="24"/>
                <w:lang w:val="uz-Cyrl-UZ"/>
              </w:rPr>
              <w:t>2023 й</w:t>
            </w:r>
          </w:p>
        </w:tc>
      </w:tr>
      <w:tr w:rsidR="00CC6699" w:rsidRPr="00CF3E20" w:rsidTr="00F9319D">
        <w:tc>
          <w:tcPr>
            <w:tcW w:w="4962" w:type="dxa"/>
            <w:vMerge/>
            <w:tcBorders>
              <w:top w:val="nil"/>
              <w:left w:val="nil"/>
              <w:bottom w:val="nil"/>
              <w:right w:val="nil"/>
            </w:tcBorders>
            <w:shd w:val="clear" w:color="auto" w:fill="1F3864" w:themeFill="accent5" w:themeFillShade="80"/>
          </w:tcPr>
          <w:p w:rsidR="00CC6699" w:rsidRPr="00CF3E20" w:rsidRDefault="00CC6699" w:rsidP="00CC6699">
            <w:pPr>
              <w:rPr>
                <w:sz w:val="24"/>
                <w:szCs w:val="24"/>
                <w:lang w:val="uz-Cyrl-UZ"/>
              </w:rPr>
            </w:pPr>
          </w:p>
        </w:tc>
        <w:tc>
          <w:tcPr>
            <w:tcW w:w="1134" w:type="dxa"/>
            <w:tcBorders>
              <w:top w:val="nil"/>
              <w:left w:val="nil"/>
              <w:bottom w:val="nil"/>
              <w:right w:val="nil"/>
            </w:tcBorders>
            <w:shd w:val="clear" w:color="auto" w:fill="002060"/>
            <w:vAlign w:val="center"/>
          </w:tcPr>
          <w:p w:rsidR="00CC6699" w:rsidRPr="00CF3E20" w:rsidRDefault="00CC6699" w:rsidP="00CC6699">
            <w:pPr>
              <w:jc w:val="center"/>
              <w:rPr>
                <w:b/>
                <w:sz w:val="24"/>
                <w:szCs w:val="24"/>
                <w:lang w:val="uz-Cyrl-UZ"/>
              </w:rPr>
            </w:pPr>
            <w:r w:rsidRPr="00CF3E20">
              <w:rPr>
                <w:b/>
                <w:sz w:val="24"/>
                <w:szCs w:val="24"/>
                <w:lang w:val="uz-Cyrl-UZ"/>
              </w:rPr>
              <w:t>Озиқ-овқат</w:t>
            </w:r>
          </w:p>
        </w:tc>
        <w:tc>
          <w:tcPr>
            <w:tcW w:w="1275" w:type="dxa"/>
            <w:tcBorders>
              <w:top w:val="nil"/>
              <w:left w:val="nil"/>
              <w:bottom w:val="nil"/>
              <w:right w:val="single" w:sz="4" w:space="0" w:color="0070C0"/>
            </w:tcBorders>
            <w:shd w:val="clear" w:color="auto" w:fill="002060"/>
            <w:vAlign w:val="center"/>
          </w:tcPr>
          <w:p w:rsidR="00CC6699" w:rsidRPr="00CF3E20" w:rsidRDefault="00CC6699" w:rsidP="00CC6699">
            <w:pPr>
              <w:jc w:val="center"/>
              <w:rPr>
                <w:b/>
                <w:sz w:val="24"/>
                <w:szCs w:val="24"/>
                <w:lang w:val="uz-Cyrl-UZ"/>
              </w:rPr>
            </w:pPr>
            <w:r w:rsidRPr="00CF3E20">
              <w:rPr>
                <w:b/>
                <w:sz w:val="24"/>
                <w:szCs w:val="24"/>
                <w:lang w:val="uz-Cyrl-UZ"/>
              </w:rPr>
              <w:t>Дори-дармон</w:t>
            </w:r>
          </w:p>
        </w:tc>
        <w:tc>
          <w:tcPr>
            <w:tcW w:w="1193" w:type="dxa"/>
            <w:tcBorders>
              <w:top w:val="nil"/>
              <w:left w:val="single" w:sz="4" w:space="0" w:color="0070C0"/>
              <w:bottom w:val="nil"/>
              <w:right w:val="nil"/>
            </w:tcBorders>
            <w:shd w:val="clear" w:color="auto" w:fill="002060"/>
            <w:vAlign w:val="center"/>
          </w:tcPr>
          <w:p w:rsidR="00CC6699" w:rsidRPr="00CF3E20" w:rsidRDefault="00CC6699" w:rsidP="00CC6699">
            <w:pPr>
              <w:jc w:val="center"/>
              <w:rPr>
                <w:b/>
                <w:sz w:val="24"/>
                <w:szCs w:val="24"/>
                <w:lang w:val="uz-Cyrl-UZ"/>
              </w:rPr>
            </w:pPr>
            <w:r w:rsidRPr="00CF3E20">
              <w:rPr>
                <w:b/>
                <w:sz w:val="24"/>
                <w:szCs w:val="24"/>
                <w:lang w:val="uz-Cyrl-UZ"/>
              </w:rPr>
              <w:t>Озиқ-овқат</w:t>
            </w:r>
          </w:p>
        </w:tc>
        <w:tc>
          <w:tcPr>
            <w:tcW w:w="1134" w:type="dxa"/>
            <w:tcBorders>
              <w:top w:val="nil"/>
              <w:left w:val="nil"/>
              <w:bottom w:val="nil"/>
              <w:right w:val="nil"/>
            </w:tcBorders>
            <w:shd w:val="clear" w:color="auto" w:fill="002060"/>
            <w:vAlign w:val="center"/>
          </w:tcPr>
          <w:p w:rsidR="00CC6699" w:rsidRPr="00CF3E20" w:rsidRDefault="00CC6699" w:rsidP="00CC6699">
            <w:pPr>
              <w:jc w:val="center"/>
              <w:rPr>
                <w:b/>
                <w:sz w:val="24"/>
                <w:szCs w:val="24"/>
                <w:lang w:val="uz-Cyrl-UZ"/>
              </w:rPr>
            </w:pPr>
            <w:r w:rsidRPr="00CF3E20">
              <w:rPr>
                <w:b/>
                <w:sz w:val="24"/>
                <w:szCs w:val="24"/>
                <w:lang w:val="uz-Cyrl-UZ"/>
              </w:rPr>
              <w:t>Дори-дармон</w:t>
            </w:r>
          </w:p>
        </w:tc>
      </w:tr>
      <w:tr w:rsidR="00460CC4" w:rsidRPr="00CF3E20" w:rsidTr="00F9319D">
        <w:trPr>
          <w:trHeight w:val="444"/>
        </w:trPr>
        <w:tc>
          <w:tcPr>
            <w:tcW w:w="4962" w:type="dxa"/>
            <w:tcBorders>
              <w:top w:val="nil"/>
              <w:left w:val="nil"/>
              <w:bottom w:val="dashSmallGap" w:sz="4" w:space="0" w:color="2F5496" w:themeColor="accent5" w:themeShade="BF"/>
              <w:right w:val="single" w:sz="4" w:space="0" w:color="2F5496" w:themeColor="accent5" w:themeShade="BF"/>
            </w:tcBorders>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Туман (шаҳар) марказий шифохоналари</w:t>
            </w:r>
          </w:p>
        </w:tc>
        <w:tc>
          <w:tcPr>
            <w:tcW w:w="1134" w:type="dxa"/>
            <w:tcBorders>
              <w:top w:val="nil"/>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13</w:t>
            </w:r>
            <w:r>
              <w:rPr>
                <w:color w:val="000000"/>
                <w:sz w:val="24"/>
                <w:szCs w:val="24"/>
                <w:lang w:val="uz-Cyrl-UZ"/>
              </w:rPr>
              <w:t> </w:t>
            </w:r>
            <w:r w:rsidRPr="00CF3E20">
              <w:rPr>
                <w:color w:val="000000"/>
                <w:sz w:val="24"/>
                <w:szCs w:val="24"/>
                <w:lang w:val="uz-Cyrl-UZ"/>
              </w:rPr>
              <w:t>750</w:t>
            </w:r>
          </w:p>
        </w:tc>
        <w:tc>
          <w:tcPr>
            <w:tcW w:w="1275" w:type="dxa"/>
            <w:tcBorders>
              <w:top w:val="nil"/>
              <w:left w:val="single" w:sz="4" w:space="0" w:color="2F5496" w:themeColor="accent5" w:themeShade="BF"/>
              <w:bottom w:val="dashSmallGap" w:sz="4" w:space="0" w:color="2F5496" w:themeColor="accent5" w:themeShade="BF"/>
              <w:right w:val="nil"/>
            </w:tcBorders>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1</w:t>
            </w:r>
            <w:r>
              <w:rPr>
                <w:color w:val="000000"/>
                <w:sz w:val="24"/>
                <w:szCs w:val="24"/>
                <w:lang w:val="uz-Cyrl-UZ"/>
              </w:rPr>
              <w:t>6 04</w:t>
            </w:r>
            <w:r w:rsidRPr="00CF3E20">
              <w:rPr>
                <w:color w:val="000000"/>
                <w:sz w:val="24"/>
                <w:szCs w:val="24"/>
                <w:lang w:val="uz-Cyrl-UZ"/>
              </w:rPr>
              <w:t>2</w:t>
            </w:r>
          </w:p>
        </w:tc>
        <w:tc>
          <w:tcPr>
            <w:tcW w:w="1193" w:type="dxa"/>
            <w:tcBorders>
              <w:top w:val="nil"/>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15 936</w:t>
            </w:r>
          </w:p>
        </w:tc>
        <w:tc>
          <w:tcPr>
            <w:tcW w:w="1134" w:type="dxa"/>
            <w:tcBorders>
              <w:top w:val="nil"/>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18 368</w:t>
            </w:r>
          </w:p>
        </w:tc>
      </w:tr>
      <w:tr w:rsidR="00460CC4" w:rsidRPr="00CF3E20" w:rsidTr="00F9319D">
        <w:trPr>
          <w:trHeight w:val="600"/>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Туман (шаҳар) шошилинч тиббий ёрдам бўлимлари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23</w:t>
            </w:r>
            <w:r>
              <w:rPr>
                <w:color w:val="000000"/>
                <w:sz w:val="24"/>
                <w:szCs w:val="24"/>
                <w:lang w:val="uz-Cyrl-UZ"/>
              </w:rPr>
              <w:t> </w:t>
            </w:r>
            <w:r w:rsidRPr="00CF3E20">
              <w:rPr>
                <w:color w:val="000000"/>
                <w:sz w:val="24"/>
                <w:szCs w:val="24"/>
                <w:lang w:val="uz-Cyrl-UZ"/>
              </w:rPr>
              <w:t>100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29</w:t>
            </w:r>
            <w:r>
              <w:rPr>
                <w:color w:val="000000"/>
                <w:sz w:val="24"/>
                <w:szCs w:val="24"/>
                <w:lang w:val="uz-Cyrl-UZ"/>
              </w:rPr>
              <w:t> </w:t>
            </w:r>
            <w:r w:rsidRPr="00CF3E20">
              <w:rPr>
                <w:color w:val="000000"/>
                <w:sz w:val="24"/>
                <w:szCs w:val="24"/>
                <w:lang w:val="uz-Cyrl-UZ"/>
              </w:rPr>
              <w:t>897</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26 773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34 232</w:t>
            </w:r>
          </w:p>
        </w:tc>
      </w:tr>
      <w:tr w:rsidR="00460CC4" w:rsidRPr="00CF3E20" w:rsidTr="00F9319D">
        <w:trPr>
          <w:trHeight w:val="371"/>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РШТЁИМ ва унинг ҳудудий филиаллари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23</w:t>
            </w:r>
            <w:r>
              <w:rPr>
                <w:color w:val="000000"/>
                <w:sz w:val="24"/>
                <w:szCs w:val="24"/>
                <w:lang w:val="uz-Cyrl-UZ"/>
              </w:rPr>
              <w:t> </w:t>
            </w:r>
            <w:r w:rsidRPr="00CF3E20">
              <w:rPr>
                <w:color w:val="000000"/>
                <w:sz w:val="24"/>
                <w:szCs w:val="24"/>
                <w:lang w:val="uz-Cyrl-UZ"/>
              </w:rPr>
              <w:t>100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53</w:t>
            </w:r>
            <w:r>
              <w:rPr>
                <w:color w:val="000000"/>
                <w:sz w:val="24"/>
                <w:szCs w:val="24"/>
                <w:lang w:val="uz-Cyrl-UZ"/>
              </w:rPr>
              <w:t> </w:t>
            </w:r>
            <w:r w:rsidRPr="00CF3E20">
              <w:rPr>
                <w:color w:val="000000"/>
                <w:sz w:val="24"/>
                <w:szCs w:val="24"/>
                <w:lang w:val="uz-Cyrl-UZ"/>
              </w:rPr>
              <w:t>147</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26 773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60 853</w:t>
            </w:r>
          </w:p>
        </w:tc>
      </w:tr>
      <w:tr w:rsidR="00460CC4" w:rsidRPr="00CF3E20" w:rsidTr="00F9319D">
        <w:trPr>
          <w:trHeight w:val="423"/>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Силга қарши кураш муассасалари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27</w:t>
            </w:r>
            <w:r>
              <w:rPr>
                <w:color w:val="000000"/>
                <w:sz w:val="24"/>
                <w:szCs w:val="24"/>
                <w:lang w:val="uz-Cyrl-UZ"/>
              </w:rPr>
              <w:t> </w:t>
            </w:r>
            <w:r w:rsidRPr="00CF3E20">
              <w:rPr>
                <w:color w:val="000000"/>
                <w:sz w:val="24"/>
                <w:szCs w:val="24"/>
                <w:lang w:val="uz-Cyrl-UZ"/>
              </w:rPr>
              <w:t>500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21</w:t>
            </w:r>
            <w:r>
              <w:rPr>
                <w:color w:val="000000"/>
                <w:sz w:val="24"/>
                <w:szCs w:val="24"/>
                <w:lang w:val="uz-Cyrl-UZ"/>
              </w:rPr>
              <w:t> </w:t>
            </w:r>
            <w:r w:rsidRPr="00CF3E20">
              <w:rPr>
                <w:color w:val="000000"/>
                <w:sz w:val="24"/>
                <w:szCs w:val="24"/>
                <w:lang w:val="uz-Cyrl-UZ"/>
              </w:rPr>
              <w:t>248</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31 873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24 239</w:t>
            </w:r>
          </w:p>
        </w:tc>
      </w:tr>
      <w:tr w:rsidR="00460CC4" w:rsidRPr="00CF3E20" w:rsidTr="00F9319D">
        <w:trPr>
          <w:trHeight w:val="415"/>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Онкология муассасалари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27</w:t>
            </w:r>
            <w:r>
              <w:rPr>
                <w:color w:val="000000"/>
                <w:sz w:val="24"/>
                <w:szCs w:val="24"/>
                <w:lang w:val="uz-Cyrl-UZ"/>
              </w:rPr>
              <w:t> </w:t>
            </w:r>
            <w:r w:rsidRPr="00CF3E20">
              <w:rPr>
                <w:color w:val="000000"/>
                <w:sz w:val="24"/>
                <w:szCs w:val="24"/>
                <w:lang w:val="uz-Cyrl-UZ"/>
              </w:rPr>
              <w:t>500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51</w:t>
            </w:r>
            <w:r>
              <w:rPr>
                <w:color w:val="000000"/>
                <w:sz w:val="24"/>
                <w:szCs w:val="24"/>
                <w:lang w:val="uz-Cyrl-UZ"/>
              </w:rPr>
              <w:t> </w:t>
            </w:r>
            <w:r w:rsidRPr="00CF3E20">
              <w:rPr>
                <w:color w:val="000000"/>
                <w:sz w:val="24"/>
                <w:szCs w:val="24"/>
                <w:lang w:val="uz-Cyrl-UZ"/>
              </w:rPr>
              <w:t>030</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31 873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58 429</w:t>
            </w:r>
          </w:p>
        </w:tc>
      </w:tr>
      <w:tr w:rsidR="00460CC4" w:rsidRPr="00CF3E20" w:rsidTr="00F9319D">
        <w:trPr>
          <w:trHeight w:val="407"/>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Наркология муассасалари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23</w:t>
            </w:r>
            <w:r>
              <w:rPr>
                <w:color w:val="000000"/>
                <w:sz w:val="24"/>
                <w:szCs w:val="24"/>
                <w:lang w:val="uz-Cyrl-UZ"/>
              </w:rPr>
              <w:t> </w:t>
            </w:r>
            <w:r w:rsidRPr="00CF3E20">
              <w:rPr>
                <w:color w:val="000000"/>
                <w:sz w:val="24"/>
                <w:szCs w:val="24"/>
                <w:lang w:val="uz-Cyrl-UZ"/>
              </w:rPr>
              <w:t>100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21</w:t>
            </w:r>
            <w:r>
              <w:rPr>
                <w:color w:val="000000"/>
                <w:sz w:val="24"/>
                <w:szCs w:val="24"/>
                <w:lang w:val="uz-Cyrl-UZ"/>
              </w:rPr>
              <w:t> </w:t>
            </w:r>
            <w:r w:rsidRPr="00CF3E20">
              <w:rPr>
                <w:color w:val="000000"/>
                <w:sz w:val="24"/>
                <w:szCs w:val="24"/>
                <w:lang w:val="uz-Cyrl-UZ"/>
              </w:rPr>
              <w:t>705</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26 773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24 852</w:t>
            </w:r>
          </w:p>
        </w:tc>
      </w:tr>
      <w:tr w:rsidR="00460CC4" w:rsidRPr="00CF3E20" w:rsidTr="00F9319D">
        <w:trPr>
          <w:trHeight w:val="281"/>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Эндокринология муассасалари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24</w:t>
            </w:r>
            <w:r>
              <w:rPr>
                <w:color w:val="000000"/>
                <w:sz w:val="24"/>
                <w:szCs w:val="24"/>
                <w:lang w:val="uz-Cyrl-UZ"/>
              </w:rPr>
              <w:t> </w:t>
            </w:r>
            <w:r w:rsidRPr="00CF3E20">
              <w:rPr>
                <w:color w:val="000000"/>
                <w:sz w:val="24"/>
                <w:szCs w:val="24"/>
                <w:lang w:val="uz-Cyrl-UZ"/>
              </w:rPr>
              <w:t>200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25</w:t>
            </w:r>
            <w:r>
              <w:rPr>
                <w:color w:val="000000"/>
                <w:sz w:val="24"/>
                <w:szCs w:val="24"/>
                <w:lang w:val="uz-Cyrl-UZ"/>
              </w:rPr>
              <w:t> </w:t>
            </w:r>
            <w:r w:rsidRPr="00CF3E20">
              <w:rPr>
                <w:color w:val="000000"/>
                <w:sz w:val="24"/>
                <w:szCs w:val="24"/>
                <w:lang w:val="uz-Cyrl-UZ"/>
              </w:rPr>
              <w:t>409</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28 048</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29 093</w:t>
            </w:r>
          </w:p>
        </w:tc>
      </w:tr>
      <w:tr w:rsidR="00460CC4" w:rsidRPr="00CF3E20" w:rsidTr="00F9319D">
        <w:trPr>
          <w:trHeight w:val="257"/>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Кардиология муассасалари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11</w:t>
            </w:r>
            <w:r>
              <w:rPr>
                <w:color w:val="000000"/>
                <w:sz w:val="24"/>
                <w:szCs w:val="24"/>
                <w:lang w:val="uz-Cyrl-UZ"/>
              </w:rPr>
              <w:t> </w:t>
            </w:r>
            <w:r w:rsidRPr="00CF3E20">
              <w:rPr>
                <w:color w:val="000000"/>
                <w:sz w:val="24"/>
                <w:szCs w:val="24"/>
                <w:lang w:val="uz-Cyrl-UZ"/>
              </w:rPr>
              <w:t>880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31</w:t>
            </w:r>
            <w:r>
              <w:rPr>
                <w:color w:val="000000"/>
                <w:sz w:val="24"/>
                <w:szCs w:val="24"/>
                <w:lang w:val="uz-Cyrl-UZ"/>
              </w:rPr>
              <w:t> </w:t>
            </w:r>
            <w:r w:rsidRPr="00CF3E20">
              <w:rPr>
                <w:color w:val="000000"/>
                <w:sz w:val="24"/>
                <w:szCs w:val="24"/>
                <w:lang w:val="uz-Cyrl-UZ"/>
              </w:rPr>
              <w:t>078</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13 769</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35 585</w:t>
            </w:r>
          </w:p>
        </w:tc>
      </w:tr>
      <w:tr w:rsidR="00460CC4" w:rsidRPr="00CF3E20" w:rsidTr="00F9319D">
        <w:trPr>
          <w:trHeight w:val="411"/>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Юқумли касалликлар шифохоналари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23</w:t>
            </w:r>
            <w:r>
              <w:rPr>
                <w:color w:val="000000"/>
                <w:sz w:val="24"/>
                <w:szCs w:val="24"/>
                <w:lang w:val="uz-Cyrl-UZ"/>
              </w:rPr>
              <w:t> </w:t>
            </w:r>
            <w:r w:rsidRPr="00CF3E20">
              <w:rPr>
                <w:color w:val="000000"/>
                <w:sz w:val="24"/>
                <w:szCs w:val="24"/>
                <w:lang w:val="uz-Cyrl-UZ"/>
              </w:rPr>
              <w:t>100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19</w:t>
            </w:r>
            <w:r>
              <w:rPr>
                <w:color w:val="000000"/>
                <w:sz w:val="24"/>
                <w:szCs w:val="24"/>
                <w:lang w:val="uz-Cyrl-UZ"/>
              </w:rPr>
              <w:t> </w:t>
            </w:r>
            <w:r w:rsidRPr="00CF3E20">
              <w:rPr>
                <w:color w:val="000000"/>
                <w:sz w:val="24"/>
                <w:szCs w:val="24"/>
                <w:lang w:val="uz-Cyrl-UZ"/>
              </w:rPr>
              <w:t>986</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26 773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22 884</w:t>
            </w:r>
          </w:p>
        </w:tc>
      </w:tr>
      <w:tr w:rsidR="00460CC4" w:rsidRPr="00CF3E20" w:rsidTr="00F9319D">
        <w:trPr>
          <w:trHeight w:val="271"/>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Болалар шифохоналари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24</w:t>
            </w:r>
            <w:r>
              <w:rPr>
                <w:color w:val="000000"/>
                <w:sz w:val="24"/>
                <w:szCs w:val="24"/>
                <w:lang w:val="uz-Cyrl-UZ"/>
              </w:rPr>
              <w:t> </w:t>
            </w:r>
            <w:r w:rsidRPr="00CF3E20">
              <w:rPr>
                <w:color w:val="000000"/>
                <w:sz w:val="24"/>
                <w:szCs w:val="24"/>
                <w:lang w:val="uz-Cyrl-UZ"/>
              </w:rPr>
              <w:t>200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27</w:t>
            </w:r>
            <w:r>
              <w:rPr>
                <w:color w:val="000000"/>
                <w:sz w:val="24"/>
                <w:szCs w:val="24"/>
                <w:lang w:val="uz-Cyrl-UZ"/>
              </w:rPr>
              <w:t> </w:t>
            </w:r>
            <w:r w:rsidRPr="00CF3E20">
              <w:rPr>
                <w:color w:val="000000"/>
                <w:sz w:val="24"/>
                <w:szCs w:val="24"/>
                <w:lang w:val="uz-Cyrl-UZ"/>
              </w:rPr>
              <w:t>124</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28 048</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31 057</w:t>
            </w:r>
          </w:p>
        </w:tc>
      </w:tr>
      <w:tr w:rsidR="00460CC4" w:rsidRPr="00CF3E20" w:rsidTr="00F9319D">
        <w:trPr>
          <w:trHeight w:val="600"/>
        </w:trPr>
        <w:tc>
          <w:tcPr>
            <w:tcW w:w="4962" w:type="dxa"/>
            <w:tcBorders>
              <w:top w:val="dashSmallGap" w:sz="4" w:space="0" w:color="2F5496" w:themeColor="accent5" w:themeShade="BF"/>
              <w:left w:val="nil"/>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Сил касалига чалинганлар болалар учун санаториялар</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23</w:t>
            </w:r>
            <w:r>
              <w:rPr>
                <w:color w:val="000000"/>
                <w:sz w:val="24"/>
                <w:szCs w:val="24"/>
                <w:lang w:val="uz-Cyrl-UZ"/>
              </w:rPr>
              <w:t> </w:t>
            </w:r>
            <w:r w:rsidRPr="00CF3E20">
              <w:rPr>
                <w:color w:val="000000"/>
                <w:sz w:val="24"/>
                <w:szCs w:val="24"/>
                <w:lang w:val="uz-Cyrl-UZ"/>
              </w:rPr>
              <w:t>100</w:t>
            </w:r>
          </w:p>
        </w:tc>
        <w:tc>
          <w:tcPr>
            <w:tcW w:w="1275"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8</w:t>
            </w:r>
            <w:r>
              <w:rPr>
                <w:color w:val="000000"/>
                <w:sz w:val="24"/>
                <w:szCs w:val="24"/>
                <w:lang w:val="uz-Cyrl-UZ"/>
              </w:rPr>
              <w:t> </w:t>
            </w:r>
            <w:r w:rsidRPr="00CF3E20">
              <w:rPr>
                <w:color w:val="000000"/>
                <w:sz w:val="24"/>
                <w:szCs w:val="24"/>
                <w:lang w:val="uz-Cyrl-UZ"/>
              </w:rPr>
              <w:t>570</w:t>
            </w:r>
          </w:p>
        </w:tc>
        <w:tc>
          <w:tcPr>
            <w:tcW w:w="1193"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26 410</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9 427</w:t>
            </w:r>
          </w:p>
        </w:tc>
      </w:tr>
      <w:tr w:rsidR="00460CC4" w:rsidRPr="00CF3E20" w:rsidTr="00F9319D">
        <w:trPr>
          <w:trHeight w:val="503"/>
        </w:trPr>
        <w:tc>
          <w:tcPr>
            <w:tcW w:w="4962" w:type="dxa"/>
            <w:tcBorders>
              <w:top w:val="dashSmallGap" w:sz="4" w:space="0" w:color="2F5496" w:themeColor="accent5" w:themeShade="BF"/>
              <w:left w:val="nil"/>
              <w:bottom w:val="single"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ind w:firstLineChars="9" w:firstLine="22"/>
              <w:jc w:val="left"/>
              <w:rPr>
                <w:color w:val="000000"/>
                <w:sz w:val="24"/>
                <w:szCs w:val="24"/>
                <w:lang w:val="uz-Cyrl-UZ" w:eastAsia="ru-RU"/>
              </w:rPr>
            </w:pPr>
            <w:r w:rsidRPr="00CF3E20">
              <w:rPr>
                <w:color w:val="000000"/>
                <w:sz w:val="24"/>
                <w:szCs w:val="24"/>
                <w:lang w:val="uz-Cyrl-UZ" w:eastAsia="ru-RU"/>
              </w:rPr>
              <w:t>ОИТСга қарши кураш марказлари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23</w:t>
            </w:r>
            <w:r>
              <w:rPr>
                <w:color w:val="000000"/>
                <w:sz w:val="24"/>
                <w:szCs w:val="24"/>
                <w:lang w:val="uz-Cyrl-UZ"/>
              </w:rPr>
              <w:t> </w:t>
            </w:r>
            <w:r w:rsidRPr="00CF3E20">
              <w:rPr>
                <w:color w:val="000000"/>
                <w:sz w:val="24"/>
                <w:szCs w:val="24"/>
                <w:lang w:val="uz-Cyrl-UZ"/>
              </w:rPr>
              <w:t>100</w:t>
            </w:r>
          </w:p>
        </w:tc>
        <w:tc>
          <w:tcPr>
            <w:tcW w:w="1275" w:type="dxa"/>
            <w:tcBorders>
              <w:top w:val="dashSmallGap" w:sz="4" w:space="0" w:color="2F5496" w:themeColor="accent5" w:themeShade="BF"/>
              <w:left w:val="single" w:sz="4" w:space="0" w:color="2F5496" w:themeColor="accent5" w:themeShade="BF"/>
              <w:bottom w:val="single" w:sz="4" w:space="0" w:color="2F5496" w:themeColor="accent5" w:themeShade="BF"/>
              <w:right w:val="nil"/>
            </w:tcBorders>
            <w:shd w:val="clear" w:color="auto" w:fill="auto"/>
            <w:vAlign w:val="center"/>
            <w:hideMark/>
          </w:tcPr>
          <w:p w:rsidR="00460CC4" w:rsidRPr="00CF3E20" w:rsidRDefault="00460CC4" w:rsidP="00460CC4">
            <w:pPr>
              <w:jc w:val="center"/>
              <w:rPr>
                <w:color w:val="000000"/>
                <w:sz w:val="24"/>
                <w:szCs w:val="24"/>
                <w:lang w:val="uz-Cyrl-UZ"/>
              </w:rPr>
            </w:pPr>
            <w:r w:rsidRPr="00CF3E20">
              <w:rPr>
                <w:color w:val="000000"/>
                <w:sz w:val="24"/>
                <w:szCs w:val="24"/>
                <w:lang w:val="uz-Cyrl-UZ"/>
              </w:rPr>
              <w:t>14</w:t>
            </w:r>
            <w:r>
              <w:rPr>
                <w:color w:val="000000"/>
                <w:sz w:val="24"/>
                <w:szCs w:val="24"/>
                <w:lang w:val="uz-Cyrl-UZ"/>
              </w:rPr>
              <w:t> </w:t>
            </w:r>
            <w:r w:rsidRPr="00CF3E20">
              <w:rPr>
                <w:color w:val="000000"/>
                <w:sz w:val="24"/>
                <w:szCs w:val="24"/>
                <w:lang w:val="uz-Cyrl-UZ"/>
              </w:rPr>
              <w:t>548</w:t>
            </w:r>
          </w:p>
        </w:tc>
        <w:tc>
          <w:tcPr>
            <w:tcW w:w="1193" w:type="dxa"/>
            <w:tcBorders>
              <w:top w:val="dashSmallGap" w:sz="4" w:space="0" w:color="2F5496" w:themeColor="accent5" w:themeShade="BF"/>
              <w:left w:val="single" w:sz="4" w:space="0" w:color="2F5496" w:themeColor="accent5" w:themeShade="BF"/>
              <w:bottom w:val="single"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26 773</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nil"/>
            </w:tcBorders>
            <w:vAlign w:val="center"/>
          </w:tcPr>
          <w:p w:rsidR="00460CC4" w:rsidRPr="00CF3E20" w:rsidRDefault="00460CC4" w:rsidP="00460CC4">
            <w:pPr>
              <w:jc w:val="center"/>
              <w:rPr>
                <w:color w:val="000000"/>
                <w:sz w:val="24"/>
                <w:szCs w:val="24"/>
                <w:lang w:val="uz-Cyrl-UZ"/>
              </w:rPr>
            </w:pPr>
            <w:r>
              <w:rPr>
                <w:color w:val="000000"/>
                <w:sz w:val="24"/>
                <w:szCs w:val="24"/>
                <w:lang w:val="uz-Cyrl-UZ"/>
              </w:rPr>
              <w:t>16 657</w:t>
            </w:r>
          </w:p>
        </w:tc>
      </w:tr>
    </w:tbl>
    <w:p w:rsidR="006B2BB5" w:rsidRDefault="006B2BB5" w:rsidP="00330259">
      <w:pPr>
        <w:widowControl w:val="0"/>
        <w:spacing w:after="60"/>
        <w:ind w:firstLine="567"/>
        <w:jc w:val="left"/>
        <w:rPr>
          <w:b/>
          <w:sz w:val="24"/>
          <w:szCs w:val="24"/>
          <w:lang w:val="uz-Cyrl-UZ" w:eastAsia="ru-RU" w:bidi="th-TH"/>
        </w:rPr>
      </w:pPr>
    </w:p>
    <w:p w:rsidR="00B1559F" w:rsidRDefault="00B1559F" w:rsidP="00330259">
      <w:pPr>
        <w:widowControl w:val="0"/>
        <w:spacing w:after="60"/>
        <w:ind w:firstLine="567"/>
        <w:jc w:val="left"/>
        <w:rPr>
          <w:b/>
          <w:sz w:val="24"/>
          <w:szCs w:val="24"/>
          <w:lang w:val="uz-Cyrl-UZ" w:eastAsia="ru-RU" w:bidi="th-TH"/>
        </w:rPr>
      </w:pPr>
    </w:p>
    <w:p w:rsidR="00B1559F" w:rsidRDefault="00B1559F" w:rsidP="00330259">
      <w:pPr>
        <w:widowControl w:val="0"/>
        <w:spacing w:after="60"/>
        <w:ind w:firstLine="567"/>
        <w:jc w:val="left"/>
        <w:rPr>
          <w:b/>
          <w:sz w:val="24"/>
          <w:szCs w:val="24"/>
          <w:lang w:val="uz-Cyrl-UZ" w:eastAsia="ru-RU" w:bidi="th-TH"/>
        </w:rPr>
      </w:pPr>
    </w:p>
    <w:p w:rsidR="00F9319D" w:rsidRDefault="00F9319D" w:rsidP="00330259">
      <w:pPr>
        <w:widowControl w:val="0"/>
        <w:spacing w:after="60"/>
        <w:ind w:firstLine="567"/>
        <w:jc w:val="left"/>
        <w:rPr>
          <w:b/>
          <w:sz w:val="24"/>
          <w:szCs w:val="24"/>
          <w:lang w:val="uz-Cyrl-UZ" w:eastAsia="ru-RU" w:bidi="th-TH"/>
        </w:rPr>
      </w:pPr>
    </w:p>
    <w:p w:rsidR="00217695" w:rsidRDefault="00217695" w:rsidP="00330259">
      <w:pPr>
        <w:widowControl w:val="0"/>
        <w:spacing w:after="60"/>
        <w:ind w:firstLine="567"/>
        <w:jc w:val="left"/>
        <w:rPr>
          <w:b/>
          <w:sz w:val="24"/>
          <w:szCs w:val="24"/>
          <w:lang w:val="uz-Cyrl-UZ" w:eastAsia="ru-RU" w:bidi="th-TH"/>
        </w:rPr>
      </w:pPr>
    </w:p>
    <w:p w:rsidR="00993EF4" w:rsidRPr="002C6527" w:rsidRDefault="00993EF4" w:rsidP="00330259">
      <w:pPr>
        <w:widowControl w:val="0"/>
        <w:spacing w:after="60"/>
        <w:ind w:firstLine="567"/>
        <w:jc w:val="left"/>
        <w:rPr>
          <w:b/>
          <w:szCs w:val="28"/>
          <w:lang w:val="uz-Cyrl-UZ" w:eastAsia="ru-RU" w:bidi="th-TH"/>
        </w:rPr>
      </w:pPr>
      <w:r w:rsidRPr="002240EB">
        <w:rPr>
          <w:b/>
          <w:sz w:val="24"/>
          <w:szCs w:val="24"/>
          <w:lang w:val="uz-Cyrl-UZ" w:eastAsia="ru-RU" w:bidi="th-TH"/>
        </w:rPr>
        <w:lastRenderedPageBreak/>
        <w:t>2</w:t>
      </w:r>
      <w:r w:rsidR="00E51ACE">
        <w:rPr>
          <w:b/>
          <w:sz w:val="24"/>
          <w:szCs w:val="24"/>
          <w:lang w:val="uz-Cyrl-UZ" w:eastAsia="ru-RU" w:bidi="th-TH"/>
        </w:rPr>
        <w:t>2</w:t>
      </w:r>
      <w:r w:rsidRPr="002240EB">
        <w:rPr>
          <w:b/>
          <w:sz w:val="24"/>
          <w:szCs w:val="24"/>
          <w:lang w:val="uz-Cyrl-UZ" w:eastAsia="ru-RU" w:bidi="th-TH"/>
        </w:rPr>
        <w:t>-жадвал</w:t>
      </w:r>
      <w:r w:rsidR="00B8535A" w:rsidRPr="00B8535A">
        <w:rPr>
          <w:b/>
          <w:sz w:val="24"/>
          <w:szCs w:val="24"/>
          <w:lang w:val="uz-Cyrl-UZ" w:eastAsia="ru-RU" w:bidi="th-TH"/>
        </w:rPr>
        <w:t xml:space="preserve">. </w:t>
      </w:r>
      <w:r w:rsidRPr="00B8535A">
        <w:rPr>
          <w:b/>
          <w:sz w:val="24"/>
          <w:szCs w:val="24"/>
          <w:lang w:val="uz-Cyrl-UZ" w:eastAsia="ru-RU" w:bidi="th-TH"/>
        </w:rPr>
        <w:t>Бюджетдан молиялаштириладиган соғлиқни сақлаш тизими муассасаларидаги штат бирликлари сони</w:t>
      </w:r>
      <w:r w:rsidR="00692EC9">
        <w:rPr>
          <w:b/>
          <w:sz w:val="24"/>
          <w:szCs w:val="24"/>
          <w:lang w:val="uz-Cyrl-UZ" w:eastAsia="ru-RU" w:bidi="th-TH"/>
        </w:rPr>
        <w:t xml:space="preserve">, </w:t>
      </w:r>
      <w:r w:rsidR="00F26D53" w:rsidRPr="00B71E90">
        <w:rPr>
          <w:b/>
          <w:i/>
          <w:sz w:val="24"/>
          <w:szCs w:val="24"/>
          <w:lang w:val="uz-Cyrl-UZ" w:eastAsia="ru-RU" w:bidi="th-TH"/>
        </w:rPr>
        <w:t>минг киши</w:t>
      </w:r>
      <w:r w:rsidRPr="00B8535A">
        <w:rPr>
          <w:b/>
          <w:sz w:val="24"/>
          <w:szCs w:val="24"/>
          <w:lang w:val="uz-Cyrl-UZ" w:eastAsia="ru-RU" w:bidi="th-TH"/>
        </w:rPr>
        <w:t xml:space="preserve"> </w:t>
      </w:r>
    </w:p>
    <w:tbl>
      <w:tblPr>
        <w:tblStyle w:val="afd"/>
        <w:tblW w:w="9618" w:type="dxa"/>
        <w:tblLook w:val="04A0" w:firstRow="1" w:lastRow="0" w:firstColumn="1" w:lastColumn="0" w:noHBand="0" w:noVBand="1"/>
      </w:tblPr>
      <w:tblGrid>
        <w:gridCol w:w="5103"/>
        <w:gridCol w:w="1143"/>
        <w:gridCol w:w="1160"/>
        <w:gridCol w:w="1134"/>
        <w:gridCol w:w="1078"/>
      </w:tblGrid>
      <w:tr w:rsidR="00F9319D" w:rsidRPr="00B8535A" w:rsidTr="0042757B">
        <w:trPr>
          <w:trHeight w:val="431"/>
        </w:trPr>
        <w:tc>
          <w:tcPr>
            <w:tcW w:w="5103" w:type="dxa"/>
            <w:tcBorders>
              <w:top w:val="nil"/>
              <w:left w:val="nil"/>
              <w:bottom w:val="nil"/>
              <w:right w:val="single" w:sz="4" w:space="0" w:color="002060"/>
            </w:tcBorders>
            <w:shd w:val="clear" w:color="auto" w:fill="002060"/>
            <w:vAlign w:val="center"/>
          </w:tcPr>
          <w:p w:rsidR="00F9319D" w:rsidRPr="00B902E9" w:rsidRDefault="00F9319D" w:rsidP="002E45F3">
            <w:pPr>
              <w:jc w:val="center"/>
              <w:rPr>
                <w:color w:val="FFFFFF" w:themeColor="background1"/>
                <w:sz w:val="24"/>
                <w:szCs w:val="24"/>
                <w:lang w:val="uz-Cyrl-UZ"/>
              </w:rPr>
            </w:pPr>
          </w:p>
        </w:tc>
        <w:tc>
          <w:tcPr>
            <w:tcW w:w="1143" w:type="dxa"/>
            <w:tcBorders>
              <w:top w:val="nil"/>
              <w:left w:val="single" w:sz="4" w:space="0" w:color="002060"/>
              <w:bottom w:val="nil"/>
              <w:right w:val="single" w:sz="4" w:space="0" w:color="002060"/>
            </w:tcBorders>
            <w:shd w:val="clear" w:color="auto" w:fill="002060"/>
            <w:vAlign w:val="center"/>
          </w:tcPr>
          <w:p w:rsidR="00F9319D" w:rsidRPr="00B902E9" w:rsidRDefault="00F9319D" w:rsidP="00F26D53">
            <w:pPr>
              <w:jc w:val="center"/>
              <w:rPr>
                <w:b/>
                <w:bCs/>
                <w:color w:val="FFFFFF" w:themeColor="background1"/>
                <w:sz w:val="24"/>
                <w:szCs w:val="24"/>
                <w:lang w:val="uz-Cyrl-UZ"/>
              </w:rPr>
            </w:pPr>
            <w:r w:rsidRPr="00B902E9">
              <w:rPr>
                <w:b/>
                <w:bCs/>
                <w:color w:val="FFFFFF" w:themeColor="background1"/>
                <w:sz w:val="24"/>
                <w:szCs w:val="24"/>
                <w:lang w:val="uz-Cyrl-UZ"/>
              </w:rPr>
              <w:t>201</w:t>
            </w:r>
            <w:r>
              <w:rPr>
                <w:b/>
                <w:bCs/>
                <w:color w:val="FFFFFF" w:themeColor="background1"/>
                <w:sz w:val="24"/>
                <w:szCs w:val="24"/>
                <w:lang w:val="uz-Cyrl-UZ"/>
              </w:rPr>
              <w:t>7</w:t>
            </w:r>
            <w:r w:rsidRPr="00B902E9">
              <w:rPr>
                <w:b/>
                <w:bCs/>
                <w:color w:val="FFFFFF" w:themeColor="background1"/>
                <w:sz w:val="24"/>
                <w:szCs w:val="24"/>
                <w:lang w:val="uz-Cyrl-UZ"/>
              </w:rPr>
              <w:t xml:space="preserve"> й </w:t>
            </w:r>
          </w:p>
        </w:tc>
        <w:tc>
          <w:tcPr>
            <w:tcW w:w="1160" w:type="dxa"/>
            <w:tcBorders>
              <w:top w:val="nil"/>
              <w:left w:val="single" w:sz="4" w:space="0" w:color="002060"/>
              <w:bottom w:val="nil"/>
              <w:right w:val="single" w:sz="4" w:space="0" w:color="002060"/>
            </w:tcBorders>
            <w:shd w:val="clear" w:color="auto" w:fill="002060"/>
            <w:vAlign w:val="center"/>
          </w:tcPr>
          <w:p w:rsidR="00F9319D" w:rsidRPr="00B902E9" w:rsidRDefault="00F9319D" w:rsidP="0096522B">
            <w:pPr>
              <w:jc w:val="center"/>
              <w:rPr>
                <w:b/>
                <w:bCs/>
                <w:color w:val="FFFFFF" w:themeColor="background1"/>
                <w:sz w:val="24"/>
                <w:szCs w:val="24"/>
                <w:lang w:val="uz-Cyrl-UZ"/>
              </w:rPr>
            </w:pPr>
            <w:r w:rsidRPr="00B902E9">
              <w:rPr>
                <w:b/>
                <w:bCs/>
                <w:color w:val="FFFFFF" w:themeColor="background1"/>
                <w:sz w:val="24"/>
                <w:szCs w:val="24"/>
                <w:lang w:val="uz-Cyrl-UZ"/>
              </w:rPr>
              <w:t xml:space="preserve">2021 й </w:t>
            </w:r>
          </w:p>
        </w:tc>
        <w:tc>
          <w:tcPr>
            <w:tcW w:w="1134" w:type="dxa"/>
            <w:tcBorders>
              <w:top w:val="nil"/>
              <w:left w:val="single" w:sz="4" w:space="0" w:color="002060"/>
              <w:bottom w:val="nil"/>
              <w:right w:val="single" w:sz="4" w:space="0" w:color="002060"/>
            </w:tcBorders>
            <w:shd w:val="clear" w:color="auto" w:fill="002060"/>
            <w:vAlign w:val="center"/>
          </w:tcPr>
          <w:p w:rsidR="00F9319D" w:rsidRPr="00B902E9" w:rsidRDefault="00F9319D" w:rsidP="0096522B">
            <w:pPr>
              <w:jc w:val="center"/>
              <w:rPr>
                <w:b/>
                <w:bCs/>
                <w:color w:val="FFFFFF" w:themeColor="background1"/>
                <w:sz w:val="24"/>
                <w:szCs w:val="24"/>
                <w:lang w:val="uz-Cyrl-UZ"/>
              </w:rPr>
            </w:pPr>
            <w:r w:rsidRPr="00B902E9">
              <w:rPr>
                <w:b/>
                <w:bCs/>
                <w:color w:val="FFFFFF" w:themeColor="background1"/>
                <w:sz w:val="24"/>
                <w:szCs w:val="24"/>
                <w:lang w:val="uz-Cyrl-UZ"/>
              </w:rPr>
              <w:t>2022 й</w:t>
            </w:r>
          </w:p>
        </w:tc>
        <w:tc>
          <w:tcPr>
            <w:tcW w:w="1078" w:type="dxa"/>
            <w:tcBorders>
              <w:top w:val="nil"/>
              <w:left w:val="single" w:sz="4" w:space="0" w:color="002060"/>
              <w:bottom w:val="nil"/>
              <w:right w:val="nil"/>
            </w:tcBorders>
            <w:shd w:val="clear" w:color="auto" w:fill="002060"/>
            <w:vAlign w:val="center"/>
          </w:tcPr>
          <w:p w:rsidR="00F9319D" w:rsidRPr="00B902E9" w:rsidRDefault="00F9319D" w:rsidP="009C1ED6">
            <w:pPr>
              <w:jc w:val="center"/>
              <w:rPr>
                <w:b/>
                <w:bCs/>
                <w:color w:val="FFFFFF" w:themeColor="background1"/>
                <w:sz w:val="24"/>
                <w:szCs w:val="24"/>
                <w:lang w:val="uz-Cyrl-UZ"/>
              </w:rPr>
            </w:pPr>
            <w:r>
              <w:rPr>
                <w:b/>
                <w:bCs/>
                <w:color w:val="FFFFFF" w:themeColor="background1"/>
                <w:sz w:val="24"/>
                <w:szCs w:val="24"/>
                <w:lang w:val="uz-Cyrl-UZ"/>
              </w:rPr>
              <w:t xml:space="preserve">2023 й </w:t>
            </w:r>
          </w:p>
        </w:tc>
      </w:tr>
      <w:tr w:rsidR="00F9319D" w:rsidRPr="00B42B7D" w:rsidTr="0042757B">
        <w:trPr>
          <w:trHeight w:val="245"/>
        </w:trPr>
        <w:tc>
          <w:tcPr>
            <w:tcW w:w="5103" w:type="dxa"/>
            <w:tcBorders>
              <w:top w:val="nil"/>
              <w:left w:val="nil"/>
              <w:bottom w:val="dotted" w:sz="4" w:space="0" w:color="002060"/>
              <w:right w:val="single" w:sz="4" w:space="0" w:color="002060"/>
            </w:tcBorders>
            <w:vAlign w:val="center"/>
          </w:tcPr>
          <w:p w:rsidR="00F9319D" w:rsidRPr="00B42B7D" w:rsidRDefault="00F9319D" w:rsidP="0067441E">
            <w:pPr>
              <w:jc w:val="left"/>
              <w:rPr>
                <w:sz w:val="24"/>
                <w:szCs w:val="24"/>
                <w:lang w:val="uz-Cyrl-UZ"/>
              </w:rPr>
            </w:pPr>
            <w:r w:rsidRPr="00B42B7D">
              <w:rPr>
                <w:sz w:val="24"/>
                <w:szCs w:val="24"/>
                <w:lang w:val="uz-Cyrl-UZ"/>
              </w:rPr>
              <w:t>Врачлар</w:t>
            </w:r>
          </w:p>
        </w:tc>
        <w:tc>
          <w:tcPr>
            <w:tcW w:w="1143" w:type="dxa"/>
            <w:tcBorders>
              <w:top w:val="nil"/>
              <w:left w:val="single" w:sz="4" w:space="0" w:color="002060"/>
              <w:bottom w:val="dotted" w:sz="4" w:space="0" w:color="002060"/>
              <w:right w:val="single" w:sz="4" w:space="0" w:color="002060"/>
            </w:tcBorders>
            <w:shd w:val="clear" w:color="auto" w:fill="auto"/>
            <w:vAlign w:val="center"/>
          </w:tcPr>
          <w:p w:rsidR="00F9319D" w:rsidRPr="00F26D53" w:rsidRDefault="00F9319D" w:rsidP="00F26D53">
            <w:pPr>
              <w:jc w:val="center"/>
              <w:rPr>
                <w:color w:val="000000"/>
                <w:sz w:val="24"/>
                <w:szCs w:val="24"/>
              </w:rPr>
            </w:pPr>
            <w:r>
              <w:rPr>
                <w:color w:val="000000"/>
                <w:sz w:val="24"/>
                <w:szCs w:val="24"/>
                <w:lang w:val="uz-Cyrl-UZ"/>
              </w:rPr>
              <w:t>78,0</w:t>
            </w:r>
          </w:p>
        </w:tc>
        <w:tc>
          <w:tcPr>
            <w:tcW w:w="1160" w:type="dxa"/>
            <w:tcBorders>
              <w:top w:val="nil"/>
              <w:left w:val="single" w:sz="4" w:space="0" w:color="002060"/>
              <w:bottom w:val="dotted" w:sz="4" w:space="0" w:color="002060"/>
              <w:right w:val="single" w:sz="4" w:space="0" w:color="002060"/>
            </w:tcBorders>
            <w:shd w:val="clear" w:color="auto" w:fill="auto"/>
            <w:vAlign w:val="center"/>
          </w:tcPr>
          <w:p w:rsidR="00F9319D" w:rsidRPr="00B42B7D" w:rsidRDefault="00F9319D" w:rsidP="00AB2318">
            <w:pPr>
              <w:jc w:val="center"/>
              <w:rPr>
                <w:color w:val="000000"/>
                <w:sz w:val="24"/>
                <w:szCs w:val="24"/>
                <w:lang w:val="uz-Cyrl-UZ"/>
              </w:rPr>
            </w:pPr>
            <w:r>
              <w:rPr>
                <w:color w:val="000000"/>
                <w:sz w:val="24"/>
                <w:szCs w:val="24"/>
                <w:lang w:val="uz-Cyrl-UZ"/>
              </w:rPr>
              <w:t>110,4</w:t>
            </w:r>
          </w:p>
        </w:tc>
        <w:tc>
          <w:tcPr>
            <w:tcW w:w="1134" w:type="dxa"/>
            <w:tcBorders>
              <w:top w:val="nil"/>
              <w:left w:val="single" w:sz="4" w:space="0" w:color="002060"/>
              <w:bottom w:val="dotted" w:sz="4" w:space="0" w:color="002060"/>
              <w:right w:val="single" w:sz="4" w:space="0" w:color="002060"/>
            </w:tcBorders>
            <w:shd w:val="clear" w:color="auto" w:fill="auto"/>
            <w:vAlign w:val="center"/>
          </w:tcPr>
          <w:p w:rsidR="00F9319D" w:rsidRPr="00B42B7D" w:rsidRDefault="00F9319D" w:rsidP="0067441E">
            <w:pPr>
              <w:jc w:val="center"/>
              <w:rPr>
                <w:color w:val="000000"/>
                <w:sz w:val="24"/>
                <w:szCs w:val="24"/>
                <w:lang w:val="uz-Cyrl-UZ"/>
              </w:rPr>
            </w:pPr>
            <w:r>
              <w:rPr>
                <w:color w:val="000000"/>
                <w:sz w:val="24"/>
                <w:szCs w:val="24"/>
                <w:lang w:val="uz-Cyrl-UZ"/>
              </w:rPr>
              <w:t>114,3</w:t>
            </w:r>
          </w:p>
        </w:tc>
        <w:tc>
          <w:tcPr>
            <w:tcW w:w="1078" w:type="dxa"/>
            <w:tcBorders>
              <w:top w:val="nil"/>
              <w:left w:val="single" w:sz="4" w:space="0" w:color="002060"/>
              <w:bottom w:val="dotted" w:sz="4" w:space="0" w:color="002060"/>
              <w:right w:val="nil"/>
            </w:tcBorders>
            <w:vAlign w:val="center"/>
          </w:tcPr>
          <w:p w:rsidR="00F9319D" w:rsidRPr="00B42B7D" w:rsidRDefault="00F9319D" w:rsidP="00AB2318">
            <w:pPr>
              <w:jc w:val="center"/>
              <w:rPr>
                <w:color w:val="000000"/>
                <w:sz w:val="24"/>
                <w:szCs w:val="24"/>
                <w:lang w:val="uz-Cyrl-UZ"/>
              </w:rPr>
            </w:pPr>
            <w:r>
              <w:rPr>
                <w:color w:val="000000"/>
                <w:sz w:val="24"/>
                <w:szCs w:val="24"/>
                <w:lang w:val="uz-Cyrl-UZ"/>
              </w:rPr>
              <w:t>114,3</w:t>
            </w:r>
          </w:p>
        </w:tc>
      </w:tr>
      <w:tr w:rsidR="00F9319D" w:rsidRPr="00B42B7D" w:rsidTr="0042757B">
        <w:trPr>
          <w:trHeight w:val="263"/>
        </w:trPr>
        <w:tc>
          <w:tcPr>
            <w:tcW w:w="5103" w:type="dxa"/>
            <w:tcBorders>
              <w:top w:val="dotted" w:sz="4" w:space="0" w:color="002060"/>
              <w:left w:val="nil"/>
              <w:bottom w:val="dotted" w:sz="4" w:space="0" w:color="002060"/>
              <w:right w:val="single" w:sz="4" w:space="0" w:color="002060"/>
            </w:tcBorders>
            <w:vAlign w:val="center"/>
          </w:tcPr>
          <w:p w:rsidR="00F9319D" w:rsidRPr="00B42B7D" w:rsidRDefault="00F9319D" w:rsidP="0067441E">
            <w:pPr>
              <w:jc w:val="left"/>
              <w:rPr>
                <w:sz w:val="24"/>
                <w:szCs w:val="24"/>
                <w:lang w:val="uz-Cyrl-UZ"/>
              </w:rPr>
            </w:pPr>
            <w:r w:rsidRPr="00B42B7D">
              <w:rPr>
                <w:sz w:val="24"/>
                <w:szCs w:val="24"/>
                <w:lang w:val="uz-Cyrl-UZ"/>
              </w:rPr>
              <w:t>Ўрта тиббий ходимлар</w:t>
            </w:r>
          </w:p>
        </w:tc>
        <w:tc>
          <w:tcPr>
            <w:tcW w:w="1143" w:type="dxa"/>
            <w:tcBorders>
              <w:top w:val="dotted" w:sz="4" w:space="0" w:color="002060"/>
              <w:left w:val="single" w:sz="4" w:space="0" w:color="002060"/>
              <w:bottom w:val="dotted" w:sz="4" w:space="0" w:color="002060"/>
              <w:right w:val="single" w:sz="4" w:space="0" w:color="002060"/>
            </w:tcBorders>
            <w:shd w:val="clear" w:color="auto" w:fill="auto"/>
            <w:vAlign w:val="center"/>
          </w:tcPr>
          <w:p w:rsidR="00F9319D" w:rsidRPr="00B42B7D" w:rsidRDefault="00F9319D" w:rsidP="0067441E">
            <w:pPr>
              <w:jc w:val="center"/>
              <w:rPr>
                <w:color w:val="000000"/>
                <w:sz w:val="24"/>
                <w:szCs w:val="24"/>
                <w:lang w:val="uz-Cyrl-UZ"/>
              </w:rPr>
            </w:pPr>
            <w:r>
              <w:rPr>
                <w:color w:val="000000"/>
                <w:sz w:val="24"/>
                <w:szCs w:val="24"/>
                <w:lang w:val="uz-Cyrl-UZ"/>
              </w:rPr>
              <w:t>225,2</w:t>
            </w:r>
          </w:p>
        </w:tc>
        <w:tc>
          <w:tcPr>
            <w:tcW w:w="1160" w:type="dxa"/>
            <w:tcBorders>
              <w:top w:val="dotted" w:sz="4" w:space="0" w:color="002060"/>
              <w:left w:val="single" w:sz="4" w:space="0" w:color="002060"/>
              <w:bottom w:val="dotted" w:sz="4" w:space="0" w:color="002060"/>
              <w:right w:val="single" w:sz="4" w:space="0" w:color="002060"/>
            </w:tcBorders>
            <w:shd w:val="clear" w:color="auto" w:fill="auto"/>
            <w:vAlign w:val="center"/>
          </w:tcPr>
          <w:p w:rsidR="00F9319D" w:rsidRPr="00B42B7D" w:rsidRDefault="00F9319D" w:rsidP="00AB2318">
            <w:pPr>
              <w:jc w:val="center"/>
              <w:rPr>
                <w:color w:val="000000"/>
                <w:sz w:val="24"/>
                <w:szCs w:val="24"/>
                <w:lang w:val="uz-Cyrl-UZ"/>
              </w:rPr>
            </w:pPr>
            <w:r>
              <w:rPr>
                <w:color w:val="000000"/>
                <w:sz w:val="24"/>
                <w:szCs w:val="24"/>
                <w:lang w:val="uz-Cyrl-UZ"/>
              </w:rPr>
              <w:t>219,6</w:t>
            </w:r>
          </w:p>
        </w:tc>
        <w:tc>
          <w:tcPr>
            <w:tcW w:w="1134" w:type="dxa"/>
            <w:tcBorders>
              <w:top w:val="dotted" w:sz="4" w:space="0" w:color="002060"/>
              <w:left w:val="single" w:sz="4" w:space="0" w:color="002060"/>
              <w:bottom w:val="dotted" w:sz="4" w:space="0" w:color="002060"/>
              <w:right w:val="single" w:sz="4" w:space="0" w:color="002060"/>
            </w:tcBorders>
            <w:shd w:val="clear" w:color="auto" w:fill="auto"/>
            <w:vAlign w:val="center"/>
          </w:tcPr>
          <w:p w:rsidR="00F9319D" w:rsidRPr="00B42B7D" w:rsidRDefault="00F9319D" w:rsidP="00AB2318">
            <w:pPr>
              <w:jc w:val="center"/>
              <w:rPr>
                <w:color w:val="000000"/>
                <w:sz w:val="24"/>
                <w:szCs w:val="24"/>
                <w:lang w:val="uz-Cyrl-UZ"/>
              </w:rPr>
            </w:pPr>
            <w:r>
              <w:rPr>
                <w:color w:val="000000"/>
                <w:sz w:val="24"/>
                <w:szCs w:val="24"/>
                <w:lang w:val="uz-Cyrl-UZ"/>
              </w:rPr>
              <w:t>239,6</w:t>
            </w:r>
          </w:p>
        </w:tc>
        <w:tc>
          <w:tcPr>
            <w:tcW w:w="1078" w:type="dxa"/>
            <w:tcBorders>
              <w:top w:val="dotted" w:sz="4" w:space="0" w:color="002060"/>
              <w:left w:val="single" w:sz="4" w:space="0" w:color="002060"/>
              <w:bottom w:val="dotted" w:sz="4" w:space="0" w:color="002060"/>
              <w:right w:val="nil"/>
            </w:tcBorders>
            <w:vAlign w:val="center"/>
          </w:tcPr>
          <w:p w:rsidR="00F9319D" w:rsidRPr="00B42B7D" w:rsidRDefault="00F9319D" w:rsidP="00AB2318">
            <w:pPr>
              <w:jc w:val="center"/>
              <w:rPr>
                <w:color w:val="000000"/>
                <w:sz w:val="24"/>
                <w:szCs w:val="24"/>
                <w:lang w:val="uz-Cyrl-UZ"/>
              </w:rPr>
            </w:pPr>
            <w:r>
              <w:rPr>
                <w:color w:val="000000"/>
                <w:sz w:val="24"/>
                <w:szCs w:val="24"/>
                <w:lang w:val="uz-Cyrl-UZ"/>
              </w:rPr>
              <w:t>246,1</w:t>
            </w:r>
          </w:p>
        </w:tc>
      </w:tr>
      <w:tr w:rsidR="00F9319D" w:rsidRPr="00B42B7D" w:rsidTr="0042757B">
        <w:trPr>
          <w:trHeight w:val="267"/>
        </w:trPr>
        <w:tc>
          <w:tcPr>
            <w:tcW w:w="5103" w:type="dxa"/>
            <w:tcBorders>
              <w:top w:val="dotted" w:sz="4" w:space="0" w:color="002060"/>
              <w:left w:val="nil"/>
              <w:bottom w:val="dotted" w:sz="4" w:space="0" w:color="002060"/>
              <w:right w:val="single" w:sz="4" w:space="0" w:color="002060"/>
            </w:tcBorders>
            <w:vAlign w:val="center"/>
          </w:tcPr>
          <w:p w:rsidR="00F9319D" w:rsidRPr="00B42B7D" w:rsidRDefault="00F9319D" w:rsidP="0067441E">
            <w:pPr>
              <w:jc w:val="left"/>
              <w:rPr>
                <w:sz w:val="24"/>
                <w:szCs w:val="24"/>
                <w:lang w:val="uz-Cyrl-UZ"/>
              </w:rPr>
            </w:pPr>
            <w:r w:rsidRPr="00B42B7D">
              <w:rPr>
                <w:sz w:val="24"/>
                <w:szCs w:val="24"/>
                <w:lang w:val="uz-Cyrl-UZ"/>
              </w:rPr>
              <w:t>Кичик тиббий ходимлар</w:t>
            </w:r>
          </w:p>
        </w:tc>
        <w:tc>
          <w:tcPr>
            <w:tcW w:w="1143" w:type="dxa"/>
            <w:tcBorders>
              <w:top w:val="dotted" w:sz="4" w:space="0" w:color="002060"/>
              <w:left w:val="single" w:sz="4" w:space="0" w:color="002060"/>
              <w:bottom w:val="dotted" w:sz="4" w:space="0" w:color="002060"/>
              <w:right w:val="single" w:sz="4" w:space="0" w:color="002060"/>
            </w:tcBorders>
            <w:shd w:val="clear" w:color="auto" w:fill="auto"/>
            <w:vAlign w:val="center"/>
          </w:tcPr>
          <w:p w:rsidR="00F9319D" w:rsidRPr="00B42B7D" w:rsidRDefault="00F9319D" w:rsidP="0067441E">
            <w:pPr>
              <w:jc w:val="center"/>
              <w:rPr>
                <w:color w:val="000000"/>
                <w:sz w:val="24"/>
                <w:szCs w:val="24"/>
                <w:lang w:val="uz-Cyrl-UZ"/>
              </w:rPr>
            </w:pPr>
            <w:r>
              <w:rPr>
                <w:color w:val="000000"/>
                <w:sz w:val="24"/>
                <w:szCs w:val="24"/>
                <w:lang w:val="uz-Cyrl-UZ"/>
              </w:rPr>
              <w:t>87,6</w:t>
            </w:r>
          </w:p>
        </w:tc>
        <w:tc>
          <w:tcPr>
            <w:tcW w:w="1160" w:type="dxa"/>
            <w:tcBorders>
              <w:top w:val="dotted" w:sz="4" w:space="0" w:color="002060"/>
              <w:left w:val="single" w:sz="4" w:space="0" w:color="002060"/>
              <w:bottom w:val="dotted" w:sz="4" w:space="0" w:color="002060"/>
              <w:right w:val="single" w:sz="4" w:space="0" w:color="002060"/>
            </w:tcBorders>
            <w:shd w:val="clear" w:color="auto" w:fill="auto"/>
            <w:vAlign w:val="center"/>
          </w:tcPr>
          <w:p w:rsidR="00F9319D" w:rsidRPr="00B42B7D" w:rsidRDefault="00F9319D" w:rsidP="00AB2318">
            <w:pPr>
              <w:jc w:val="center"/>
              <w:rPr>
                <w:color w:val="000000"/>
                <w:sz w:val="24"/>
                <w:szCs w:val="24"/>
                <w:lang w:val="uz-Cyrl-UZ"/>
              </w:rPr>
            </w:pPr>
            <w:r>
              <w:rPr>
                <w:color w:val="000000"/>
                <w:sz w:val="24"/>
                <w:szCs w:val="24"/>
                <w:lang w:val="uz-Cyrl-UZ"/>
              </w:rPr>
              <w:t>74,8</w:t>
            </w:r>
          </w:p>
        </w:tc>
        <w:tc>
          <w:tcPr>
            <w:tcW w:w="1134" w:type="dxa"/>
            <w:tcBorders>
              <w:top w:val="dotted" w:sz="4" w:space="0" w:color="002060"/>
              <w:left w:val="single" w:sz="4" w:space="0" w:color="002060"/>
              <w:bottom w:val="dotted" w:sz="4" w:space="0" w:color="002060"/>
              <w:right w:val="single" w:sz="4" w:space="0" w:color="002060"/>
            </w:tcBorders>
            <w:shd w:val="clear" w:color="auto" w:fill="auto"/>
            <w:vAlign w:val="center"/>
          </w:tcPr>
          <w:p w:rsidR="00F9319D" w:rsidRPr="00B42B7D" w:rsidRDefault="00F9319D" w:rsidP="008266D9">
            <w:pPr>
              <w:jc w:val="center"/>
              <w:rPr>
                <w:color w:val="000000"/>
                <w:sz w:val="24"/>
                <w:szCs w:val="24"/>
                <w:lang w:val="uz-Cyrl-UZ"/>
              </w:rPr>
            </w:pPr>
            <w:r>
              <w:rPr>
                <w:color w:val="000000"/>
                <w:sz w:val="24"/>
                <w:szCs w:val="24"/>
                <w:lang w:val="uz-Cyrl-UZ"/>
              </w:rPr>
              <w:t>84,2</w:t>
            </w:r>
          </w:p>
        </w:tc>
        <w:tc>
          <w:tcPr>
            <w:tcW w:w="1078" w:type="dxa"/>
            <w:tcBorders>
              <w:top w:val="dotted" w:sz="4" w:space="0" w:color="002060"/>
              <w:left w:val="single" w:sz="4" w:space="0" w:color="002060"/>
              <w:bottom w:val="dotted" w:sz="4" w:space="0" w:color="002060"/>
              <w:right w:val="nil"/>
            </w:tcBorders>
            <w:vAlign w:val="center"/>
          </w:tcPr>
          <w:p w:rsidR="00F9319D" w:rsidRPr="00B42B7D" w:rsidRDefault="00F9319D" w:rsidP="0067441E">
            <w:pPr>
              <w:jc w:val="center"/>
              <w:rPr>
                <w:color w:val="000000"/>
                <w:sz w:val="24"/>
                <w:szCs w:val="24"/>
                <w:lang w:val="uz-Cyrl-UZ"/>
              </w:rPr>
            </w:pPr>
            <w:r>
              <w:rPr>
                <w:color w:val="000000"/>
                <w:sz w:val="24"/>
                <w:szCs w:val="24"/>
                <w:lang w:val="uz-Cyrl-UZ"/>
              </w:rPr>
              <w:t>84,2</w:t>
            </w:r>
          </w:p>
        </w:tc>
      </w:tr>
      <w:tr w:rsidR="00F9319D" w:rsidRPr="00B42B7D" w:rsidTr="0042757B">
        <w:trPr>
          <w:trHeight w:val="281"/>
        </w:trPr>
        <w:tc>
          <w:tcPr>
            <w:tcW w:w="5103" w:type="dxa"/>
            <w:tcBorders>
              <w:top w:val="dotted" w:sz="4" w:space="0" w:color="002060"/>
              <w:left w:val="nil"/>
              <w:bottom w:val="dashSmallGap" w:sz="4" w:space="0" w:color="2F5496" w:themeColor="accent5" w:themeShade="BF"/>
              <w:right w:val="single" w:sz="4" w:space="0" w:color="002060"/>
            </w:tcBorders>
            <w:vAlign w:val="center"/>
          </w:tcPr>
          <w:p w:rsidR="00F9319D" w:rsidRPr="00B42B7D" w:rsidRDefault="00F9319D" w:rsidP="0067441E">
            <w:pPr>
              <w:jc w:val="left"/>
              <w:rPr>
                <w:sz w:val="24"/>
                <w:szCs w:val="24"/>
                <w:lang w:val="uz-Cyrl-UZ"/>
              </w:rPr>
            </w:pPr>
            <w:r w:rsidRPr="00B42B7D">
              <w:rPr>
                <w:sz w:val="24"/>
                <w:szCs w:val="24"/>
                <w:lang w:val="uz-Cyrl-UZ"/>
              </w:rPr>
              <w:t>Бошқа ходимлар</w:t>
            </w:r>
          </w:p>
        </w:tc>
        <w:tc>
          <w:tcPr>
            <w:tcW w:w="1143" w:type="dxa"/>
            <w:tcBorders>
              <w:top w:val="dotted" w:sz="4" w:space="0" w:color="002060"/>
              <w:left w:val="single" w:sz="4" w:space="0" w:color="002060"/>
              <w:bottom w:val="dashSmallGap" w:sz="4" w:space="0" w:color="2F5496" w:themeColor="accent5" w:themeShade="BF"/>
              <w:right w:val="single" w:sz="4" w:space="0" w:color="002060"/>
            </w:tcBorders>
            <w:shd w:val="clear" w:color="auto" w:fill="auto"/>
            <w:vAlign w:val="center"/>
          </w:tcPr>
          <w:p w:rsidR="00F9319D" w:rsidRPr="00B42B7D" w:rsidRDefault="00F9319D" w:rsidP="0067441E">
            <w:pPr>
              <w:jc w:val="center"/>
              <w:rPr>
                <w:color w:val="000000"/>
                <w:sz w:val="24"/>
                <w:szCs w:val="24"/>
                <w:lang w:val="uz-Cyrl-UZ"/>
              </w:rPr>
            </w:pPr>
            <w:r>
              <w:rPr>
                <w:color w:val="000000"/>
                <w:sz w:val="24"/>
                <w:szCs w:val="24"/>
                <w:lang w:val="uz-Cyrl-UZ"/>
              </w:rPr>
              <w:t>62,5</w:t>
            </w:r>
          </w:p>
        </w:tc>
        <w:tc>
          <w:tcPr>
            <w:tcW w:w="1160" w:type="dxa"/>
            <w:tcBorders>
              <w:top w:val="dotted" w:sz="4" w:space="0" w:color="002060"/>
              <w:left w:val="single" w:sz="4" w:space="0" w:color="002060"/>
              <w:bottom w:val="dashSmallGap" w:sz="4" w:space="0" w:color="2F5496" w:themeColor="accent5" w:themeShade="BF"/>
              <w:right w:val="single" w:sz="4" w:space="0" w:color="002060"/>
            </w:tcBorders>
            <w:shd w:val="clear" w:color="auto" w:fill="auto"/>
            <w:vAlign w:val="center"/>
          </w:tcPr>
          <w:p w:rsidR="00F9319D" w:rsidRPr="00B42B7D" w:rsidRDefault="00F9319D" w:rsidP="00AB2318">
            <w:pPr>
              <w:jc w:val="center"/>
              <w:rPr>
                <w:color w:val="000000"/>
                <w:sz w:val="24"/>
                <w:szCs w:val="24"/>
                <w:lang w:val="uz-Cyrl-UZ"/>
              </w:rPr>
            </w:pPr>
            <w:r>
              <w:rPr>
                <w:color w:val="000000"/>
                <w:sz w:val="24"/>
                <w:szCs w:val="24"/>
                <w:lang w:val="uz-Cyrl-UZ"/>
              </w:rPr>
              <w:t>75,6</w:t>
            </w:r>
          </w:p>
        </w:tc>
        <w:tc>
          <w:tcPr>
            <w:tcW w:w="1134" w:type="dxa"/>
            <w:tcBorders>
              <w:top w:val="dotted" w:sz="4" w:space="0" w:color="002060"/>
              <w:left w:val="single" w:sz="4" w:space="0" w:color="002060"/>
              <w:bottom w:val="dashSmallGap" w:sz="4" w:space="0" w:color="2F5496" w:themeColor="accent5" w:themeShade="BF"/>
              <w:right w:val="single" w:sz="4" w:space="0" w:color="002060"/>
            </w:tcBorders>
            <w:shd w:val="clear" w:color="auto" w:fill="auto"/>
            <w:vAlign w:val="center"/>
          </w:tcPr>
          <w:p w:rsidR="00F9319D" w:rsidRPr="00B42B7D" w:rsidRDefault="00F9319D" w:rsidP="0067441E">
            <w:pPr>
              <w:jc w:val="center"/>
              <w:rPr>
                <w:color w:val="000000"/>
                <w:sz w:val="24"/>
                <w:szCs w:val="24"/>
                <w:lang w:val="uz-Cyrl-UZ"/>
              </w:rPr>
            </w:pPr>
            <w:r>
              <w:rPr>
                <w:color w:val="000000"/>
                <w:sz w:val="24"/>
                <w:szCs w:val="24"/>
                <w:lang w:val="uz-Cyrl-UZ"/>
              </w:rPr>
              <w:t>77,6</w:t>
            </w:r>
          </w:p>
        </w:tc>
        <w:tc>
          <w:tcPr>
            <w:tcW w:w="1078" w:type="dxa"/>
            <w:tcBorders>
              <w:top w:val="dotted" w:sz="4" w:space="0" w:color="002060"/>
              <w:left w:val="single" w:sz="4" w:space="0" w:color="002060"/>
              <w:bottom w:val="dashSmallGap" w:sz="4" w:space="0" w:color="2F5496" w:themeColor="accent5" w:themeShade="BF"/>
              <w:right w:val="nil"/>
            </w:tcBorders>
            <w:vAlign w:val="center"/>
          </w:tcPr>
          <w:p w:rsidR="00F9319D" w:rsidRPr="00B42B7D" w:rsidRDefault="00F9319D" w:rsidP="0067441E">
            <w:pPr>
              <w:jc w:val="center"/>
              <w:rPr>
                <w:color w:val="000000"/>
                <w:sz w:val="24"/>
                <w:szCs w:val="24"/>
                <w:lang w:val="uz-Cyrl-UZ"/>
              </w:rPr>
            </w:pPr>
            <w:r>
              <w:rPr>
                <w:color w:val="000000"/>
                <w:sz w:val="24"/>
                <w:szCs w:val="24"/>
                <w:lang w:val="uz-Cyrl-UZ"/>
              </w:rPr>
              <w:t>77,6</w:t>
            </w:r>
          </w:p>
        </w:tc>
      </w:tr>
      <w:tr w:rsidR="00F9319D" w:rsidRPr="00503A30" w:rsidTr="0042757B">
        <w:trPr>
          <w:trHeight w:val="261"/>
        </w:trPr>
        <w:tc>
          <w:tcPr>
            <w:tcW w:w="5103" w:type="dxa"/>
            <w:tcBorders>
              <w:top w:val="dashSmallGap" w:sz="4" w:space="0" w:color="2F5496" w:themeColor="accent5" w:themeShade="BF"/>
              <w:left w:val="nil"/>
              <w:bottom w:val="single" w:sz="4" w:space="0" w:color="2F5496" w:themeColor="accent5" w:themeShade="BF"/>
              <w:right w:val="single" w:sz="4" w:space="0" w:color="2F5496" w:themeColor="accent5" w:themeShade="BF"/>
            </w:tcBorders>
            <w:shd w:val="clear" w:color="auto" w:fill="auto"/>
            <w:vAlign w:val="center"/>
          </w:tcPr>
          <w:p w:rsidR="00F9319D" w:rsidRPr="00503A30" w:rsidRDefault="00F9319D" w:rsidP="0067441E">
            <w:pPr>
              <w:jc w:val="left"/>
              <w:rPr>
                <w:b/>
                <w:sz w:val="24"/>
                <w:szCs w:val="24"/>
                <w:lang w:val="uz-Cyrl-UZ"/>
              </w:rPr>
            </w:pPr>
            <w:r w:rsidRPr="00503A30">
              <w:rPr>
                <w:b/>
                <w:sz w:val="24"/>
                <w:szCs w:val="24"/>
                <w:lang w:val="uz-Cyrl-UZ"/>
              </w:rPr>
              <w:t>Жами</w:t>
            </w:r>
          </w:p>
        </w:tc>
        <w:tc>
          <w:tcPr>
            <w:tcW w:w="114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F9319D" w:rsidRPr="00503A30" w:rsidRDefault="00F9319D" w:rsidP="0067441E">
            <w:pPr>
              <w:jc w:val="center"/>
              <w:rPr>
                <w:b/>
                <w:bCs/>
                <w:sz w:val="24"/>
                <w:szCs w:val="24"/>
                <w:lang w:val="uz-Cyrl-UZ"/>
              </w:rPr>
            </w:pPr>
            <w:r>
              <w:rPr>
                <w:b/>
                <w:bCs/>
                <w:sz w:val="24"/>
                <w:szCs w:val="24"/>
                <w:lang w:val="uz-Cyrl-UZ"/>
              </w:rPr>
              <w:t>453,3</w:t>
            </w:r>
          </w:p>
        </w:tc>
        <w:tc>
          <w:tcPr>
            <w:tcW w:w="1160"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F9319D" w:rsidRPr="00503A30" w:rsidRDefault="00F9319D" w:rsidP="002240EB">
            <w:pPr>
              <w:jc w:val="center"/>
              <w:rPr>
                <w:b/>
                <w:bCs/>
                <w:sz w:val="24"/>
                <w:szCs w:val="24"/>
                <w:lang w:val="uz-Cyrl-UZ"/>
              </w:rPr>
            </w:pPr>
            <w:r>
              <w:rPr>
                <w:b/>
                <w:bCs/>
                <w:sz w:val="24"/>
                <w:szCs w:val="24"/>
                <w:lang w:val="uz-Cyrl-UZ"/>
              </w:rPr>
              <w:t>480,3</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F9319D" w:rsidRPr="00503A30" w:rsidRDefault="00F9319D" w:rsidP="002240EB">
            <w:pPr>
              <w:jc w:val="center"/>
              <w:rPr>
                <w:b/>
                <w:bCs/>
                <w:sz w:val="24"/>
                <w:szCs w:val="24"/>
                <w:lang w:val="uz-Cyrl-UZ"/>
              </w:rPr>
            </w:pPr>
            <w:r>
              <w:rPr>
                <w:b/>
                <w:bCs/>
                <w:sz w:val="24"/>
                <w:szCs w:val="24"/>
                <w:lang w:val="uz-Cyrl-UZ"/>
              </w:rPr>
              <w:t>515,6</w:t>
            </w:r>
          </w:p>
        </w:tc>
        <w:tc>
          <w:tcPr>
            <w:tcW w:w="1078" w:type="dxa"/>
            <w:tcBorders>
              <w:top w:val="dashSmallGap" w:sz="4" w:space="0" w:color="2F5496" w:themeColor="accent5" w:themeShade="BF"/>
              <w:left w:val="single" w:sz="4" w:space="0" w:color="2F5496" w:themeColor="accent5" w:themeShade="BF"/>
              <w:bottom w:val="single" w:sz="4" w:space="0" w:color="2F5496" w:themeColor="accent5" w:themeShade="BF"/>
              <w:right w:val="nil"/>
            </w:tcBorders>
            <w:shd w:val="clear" w:color="auto" w:fill="auto"/>
            <w:vAlign w:val="center"/>
          </w:tcPr>
          <w:p w:rsidR="00F9319D" w:rsidRPr="00503A30" w:rsidRDefault="00F9319D" w:rsidP="002240EB">
            <w:pPr>
              <w:jc w:val="center"/>
              <w:rPr>
                <w:b/>
                <w:bCs/>
                <w:sz w:val="24"/>
                <w:szCs w:val="24"/>
                <w:lang w:val="uz-Cyrl-UZ"/>
              </w:rPr>
            </w:pPr>
            <w:r>
              <w:rPr>
                <w:b/>
                <w:bCs/>
                <w:sz w:val="24"/>
                <w:szCs w:val="24"/>
                <w:lang w:val="uz-Cyrl-UZ"/>
              </w:rPr>
              <w:t>522,1</w:t>
            </w:r>
          </w:p>
        </w:tc>
      </w:tr>
    </w:tbl>
    <w:p w:rsidR="00EC18A5" w:rsidRDefault="00EC18A5" w:rsidP="00DC2AA8">
      <w:pPr>
        <w:widowControl w:val="0"/>
        <w:spacing w:line="264" w:lineRule="auto"/>
        <w:ind w:firstLine="567"/>
        <w:jc w:val="right"/>
        <w:rPr>
          <w:b/>
          <w:sz w:val="24"/>
          <w:szCs w:val="28"/>
          <w:lang w:val="uz-Cyrl-UZ" w:eastAsia="ru-RU" w:bidi="th-TH"/>
        </w:rPr>
      </w:pPr>
    </w:p>
    <w:p w:rsidR="00691562" w:rsidRPr="00691562" w:rsidRDefault="003614E0" w:rsidP="00330259">
      <w:pPr>
        <w:widowControl w:val="0"/>
        <w:spacing w:after="60"/>
        <w:ind w:firstLine="567"/>
        <w:jc w:val="left"/>
        <w:rPr>
          <w:b/>
          <w:sz w:val="22"/>
          <w:szCs w:val="28"/>
          <w:lang w:val="uz-Cyrl-UZ" w:eastAsia="ru-RU" w:bidi="th-TH"/>
        </w:rPr>
      </w:pPr>
      <w:r w:rsidRPr="002240EB">
        <w:rPr>
          <w:b/>
          <w:sz w:val="24"/>
          <w:szCs w:val="24"/>
          <w:lang w:val="uz-Cyrl-UZ" w:eastAsia="ru-RU" w:bidi="th-TH"/>
        </w:rPr>
        <w:t>2</w:t>
      </w:r>
      <w:r w:rsidR="00E51ACE">
        <w:rPr>
          <w:b/>
          <w:sz w:val="24"/>
          <w:szCs w:val="24"/>
          <w:lang w:val="uz-Cyrl-UZ" w:eastAsia="ru-RU" w:bidi="th-TH"/>
        </w:rPr>
        <w:t>3</w:t>
      </w:r>
      <w:r w:rsidR="00DC2AA8" w:rsidRPr="002240EB">
        <w:rPr>
          <w:b/>
          <w:sz w:val="24"/>
          <w:szCs w:val="24"/>
          <w:lang w:val="uz-Cyrl-UZ" w:eastAsia="ru-RU" w:bidi="th-TH"/>
        </w:rPr>
        <w:t>-жадвал</w:t>
      </w:r>
      <w:r w:rsidR="0096522B" w:rsidRPr="0096522B">
        <w:rPr>
          <w:b/>
          <w:sz w:val="24"/>
          <w:szCs w:val="24"/>
          <w:lang w:val="uz-Cyrl-UZ" w:eastAsia="ru-RU" w:bidi="th-TH"/>
        </w:rPr>
        <w:t xml:space="preserve">. </w:t>
      </w:r>
      <w:r w:rsidR="00DC2AA8" w:rsidRPr="0096522B">
        <w:rPr>
          <w:b/>
          <w:sz w:val="24"/>
          <w:szCs w:val="24"/>
          <w:lang w:val="uz-Cyrl-UZ" w:eastAsia="ru-RU" w:bidi="th-TH"/>
        </w:rPr>
        <w:t>Тиббиёт муассасалари сони</w:t>
      </w:r>
      <w:r w:rsidR="0096522B">
        <w:rPr>
          <w:b/>
          <w:sz w:val="24"/>
          <w:szCs w:val="24"/>
          <w:lang w:val="uz-Cyrl-UZ" w:eastAsia="ru-RU" w:bidi="th-TH"/>
        </w:rPr>
        <w:t xml:space="preserve">, </w:t>
      </w:r>
      <w:r w:rsidR="00691562" w:rsidRPr="00691562">
        <w:rPr>
          <w:b/>
          <w:sz w:val="24"/>
          <w:szCs w:val="28"/>
          <w:lang w:val="uz-Cyrl-UZ" w:eastAsia="ru-RU" w:bidi="th-TH"/>
        </w:rPr>
        <w:t>бирлик</w:t>
      </w:r>
    </w:p>
    <w:tbl>
      <w:tblPr>
        <w:tblW w:w="9639" w:type="dxa"/>
        <w:tblBorders>
          <w:insideH w:val="dotted" w:sz="4" w:space="0" w:color="FFD966" w:themeColor="accent4" w:themeTint="99"/>
          <w:insideV w:val="single" w:sz="4" w:space="0" w:color="FFE599" w:themeColor="accent4" w:themeTint="66"/>
        </w:tblBorders>
        <w:tblLook w:val="04A0" w:firstRow="1" w:lastRow="0" w:firstColumn="1" w:lastColumn="0" w:noHBand="0" w:noVBand="1"/>
      </w:tblPr>
      <w:tblGrid>
        <w:gridCol w:w="5103"/>
        <w:gridCol w:w="1134"/>
        <w:gridCol w:w="1134"/>
        <w:gridCol w:w="1134"/>
        <w:gridCol w:w="1134"/>
      </w:tblGrid>
      <w:tr w:rsidR="00F9319D" w:rsidRPr="0096522B" w:rsidTr="00F9319D">
        <w:trPr>
          <w:trHeight w:val="405"/>
        </w:trPr>
        <w:tc>
          <w:tcPr>
            <w:tcW w:w="5103" w:type="dxa"/>
            <w:tcBorders>
              <w:top w:val="nil"/>
              <w:bottom w:val="nil"/>
              <w:right w:val="single" w:sz="4" w:space="0" w:color="2F5496" w:themeColor="accent5" w:themeShade="BF"/>
            </w:tcBorders>
            <w:shd w:val="clear" w:color="auto" w:fill="002060"/>
            <w:vAlign w:val="center"/>
          </w:tcPr>
          <w:p w:rsidR="00F9319D" w:rsidRPr="0096522B" w:rsidRDefault="00F9319D" w:rsidP="00A82748">
            <w:pPr>
              <w:ind w:firstLineChars="100" w:firstLine="240"/>
              <w:jc w:val="center"/>
              <w:rPr>
                <w:rFonts w:eastAsia="Times New Roman"/>
                <w:b/>
                <w:iCs/>
                <w:color w:val="000000"/>
                <w:sz w:val="24"/>
                <w:szCs w:val="24"/>
                <w:lang w:val="uz-Cyrl-UZ" w:eastAsia="ru-RU"/>
              </w:rPr>
            </w:pPr>
          </w:p>
        </w:tc>
        <w:tc>
          <w:tcPr>
            <w:tcW w:w="1134" w:type="dxa"/>
            <w:tcBorders>
              <w:top w:val="nil"/>
              <w:left w:val="single" w:sz="4" w:space="0" w:color="2F5496" w:themeColor="accent5" w:themeShade="BF"/>
              <w:bottom w:val="nil"/>
              <w:right w:val="single" w:sz="4" w:space="0" w:color="2F5496" w:themeColor="accent5" w:themeShade="BF"/>
            </w:tcBorders>
            <w:shd w:val="clear" w:color="auto" w:fill="002060"/>
            <w:vAlign w:val="center"/>
          </w:tcPr>
          <w:p w:rsidR="00F9319D" w:rsidRPr="0096522B" w:rsidRDefault="00F9319D" w:rsidP="00A21532">
            <w:pPr>
              <w:jc w:val="center"/>
              <w:rPr>
                <w:rFonts w:eastAsia="Times New Roman"/>
                <w:b/>
                <w:sz w:val="24"/>
                <w:szCs w:val="24"/>
                <w:lang w:val="uz-Cyrl-UZ" w:eastAsia="ru-RU"/>
              </w:rPr>
            </w:pPr>
            <w:r w:rsidRPr="0096522B">
              <w:rPr>
                <w:rFonts w:eastAsia="Times New Roman"/>
                <w:b/>
                <w:sz w:val="24"/>
                <w:szCs w:val="24"/>
                <w:lang w:val="uz-Cyrl-UZ" w:eastAsia="ru-RU"/>
              </w:rPr>
              <w:t>20</w:t>
            </w:r>
            <w:r>
              <w:rPr>
                <w:rFonts w:eastAsia="Times New Roman"/>
                <w:b/>
                <w:sz w:val="24"/>
                <w:szCs w:val="24"/>
                <w:lang w:val="uz-Cyrl-UZ" w:eastAsia="ru-RU"/>
              </w:rPr>
              <w:t>17</w:t>
            </w:r>
            <w:r w:rsidRPr="0096522B">
              <w:rPr>
                <w:rFonts w:eastAsia="Times New Roman"/>
                <w:b/>
                <w:sz w:val="24"/>
                <w:szCs w:val="24"/>
                <w:lang w:val="uz-Cyrl-UZ" w:eastAsia="ru-RU"/>
              </w:rPr>
              <w:t xml:space="preserve"> й</w:t>
            </w:r>
          </w:p>
        </w:tc>
        <w:tc>
          <w:tcPr>
            <w:tcW w:w="1134" w:type="dxa"/>
            <w:tcBorders>
              <w:top w:val="nil"/>
              <w:left w:val="single" w:sz="4" w:space="0" w:color="2F5496" w:themeColor="accent5" w:themeShade="BF"/>
              <w:bottom w:val="nil"/>
              <w:right w:val="single" w:sz="4" w:space="0" w:color="2F5496" w:themeColor="accent5" w:themeShade="BF"/>
            </w:tcBorders>
            <w:shd w:val="clear" w:color="auto" w:fill="002060"/>
            <w:vAlign w:val="center"/>
          </w:tcPr>
          <w:p w:rsidR="00F9319D" w:rsidRPr="0096522B" w:rsidRDefault="00F9319D" w:rsidP="0096522B">
            <w:pPr>
              <w:jc w:val="center"/>
              <w:rPr>
                <w:rFonts w:eastAsia="Times New Roman"/>
                <w:b/>
                <w:sz w:val="24"/>
                <w:szCs w:val="24"/>
                <w:lang w:val="uz-Cyrl-UZ" w:eastAsia="ru-RU"/>
              </w:rPr>
            </w:pPr>
            <w:r w:rsidRPr="0096522B">
              <w:rPr>
                <w:rFonts w:eastAsia="Times New Roman"/>
                <w:b/>
                <w:sz w:val="24"/>
                <w:szCs w:val="24"/>
                <w:lang w:val="uz-Cyrl-UZ" w:eastAsia="ru-RU"/>
              </w:rPr>
              <w:t>2021 й</w:t>
            </w:r>
          </w:p>
        </w:tc>
        <w:tc>
          <w:tcPr>
            <w:tcW w:w="1134" w:type="dxa"/>
            <w:tcBorders>
              <w:top w:val="nil"/>
              <w:left w:val="single" w:sz="4" w:space="0" w:color="2F5496" w:themeColor="accent5" w:themeShade="BF"/>
              <w:bottom w:val="nil"/>
            </w:tcBorders>
            <w:shd w:val="clear" w:color="auto" w:fill="002060"/>
            <w:vAlign w:val="center"/>
          </w:tcPr>
          <w:p w:rsidR="00F9319D" w:rsidRPr="0096522B" w:rsidRDefault="00F9319D" w:rsidP="0096522B">
            <w:pPr>
              <w:jc w:val="center"/>
              <w:rPr>
                <w:rFonts w:eastAsia="Times New Roman"/>
                <w:b/>
                <w:sz w:val="24"/>
                <w:szCs w:val="24"/>
                <w:lang w:val="uz-Cyrl-UZ" w:eastAsia="ru-RU"/>
              </w:rPr>
            </w:pPr>
            <w:r w:rsidRPr="0096522B">
              <w:rPr>
                <w:rFonts w:eastAsia="Times New Roman"/>
                <w:b/>
                <w:sz w:val="24"/>
                <w:szCs w:val="24"/>
                <w:lang w:val="uz-Cyrl-UZ" w:eastAsia="ru-RU"/>
              </w:rPr>
              <w:t>2022 й</w:t>
            </w:r>
          </w:p>
        </w:tc>
        <w:tc>
          <w:tcPr>
            <w:tcW w:w="1134" w:type="dxa"/>
            <w:tcBorders>
              <w:top w:val="nil"/>
              <w:left w:val="single" w:sz="4" w:space="0" w:color="2F5496" w:themeColor="accent5" w:themeShade="BF"/>
              <w:bottom w:val="nil"/>
            </w:tcBorders>
            <w:shd w:val="clear" w:color="auto" w:fill="002060"/>
            <w:vAlign w:val="center"/>
          </w:tcPr>
          <w:p w:rsidR="00F9319D" w:rsidRPr="0096522B" w:rsidRDefault="00F9319D" w:rsidP="0096522B">
            <w:pPr>
              <w:jc w:val="center"/>
              <w:rPr>
                <w:rFonts w:eastAsia="Times New Roman"/>
                <w:b/>
                <w:sz w:val="24"/>
                <w:szCs w:val="24"/>
                <w:lang w:val="uz-Cyrl-UZ" w:eastAsia="ru-RU"/>
              </w:rPr>
            </w:pPr>
            <w:r w:rsidRPr="0096522B">
              <w:rPr>
                <w:rFonts w:eastAsia="Times New Roman"/>
                <w:b/>
                <w:sz w:val="24"/>
                <w:szCs w:val="24"/>
                <w:lang w:val="uz-Cyrl-UZ" w:eastAsia="ru-RU"/>
              </w:rPr>
              <w:t>2023 й</w:t>
            </w:r>
          </w:p>
        </w:tc>
      </w:tr>
      <w:tr w:rsidR="00F9319D" w:rsidRPr="0096522B" w:rsidTr="00F9319D">
        <w:trPr>
          <w:trHeight w:val="327"/>
        </w:trPr>
        <w:tc>
          <w:tcPr>
            <w:tcW w:w="5103" w:type="dxa"/>
            <w:tcBorders>
              <w:top w:val="nil"/>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iCs/>
                <w:color w:val="000000"/>
                <w:sz w:val="24"/>
                <w:szCs w:val="24"/>
                <w:lang w:val="uz-Cyrl-UZ" w:eastAsia="ru-RU"/>
              </w:rPr>
            </w:pPr>
            <w:r w:rsidRPr="0096522B">
              <w:rPr>
                <w:rFonts w:eastAsia="Times New Roman"/>
                <w:iCs/>
                <w:color w:val="000000"/>
                <w:sz w:val="24"/>
                <w:szCs w:val="24"/>
                <w:lang w:val="uz-Cyrl-UZ" w:eastAsia="ru-RU"/>
              </w:rPr>
              <w:t>кўп тармоқли марказий поликлиникалар</w:t>
            </w:r>
          </w:p>
        </w:tc>
        <w:tc>
          <w:tcPr>
            <w:tcW w:w="1134" w:type="dxa"/>
            <w:tcBorders>
              <w:top w:val="nil"/>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196</w:t>
            </w:r>
          </w:p>
        </w:tc>
        <w:tc>
          <w:tcPr>
            <w:tcW w:w="1134" w:type="dxa"/>
            <w:tcBorders>
              <w:top w:val="nil"/>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206</w:t>
            </w:r>
          </w:p>
        </w:tc>
        <w:tc>
          <w:tcPr>
            <w:tcW w:w="1134" w:type="dxa"/>
            <w:tcBorders>
              <w:top w:val="nil"/>
              <w:left w:val="single" w:sz="4" w:space="0" w:color="2F5496" w:themeColor="accent5" w:themeShade="BF"/>
              <w:bottom w:val="dashSmallGap" w:sz="4" w:space="0" w:color="2F5496" w:themeColor="accent5" w:themeShade="BF"/>
            </w:tcBorders>
            <w:shd w:val="clear" w:color="auto" w:fill="auto"/>
            <w:vAlign w:val="center"/>
            <w:hideMark/>
          </w:tcPr>
          <w:p w:rsidR="00F9319D" w:rsidRPr="0096522B" w:rsidRDefault="00F9319D" w:rsidP="002240EB">
            <w:pPr>
              <w:jc w:val="center"/>
              <w:rPr>
                <w:rFonts w:eastAsia="Times New Roman"/>
                <w:sz w:val="24"/>
                <w:szCs w:val="24"/>
                <w:lang w:val="uz-Cyrl-UZ" w:eastAsia="ru-RU"/>
              </w:rPr>
            </w:pPr>
            <w:r w:rsidRPr="0096522B">
              <w:rPr>
                <w:rFonts w:eastAsia="Times New Roman"/>
                <w:sz w:val="24"/>
                <w:szCs w:val="24"/>
                <w:lang w:val="uz-Cyrl-UZ" w:eastAsia="ru-RU"/>
              </w:rPr>
              <w:t>20</w:t>
            </w:r>
            <w:r>
              <w:rPr>
                <w:rFonts w:eastAsia="Times New Roman"/>
                <w:sz w:val="24"/>
                <w:szCs w:val="24"/>
                <w:lang w:val="uz-Cyrl-UZ" w:eastAsia="ru-RU"/>
              </w:rPr>
              <w:t>8</w:t>
            </w:r>
          </w:p>
        </w:tc>
        <w:tc>
          <w:tcPr>
            <w:tcW w:w="1134" w:type="dxa"/>
            <w:tcBorders>
              <w:top w:val="nil"/>
              <w:left w:val="single" w:sz="4" w:space="0" w:color="2F5496" w:themeColor="accent5" w:themeShade="BF"/>
              <w:bottom w:val="dashSmallGap"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221</w:t>
            </w:r>
          </w:p>
        </w:tc>
      </w:tr>
      <w:tr w:rsidR="00F9319D" w:rsidRPr="0096522B" w:rsidTr="00F9319D">
        <w:trPr>
          <w:trHeight w:val="265"/>
        </w:trPr>
        <w:tc>
          <w:tcPr>
            <w:tcW w:w="5103"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iCs/>
                <w:color w:val="000000"/>
                <w:sz w:val="24"/>
                <w:szCs w:val="24"/>
                <w:lang w:val="uz-Cyrl-UZ" w:eastAsia="ru-RU"/>
              </w:rPr>
            </w:pPr>
            <w:r w:rsidRPr="0096522B">
              <w:rPr>
                <w:rFonts w:eastAsia="Times New Roman"/>
                <w:iCs/>
                <w:color w:val="000000"/>
                <w:sz w:val="24"/>
                <w:szCs w:val="24"/>
                <w:lang w:val="uz-Cyrl-UZ" w:eastAsia="ru-RU"/>
              </w:rPr>
              <w:t>оилавий поликлиникалар</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184</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984</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1 023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1 040</w:t>
            </w:r>
          </w:p>
        </w:tc>
      </w:tr>
      <w:tr w:rsidR="00F9319D" w:rsidRPr="0096522B" w:rsidTr="00F9319D">
        <w:trPr>
          <w:trHeight w:val="269"/>
        </w:trPr>
        <w:tc>
          <w:tcPr>
            <w:tcW w:w="5103"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iCs/>
                <w:color w:val="000000"/>
                <w:sz w:val="24"/>
                <w:szCs w:val="24"/>
                <w:lang w:val="uz-Cyrl-UZ" w:eastAsia="ru-RU"/>
              </w:rPr>
            </w:pPr>
            <w:r w:rsidRPr="0096522B">
              <w:rPr>
                <w:rFonts w:eastAsia="Times New Roman"/>
                <w:iCs/>
                <w:color w:val="000000"/>
                <w:sz w:val="24"/>
                <w:szCs w:val="24"/>
                <w:lang w:val="uz-Cyrl-UZ" w:eastAsia="ru-RU"/>
              </w:rPr>
              <w:t>қишлоқ врачлик пунктлари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2 985</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817</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942</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1 052</w:t>
            </w:r>
          </w:p>
        </w:tc>
      </w:tr>
      <w:tr w:rsidR="00F9319D" w:rsidRPr="0096522B" w:rsidTr="00F9319D">
        <w:trPr>
          <w:trHeight w:val="273"/>
        </w:trPr>
        <w:tc>
          <w:tcPr>
            <w:tcW w:w="5103"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iCs/>
                <w:color w:val="000000"/>
                <w:sz w:val="24"/>
                <w:szCs w:val="24"/>
                <w:lang w:val="uz-Cyrl-UZ" w:eastAsia="ru-RU"/>
              </w:rPr>
            </w:pPr>
            <w:r w:rsidRPr="0096522B">
              <w:rPr>
                <w:rFonts w:eastAsia="Times New Roman"/>
                <w:iCs/>
                <w:color w:val="000000"/>
                <w:sz w:val="24"/>
                <w:szCs w:val="24"/>
                <w:lang w:val="uz-Cyrl-UZ" w:eastAsia="ru-RU"/>
              </w:rPr>
              <w:t>тез тиббий ёрдам станциялари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159</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197</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204</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204</w:t>
            </w:r>
          </w:p>
        </w:tc>
      </w:tr>
      <w:tr w:rsidR="00F9319D" w:rsidRPr="0096522B" w:rsidTr="00F9319D">
        <w:trPr>
          <w:trHeight w:val="264"/>
        </w:trPr>
        <w:tc>
          <w:tcPr>
            <w:tcW w:w="5103"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iCs/>
                <w:color w:val="000000"/>
                <w:sz w:val="24"/>
                <w:szCs w:val="24"/>
                <w:lang w:val="uz-Cyrl-UZ" w:eastAsia="ru-RU"/>
              </w:rPr>
            </w:pPr>
            <w:r w:rsidRPr="0096522B">
              <w:rPr>
                <w:rFonts w:eastAsia="Times New Roman"/>
                <w:iCs/>
                <w:color w:val="000000"/>
                <w:sz w:val="24"/>
                <w:szCs w:val="24"/>
                <w:lang w:val="uz-Cyrl-UZ" w:eastAsia="ru-RU"/>
              </w:rPr>
              <w:t>умумий стационар муассасалар</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287</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287</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285</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285</w:t>
            </w:r>
          </w:p>
        </w:tc>
      </w:tr>
      <w:tr w:rsidR="00F9319D" w:rsidRPr="0096522B" w:rsidTr="00F9319D">
        <w:trPr>
          <w:trHeight w:val="267"/>
        </w:trPr>
        <w:tc>
          <w:tcPr>
            <w:tcW w:w="5103"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iCs/>
                <w:color w:val="000000"/>
                <w:sz w:val="24"/>
                <w:szCs w:val="24"/>
                <w:lang w:val="uz-Cyrl-UZ" w:eastAsia="ru-RU"/>
              </w:rPr>
            </w:pPr>
            <w:r w:rsidRPr="0096522B">
              <w:rPr>
                <w:rFonts w:eastAsia="Times New Roman"/>
                <w:iCs/>
                <w:color w:val="000000"/>
                <w:sz w:val="24"/>
                <w:szCs w:val="24"/>
                <w:lang w:val="uz-Cyrl-UZ" w:eastAsia="ru-RU"/>
              </w:rPr>
              <w:t>шошилинч тиббий ёрдам марказ ва бўлимлари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159</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195</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195</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195</w:t>
            </w:r>
          </w:p>
        </w:tc>
      </w:tr>
      <w:tr w:rsidR="00F9319D" w:rsidRPr="0096522B" w:rsidTr="00F9319D">
        <w:trPr>
          <w:trHeight w:val="258"/>
        </w:trPr>
        <w:tc>
          <w:tcPr>
            <w:tcW w:w="5103"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iCs/>
                <w:color w:val="000000"/>
                <w:sz w:val="24"/>
                <w:szCs w:val="24"/>
                <w:lang w:val="uz-Cyrl-UZ" w:eastAsia="ru-RU"/>
              </w:rPr>
            </w:pPr>
            <w:r w:rsidRPr="0096522B">
              <w:rPr>
                <w:rFonts w:eastAsia="Times New Roman"/>
                <w:iCs/>
                <w:color w:val="000000"/>
                <w:sz w:val="24"/>
                <w:szCs w:val="24"/>
                <w:lang w:val="uz-Cyrl-UZ" w:eastAsia="ru-RU"/>
              </w:rPr>
              <w:t>ихтисослашган стационар муассасалар</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A21532">
            <w:pPr>
              <w:jc w:val="center"/>
              <w:rPr>
                <w:rFonts w:eastAsia="Times New Roman"/>
                <w:sz w:val="24"/>
                <w:szCs w:val="24"/>
                <w:lang w:val="uz-Cyrl-UZ" w:eastAsia="ru-RU"/>
              </w:rPr>
            </w:pPr>
            <w:r w:rsidRPr="0096522B">
              <w:rPr>
                <w:rFonts w:eastAsia="Times New Roman"/>
                <w:sz w:val="24"/>
                <w:szCs w:val="24"/>
                <w:lang w:val="uz-Cyrl-UZ" w:eastAsia="ru-RU"/>
              </w:rPr>
              <w:t>21</w:t>
            </w:r>
            <w:r>
              <w:rPr>
                <w:rFonts w:eastAsia="Times New Roman"/>
                <w:sz w:val="24"/>
                <w:szCs w:val="24"/>
                <w:lang w:val="uz-Cyrl-UZ" w:eastAsia="ru-RU"/>
              </w:rPr>
              <w:t>6</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217</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217</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217</w:t>
            </w:r>
          </w:p>
        </w:tc>
      </w:tr>
      <w:tr w:rsidR="00F9319D" w:rsidRPr="0096522B" w:rsidTr="00F9319D">
        <w:trPr>
          <w:trHeight w:val="261"/>
        </w:trPr>
        <w:tc>
          <w:tcPr>
            <w:tcW w:w="5103"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iCs/>
                <w:color w:val="000000"/>
                <w:sz w:val="24"/>
                <w:szCs w:val="24"/>
                <w:lang w:val="uz-Cyrl-UZ" w:eastAsia="ru-RU"/>
              </w:rPr>
            </w:pPr>
            <w:r w:rsidRPr="0096522B">
              <w:rPr>
                <w:rFonts w:eastAsia="Times New Roman"/>
                <w:iCs/>
                <w:color w:val="000000"/>
                <w:sz w:val="24"/>
                <w:szCs w:val="24"/>
                <w:lang w:val="uz-Cyrl-UZ" w:eastAsia="ru-RU"/>
              </w:rPr>
              <w:t>болалар уйлари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13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13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13</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13</w:t>
            </w:r>
          </w:p>
        </w:tc>
      </w:tr>
      <w:tr w:rsidR="00F9319D" w:rsidRPr="0096522B" w:rsidTr="00F9319D">
        <w:trPr>
          <w:trHeight w:val="251"/>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rPr>
                <w:rFonts w:eastAsia="Times New Roman"/>
                <w:color w:val="000000"/>
                <w:sz w:val="24"/>
                <w:szCs w:val="24"/>
                <w:lang w:val="uz-Cyrl-UZ" w:eastAsia="ru-RU"/>
              </w:rPr>
            </w:pPr>
            <w:r w:rsidRPr="0096522B">
              <w:rPr>
                <w:rFonts w:eastAsia="Times New Roman"/>
                <w:color w:val="000000"/>
                <w:sz w:val="24"/>
                <w:szCs w:val="24"/>
                <w:lang w:val="uz-Cyrl-UZ" w:eastAsia="ru-RU"/>
              </w:rPr>
              <w:t>бошқа муассасалар</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552</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sidRPr="0096522B">
              <w:rPr>
                <w:rFonts w:eastAsia="Times New Roman"/>
                <w:sz w:val="24"/>
                <w:szCs w:val="24"/>
                <w:lang w:val="uz-Cyrl-UZ" w:eastAsia="ru-RU"/>
              </w:rPr>
              <w:t>717</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shd w:val="clear" w:color="auto" w:fill="auto"/>
            <w:vAlign w:val="center"/>
            <w:hideMark/>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701</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F9319D" w:rsidRPr="0096522B" w:rsidRDefault="00F9319D" w:rsidP="0067441E">
            <w:pPr>
              <w:jc w:val="center"/>
              <w:rPr>
                <w:rFonts w:eastAsia="Times New Roman"/>
                <w:sz w:val="24"/>
                <w:szCs w:val="24"/>
                <w:lang w:val="uz-Cyrl-UZ" w:eastAsia="ru-RU"/>
              </w:rPr>
            </w:pPr>
            <w:r>
              <w:rPr>
                <w:rFonts w:eastAsia="Times New Roman"/>
                <w:sz w:val="24"/>
                <w:szCs w:val="24"/>
                <w:lang w:val="uz-Cyrl-UZ" w:eastAsia="ru-RU"/>
              </w:rPr>
              <w:t>701</w:t>
            </w:r>
          </w:p>
        </w:tc>
      </w:tr>
    </w:tbl>
    <w:p w:rsidR="009C1ED6" w:rsidRPr="004E6A39" w:rsidRDefault="009C1ED6" w:rsidP="00E53223">
      <w:pPr>
        <w:spacing w:before="60" w:after="60" w:line="259" w:lineRule="auto"/>
        <w:ind w:firstLine="567"/>
        <w:rPr>
          <w:b/>
          <w:sz w:val="10"/>
          <w:szCs w:val="10"/>
          <w:lang w:val="uz-Cyrl-UZ"/>
        </w:rPr>
      </w:pPr>
    </w:p>
    <w:p w:rsidR="00A45BCD" w:rsidRDefault="00D97AB7" w:rsidP="00E53223">
      <w:pPr>
        <w:widowControl w:val="0"/>
        <w:spacing w:before="60" w:after="60" w:line="259" w:lineRule="auto"/>
        <w:ind w:firstLine="567"/>
        <w:rPr>
          <w:szCs w:val="28"/>
          <w:lang w:val="uz-Cyrl-UZ" w:eastAsia="ru-RU"/>
        </w:rPr>
      </w:pPr>
      <w:r w:rsidRPr="0080232C">
        <w:rPr>
          <w:b/>
          <w:bCs/>
          <w:szCs w:val="28"/>
          <w:lang w:val="uz-Cyrl-UZ" w:eastAsia="ru-RU" w:bidi="th-TH"/>
        </w:rPr>
        <w:t>Маданият соҳасига 202</w:t>
      </w:r>
      <w:r w:rsidR="006C67CB" w:rsidRPr="006C67CB">
        <w:rPr>
          <w:b/>
          <w:bCs/>
          <w:szCs w:val="28"/>
          <w:lang w:val="uz-Cyrl-UZ" w:eastAsia="ru-RU" w:bidi="th-TH"/>
        </w:rPr>
        <w:t>3</w:t>
      </w:r>
      <w:r w:rsidRPr="0080232C">
        <w:rPr>
          <w:b/>
          <w:bCs/>
          <w:szCs w:val="28"/>
          <w:lang w:val="uz-Cyrl-UZ" w:eastAsia="ru-RU" w:bidi="th-TH"/>
        </w:rPr>
        <w:t xml:space="preserve"> йилда </w:t>
      </w:r>
      <w:r w:rsidR="00200F31">
        <w:rPr>
          <w:b/>
          <w:szCs w:val="28"/>
          <w:lang w:val="uz-Cyrl-UZ" w:eastAsia="ru-RU"/>
        </w:rPr>
        <w:t>2,</w:t>
      </w:r>
      <w:r w:rsidR="00E71C01">
        <w:rPr>
          <w:b/>
          <w:szCs w:val="28"/>
          <w:lang w:val="uz-Cyrl-UZ" w:eastAsia="ru-RU"/>
        </w:rPr>
        <w:t>5</w:t>
      </w:r>
      <w:r w:rsidR="005553C4" w:rsidRPr="0080232C">
        <w:rPr>
          <w:b/>
          <w:szCs w:val="28"/>
          <w:lang w:val="uz-Cyrl-UZ" w:eastAsia="ru-RU"/>
        </w:rPr>
        <w:t> </w:t>
      </w:r>
      <w:r w:rsidR="00644052" w:rsidRPr="0080232C">
        <w:rPr>
          <w:b/>
          <w:szCs w:val="28"/>
          <w:lang w:val="uz-Cyrl-UZ" w:eastAsia="ru-RU"/>
        </w:rPr>
        <w:t>трлн</w:t>
      </w:r>
      <w:r w:rsidRPr="0080232C">
        <w:rPr>
          <w:b/>
          <w:szCs w:val="28"/>
          <w:lang w:val="uz-Cyrl-UZ" w:eastAsia="ru-RU"/>
        </w:rPr>
        <w:t xml:space="preserve"> сўмни </w:t>
      </w:r>
      <w:r w:rsidRPr="0080232C">
        <w:rPr>
          <w:szCs w:val="28"/>
          <w:lang w:val="uz-Cyrl-UZ" w:eastAsia="ru-RU"/>
        </w:rPr>
        <w:t xml:space="preserve">ташкил қилиб, </w:t>
      </w:r>
      <w:r w:rsidR="00E71C01">
        <w:rPr>
          <w:szCs w:val="28"/>
          <w:lang w:val="uz-Cyrl-UZ" w:eastAsia="ru-RU"/>
        </w:rPr>
        <w:t xml:space="preserve">жами Давлат бюджети харажатларининг </w:t>
      </w:r>
      <w:r w:rsidR="00E71C01">
        <w:rPr>
          <w:b/>
          <w:szCs w:val="28"/>
          <w:lang w:val="uz-Cyrl-UZ" w:eastAsia="ru-RU"/>
        </w:rPr>
        <w:t>1</w:t>
      </w:r>
      <w:r w:rsidRPr="0080232C">
        <w:rPr>
          <w:b/>
          <w:szCs w:val="28"/>
          <w:lang w:val="uz-Cyrl-UZ" w:eastAsia="ru-RU"/>
        </w:rPr>
        <w:t>,</w:t>
      </w:r>
      <w:r w:rsidR="00E71C01">
        <w:rPr>
          <w:b/>
          <w:szCs w:val="28"/>
          <w:lang w:val="uz-Cyrl-UZ" w:eastAsia="ru-RU"/>
        </w:rPr>
        <w:t>0</w:t>
      </w:r>
      <w:r w:rsidRPr="0080232C">
        <w:rPr>
          <w:b/>
          <w:szCs w:val="28"/>
          <w:lang w:val="uz-Cyrl-UZ" w:eastAsia="ru-RU"/>
        </w:rPr>
        <w:t xml:space="preserve"> фоиз</w:t>
      </w:r>
      <w:r w:rsidR="00E71C01">
        <w:rPr>
          <w:b/>
          <w:szCs w:val="28"/>
          <w:lang w:val="uz-Cyrl-UZ" w:eastAsia="ru-RU"/>
        </w:rPr>
        <w:t>и</w:t>
      </w:r>
      <w:r w:rsidR="00200F31">
        <w:rPr>
          <w:b/>
          <w:szCs w:val="28"/>
          <w:lang w:val="uz-Cyrl-UZ" w:eastAsia="ru-RU"/>
        </w:rPr>
        <w:t>ни</w:t>
      </w:r>
      <w:r w:rsidRPr="0080232C">
        <w:rPr>
          <w:b/>
          <w:szCs w:val="28"/>
          <w:lang w:val="uz-Cyrl-UZ" w:eastAsia="ru-RU"/>
        </w:rPr>
        <w:t xml:space="preserve"> </w:t>
      </w:r>
      <w:r w:rsidR="00200F31">
        <w:rPr>
          <w:szCs w:val="28"/>
          <w:lang w:val="uz-Cyrl-UZ" w:eastAsia="ru-RU"/>
        </w:rPr>
        <w:t>ташкил этади</w:t>
      </w:r>
      <w:r w:rsidRPr="0080232C">
        <w:rPr>
          <w:szCs w:val="28"/>
          <w:lang w:val="uz-Cyrl-UZ" w:eastAsia="ru-RU"/>
        </w:rPr>
        <w:t>.</w:t>
      </w:r>
    </w:p>
    <w:p w:rsidR="004E6A39" w:rsidRPr="004E6A39" w:rsidRDefault="004E6A39" w:rsidP="00E53223">
      <w:pPr>
        <w:widowControl w:val="0"/>
        <w:spacing w:before="60" w:after="60" w:line="259" w:lineRule="auto"/>
        <w:ind w:firstLine="567"/>
        <w:rPr>
          <w:sz w:val="10"/>
          <w:szCs w:val="10"/>
          <w:lang w:val="uz-Cyrl-UZ" w:eastAsia="ru-RU"/>
        </w:rPr>
      </w:pPr>
    </w:p>
    <w:p w:rsidR="005307CC" w:rsidRPr="005B77FC" w:rsidRDefault="005307CC" w:rsidP="00330259">
      <w:pPr>
        <w:widowControl w:val="0"/>
        <w:spacing w:after="60"/>
        <w:ind w:firstLine="567"/>
        <w:jc w:val="left"/>
        <w:rPr>
          <w:b/>
          <w:szCs w:val="28"/>
          <w:lang w:val="uz-Cyrl-UZ" w:eastAsia="ru-RU"/>
        </w:rPr>
      </w:pPr>
      <w:r w:rsidRPr="002B1A70">
        <w:rPr>
          <w:b/>
          <w:sz w:val="24"/>
          <w:szCs w:val="24"/>
          <w:lang w:val="uz-Cyrl-UZ" w:eastAsia="ru-RU"/>
        </w:rPr>
        <w:t>2</w:t>
      </w:r>
      <w:r w:rsidR="00E51ACE">
        <w:rPr>
          <w:b/>
          <w:sz w:val="24"/>
          <w:szCs w:val="24"/>
          <w:lang w:val="uz-Cyrl-UZ" w:eastAsia="ru-RU"/>
        </w:rPr>
        <w:t>4</w:t>
      </w:r>
      <w:r w:rsidRPr="002B1A70">
        <w:rPr>
          <w:b/>
          <w:sz w:val="24"/>
          <w:szCs w:val="24"/>
          <w:lang w:val="uz-Cyrl-UZ" w:eastAsia="ru-RU"/>
        </w:rPr>
        <w:t>-жадвал</w:t>
      </w:r>
      <w:r w:rsidRPr="009C1ED6">
        <w:rPr>
          <w:b/>
          <w:sz w:val="24"/>
          <w:szCs w:val="24"/>
          <w:lang w:val="uz-Cyrl-UZ" w:eastAsia="ru-RU"/>
        </w:rPr>
        <w:t>. Маданият соҳаси</w:t>
      </w:r>
      <w:r>
        <w:rPr>
          <w:b/>
          <w:sz w:val="24"/>
          <w:szCs w:val="24"/>
          <w:lang w:val="uz-Cyrl-UZ" w:eastAsia="ru-RU"/>
        </w:rPr>
        <w:t xml:space="preserve"> асосий кўрсаткичлари</w:t>
      </w:r>
    </w:p>
    <w:tbl>
      <w:tblPr>
        <w:tblStyle w:val="afd"/>
        <w:tblW w:w="9653" w:type="dxa"/>
        <w:tblBorders>
          <w:top w:val="none" w:sz="0" w:space="0" w:color="auto"/>
          <w:left w:val="none" w:sz="0" w:space="0" w:color="auto"/>
          <w:bottom w:val="none" w:sz="0" w:space="0" w:color="auto"/>
          <w:right w:val="none" w:sz="0" w:space="0" w:color="auto"/>
          <w:insideH w:val="dotted" w:sz="4" w:space="0" w:color="2F5496" w:themeColor="accent5" w:themeShade="BF"/>
          <w:insideV w:val="dotted" w:sz="4" w:space="0" w:color="2F5496" w:themeColor="accent5" w:themeShade="BF"/>
        </w:tblBorders>
        <w:tblLook w:val="04A0" w:firstRow="1" w:lastRow="0" w:firstColumn="1" w:lastColumn="0" w:noHBand="0" w:noVBand="1"/>
      </w:tblPr>
      <w:tblGrid>
        <w:gridCol w:w="5103"/>
        <w:gridCol w:w="1134"/>
        <w:gridCol w:w="1134"/>
        <w:gridCol w:w="1134"/>
        <w:gridCol w:w="1148"/>
      </w:tblGrid>
      <w:tr w:rsidR="005307CC" w:rsidRPr="00587CE4" w:rsidTr="00A0771A">
        <w:trPr>
          <w:trHeight w:val="475"/>
        </w:trPr>
        <w:tc>
          <w:tcPr>
            <w:tcW w:w="5103" w:type="dxa"/>
            <w:tcBorders>
              <w:top w:val="nil"/>
              <w:bottom w:val="nil"/>
            </w:tcBorders>
            <w:shd w:val="clear" w:color="auto" w:fill="002060"/>
            <w:vAlign w:val="center"/>
          </w:tcPr>
          <w:p w:rsidR="005307CC" w:rsidRPr="00587CE4" w:rsidRDefault="005307CC" w:rsidP="000606ED">
            <w:pPr>
              <w:widowControl w:val="0"/>
              <w:spacing w:line="264" w:lineRule="auto"/>
              <w:ind w:firstLine="22"/>
              <w:jc w:val="left"/>
              <w:rPr>
                <w:b/>
                <w:bCs/>
                <w:sz w:val="24"/>
                <w:szCs w:val="24"/>
                <w:lang w:val="uz-Cyrl-UZ" w:eastAsia="ru-RU"/>
              </w:rPr>
            </w:pPr>
          </w:p>
        </w:tc>
        <w:tc>
          <w:tcPr>
            <w:tcW w:w="1134" w:type="dxa"/>
            <w:tcBorders>
              <w:top w:val="nil"/>
              <w:bottom w:val="nil"/>
            </w:tcBorders>
            <w:shd w:val="clear" w:color="auto" w:fill="002060"/>
            <w:vAlign w:val="center"/>
          </w:tcPr>
          <w:p w:rsidR="005307CC" w:rsidRPr="00587CE4" w:rsidRDefault="005307CC" w:rsidP="00F9319D">
            <w:pPr>
              <w:widowControl w:val="0"/>
              <w:spacing w:line="264" w:lineRule="auto"/>
              <w:jc w:val="center"/>
              <w:rPr>
                <w:b/>
                <w:bCs/>
                <w:sz w:val="24"/>
                <w:szCs w:val="24"/>
                <w:lang w:val="uz-Cyrl-UZ" w:eastAsia="ru-RU"/>
              </w:rPr>
            </w:pPr>
            <w:r w:rsidRPr="00587CE4">
              <w:rPr>
                <w:b/>
                <w:bCs/>
                <w:sz w:val="24"/>
                <w:szCs w:val="24"/>
                <w:lang w:val="uz-Cyrl-UZ" w:eastAsia="ru-RU"/>
              </w:rPr>
              <w:t>20</w:t>
            </w:r>
            <w:r w:rsidR="00F9319D">
              <w:rPr>
                <w:b/>
                <w:bCs/>
                <w:sz w:val="24"/>
                <w:szCs w:val="24"/>
                <w:lang w:val="uz-Cyrl-UZ" w:eastAsia="ru-RU"/>
              </w:rPr>
              <w:t>17</w:t>
            </w:r>
            <w:r w:rsidRPr="00587CE4">
              <w:rPr>
                <w:b/>
                <w:bCs/>
                <w:sz w:val="24"/>
                <w:szCs w:val="24"/>
                <w:lang w:val="uz-Cyrl-UZ" w:eastAsia="ru-RU"/>
              </w:rPr>
              <w:t xml:space="preserve"> й</w:t>
            </w:r>
          </w:p>
        </w:tc>
        <w:tc>
          <w:tcPr>
            <w:tcW w:w="1134" w:type="dxa"/>
            <w:tcBorders>
              <w:top w:val="nil"/>
              <w:bottom w:val="nil"/>
            </w:tcBorders>
            <w:shd w:val="clear" w:color="auto" w:fill="002060"/>
            <w:vAlign w:val="center"/>
          </w:tcPr>
          <w:p w:rsidR="005307CC" w:rsidRPr="00587CE4" w:rsidRDefault="005307CC" w:rsidP="000606ED">
            <w:pPr>
              <w:widowControl w:val="0"/>
              <w:spacing w:line="264" w:lineRule="auto"/>
              <w:jc w:val="center"/>
              <w:rPr>
                <w:b/>
                <w:bCs/>
                <w:sz w:val="24"/>
                <w:szCs w:val="24"/>
                <w:lang w:val="uz-Cyrl-UZ" w:eastAsia="ru-RU"/>
              </w:rPr>
            </w:pPr>
            <w:r w:rsidRPr="00587CE4">
              <w:rPr>
                <w:b/>
                <w:bCs/>
                <w:sz w:val="24"/>
                <w:szCs w:val="24"/>
                <w:lang w:val="uz-Cyrl-UZ" w:eastAsia="ru-RU"/>
              </w:rPr>
              <w:t>2021 й</w:t>
            </w:r>
          </w:p>
        </w:tc>
        <w:tc>
          <w:tcPr>
            <w:tcW w:w="1134" w:type="dxa"/>
            <w:tcBorders>
              <w:top w:val="nil"/>
              <w:bottom w:val="nil"/>
            </w:tcBorders>
            <w:shd w:val="clear" w:color="auto" w:fill="002060"/>
            <w:vAlign w:val="center"/>
          </w:tcPr>
          <w:p w:rsidR="005307CC" w:rsidRPr="00587CE4" w:rsidRDefault="005307CC" w:rsidP="000606ED">
            <w:pPr>
              <w:widowControl w:val="0"/>
              <w:spacing w:line="264" w:lineRule="auto"/>
              <w:jc w:val="center"/>
              <w:rPr>
                <w:b/>
                <w:bCs/>
                <w:sz w:val="24"/>
                <w:szCs w:val="24"/>
                <w:lang w:val="uz-Cyrl-UZ" w:eastAsia="ru-RU"/>
              </w:rPr>
            </w:pPr>
            <w:r w:rsidRPr="00587CE4">
              <w:rPr>
                <w:b/>
                <w:bCs/>
                <w:sz w:val="24"/>
                <w:szCs w:val="24"/>
                <w:lang w:val="uz-Cyrl-UZ" w:eastAsia="ru-RU"/>
              </w:rPr>
              <w:t>2022 й</w:t>
            </w:r>
          </w:p>
        </w:tc>
        <w:tc>
          <w:tcPr>
            <w:tcW w:w="1148" w:type="dxa"/>
            <w:tcBorders>
              <w:top w:val="nil"/>
              <w:bottom w:val="nil"/>
            </w:tcBorders>
            <w:shd w:val="clear" w:color="auto" w:fill="002060"/>
            <w:vAlign w:val="center"/>
          </w:tcPr>
          <w:p w:rsidR="005307CC" w:rsidRPr="00587CE4" w:rsidRDefault="005307CC" w:rsidP="000606ED">
            <w:pPr>
              <w:widowControl w:val="0"/>
              <w:spacing w:line="264" w:lineRule="auto"/>
              <w:jc w:val="center"/>
              <w:rPr>
                <w:b/>
                <w:bCs/>
                <w:sz w:val="24"/>
                <w:szCs w:val="24"/>
                <w:lang w:val="uz-Cyrl-UZ" w:eastAsia="ru-RU"/>
              </w:rPr>
            </w:pPr>
            <w:r w:rsidRPr="00587CE4">
              <w:rPr>
                <w:b/>
                <w:bCs/>
                <w:sz w:val="24"/>
                <w:szCs w:val="24"/>
                <w:lang w:val="uz-Cyrl-UZ" w:eastAsia="ru-RU"/>
              </w:rPr>
              <w:t>2023 й</w:t>
            </w:r>
          </w:p>
        </w:tc>
      </w:tr>
      <w:tr w:rsidR="005307CC" w:rsidRPr="00587CE4" w:rsidTr="00731FA9">
        <w:trPr>
          <w:trHeight w:val="269"/>
        </w:trPr>
        <w:tc>
          <w:tcPr>
            <w:tcW w:w="5103"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731FA9" w:rsidRDefault="005307CC" w:rsidP="000606ED">
            <w:pPr>
              <w:widowControl w:val="0"/>
              <w:spacing w:line="264" w:lineRule="auto"/>
              <w:ind w:firstLine="22"/>
              <w:jc w:val="left"/>
              <w:rPr>
                <w:iCs/>
                <w:sz w:val="24"/>
                <w:szCs w:val="24"/>
                <w:lang w:val="uz-Cyrl-UZ" w:eastAsia="ru-RU"/>
              </w:rPr>
            </w:pPr>
            <w:r w:rsidRPr="002B1A70">
              <w:rPr>
                <w:sz w:val="24"/>
                <w:szCs w:val="24"/>
                <w:lang w:eastAsia="ru-RU"/>
              </w:rPr>
              <w:t>телерадиоканаллар</w:t>
            </w:r>
            <w:r w:rsidR="00731FA9">
              <w:rPr>
                <w:sz w:val="24"/>
                <w:szCs w:val="24"/>
                <w:lang w:eastAsia="ru-RU"/>
              </w:rPr>
              <w:t xml:space="preserve">, </w:t>
            </w:r>
            <w:r w:rsidR="00731FA9">
              <w:rPr>
                <w:sz w:val="24"/>
                <w:szCs w:val="24"/>
                <w:lang w:val="uz-Cyrl-UZ" w:eastAsia="ru-RU"/>
              </w:rPr>
              <w:t>бирлик</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24</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24</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25</w:t>
            </w:r>
          </w:p>
        </w:tc>
        <w:tc>
          <w:tcPr>
            <w:tcW w:w="1148"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25</w:t>
            </w:r>
          </w:p>
        </w:tc>
      </w:tr>
      <w:tr w:rsidR="005307CC" w:rsidRPr="00B40B49" w:rsidTr="00731FA9">
        <w:trPr>
          <w:trHeight w:val="231"/>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5307CC" w:rsidRPr="00B40B49" w:rsidRDefault="005307CC" w:rsidP="000606ED">
            <w:pPr>
              <w:widowControl w:val="0"/>
              <w:spacing w:line="264" w:lineRule="auto"/>
              <w:ind w:firstLine="319"/>
              <w:jc w:val="left"/>
              <w:rPr>
                <w:i/>
                <w:sz w:val="24"/>
                <w:szCs w:val="24"/>
                <w:lang w:val="uz-Cyrl-UZ" w:eastAsia="ru-RU"/>
              </w:rPr>
            </w:pPr>
            <w:r w:rsidRPr="00B40B49">
              <w:rPr>
                <w:i/>
                <w:sz w:val="24"/>
                <w:szCs w:val="24"/>
                <w:lang w:val="uz-Cyrl-UZ"/>
              </w:rPr>
              <w:t>ходимлар сони</w:t>
            </w:r>
            <w:r w:rsidR="00731FA9">
              <w:rPr>
                <w:i/>
                <w:sz w:val="24"/>
                <w:szCs w:val="24"/>
                <w:lang w:val="uz-Cyrl-UZ"/>
              </w:rPr>
              <w:t>, минг киши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2B1A70" w:rsidRDefault="005307CC" w:rsidP="000606ED">
            <w:pPr>
              <w:widowControl w:val="0"/>
              <w:spacing w:line="264" w:lineRule="auto"/>
              <w:jc w:val="center"/>
              <w:rPr>
                <w:sz w:val="24"/>
                <w:szCs w:val="24"/>
                <w:lang w:eastAsia="ru-RU"/>
              </w:rPr>
            </w:pPr>
            <w:r>
              <w:rPr>
                <w:sz w:val="24"/>
                <w:szCs w:val="24"/>
                <w:lang w:eastAsia="ru-RU"/>
              </w:rPr>
              <w:t>2,8</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2B1A70" w:rsidRDefault="005307CC" w:rsidP="000606ED">
            <w:pPr>
              <w:widowControl w:val="0"/>
              <w:spacing w:line="264" w:lineRule="auto"/>
              <w:ind w:left="23" w:firstLine="2"/>
              <w:jc w:val="center"/>
              <w:rPr>
                <w:sz w:val="24"/>
                <w:szCs w:val="24"/>
                <w:lang w:eastAsia="ru-RU"/>
              </w:rPr>
            </w:pPr>
            <w:r>
              <w:rPr>
                <w:sz w:val="24"/>
                <w:szCs w:val="24"/>
                <w:lang w:eastAsia="ru-RU"/>
              </w:rPr>
              <w:t>2,8</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2B1A70" w:rsidRDefault="005307CC" w:rsidP="000606ED">
            <w:pPr>
              <w:widowControl w:val="0"/>
              <w:spacing w:line="264" w:lineRule="auto"/>
              <w:jc w:val="center"/>
              <w:rPr>
                <w:sz w:val="24"/>
                <w:szCs w:val="24"/>
                <w:lang w:eastAsia="ru-RU"/>
              </w:rPr>
            </w:pPr>
            <w:r>
              <w:rPr>
                <w:sz w:val="24"/>
                <w:szCs w:val="24"/>
                <w:lang w:eastAsia="ru-RU"/>
              </w:rPr>
              <w:t>2,8</w:t>
            </w:r>
          </w:p>
        </w:tc>
        <w:tc>
          <w:tcPr>
            <w:tcW w:w="114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2B1A70" w:rsidRDefault="005307CC" w:rsidP="000606ED">
            <w:pPr>
              <w:widowControl w:val="0"/>
              <w:spacing w:line="264" w:lineRule="auto"/>
              <w:jc w:val="center"/>
              <w:rPr>
                <w:sz w:val="24"/>
                <w:szCs w:val="24"/>
                <w:lang w:eastAsia="ru-RU"/>
              </w:rPr>
            </w:pPr>
            <w:r>
              <w:rPr>
                <w:sz w:val="24"/>
                <w:szCs w:val="24"/>
                <w:lang w:eastAsia="ru-RU"/>
              </w:rPr>
              <w:t>2,8</w:t>
            </w:r>
          </w:p>
        </w:tc>
      </w:tr>
      <w:tr w:rsidR="005307CC" w:rsidRPr="00B42527" w:rsidTr="00731FA9">
        <w:trPr>
          <w:trHeight w:val="207"/>
        </w:trPr>
        <w:tc>
          <w:tcPr>
            <w:tcW w:w="5103"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B42527" w:rsidRDefault="005307CC" w:rsidP="004E6A39">
            <w:pPr>
              <w:widowControl w:val="0"/>
              <w:spacing w:line="264" w:lineRule="auto"/>
              <w:ind w:firstLine="22"/>
              <w:jc w:val="left"/>
              <w:rPr>
                <w:iCs/>
                <w:sz w:val="24"/>
                <w:szCs w:val="24"/>
                <w:lang w:eastAsia="ru-RU"/>
              </w:rPr>
            </w:pPr>
            <w:r w:rsidRPr="00B42527">
              <w:rPr>
                <w:sz w:val="24"/>
                <w:szCs w:val="24"/>
                <w:lang w:eastAsia="ru-RU"/>
              </w:rPr>
              <w:t>ахборот</w:t>
            </w:r>
            <w:r w:rsidR="004E6A39">
              <w:rPr>
                <w:sz w:val="24"/>
                <w:szCs w:val="24"/>
                <w:lang w:val="uz-Cyrl-UZ" w:eastAsia="ru-RU"/>
              </w:rPr>
              <w:t>-ресурс</w:t>
            </w:r>
            <w:r w:rsidRPr="00B42527">
              <w:rPr>
                <w:sz w:val="24"/>
                <w:szCs w:val="24"/>
                <w:lang w:eastAsia="ru-RU"/>
              </w:rPr>
              <w:t xml:space="preserve"> марказлари</w:t>
            </w:r>
            <w:r w:rsidR="00731FA9">
              <w:rPr>
                <w:sz w:val="24"/>
                <w:szCs w:val="24"/>
                <w:lang w:eastAsia="ru-RU"/>
              </w:rPr>
              <w:t xml:space="preserve">, </w:t>
            </w:r>
            <w:r w:rsidR="00731FA9">
              <w:rPr>
                <w:sz w:val="24"/>
                <w:szCs w:val="24"/>
                <w:lang w:val="uz-Cyrl-UZ" w:eastAsia="ru-RU"/>
              </w:rPr>
              <w:t>бирлик</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731FA9" w:rsidRDefault="00731FA9" w:rsidP="000606ED">
            <w:pPr>
              <w:widowControl w:val="0"/>
              <w:spacing w:line="264" w:lineRule="auto"/>
              <w:jc w:val="center"/>
              <w:rPr>
                <w:sz w:val="24"/>
                <w:szCs w:val="24"/>
                <w:lang w:val="uz-Cyrl-UZ" w:eastAsia="ru-RU"/>
              </w:rPr>
            </w:pPr>
            <w:r>
              <w:rPr>
                <w:sz w:val="24"/>
                <w:szCs w:val="24"/>
                <w:lang w:val="uz-Cyrl-UZ" w:eastAsia="ru-RU"/>
              </w:rPr>
              <w:t>16</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201</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hideMark/>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203</w:t>
            </w:r>
          </w:p>
        </w:tc>
        <w:tc>
          <w:tcPr>
            <w:tcW w:w="1148"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203</w:t>
            </w:r>
          </w:p>
        </w:tc>
      </w:tr>
      <w:tr w:rsidR="005307CC" w:rsidRPr="00B40B49" w:rsidTr="00731FA9">
        <w:trPr>
          <w:trHeight w:val="325"/>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5307CC" w:rsidRPr="00B40B49" w:rsidRDefault="005307CC" w:rsidP="000606ED">
            <w:pPr>
              <w:widowControl w:val="0"/>
              <w:spacing w:line="264" w:lineRule="auto"/>
              <w:ind w:firstLine="319"/>
              <w:jc w:val="left"/>
              <w:rPr>
                <w:i/>
                <w:sz w:val="24"/>
                <w:szCs w:val="24"/>
                <w:lang w:eastAsia="ru-RU"/>
              </w:rPr>
            </w:pPr>
            <w:r w:rsidRPr="00B40B49">
              <w:rPr>
                <w:i/>
                <w:sz w:val="24"/>
                <w:szCs w:val="24"/>
                <w:lang w:val="uz-Cyrl-UZ"/>
              </w:rPr>
              <w:t>ходимлар сони</w:t>
            </w:r>
            <w:r w:rsidR="00731FA9">
              <w:rPr>
                <w:i/>
                <w:sz w:val="24"/>
                <w:szCs w:val="24"/>
                <w:lang w:val="uz-Cyrl-UZ"/>
              </w:rPr>
              <w:t>, минг киши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0737B6" w:rsidRDefault="000737B6" w:rsidP="000737B6">
            <w:pPr>
              <w:widowControl w:val="0"/>
              <w:spacing w:line="264" w:lineRule="auto"/>
              <w:jc w:val="center"/>
              <w:rPr>
                <w:sz w:val="24"/>
                <w:szCs w:val="24"/>
                <w:lang w:val="uz-Cyrl-UZ" w:eastAsia="ru-RU"/>
              </w:rPr>
            </w:pPr>
            <w:r>
              <w:rPr>
                <w:sz w:val="24"/>
                <w:szCs w:val="24"/>
                <w:lang w:val="uz-Cyrl-UZ" w:eastAsia="ru-RU"/>
              </w:rPr>
              <w:t>0</w:t>
            </w:r>
            <w:r w:rsidR="005307CC">
              <w:rPr>
                <w:sz w:val="24"/>
                <w:szCs w:val="24"/>
                <w:lang w:eastAsia="ru-RU"/>
              </w:rPr>
              <w:t>,</w:t>
            </w:r>
            <w:r>
              <w:rPr>
                <w:sz w:val="24"/>
                <w:szCs w:val="24"/>
                <w:lang w:val="uz-Cyrl-UZ" w:eastAsia="ru-RU"/>
              </w:rPr>
              <w:t>9</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2B1A70" w:rsidRDefault="005307CC" w:rsidP="000606ED">
            <w:pPr>
              <w:widowControl w:val="0"/>
              <w:spacing w:line="264" w:lineRule="auto"/>
              <w:ind w:left="23" w:firstLine="2"/>
              <w:jc w:val="center"/>
              <w:rPr>
                <w:sz w:val="24"/>
                <w:szCs w:val="24"/>
                <w:lang w:eastAsia="ru-RU"/>
              </w:rPr>
            </w:pPr>
            <w:r>
              <w:rPr>
                <w:sz w:val="24"/>
                <w:szCs w:val="24"/>
                <w:lang w:eastAsia="ru-RU"/>
              </w:rPr>
              <w:t>4,3</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2B1A70" w:rsidRDefault="005307CC" w:rsidP="000606ED">
            <w:pPr>
              <w:widowControl w:val="0"/>
              <w:spacing w:line="264" w:lineRule="auto"/>
              <w:jc w:val="center"/>
              <w:rPr>
                <w:sz w:val="24"/>
                <w:szCs w:val="24"/>
                <w:lang w:eastAsia="ru-RU"/>
              </w:rPr>
            </w:pPr>
            <w:r>
              <w:rPr>
                <w:sz w:val="24"/>
                <w:szCs w:val="24"/>
                <w:lang w:eastAsia="ru-RU"/>
              </w:rPr>
              <w:t>4,5</w:t>
            </w:r>
          </w:p>
        </w:tc>
        <w:tc>
          <w:tcPr>
            <w:tcW w:w="114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2B1A70" w:rsidRDefault="005307CC" w:rsidP="000606ED">
            <w:pPr>
              <w:widowControl w:val="0"/>
              <w:spacing w:line="264" w:lineRule="auto"/>
              <w:jc w:val="center"/>
              <w:rPr>
                <w:sz w:val="24"/>
                <w:szCs w:val="24"/>
                <w:lang w:eastAsia="ru-RU"/>
              </w:rPr>
            </w:pPr>
            <w:r>
              <w:rPr>
                <w:sz w:val="24"/>
                <w:szCs w:val="24"/>
                <w:lang w:eastAsia="ru-RU"/>
              </w:rPr>
              <w:t>4,5</w:t>
            </w:r>
          </w:p>
        </w:tc>
      </w:tr>
      <w:tr w:rsidR="005307CC" w:rsidRPr="00B42527" w:rsidTr="00731FA9">
        <w:trPr>
          <w:trHeight w:val="259"/>
        </w:trPr>
        <w:tc>
          <w:tcPr>
            <w:tcW w:w="5103"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2527" w:rsidRDefault="005307CC" w:rsidP="000606ED">
            <w:pPr>
              <w:widowControl w:val="0"/>
              <w:spacing w:line="264" w:lineRule="auto"/>
              <w:ind w:firstLine="22"/>
              <w:jc w:val="left"/>
              <w:rPr>
                <w:iCs/>
                <w:sz w:val="24"/>
                <w:szCs w:val="24"/>
                <w:lang w:eastAsia="ru-RU"/>
              </w:rPr>
            </w:pPr>
            <w:r w:rsidRPr="00B42527">
              <w:rPr>
                <w:iCs/>
                <w:sz w:val="24"/>
                <w:szCs w:val="24"/>
                <w:lang w:eastAsia="ru-RU"/>
              </w:rPr>
              <w:t>маънавият ва маърифат марказлари</w:t>
            </w:r>
            <w:r w:rsidR="00731FA9">
              <w:rPr>
                <w:sz w:val="24"/>
                <w:szCs w:val="24"/>
                <w:lang w:eastAsia="ru-RU"/>
              </w:rPr>
              <w:t xml:space="preserve">, </w:t>
            </w:r>
            <w:r w:rsidR="00731FA9">
              <w:rPr>
                <w:sz w:val="24"/>
                <w:szCs w:val="24"/>
                <w:lang w:val="uz-Cyrl-UZ" w:eastAsia="ru-RU"/>
              </w:rPr>
              <w:t>бирлик</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15</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15</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15</w:t>
            </w:r>
          </w:p>
        </w:tc>
        <w:tc>
          <w:tcPr>
            <w:tcW w:w="1148"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15</w:t>
            </w:r>
          </w:p>
        </w:tc>
      </w:tr>
      <w:tr w:rsidR="005307CC" w:rsidRPr="00B40B49" w:rsidTr="00731FA9">
        <w:trPr>
          <w:trHeight w:val="236"/>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5307CC" w:rsidRPr="00B40B49" w:rsidRDefault="005307CC" w:rsidP="000606ED">
            <w:pPr>
              <w:widowControl w:val="0"/>
              <w:spacing w:line="264" w:lineRule="auto"/>
              <w:ind w:firstLine="319"/>
              <w:jc w:val="left"/>
              <w:rPr>
                <w:i/>
                <w:iCs/>
                <w:sz w:val="24"/>
                <w:szCs w:val="24"/>
                <w:lang w:eastAsia="ru-RU"/>
              </w:rPr>
            </w:pPr>
            <w:r w:rsidRPr="00B40B49">
              <w:rPr>
                <w:i/>
                <w:sz w:val="24"/>
                <w:szCs w:val="24"/>
                <w:lang w:val="uz-Cyrl-UZ"/>
              </w:rPr>
              <w:t>ходимлар сони</w:t>
            </w:r>
            <w:r w:rsidR="00731FA9">
              <w:rPr>
                <w:i/>
                <w:sz w:val="24"/>
                <w:szCs w:val="24"/>
                <w:lang w:val="uz-Cyrl-UZ"/>
              </w:rPr>
              <w:t>, минг киши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0737B6" w:rsidRDefault="005307CC" w:rsidP="000737B6">
            <w:pPr>
              <w:widowControl w:val="0"/>
              <w:spacing w:line="264" w:lineRule="auto"/>
              <w:jc w:val="center"/>
              <w:rPr>
                <w:sz w:val="24"/>
                <w:szCs w:val="24"/>
                <w:lang w:val="uz-Cyrl-UZ" w:eastAsia="ru-RU"/>
              </w:rPr>
            </w:pPr>
            <w:r>
              <w:rPr>
                <w:sz w:val="24"/>
                <w:szCs w:val="24"/>
                <w:lang w:eastAsia="ru-RU"/>
              </w:rPr>
              <w:t>0,</w:t>
            </w:r>
            <w:r w:rsidR="000737B6">
              <w:rPr>
                <w:sz w:val="24"/>
                <w:szCs w:val="24"/>
                <w:lang w:val="uz-Cyrl-UZ" w:eastAsia="ru-RU"/>
              </w:rPr>
              <w:t>4</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2B1A70" w:rsidRDefault="005307CC" w:rsidP="000606ED">
            <w:pPr>
              <w:widowControl w:val="0"/>
              <w:spacing w:line="264" w:lineRule="auto"/>
              <w:ind w:left="23" w:firstLine="2"/>
              <w:jc w:val="center"/>
              <w:rPr>
                <w:sz w:val="24"/>
                <w:szCs w:val="24"/>
                <w:lang w:eastAsia="ru-RU"/>
              </w:rPr>
            </w:pPr>
            <w:r>
              <w:rPr>
                <w:sz w:val="24"/>
                <w:szCs w:val="24"/>
                <w:lang w:eastAsia="ru-RU"/>
              </w:rPr>
              <w:t>0,7</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2B1A70" w:rsidRDefault="005307CC" w:rsidP="000606ED">
            <w:pPr>
              <w:widowControl w:val="0"/>
              <w:spacing w:line="264" w:lineRule="auto"/>
              <w:jc w:val="center"/>
              <w:rPr>
                <w:sz w:val="24"/>
                <w:szCs w:val="24"/>
                <w:lang w:eastAsia="ru-RU"/>
              </w:rPr>
            </w:pPr>
            <w:r>
              <w:rPr>
                <w:sz w:val="24"/>
                <w:szCs w:val="24"/>
                <w:lang w:eastAsia="ru-RU"/>
              </w:rPr>
              <w:t>0,7</w:t>
            </w:r>
          </w:p>
        </w:tc>
        <w:tc>
          <w:tcPr>
            <w:tcW w:w="114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2B1A70" w:rsidRDefault="005307CC" w:rsidP="000606ED">
            <w:pPr>
              <w:widowControl w:val="0"/>
              <w:spacing w:line="264" w:lineRule="auto"/>
              <w:jc w:val="center"/>
              <w:rPr>
                <w:sz w:val="24"/>
                <w:szCs w:val="24"/>
                <w:lang w:eastAsia="ru-RU"/>
              </w:rPr>
            </w:pPr>
            <w:r>
              <w:rPr>
                <w:sz w:val="24"/>
                <w:szCs w:val="24"/>
                <w:lang w:eastAsia="ru-RU"/>
              </w:rPr>
              <w:t>0,7</w:t>
            </w:r>
          </w:p>
        </w:tc>
      </w:tr>
      <w:tr w:rsidR="005307CC" w:rsidRPr="00587CE4" w:rsidTr="00731FA9">
        <w:trPr>
          <w:trHeight w:val="325"/>
        </w:trPr>
        <w:tc>
          <w:tcPr>
            <w:tcW w:w="5103"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2527" w:rsidRDefault="005307CC" w:rsidP="000606ED">
            <w:pPr>
              <w:widowControl w:val="0"/>
              <w:spacing w:line="264" w:lineRule="auto"/>
              <w:ind w:firstLine="22"/>
              <w:jc w:val="left"/>
              <w:rPr>
                <w:iCs/>
                <w:sz w:val="24"/>
                <w:szCs w:val="24"/>
                <w:lang w:eastAsia="ru-RU"/>
              </w:rPr>
            </w:pPr>
            <w:r w:rsidRPr="00B42527">
              <w:rPr>
                <w:iCs/>
                <w:sz w:val="24"/>
                <w:szCs w:val="24"/>
                <w:lang w:eastAsia="ru-RU"/>
              </w:rPr>
              <w:t>кўзи ожизлар кутубхон</w:t>
            </w:r>
            <w:r w:rsidRPr="00B42527">
              <w:rPr>
                <w:iCs/>
                <w:sz w:val="24"/>
                <w:szCs w:val="24"/>
                <w:lang w:val="uz-Cyrl-UZ" w:eastAsia="ru-RU"/>
              </w:rPr>
              <w:t>а</w:t>
            </w:r>
            <w:r w:rsidRPr="00B42527">
              <w:rPr>
                <w:iCs/>
                <w:sz w:val="24"/>
                <w:szCs w:val="24"/>
                <w:lang w:eastAsia="ru-RU"/>
              </w:rPr>
              <w:t>лар</w:t>
            </w:r>
            <w:r w:rsidR="00731FA9">
              <w:rPr>
                <w:sz w:val="24"/>
                <w:szCs w:val="24"/>
                <w:lang w:eastAsia="ru-RU"/>
              </w:rPr>
              <w:t xml:space="preserve">, </w:t>
            </w:r>
            <w:r w:rsidR="00731FA9">
              <w:rPr>
                <w:sz w:val="24"/>
                <w:szCs w:val="24"/>
                <w:lang w:val="uz-Cyrl-UZ" w:eastAsia="ru-RU"/>
              </w:rPr>
              <w:t>бирлик</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731FA9" w:rsidRDefault="00731FA9" w:rsidP="000606ED">
            <w:pPr>
              <w:widowControl w:val="0"/>
              <w:spacing w:line="264" w:lineRule="auto"/>
              <w:jc w:val="center"/>
              <w:rPr>
                <w:sz w:val="24"/>
                <w:szCs w:val="24"/>
                <w:lang w:val="uz-Cyrl-UZ" w:eastAsia="ru-RU"/>
              </w:rPr>
            </w:pPr>
            <w:r>
              <w:rPr>
                <w:sz w:val="24"/>
                <w:szCs w:val="24"/>
                <w:lang w:val="uz-Cyrl-UZ" w:eastAsia="ru-RU"/>
              </w:rPr>
              <w:t>71</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82</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B42527" w:rsidRDefault="005307CC" w:rsidP="000606ED">
            <w:pPr>
              <w:widowControl w:val="0"/>
              <w:spacing w:line="264" w:lineRule="auto"/>
              <w:jc w:val="center"/>
              <w:rPr>
                <w:sz w:val="24"/>
                <w:szCs w:val="24"/>
                <w:lang w:eastAsia="ru-RU"/>
              </w:rPr>
            </w:pPr>
            <w:r w:rsidRPr="00B42527">
              <w:rPr>
                <w:sz w:val="24"/>
                <w:szCs w:val="24"/>
                <w:lang w:eastAsia="ru-RU"/>
              </w:rPr>
              <w:t>91</w:t>
            </w:r>
          </w:p>
        </w:tc>
        <w:tc>
          <w:tcPr>
            <w:tcW w:w="1148"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sidRPr="00B42527">
              <w:rPr>
                <w:sz w:val="24"/>
                <w:szCs w:val="24"/>
                <w:lang w:eastAsia="ru-RU"/>
              </w:rPr>
              <w:t>91</w:t>
            </w:r>
          </w:p>
        </w:tc>
      </w:tr>
      <w:tr w:rsidR="005307CC" w:rsidRPr="00B40B49" w:rsidTr="00731FA9">
        <w:trPr>
          <w:trHeight w:val="110"/>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5307CC" w:rsidRPr="00B40B49" w:rsidRDefault="005307CC" w:rsidP="000606ED">
            <w:pPr>
              <w:widowControl w:val="0"/>
              <w:spacing w:line="264" w:lineRule="auto"/>
              <w:ind w:firstLine="319"/>
              <w:jc w:val="left"/>
              <w:rPr>
                <w:i/>
                <w:iCs/>
                <w:sz w:val="24"/>
                <w:szCs w:val="24"/>
                <w:lang w:eastAsia="ru-RU"/>
              </w:rPr>
            </w:pPr>
            <w:r w:rsidRPr="00B40B49">
              <w:rPr>
                <w:i/>
                <w:sz w:val="24"/>
                <w:szCs w:val="24"/>
                <w:lang w:val="uz-Cyrl-UZ"/>
              </w:rPr>
              <w:t>ходимлар сони</w:t>
            </w:r>
            <w:r w:rsidR="00731FA9">
              <w:rPr>
                <w:i/>
                <w:sz w:val="24"/>
                <w:szCs w:val="24"/>
                <w:lang w:val="uz-Cyrl-UZ"/>
              </w:rPr>
              <w:t>, минг киши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sidRPr="00587CE4">
              <w:rPr>
                <w:sz w:val="24"/>
                <w:szCs w:val="24"/>
                <w:lang w:eastAsia="ru-RU"/>
              </w:rPr>
              <w:t>0,5</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587CE4" w:rsidRDefault="005307CC" w:rsidP="000606ED">
            <w:pPr>
              <w:widowControl w:val="0"/>
              <w:spacing w:line="264" w:lineRule="auto"/>
              <w:ind w:left="23" w:firstLine="2"/>
              <w:jc w:val="center"/>
              <w:rPr>
                <w:sz w:val="24"/>
                <w:szCs w:val="24"/>
                <w:lang w:eastAsia="ru-RU"/>
              </w:rPr>
            </w:pPr>
            <w:r w:rsidRPr="00587CE4">
              <w:rPr>
                <w:sz w:val="24"/>
                <w:szCs w:val="24"/>
                <w:lang w:eastAsia="ru-RU"/>
              </w:rPr>
              <w:t>0,5</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0,6</w:t>
            </w:r>
          </w:p>
        </w:tc>
        <w:tc>
          <w:tcPr>
            <w:tcW w:w="114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0,6</w:t>
            </w:r>
          </w:p>
        </w:tc>
      </w:tr>
      <w:tr w:rsidR="005307CC" w:rsidRPr="00587CE4" w:rsidTr="00731FA9">
        <w:trPr>
          <w:trHeight w:val="249"/>
        </w:trPr>
        <w:tc>
          <w:tcPr>
            <w:tcW w:w="5103"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587CE4" w:rsidRDefault="005307CC" w:rsidP="000606ED">
            <w:pPr>
              <w:widowControl w:val="0"/>
              <w:spacing w:line="264" w:lineRule="auto"/>
              <w:ind w:firstLine="22"/>
              <w:jc w:val="left"/>
              <w:rPr>
                <w:iCs/>
                <w:sz w:val="24"/>
                <w:szCs w:val="24"/>
                <w:lang w:eastAsia="ru-RU"/>
              </w:rPr>
            </w:pPr>
            <w:r w:rsidRPr="00587CE4">
              <w:rPr>
                <w:iCs/>
                <w:sz w:val="24"/>
                <w:szCs w:val="24"/>
                <w:lang w:eastAsia="ru-RU"/>
              </w:rPr>
              <w:t>музейлар ва кўргазмалар</w:t>
            </w:r>
            <w:r w:rsidR="00731FA9">
              <w:rPr>
                <w:sz w:val="24"/>
                <w:szCs w:val="24"/>
                <w:lang w:eastAsia="ru-RU"/>
              </w:rPr>
              <w:t xml:space="preserve">, </w:t>
            </w:r>
            <w:r w:rsidR="00731FA9">
              <w:rPr>
                <w:sz w:val="24"/>
                <w:szCs w:val="24"/>
                <w:lang w:val="uz-Cyrl-UZ" w:eastAsia="ru-RU"/>
              </w:rPr>
              <w:t>бирлик</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731FA9" w:rsidRDefault="00731FA9" w:rsidP="000606ED">
            <w:pPr>
              <w:widowControl w:val="0"/>
              <w:spacing w:line="264" w:lineRule="auto"/>
              <w:jc w:val="center"/>
              <w:rPr>
                <w:sz w:val="24"/>
                <w:szCs w:val="24"/>
                <w:lang w:val="uz-Cyrl-UZ" w:eastAsia="ru-RU"/>
              </w:rPr>
            </w:pPr>
            <w:r>
              <w:rPr>
                <w:sz w:val="24"/>
                <w:szCs w:val="24"/>
                <w:lang w:val="uz-Cyrl-UZ" w:eastAsia="ru-RU"/>
              </w:rPr>
              <w:t>44</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587CE4" w:rsidRDefault="005307CC" w:rsidP="000606ED">
            <w:pPr>
              <w:widowControl w:val="0"/>
              <w:spacing w:line="264" w:lineRule="auto"/>
              <w:jc w:val="center"/>
              <w:rPr>
                <w:sz w:val="24"/>
                <w:szCs w:val="24"/>
                <w:lang w:eastAsia="ru-RU"/>
              </w:rPr>
            </w:pPr>
            <w:r>
              <w:rPr>
                <w:sz w:val="24"/>
                <w:szCs w:val="24"/>
                <w:lang w:eastAsia="ru-RU"/>
              </w:rPr>
              <w:t>45</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hideMark/>
          </w:tcPr>
          <w:p w:rsidR="005307CC" w:rsidRPr="00587CE4" w:rsidRDefault="005307CC" w:rsidP="000606ED">
            <w:pPr>
              <w:widowControl w:val="0"/>
              <w:spacing w:line="264" w:lineRule="auto"/>
              <w:jc w:val="center"/>
              <w:rPr>
                <w:sz w:val="24"/>
                <w:szCs w:val="24"/>
                <w:lang w:eastAsia="ru-RU"/>
              </w:rPr>
            </w:pPr>
            <w:r>
              <w:rPr>
                <w:sz w:val="24"/>
                <w:szCs w:val="24"/>
                <w:lang w:eastAsia="ru-RU"/>
              </w:rPr>
              <w:t>45</w:t>
            </w:r>
          </w:p>
        </w:tc>
        <w:tc>
          <w:tcPr>
            <w:tcW w:w="1148"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45</w:t>
            </w:r>
          </w:p>
        </w:tc>
      </w:tr>
      <w:tr w:rsidR="005307CC" w:rsidRPr="00B40B49" w:rsidTr="00731FA9">
        <w:trPr>
          <w:trHeight w:val="234"/>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5307CC" w:rsidRPr="00B40B49" w:rsidRDefault="005307CC" w:rsidP="000606ED">
            <w:pPr>
              <w:widowControl w:val="0"/>
              <w:spacing w:line="264" w:lineRule="auto"/>
              <w:ind w:firstLine="319"/>
              <w:jc w:val="left"/>
              <w:rPr>
                <w:i/>
                <w:iCs/>
                <w:sz w:val="24"/>
                <w:szCs w:val="24"/>
                <w:lang w:eastAsia="ru-RU"/>
              </w:rPr>
            </w:pPr>
            <w:r w:rsidRPr="00B40B49">
              <w:rPr>
                <w:i/>
                <w:sz w:val="24"/>
                <w:szCs w:val="24"/>
                <w:lang w:val="uz-Cyrl-UZ"/>
              </w:rPr>
              <w:t>ходимлар сони</w:t>
            </w:r>
            <w:r w:rsidR="00731FA9">
              <w:rPr>
                <w:i/>
                <w:sz w:val="24"/>
                <w:szCs w:val="24"/>
                <w:lang w:val="uz-Cyrl-UZ"/>
              </w:rPr>
              <w:t>, минг киши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0737B6" w:rsidRDefault="000737B6" w:rsidP="000737B6">
            <w:pPr>
              <w:widowControl w:val="0"/>
              <w:spacing w:line="264" w:lineRule="auto"/>
              <w:jc w:val="center"/>
              <w:rPr>
                <w:sz w:val="24"/>
                <w:szCs w:val="24"/>
                <w:lang w:val="uz-Cyrl-UZ" w:eastAsia="ru-RU"/>
              </w:rPr>
            </w:pPr>
            <w:r>
              <w:rPr>
                <w:sz w:val="24"/>
                <w:szCs w:val="24"/>
                <w:lang w:val="uz-Cyrl-UZ" w:eastAsia="ru-RU"/>
              </w:rPr>
              <w:t>1</w:t>
            </w:r>
            <w:r w:rsidR="005307CC" w:rsidRPr="00587CE4">
              <w:rPr>
                <w:sz w:val="24"/>
                <w:szCs w:val="24"/>
                <w:lang w:eastAsia="ru-RU"/>
              </w:rPr>
              <w:t>,</w:t>
            </w:r>
            <w:r>
              <w:rPr>
                <w:sz w:val="24"/>
                <w:szCs w:val="24"/>
                <w:lang w:val="uz-Cyrl-UZ" w:eastAsia="ru-RU"/>
              </w:rPr>
              <w:t>8</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587CE4" w:rsidRDefault="005307CC" w:rsidP="000606ED">
            <w:pPr>
              <w:widowControl w:val="0"/>
              <w:spacing w:line="264" w:lineRule="auto"/>
              <w:ind w:left="23" w:firstLine="2"/>
              <w:jc w:val="center"/>
              <w:rPr>
                <w:sz w:val="24"/>
                <w:szCs w:val="24"/>
                <w:lang w:eastAsia="ru-RU"/>
              </w:rPr>
            </w:pPr>
            <w:r w:rsidRPr="00587CE4">
              <w:rPr>
                <w:sz w:val="24"/>
                <w:szCs w:val="24"/>
                <w:lang w:eastAsia="ru-RU"/>
              </w:rPr>
              <w:t>2,0</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sidRPr="00587CE4">
              <w:rPr>
                <w:sz w:val="24"/>
                <w:szCs w:val="24"/>
                <w:lang w:eastAsia="ru-RU"/>
              </w:rPr>
              <w:t>2,</w:t>
            </w:r>
            <w:r>
              <w:rPr>
                <w:sz w:val="24"/>
                <w:szCs w:val="24"/>
                <w:lang w:eastAsia="ru-RU"/>
              </w:rPr>
              <w:t>4</w:t>
            </w:r>
          </w:p>
        </w:tc>
        <w:tc>
          <w:tcPr>
            <w:tcW w:w="114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sidRPr="00587CE4">
              <w:rPr>
                <w:sz w:val="24"/>
                <w:szCs w:val="24"/>
                <w:lang w:eastAsia="ru-RU"/>
              </w:rPr>
              <w:t>2,</w:t>
            </w:r>
            <w:r>
              <w:rPr>
                <w:sz w:val="24"/>
                <w:szCs w:val="24"/>
                <w:lang w:eastAsia="ru-RU"/>
              </w:rPr>
              <w:t>4</w:t>
            </w:r>
          </w:p>
        </w:tc>
      </w:tr>
      <w:tr w:rsidR="005307CC" w:rsidRPr="00587CE4" w:rsidTr="00731FA9">
        <w:trPr>
          <w:trHeight w:val="187"/>
        </w:trPr>
        <w:tc>
          <w:tcPr>
            <w:tcW w:w="5103"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587CE4" w:rsidRDefault="005307CC" w:rsidP="000606ED">
            <w:pPr>
              <w:widowControl w:val="0"/>
              <w:spacing w:line="264" w:lineRule="auto"/>
              <w:ind w:firstLine="22"/>
              <w:jc w:val="left"/>
              <w:rPr>
                <w:iCs/>
                <w:sz w:val="24"/>
                <w:szCs w:val="24"/>
                <w:lang w:eastAsia="ru-RU"/>
              </w:rPr>
            </w:pPr>
            <w:r w:rsidRPr="00587CE4">
              <w:rPr>
                <w:iCs/>
                <w:sz w:val="24"/>
                <w:szCs w:val="24"/>
                <w:lang w:eastAsia="ru-RU"/>
              </w:rPr>
              <w:t>маданият уйлари ва саройлар</w:t>
            </w:r>
            <w:r w:rsidR="00731FA9">
              <w:rPr>
                <w:sz w:val="24"/>
                <w:szCs w:val="24"/>
                <w:lang w:eastAsia="ru-RU"/>
              </w:rPr>
              <w:t xml:space="preserve">, </w:t>
            </w:r>
            <w:r w:rsidR="00731FA9">
              <w:rPr>
                <w:sz w:val="24"/>
                <w:szCs w:val="24"/>
                <w:lang w:val="uz-Cyrl-UZ" w:eastAsia="ru-RU"/>
              </w:rPr>
              <w:t>бирлик</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731FA9" w:rsidRDefault="00731FA9" w:rsidP="000606ED">
            <w:pPr>
              <w:widowControl w:val="0"/>
              <w:spacing w:line="264" w:lineRule="auto"/>
              <w:jc w:val="center"/>
              <w:rPr>
                <w:sz w:val="24"/>
                <w:szCs w:val="24"/>
                <w:lang w:val="uz-Cyrl-UZ" w:eastAsia="ru-RU"/>
              </w:rPr>
            </w:pPr>
            <w:r>
              <w:rPr>
                <w:sz w:val="24"/>
                <w:szCs w:val="24"/>
                <w:lang w:val="uz-Cyrl-UZ" w:eastAsia="ru-RU"/>
              </w:rPr>
              <w:t>803</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587CE4" w:rsidRDefault="005307CC" w:rsidP="000606ED">
            <w:pPr>
              <w:widowControl w:val="0"/>
              <w:spacing w:line="264" w:lineRule="auto"/>
              <w:jc w:val="center"/>
              <w:rPr>
                <w:sz w:val="24"/>
                <w:szCs w:val="24"/>
                <w:lang w:eastAsia="ru-RU"/>
              </w:rPr>
            </w:pPr>
            <w:r>
              <w:rPr>
                <w:sz w:val="24"/>
                <w:szCs w:val="24"/>
                <w:lang w:eastAsia="ru-RU"/>
              </w:rPr>
              <w:t>813</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hideMark/>
          </w:tcPr>
          <w:p w:rsidR="005307CC" w:rsidRPr="00587CE4" w:rsidRDefault="005307CC" w:rsidP="000606ED">
            <w:pPr>
              <w:widowControl w:val="0"/>
              <w:spacing w:line="264" w:lineRule="auto"/>
              <w:jc w:val="center"/>
              <w:rPr>
                <w:sz w:val="24"/>
                <w:szCs w:val="24"/>
                <w:lang w:eastAsia="ru-RU"/>
              </w:rPr>
            </w:pPr>
            <w:r>
              <w:rPr>
                <w:sz w:val="24"/>
                <w:szCs w:val="24"/>
                <w:lang w:eastAsia="ru-RU"/>
              </w:rPr>
              <w:t>824</w:t>
            </w:r>
          </w:p>
        </w:tc>
        <w:tc>
          <w:tcPr>
            <w:tcW w:w="1148"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824</w:t>
            </w:r>
          </w:p>
        </w:tc>
      </w:tr>
      <w:tr w:rsidR="005307CC" w:rsidRPr="00B40B49" w:rsidTr="00731FA9">
        <w:trPr>
          <w:trHeight w:val="230"/>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5307CC" w:rsidRPr="00B40B49" w:rsidRDefault="005307CC" w:rsidP="000606ED">
            <w:pPr>
              <w:widowControl w:val="0"/>
              <w:spacing w:line="264" w:lineRule="auto"/>
              <w:ind w:firstLine="319"/>
              <w:jc w:val="left"/>
              <w:rPr>
                <w:i/>
                <w:iCs/>
                <w:sz w:val="24"/>
                <w:szCs w:val="24"/>
                <w:lang w:eastAsia="ru-RU"/>
              </w:rPr>
            </w:pPr>
            <w:r w:rsidRPr="00B40B49">
              <w:rPr>
                <w:i/>
                <w:sz w:val="24"/>
                <w:szCs w:val="24"/>
                <w:lang w:val="uz-Cyrl-UZ"/>
              </w:rPr>
              <w:t>ходимлар сони</w:t>
            </w:r>
            <w:r w:rsidR="00731FA9">
              <w:rPr>
                <w:i/>
                <w:sz w:val="24"/>
                <w:szCs w:val="24"/>
                <w:lang w:val="uz-Cyrl-UZ"/>
              </w:rPr>
              <w:t>, минг киши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0737B6" w:rsidRDefault="005307CC" w:rsidP="000737B6">
            <w:pPr>
              <w:widowControl w:val="0"/>
              <w:spacing w:line="264" w:lineRule="auto"/>
              <w:jc w:val="center"/>
              <w:rPr>
                <w:sz w:val="24"/>
                <w:szCs w:val="24"/>
                <w:lang w:val="uz-Cyrl-UZ" w:eastAsia="ru-RU"/>
              </w:rPr>
            </w:pPr>
            <w:r>
              <w:rPr>
                <w:sz w:val="24"/>
                <w:szCs w:val="24"/>
                <w:lang w:eastAsia="ru-RU"/>
              </w:rPr>
              <w:t>7</w:t>
            </w:r>
            <w:r w:rsidRPr="00587CE4">
              <w:rPr>
                <w:sz w:val="24"/>
                <w:szCs w:val="24"/>
                <w:lang w:eastAsia="ru-RU"/>
              </w:rPr>
              <w:t>,</w:t>
            </w:r>
            <w:r w:rsidR="000737B6">
              <w:rPr>
                <w:sz w:val="24"/>
                <w:szCs w:val="24"/>
                <w:lang w:val="uz-Cyrl-UZ" w:eastAsia="ru-RU"/>
              </w:rPr>
              <w:t>5</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587CE4" w:rsidRDefault="005307CC" w:rsidP="000606ED">
            <w:pPr>
              <w:widowControl w:val="0"/>
              <w:spacing w:line="264" w:lineRule="auto"/>
              <w:ind w:left="23" w:firstLine="2"/>
              <w:jc w:val="center"/>
              <w:rPr>
                <w:sz w:val="24"/>
                <w:szCs w:val="24"/>
                <w:lang w:eastAsia="ru-RU"/>
              </w:rPr>
            </w:pPr>
            <w:r>
              <w:rPr>
                <w:sz w:val="24"/>
                <w:szCs w:val="24"/>
                <w:lang w:eastAsia="ru-RU"/>
              </w:rPr>
              <w:t>7</w:t>
            </w:r>
            <w:r w:rsidRPr="00587CE4">
              <w:rPr>
                <w:sz w:val="24"/>
                <w:szCs w:val="24"/>
                <w:lang w:eastAsia="ru-RU"/>
              </w:rPr>
              <w:t>,</w:t>
            </w:r>
            <w:r>
              <w:rPr>
                <w:sz w:val="24"/>
                <w:szCs w:val="24"/>
                <w:lang w:eastAsia="ru-RU"/>
              </w:rPr>
              <w:t>8</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8,4</w:t>
            </w:r>
          </w:p>
        </w:tc>
        <w:tc>
          <w:tcPr>
            <w:tcW w:w="114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8,4</w:t>
            </w:r>
          </w:p>
        </w:tc>
      </w:tr>
      <w:tr w:rsidR="005307CC" w:rsidRPr="00587CE4" w:rsidTr="00731FA9">
        <w:trPr>
          <w:trHeight w:val="564"/>
        </w:trPr>
        <w:tc>
          <w:tcPr>
            <w:tcW w:w="5103"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587CE4" w:rsidRDefault="005307CC" w:rsidP="000606ED">
            <w:pPr>
              <w:widowControl w:val="0"/>
              <w:spacing w:line="264" w:lineRule="auto"/>
              <w:ind w:firstLine="22"/>
              <w:jc w:val="left"/>
              <w:rPr>
                <w:iCs/>
                <w:sz w:val="24"/>
                <w:szCs w:val="24"/>
                <w:lang w:eastAsia="ru-RU"/>
              </w:rPr>
            </w:pPr>
            <w:r w:rsidRPr="00B42527">
              <w:rPr>
                <w:iCs/>
                <w:sz w:val="24"/>
                <w:szCs w:val="24"/>
                <w:lang w:eastAsia="ru-RU"/>
              </w:rPr>
              <w:t>театр, академик халқ бадиий жамоалари</w:t>
            </w:r>
            <w:r w:rsidR="00731FA9">
              <w:rPr>
                <w:sz w:val="24"/>
                <w:szCs w:val="24"/>
                <w:lang w:eastAsia="ru-RU"/>
              </w:rPr>
              <w:t xml:space="preserve">, </w:t>
            </w:r>
            <w:r w:rsidR="00731FA9">
              <w:rPr>
                <w:sz w:val="24"/>
                <w:szCs w:val="24"/>
                <w:lang w:val="uz-Cyrl-UZ" w:eastAsia="ru-RU"/>
              </w:rPr>
              <w:t>бирлик</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731FA9" w:rsidRDefault="005307CC" w:rsidP="00731FA9">
            <w:pPr>
              <w:widowControl w:val="0"/>
              <w:spacing w:line="264" w:lineRule="auto"/>
              <w:jc w:val="center"/>
              <w:rPr>
                <w:sz w:val="24"/>
                <w:szCs w:val="24"/>
                <w:lang w:val="uz-Cyrl-UZ" w:eastAsia="ru-RU"/>
              </w:rPr>
            </w:pPr>
            <w:r>
              <w:rPr>
                <w:sz w:val="24"/>
                <w:szCs w:val="24"/>
                <w:lang w:eastAsia="ru-RU"/>
              </w:rPr>
              <w:t>6</w:t>
            </w:r>
            <w:r w:rsidR="00731FA9">
              <w:rPr>
                <w:sz w:val="24"/>
                <w:szCs w:val="24"/>
                <w:lang w:val="uz-Cyrl-UZ" w:eastAsia="ru-RU"/>
              </w:rPr>
              <w:t>6</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5307CC" w:rsidRPr="00587CE4" w:rsidRDefault="005307CC" w:rsidP="000606ED">
            <w:pPr>
              <w:widowControl w:val="0"/>
              <w:spacing w:line="264" w:lineRule="auto"/>
              <w:jc w:val="center"/>
              <w:rPr>
                <w:sz w:val="24"/>
                <w:szCs w:val="24"/>
                <w:lang w:eastAsia="ru-RU"/>
              </w:rPr>
            </w:pPr>
            <w:r>
              <w:rPr>
                <w:sz w:val="24"/>
                <w:szCs w:val="24"/>
                <w:lang w:eastAsia="ru-RU"/>
              </w:rPr>
              <w:t>68</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hideMark/>
          </w:tcPr>
          <w:p w:rsidR="005307CC" w:rsidRPr="00587CE4" w:rsidRDefault="005307CC" w:rsidP="000606ED">
            <w:pPr>
              <w:widowControl w:val="0"/>
              <w:spacing w:line="264" w:lineRule="auto"/>
              <w:jc w:val="center"/>
              <w:rPr>
                <w:sz w:val="24"/>
                <w:szCs w:val="24"/>
                <w:lang w:eastAsia="ru-RU"/>
              </w:rPr>
            </w:pPr>
            <w:r>
              <w:rPr>
                <w:sz w:val="24"/>
                <w:szCs w:val="24"/>
                <w:lang w:eastAsia="ru-RU"/>
              </w:rPr>
              <w:t>70</w:t>
            </w:r>
          </w:p>
        </w:tc>
        <w:tc>
          <w:tcPr>
            <w:tcW w:w="1148"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70</w:t>
            </w:r>
          </w:p>
        </w:tc>
      </w:tr>
      <w:tr w:rsidR="005307CC" w:rsidRPr="00B40B49" w:rsidTr="00731FA9">
        <w:trPr>
          <w:trHeight w:val="286"/>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5307CC" w:rsidRPr="00B40B49" w:rsidRDefault="005307CC" w:rsidP="000606ED">
            <w:pPr>
              <w:widowControl w:val="0"/>
              <w:spacing w:line="264" w:lineRule="auto"/>
              <w:ind w:firstLine="319"/>
              <w:jc w:val="left"/>
              <w:rPr>
                <w:i/>
                <w:iCs/>
                <w:sz w:val="24"/>
                <w:szCs w:val="24"/>
                <w:lang w:eastAsia="ru-RU"/>
              </w:rPr>
            </w:pPr>
            <w:r w:rsidRPr="00B40B49">
              <w:rPr>
                <w:i/>
                <w:sz w:val="24"/>
                <w:szCs w:val="24"/>
                <w:lang w:val="uz-Cyrl-UZ"/>
              </w:rPr>
              <w:t>ходимлар сони</w:t>
            </w:r>
            <w:r w:rsidR="00731FA9">
              <w:rPr>
                <w:i/>
                <w:sz w:val="24"/>
                <w:szCs w:val="24"/>
                <w:lang w:val="uz-Cyrl-UZ"/>
              </w:rPr>
              <w:t>, минг киши</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0737B6" w:rsidRDefault="000737B6" w:rsidP="000737B6">
            <w:pPr>
              <w:widowControl w:val="0"/>
              <w:spacing w:line="264" w:lineRule="auto"/>
              <w:jc w:val="center"/>
              <w:rPr>
                <w:sz w:val="24"/>
                <w:szCs w:val="24"/>
                <w:lang w:val="uz-Cyrl-UZ" w:eastAsia="ru-RU"/>
              </w:rPr>
            </w:pPr>
            <w:r>
              <w:rPr>
                <w:sz w:val="24"/>
                <w:szCs w:val="24"/>
                <w:lang w:val="uz-Cyrl-UZ" w:eastAsia="ru-RU"/>
              </w:rPr>
              <w:t>8</w:t>
            </w:r>
            <w:r w:rsidR="005307CC" w:rsidRPr="00587CE4">
              <w:rPr>
                <w:sz w:val="24"/>
                <w:szCs w:val="24"/>
                <w:lang w:eastAsia="ru-RU"/>
              </w:rPr>
              <w:t>,</w:t>
            </w:r>
            <w:r>
              <w:rPr>
                <w:sz w:val="24"/>
                <w:szCs w:val="24"/>
                <w:lang w:val="uz-Cyrl-UZ" w:eastAsia="ru-RU"/>
              </w:rPr>
              <w:t>0</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5307CC" w:rsidRPr="00587CE4" w:rsidRDefault="005307CC" w:rsidP="000606ED">
            <w:pPr>
              <w:widowControl w:val="0"/>
              <w:spacing w:line="264" w:lineRule="auto"/>
              <w:ind w:left="23" w:firstLine="2"/>
              <w:jc w:val="center"/>
              <w:rPr>
                <w:sz w:val="24"/>
                <w:szCs w:val="24"/>
                <w:lang w:eastAsia="ru-RU"/>
              </w:rPr>
            </w:pPr>
            <w:r w:rsidRPr="00587CE4">
              <w:rPr>
                <w:sz w:val="24"/>
                <w:szCs w:val="24"/>
                <w:lang w:eastAsia="ru-RU"/>
              </w:rPr>
              <w:t>7,6</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587CE4" w:rsidRDefault="005307CC" w:rsidP="000606ED">
            <w:pPr>
              <w:widowControl w:val="0"/>
              <w:spacing w:line="264" w:lineRule="auto"/>
              <w:jc w:val="center"/>
              <w:rPr>
                <w:sz w:val="24"/>
                <w:szCs w:val="24"/>
                <w:lang w:eastAsia="ru-RU"/>
              </w:rPr>
            </w:pPr>
            <w:r>
              <w:rPr>
                <w:sz w:val="24"/>
                <w:szCs w:val="24"/>
                <w:lang w:eastAsia="ru-RU"/>
              </w:rPr>
              <w:t>8</w:t>
            </w:r>
            <w:r w:rsidRPr="00587CE4">
              <w:rPr>
                <w:sz w:val="24"/>
                <w:szCs w:val="24"/>
                <w:lang w:eastAsia="ru-RU"/>
              </w:rPr>
              <w:t>,</w:t>
            </w:r>
            <w:r>
              <w:rPr>
                <w:sz w:val="24"/>
                <w:szCs w:val="24"/>
                <w:lang w:eastAsia="ru-RU"/>
              </w:rPr>
              <w:t>1</w:t>
            </w:r>
          </w:p>
        </w:tc>
        <w:tc>
          <w:tcPr>
            <w:tcW w:w="114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5307CC" w:rsidRPr="000737B6" w:rsidRDefault="005307CC" w:rsidP="000737B6">
            <w:pPr>
              <w:widowControl w:val="0"/>
              <w:spacing w:line="264" w:lineRule="auto"/>
              <w:jc w:val="center"/>
              <w:rPr>
                <w:sz w:val="24"/>
                <w:szCs w:val="24"/>
                <w:lang w:val="uz-Cyrl-UZ" w:eastAsia="ru-RU"/>
              </w:rPr>
            </w:pPr>
            <w:r>
              <w:rPr>
                <w:sz w:val="24"/>
                <w:szCs w:val="24"/>
                <w:lang w:eastAsia="ru-RU"/>
              </w:rPr>
              <w:t>8,</w:t>
            </w:r>
            <w:r w:rsidR="000737B6">
              <w:rPr>
                <w:sz w:val="24"/>
                <w:szCs w:val="24"/>
                <w:lang w:val="uz-Cyrl-UZ" w:eastAsia="ru-RU"/>
              </w:rPr>
              <w:t>1</w:t>
            </w:r>
          </w:p>
        </w:tc>
      </w:tr>
      <w:tr w:rsidR="005307CC" w:rsidRPr="00587CE4" w:rsidTr="00731FA9">
        <w:trPr>
          <w:trHeight w:val="337"/>
        </w:trPr>
        <w:tc>
          <w:tcPr>
            <w:tcW w:w="5103"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2527" w:rsidRDefault="005307CC" w:rsidP="000606ED">
            <w:pPr>
              <w:widowControl w:val="0"/>
              <w:spacing w:line="264" w:lineRule="auto"/>
              <w:ind w:firstLine="22"/>
              <w:jc w:val="left"/>
              <w:rPr>
                <w:iCs/>
                <w:sz w:val="24"/>
                <w:szCs w:val="24"/>
                <w:lang w:val="uz-Cyrl-UZ" w:eastAsia="ru-RU"/>
              </w:rPr>
            </w:pPr>
            <w:r>
              <w:rPr>
                <w:iCs/>
                <w:sz w:val="24"/>
                <w:szCs w:val="24"/>
                <w:lang w:val="uz-Cyrl-UZ" w:eastAsia="ru-RU"/>
              </w:rPr>
              <w:t>бошқа ташкилотлар</w:t>
            </w:r>
            <w:r w:rsidR="00731FA9">
              <w:rPr>
                <w:sz w:val="24"/>
                <w:szCs w:val="24"/>
                <w:lang w:eastAsia="ru-RU"/>
              </w:rPr>
              <w:t xml:space="preserve">, </w:t>
            </w:r>
            <w:r w:rsidR="00731FA9">
              <w:rPr>
                <w:sz w:val="24"/>
                <w:szCs w:val="24"/>
                <w:lang w:val="uz-Cyrl-UZ" w:eastAsia="ru-RU"/>
              </w:rPr>
              <w:t>бирлик</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2527" w:rsidRDefault="00731FA9" w:rsidP="000606ED">
            <w:pPr>
              <w:widowControl w:val="0"/>
              <w:spacing w:line="264" w:lineRule="auto"/>
              <w:jc w:val="center"/>
              <w:rPr>
                <w:sz w:val="24"/>
                <w:szCs w:val="24"/>
                <w:lang w:val="uz-Cyrl-UZ" w:eastAsia="ru-RU"/>
              </w:rPr>
            </w:pPr>
            <w:r>
              <w:rPr>
                <w:sz w:val="24"/>
                <w:szCs w:val="24"/>
                <w:lang w:val="uz-Cyrl-UZ" w:eastAsia="ru-RU"/>
              </w:rPr>
              <w:t>380</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2527" w:rsidRDefault="005307CC" w:rsidP="000606ED">
            <w:pPr>
              <w:widowControl w:val="0"/>
              <w:spacing w:line="264" w:lineRule="auto"/>
              <w:jc w:val="center"/>
              <w:rPr>
                <w:sz w:val="24"/>
                <w:szCs w:val="24"/>
                <w:lang w:val="uz-Cyrl-UZ" w:eastAsia="ru-RU"/>
              </w:rPr>
            </w:pPr>
            <w:r>
              <w:rPr>
                <w:sz w:val="24"/>
                <w:szCs w:val="24"/>
                <w:lang w:val="uz-Cyrl-UZ" w:eastAsia="ru-RU"/>
              </w:rPr>
              <w:t>409</w:t>
            </w:r>
          </w:p>
        </w:tc>
        <w:tc>
          <w:tcPr>
            <w:tcW w:w="1134"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B42527" w:rsidRDefault="005307CC" w:rsidP="000606ED">
            <w:pPr>
              <w:widowControl w:val="0"/>
              <w:spacing w:line="264" w:lineRule="auto"/>
              <w:jc w:val="center"/>
              <w:rPr>
                <w:sz w:val="24"/>
                <w:szCs w:val="24"/>
                <w:lang w:val="uz-Cyrl-UZ" w:eastAsia="ru-RU"/>
              </w:rPr>
            </w:pPr>
            <w:r>
              <w:rPr>
                <w:sz w:val="24"/>
                <w:szCs w:val="24"/>
                <w:lang w:val="uz-Cyrl-UZ" w:eastAsia="ru-RU"/>
              </w:rPr>
              <w:t>442</w:t>
            </w:r>
          </w:p>
        </w:tc>
        <w:tc>
          <w:tcPr>
            <w:tcW w:w="1148"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Pr="00B42527" w:rsidRDefault="005307CC" w:rsidP="000606ED">
            <w:pPr>
              <w:widowControl w:val="0"/>
              <w:spacing w:line="264" w:lineRule="auto"/>
              <w:jc w:val="center"/>
              <w:rPr>
                <w:sz w:val="24"/>
                <w:szCs w:val="24"/>
                <w:lang w:val="uz-Cyrl-UZ" w:eastAsia="ru-RU"/>
              </w:rPr>
            </w:pPr>
            <w:r>
              <w:rPr>
                <w:sz w:val="24"/>
                <w:szCs w:val="24"/>
                <w:lang w:val="uz-Cyrl-UZ" w:eastAsia="ru-RU"/>
              </w:rPr>
              <w:t>443</w:t>
            </w:r>
          </w:p>
        </w:tc>
      </w:tr>
      <w:tr w:rsidR="005307CC" w:rsidRPr="00B40B49" w:rsidTr="00731FA9">
        <w:trPr>
          <w:trHeight w:val="409"/>
        </w:trPr>
        <w:tc>
          <w:tcPr>
            <w:tcW w:w="5103"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B40B49" w:rsidRDefault="005307CC" w:rsidP="000606ED">
            <w:pPr>
              <w:widowControl w:val="0"/>
              <w:spacing w:line="264" w:lineRule="auto"/>
              <w:ind w:firstLine="319"/>
              <w:jc w:val="left"/>
              <w:rPr>
                <w:i/>
                <w:iCs/>
                <w:sz w:val="24"/>
                <w:szCs w:val="24"/>
                <w:lang w:val="uz-Cyrl-UZ" w:eastAsia="ru-RU"/>
              </w:rPr>
            </w:pPr>
            <w:r w:rsidRPr="00B40B49">
              <w:rPr>
                <w:i/>
                <w:sz w:val="24"/>
                <w:szCs w:val="24"/>
                <w:lang w:val="uz-Cyrl-UZ"/>
              </w:rPr>
              <w:t>ходимлар сони</w:t>
            </w:r>
            <w:r w:rsidR="00731FA9">
              <w:rPr>
                <w:i/>
                <w:sz w:val="24"/>
                <w:szCs w:val="24"/>
                <w:lang w:val="uz-Cyrl-UZ"/>
              </w:rPr>
              <w:t>, минг киши</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0737B6" w:rsidRDefault="005307CC" w:rsidP="000737B6">
            <w:pPr>
              <w:widowControl w:val="0"/>
              <w:spacing w:line="264" w:lineRule="auto"/>
              <w:jc w:val="center"/>
              <w:rPr>
                <w:sz w:val="24"/>
                <w:szCs w:val="24"/>
                <w:lang w:val="uz-Cyrl-UZ" w:eastAsia="ru-RU"/>
              </w:rPr>
            </w:pPr>
            <w:r>
              <w:rPr>
                <w:sz w:val="24"/>
                <w:szCs w:val="24"/>
                <w:lang w:eastAsia="ru-RU"/>
              </w:rPr>
              <w:t>2,</w:t>
            </w:r>
            <w:r w:rsidR="000737B6">
              <w:rPr>
                <w:sz w:val="24"/>
                <w:szCs w:val="24"/>
                <w:lang w:val="uz-Cyrl-UZ" w:eastAsia="ru-RU"/>
              </w:rPr>
              <w:t>5</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Pr="00587CE4" w:rsidRDefault="005307CC" w:rsidP="000606ED">
            <w:pPr>
              <w:widowControl w:val="0"/>
              <w:spacing w:line="264" w:lineRule="auto"/>
              <w:ind w:left="23" w:firstLine="2"/>
              <w:jc w:val="center"/>
              <w:rPr>
                <w:sz w:val="24"/>
                <w:szCs w:val="24"/>
                <w:lang w:eastAsia="ru-RU"/>
              </w:rPr>
            </w:pPr>
            <w:r>
              <w:rPr>
                <w:sz w:val="24"/>
                <w:szCs w:val="24"/>
                <w:lang w:eastAsia="ru-RU"/>
              </w:rPr>
              <w:t>2,7</w:t>
            </w:r>
          </w:p>
        </w:tc>
        <w:tc>
          <w:tcPr>
            <w:tcW w:w="1134"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5307CC" w:rsidRDefault="005307CC" w:rsidP="000606ED">
            <w:pPr>
              <w:widowControl w:val="0"/>
              <w:spacing w:line="264" w:lineRule="auto"/>
              <w:jc w:val="center"/>
              <w:rPr>
                <w:sz w:val="24"/>
                <w:szCs w:val="24"/>
                <w:lang w:eastAsia="ru-RU"/>
              </w:rPr>
            </w:pPr>
            <w:r>
              <w:rPr>
                <w:sz w:val="24"/>
                <w:szCs w:val="24"/>
                <w:lang w:eastAsia="ru-RU"/>
              </w:rPr>
              <w:t>3,8</w:t>
            </w:r>
          </w:p>
        </w:tc>
        <w:tc>
          <w:tcPr>
            <w:tcW w:w="1148"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5307CC" w:rsidRDefault="005307CC" w:rsidP="000606ED">
            <w:pPr>
              <w:widowControl w:val="0"/>
              <w:spacing w:line="264" w:lineRule="auto"/>
              <w:jc w:val="center"/>
              <w:rPr>
                <w:sz w:val="24"/>
                <w:szCs w:val="24"/>
                <w:lang w:eastAsia="ru-RU"/>
              </w:rPr>
            </w:pPr>
            <w:r>
              <w:rPr>
                <w:sz w:val="24"/>
                <w:szCs w:val="24"/>
                <w:lang w:eastAsia="ru-RU"/>
              </w:rPr>
              <w:t>3,9</w:t>
            </w:r>
          </w:p>
        </w:tc>
      </w:tr>
      <w:tr w:rsidR="00227B82" w:rsidRPr="00B40B49" w:rsidTr="00731FA9">
        <w:trPr>
          <w:trHeight w:val="409"/>
        </w:trPr>
        <w:tc>
          <w:tcPr>
            <w:tcW w:w="5103"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227B82" w:rsidRPr="00B40B49" w:rsidRDefault="00227B82" w:rsidP="00227B82">
            <w:pPr>
              <w:widowControl w:val="0"/>
              <w:spacing w:line="264" w:lineRule="auto"/>
              <w:ind w:firstLine="22"/>
              <w:jc w:val="left"/>
              <w:rPr>
                <w:b/>
                <w:sz w:val="24"/>
                <w:szCs w:val="24"/>
                <w:lang w:val="uz-Cyrl-UZ" w:eastAsia="ru-RU"/>
              </w:rPr>
            </w:pPr>
            <w:r w:rsidRPr="00B40B49">
              <w:rPr>
                <w:b/>
                <w:sz w:val="24"/>
                <w:szCs w:val="24"/>
                <w:lang w:val="uz-Cyrl-UZ"/>
              </w:rPr>
              <w:t>Жами ажратилган маблағлар</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227B82" w:rsidRPr="005D0D7B" w:rsidRDefault="00227B82" w:rsidP="00227B82">
            <w:pPr>
              <w:widowControl w:val="0"/>
              <w:spacing w:line="264" w:lineRule="auto"/>
              <w:jc w:val="center"/>
              <w:rPr>
                <w:b/>
                <w:sz w:val="24"/>
                <w:szCs w:val="24"/>
                <w:lang w:eastAsia="ru-RU"/>
              </w:rPr>
            </w:pPr>
            <w:r>
              <w:rPr>
                <w:b/>
                <w:sz w:val="24"/>
                <w:szCs w:val="24"/>
                <w:lang w:val="en-US"/>
              </w:rPr>
              <w:t>1</w:t>
            </w:r>
            <w:r>
              <w:rPr>
                <w:b/>
                <w:sz w:val="24"/>
                <w:szCs w:val="24"/>
              </w:rPr>
              <w:t> 341,4</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227B82" w:rsidRPr="002C7AA9" w:rsidRDefault="002C7AA9" w:rsidP="002C7AA9">
            <w:pPr>
              <w:widowControl w:val="0"/>
              <w:spacing w:line="264" w:lineRule="auto"/>
              <w:jc w:val="center"/>
              <w:rPr>
                <w:b/>
                <w:sz w:val="24"/>
                <w:szCs w:val="24"/>
                <w:lang w:val="uz-Cyrl-UZ" w:eastAsia="ru-RU"/>
              </w:rPr>
            </w:pPr>
            <w:r>
              <w:rPr>
                <w:b/>
                <w:sz w:val="24"/>
                <w:szCs w:val="24"/>
                <w:lang w:val="uz-Cyrl-UZ"/>
              </w:rPr>
              <w:t>2</w:t>
            </w:r>
            <w:r w:rsidR="00227B82">
              <w:rPr>
                <w:b/>
                <w:sz w:val="24"/>
                <w:szCs w:val="24"/>
              </w:rPr>
              <w:t> </w:t>
            </w:r>
            <w:r>
              <w:rPr>
                <w:b/>
                <w:sz w:val="24"/>
                <w:szCs w:val="24"/>
                <w:lang w:val="uz-Cyrl-UZ"/>
              </w:rPr>
              <w:t>097</w:t>
            </w:r>
            <w:r w:rsidR="00227B82">
              <w:rPr>
                <w:b/>
                <w:sz w:val="24"/>
                <w:szCs w:val="24"/>
              </w:rPr>
              <w:t>,</w:t>
            </w:r>
            <w:r>
              <w:rPr>
                <w:b/>
                <w:sz w:val="24"/>
                <w:szCs w:val="24"/>
                <w:lang w:val="uz-Cyrl-UZ"/>
              </w:rPr>
              <w:t>8</w:t>
            </w:r>
          </w:p>
        </w:tc>
        <w:tc>
          <w:tcPr>
            <w:tcW w:w="1134"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227B82" w:rsidRPr="00B40B49" w:rsidRDefault="00227B82" w:rsidP="002C7AA9">
            <w:pPr>
              <w:widowControl w:val="0"/>
              <w:spacing w:line="264" w:lineRule="auto"/>
              <w:jc w:val="center"/>
              <w:rPr>
                <w:b/>
                <w:sz w:val="24"/>
                <w:szCs w:val="24"/>
                <w:lang w:eastAsia="ru-RU"/>
              </w:rPr>
            </w:pPr>
            <w:r>
              <w:rPr>
                <w:b/>
                <w:sz w:val="24"/>
                <w:szCs w:val="24"/>
              </w:rPr>
              <w:t>2 </w:t>
            </w:r>
            <w:r w:rsidR="009631DC">
              <w:rPr>
                <w:b/>
                <w:sz w:val="24"/>
                <w:szCs w:val="24"/>
              </w:rPr>
              <w:t>4</w:t>
            </w:r>
            <w:r w:rsidR="002C7AA9">
              <w:rPr>
                <w:b/>
                <w:sz w:val="24"/>
                <w:szCs w:val="24"/>
                <w:lang w:val="uz-Cyrl-UZ"/>
              </w:rPr>
              <w:t>8</w:t>
            </w:r>
            <w:r w:rsidR="009631DC">
              <w:rPr>
                <w:b/>
                <w:sz w:val="24"/>
                <w:szCs w:val="24"/>
              </w:rPr>
              <w:t>9</w:t>
            </w:r>
            <w:r>
              <w:rPr>
                <w:b/>
                <w:sz w:val="24"/>
                <w:szCs w:val="24"/>
              </w:rPr>
              <w:t>,0</w:t>
            </w:r>
          </w:p>
        </w:tc>
        <w:tc>
          <w:tcPr>
            <w:tcW w:w="1148"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227B82" w:rsidRPr="002C7AA9" w:rsidRDefault="00227B82" w:rsidP="002C7AA9">
            <w:pPr>
              <w:widowControl w:val="0"/>
              <w:spacing w:line="264" w:lineRule="auto"/>
              <w:jc w:val="center"/>
              <w:rPr>
                <w:b/>
                <w:sz w:val="24"/>
                <w:szCs w:val="24"/>
                <w:lang w:val="uz-Cyrl-UZ" w:eastAsia="ru-RU"/>
              </w:rPr>
            </w:pPr>
            <w:r>
              <w:rPr>
                <w:b/>
                <w:sz w:val="24"/>
                <w:szCs w:val="24"/>
              </w:rPr>
              <w:t>2 </w:t>
            </w:r>
            <w:r w:rsidR="002C7AA9">
              <w:rPr>
                <w:b/>
                <w:sz w:val="24"/>
                <w:szCs w:val="24"/>
                <w:lang w:val="uz-Cyrl-UZ"/>
              </w:rPr>
              <w:t>496</w:t>
            </w:r>
            <w:r>
              <w:rPr>
                <w:b/>
                <w:sz w:val="24"/>
                <w:szCs w:val="24"/>
              </w:rPr>
              <w:t>,</w:t>
            </w:r>
            <w:r w:rsidR="002C7AA9">
              <w:rPr>
                <w:b/>
                <w:sz w:val="24"/>
                <w:szCs w:val="24"/>
                <w:lang w:val="uz-Cyrl-UZ"/>
              </w:rPr>
              <w:t>1</w:t>
            </w:r>
          </w:p>
        </w:tc>
      </w:tr>
    </w:tbl>
    <w:p w:rsidR="000737B6" w:rsidRDefault="000737B6" w:rsidP="00E53223">
      <w:pPr>
        <w:widowControl w:val="0"/>
        <w:spacing w:before="60" w:after="60" w:line="259" w:lineRule="auto"/>
        <w:ind w:firstLine="567"/>
        <w:rPr>
          <w:b/>
          <w:bCs/>
          <w:szCs w:val="28"/>
          <w:lang w:val="uz-Cyrl-UZ" w:eastAsia="ru-RU" w:bidi="th-TH"/>
        </w:rPr>
      </w:pPr>
    </w:p>
    <w:p w:rsidR="00144C81" w:rsidRDefault="00CD5D87" w:rsidP="00E53223">
      <w:pPr>
        <w:widowControl w:val="0"/>
        <w:spacing w:before="60" w:after="60" w:line="259" w:lineRule="auto"/>
        <w:ind w:firstLine="567"/>
        <w:rPr>
          <w:szCs w:val="28"/>
          <w:lang w:val="uz-Cyrl-UZ" w:eastAsia="ru-RU"/>
        </w:rPr>
      </w:pPr>
      <w:r w:rsidRPr="0080232C">
        <w:rPr>
          <w:b/>
          <w:bCs/>
          <w:szCs w:val="28"/>
          <w:lang w:val="uz-Cyrl-UZ" w:eastAsia="ru-RU" w:bidi="th-TH"/>
        </w:rPr>
        <w:lastRenderedPageBreak/>
        <w:t>С</w:t>
      </w:r>
      <w:r w:rsidR="009E5773" w:rsidRPr="0080232C">
        <w:rPr>
          <w:b/>
          <w:bCs/>
          <w:szCs w:val="28"/>
          <w:lang w:val="uz-Cyrl-UZ" w:eastAsia="ru-RU" w:bidi="th-TH"/>
        </w:rPr>
        <w:t>порт соҳасига харажатлар 202</w:t>
      </w:r>
      <w:r w:rsidR="00EC68C2">
        <w:rPr>
          <w:b/>
          <w:bCs/>
          <w:szCs w:val="28"/>
          <w:lang w:val="uz-Cyrl-UZ" w:eastAsia="ru-RU" w:bidi="th-TH"/>
        </w:rPr>
        <w:t>3</w:t>
      </w:r>
      <w:r w:rsidR="009E5773" w:rsidRPr="0080232C">
        <w:rPr>
          <w:b/>
          <w:bCs/>
          <w:szCs w:val="28"/>
          <w:lang w:val="uz-Cyrl-UZ" w:eastAsia="ru-RU" w:bidi="th-TH"/>
        </w:rPr>
        <w:t xml:space="preserve"> йилда </w:t>
      </w:r>
      <w:r w:rsidR="00200F31">
        <w:rPr>
          <w:b/>
          <w:szCs w:val="28"/>
          <w:lang w:val="uz-Cyrl-UZ" w:eastAsia="ru-RU"/>
        </w:rPr>
        <w:t>2,</w:t>
      </w:r>
      <w:r w:rsidR="002C7AA9">
        <w:rPr>
          <w:b/>
          <w:szCs w:val="28"/>
          <w:lang w:val="uz-Cyrl-UZ" w:eastAsia="ru-RU"/>
        </w:rPr>
        <w:t>3</w:t>
      </w:r>
      <w:r w:rsidR="009E5773" w:rsidRPr="0080232C">
        <w:rPr>
          <w:b/>
          <w:szCs w:val="28"/>
          <w:lang w:val="uz-Cyrl-UZ" w:eastAsia="ru-RU"/>
        </w:rPr>
        <w:t xml:space="preserve"> трлн сўмни </w:t>
      </w:r>
      <w:r w:rsidR="009E5773" w:rsidRPr="0080232C">
        <w:rPr>
          <w:szCs w:val="28"/>
          <w:lang w:val="uz-Cyrl-UZ" w:eastAsia="ru-RU"/>
        </w:rPr>
        <w:t>ташкил қилиб, 202</w:t>
      </w:r>
      <w:r w:rsidR="00EC68C2">
        <w:rPr>
          <w:szCs w:val="28"/>
          <w:lang w:val="uz-Cyrl-UZ" w:eastAsia="ru-RU"/>
        </w:rPr>
        <w:t>2</w:t>
      </w:r>
      <w:r w:rsidR="009E5773" w:rsidRPr="0080232C">
        <w:rPr>
          <w:szCs w:val="28"/>
          <w:lang w:val="uz-Cyrl-UZ" w:eastAsia="ru-RU"/>
        </w:rPr>
        <w:t xml:space="preserve"> йилги </w:t>
      </w:r>
      <w:r w:rsidR="00200F31">
        <w:rPr>
          <w:szCs w:val="28"/>
          <w:lang w:val="uz-Cyrl-UZ" w:eastAsia="ru-RU" w:bidi="th-TH"/>
        </w:rPr>
        <w:t>кутилаётган ижрога</w:t>
      </w:r>
      <w:r w:rsidR="009E5773" w:rsidRPr="0080232C">
        <w:rPr>
          <w:szCs w:val="28"/>
          <w:lang w:val="uz-Cyrl-UZ" w:eastAsia="ru-RU"/>
        </w:rPr>
        <w:t xml:space="preserve"> нисбатан</w:t>
      </w:r>
      <w:r w:rsidR="009E5773" w:rsidRPr="0080232C">
        <w:rPr>
          <w:b/>
          <w:szCs w:val="28"/>
          <w:lang w:val="uz-Cyrl-UZ" w:eastAsia="ru-RU"/>
        </w:rPr>
        <w:t xml:space="preserve"> </w:t>
      </w:r>
      <w:r w:rsidR="0036065E">
        <w:rPr>
          <w:b/>
          <w:szCs w:val="28"/>
          <w:lang w:val="uz-Cyrl-UZ" w:eastAsia="ru-RU"/>
        </w:rPr>
        <w:t>3</w:t>
      </w:r>
      <w:r w:rsidR="00F65885">
        <w:rPr>
          <w:b/>
          <w:szCs w:val="28"/>
          <w:lang w:val="uz-Cyrl-UZ" w:eastAsia="ru-RU"/>
        </w:rPr>
        <w:t>2</w:t>
      </w:r>
      <w:r w:rsidR="009E5773" w:rsidRPr="0080232C">
        <w:rPr>
          <w:b/>
          <w:szCs w:val="28"/>
          <w:lang w:val="uz-Cyrl-UZ" w:eastAsia="ru-RU"/>
        </w:rPr>
        <w:t>,</w:t>
      </w:r>
      <w:r w:rsidR="00F65885">
        <w:rPr>
          <w:b/>
          <w:szCs w:val="28"/>
          <w:lang w:val="uz-Cyrl-UZ" w:eastAsia="ru-RU"/>
        </w:rPr>
        <w:t>2</w:t>
      </w:r>
      <w:r w:rsidR="009E5773" w:rsidRPr="0080232C">
        <w:rPr>
          <w:b/>
          <w:szCs w:val="28"/>
          <w:lang w:val="uz-Cyrl-UZ" w:eastAsia="ru-RU"/>
        </w:rPr>
        <w:t xml:space="preserve"> фоизга </w:t>
      </w:r>
      <w:r w:rsidR="009E5773" w:rsidRPr="0080232C">
        <w:rPr>
          <w:szCs w:val="28"/>
          <w:lang w:val="uz-Cyrl-UZ" w:eastAsia="ru-RU"/>
        </w:rPr>
        <w:t>ошиши кўзда тутилган.</w:t>
      </w:r>
    </w:p>
    <w:p w:rsidR="000613F4" w:rsidRDefault="000613F4" w:rsidP="00587CE4">
      <w:pPr>
        <w:widowControl w:val="0"/>
        <w:spacing w:line="264" w:lineRule="auto"/>
        <w:ind w:firstLine="567"/>
        <w:jc w:val="left"/>
        <w:rPr>
          <w:b/>
          <w:sz w:val="24"/>
          <w:szCs w:val="24"/>
          <w:lang w:val="uz-Cyrl-UZ" w:eastAsia="ru-RU"/>
        </w:rPr>
      </w:pPr>
    </w:p>
    <w:p w:rsidR="00691562" w:rsidRDefault="00BB6D02" w:rsidP="00330259">
      <w:pPr>
        <w:widowControl w:val="0"/>
        <w:spacing w:after="120"/>
        <w:ind w:firstLine="567"/>
        <w:jc w:val="left"/>
        <w:rPr>
          <w:b/>
          <w:sz w:val="24"/>
          <w:szCs w:val="28"/>
          <w:lang w:val="uz-Cyrl-UZ" w:eastAsia="ru-RU"/>
        </w:rPr>
      </w:pPr>
      <w:r w:rsidRPr="00DA21CE">
        <w:rPr>
          <w:b/>
          <w:sz w:val="24"/>
          <w:szCs w:val="24"/>
          <w:lang w:val="uz-Cyrl-UZ" w:eastAsia="ru-RU"/>
        </w:rPr>
        <w:t>2</w:t>
      </w:r>
      <w:r w:rsidR="00E51ACE">
        <w:rPr>
          <w:b/>
          <w:sz w:val="24"/>
          <w:szCs w:val="24"/>
          <w:lang w:val="uz-Cyrl-UZ" w:eastAsia="ru-RU"/>
        </w:rPr>
        <w:t>5</w:t>
      </w:r>
      <w:r w:rsidR="00D84D8A" w:rsidRPr="00DA21CE">
        <w:rPr>
          <w:b/>
          <w:sz w:val="24"/>
          <w:szCs w:val="24"/>
          <w:lang w:val="uz-Cyrl-UZ" w:eastAsia="ru-RU"/>
        </w:rPr>
        <w:t>-жадвал</w:t>
      </w:r>
      <w:r w:rsidR="00587CE4" w:rsidRPr="00587CE4">
        <w:rPr>
          <w:b/>
          <w:sz w:val="24"/>
          <w:szCs w:val="24"/>
          <w:lang w:val="uz-Cyrl-UZ" w:eastAsia="ru-RU"/>
        </w:rPr>
        <w:t xml:space="preserve">. </w:t>
      </w:r>
      <w:r w:rsidR="00D84D8A" w:rsidRPr="00587CE4">
        <w:rPr>
          <w:b/>
          <w:sz w:val="24"/>
          <w:szCs w:val="24"/>
          <w:lang w:val="uz-Cyrl-UZ" w:eastAsia="ru-RU"/>
        </w:rPr>
        <w:t>Спорт соҳасидаги муассасалар ва ташкилотларнинг асосий кўрсатик</w:t>
      </w:r>
      <w:r w:rsidR="00F10F00" w:rsidRPr="00587CE4">
        <w:rPr>
          <w:b/>
          <w:sz w:val="24"/>
          <w:szCs w:val="24"/>
          <w:lang w:val="uz-Cyrl-UZ" w:eastAsia="ru-RU"/>
        </w:rPr>
        <w:t>и</w:t>
      </w:r>
      <w:r w:rsidR="00D84D8A" w:rsidRPr="00587CE4">
        <w:rPr>
          <w:b/>
          <w:sz w:val="24"/>
          <w:szCs w:val="24"/>
          <w:lang w:val="uz-Cyrl-UZ" w:eastAsia="ru-RU"/>
        </w:rPr>
        <w:t>члари</w:t>
      </w:r>
      <w:r w:rsidR="00587CE4">
        <w:rPr>
          <w:b/>
          <w:sz w:val="24"/>
          <w:szCs w:val="24"/>
          <w:lang w:val="uz-Cyrl-UZ" w:eastAsia="ru-RU"/>
        </w:rPr>
        <w:t xml:space="preserve">, </w:t>
      </w:r>
      <w:r w:rsidR="00691562" w:rsidRPr="00691562">
        <w:rPr>
          <w:b/>
          <w:sz w:val="24"/>
          <w:szCs w:val="28"/>
          <w:lang w:val="uz-Cyrl-UZ" w:eastAsia="ru-RU"/>
        </w:rPr>
        <w:t>бирлик</w:t>
      </w:r>
    </w:p>
    <w:tbl>
      <w:tblPr>
        <w:tblW w:w="9635" w:type="dxa"/>
        <w:tblLook w:val="04A0" w:firstRow="1" w:lastRow="0" w:firstColumn="1" w:lastColumn="0" w:noHBand="0" w:noVBand="1"/>
      </w:tblPr>
      <w:tblGrid>
        <w:gridCol w:w="5524"/>
        <w:gridCol w:w="1134"/>
        <w:gridCol w:w="993"/>
        <w:gridCol w:w="992"/>
        <w:gridCol w:w="992"/>
      </w:tblGrid>
      <w:tr w:rsidR="009D39A6" w:rsidRPr="00F02318" w:rsidTr="009D39A6">
        <w:trPr>
          <w:trHeight w:val="276"/>
        </w:trPr>
        <w:tc>
          <w:tcPr>
            <w:tcW w:w="5524" w:type="dxa"/>
            <w:vMerge w:val="restart"/>
            <w:tcBorders>
              <w:top w:val="single" w:sz="4" w:space="0" w:color="002060"/>
              <w:left w:val="single" w:sz="4" w:space="0" w:color="002060"/>
              <w:bottom w:val="single" w:sz="8" w:space="0" w:color="002060"/>
              <w:right w:val="single" w:sz="4" w:space="0" w:color="002060"/>
            </w:tcBorders>
            <w:shd w:val="clear" w:color="000000" w:fill="002060"/>
            <w:vAlign w:val="center"/>
            <w:hideMark/>
          </w:tcPr>
          <w:p w:rsidR="00F02318" w:rsidRPr="00CA7BDA" w:rsidRDefault="00F02318" w:rsidP="00A0771A">
            <w:pPr>
              <w:jc w:val="center"/>
              <w:rPr>
                <w:rFonts w:eastAsia="Times New Roman"/>
                <w:b/>
                <w:bCs/>
                <w:color w:val="FFFFFF"/>
                <w:sz w:val="24"/>
                <w:szCs w:val="24"/>
                <w:lang w:val="uz-Cyrl-UZ" w:eastAsia="ru-RU"/>
              </w:rPr>
            </w:pPr>
            <w:r w:rsidRPr="00CA7BDA">
              <w:rPr>
                <w:rFonts w:eastAsia="Times New Roman"/>
                <w:b/>
                <w:bCs/>
                <w:color w:val="FFFFFF"/>
                <w:sz w:val="24"/>
                <w:szCs w:val="24"/>
                <w:lang w:val="uz-Cyrl-UZ" w:eastAsia="ru-RU"/>
              </w:rPr>
              <w:t> </w:t>
            </w:r>
          </w:p>
        </w:tc>
        <w:tc>
          <w:tcPr>
            <w:tcW w:w="1134" w:type="dxa"/>
            <w:vMerge w:val="restart"/>
            <w:tcBorders>
              <w:top w:val="single" w:sz="4" w:space="0" w:color="002060"/>
              <w:left w:val="single" w:sz="4" w:space="0" w:color="002060"/>
              <w:bottom w:val="single" w:sz="8" w:space="0" w:color="002060"/>
              <w:right w:val="single" w:sz="4" w:space="0" w:color="002060"/>
            </w:tcBorders>
            <w:shd w:val="clear" w:color="000000" w:fill="002060"/>
            <w:vAlign w:val="center"/>
            <w:hideMark/>
          </w:tcPr>
          <w:p w:rsidR="00F02318" w:rsidRPr="00F02318" w:rsidRDefault="00F02318" w:rsidP="00A0771A">
            <w:pPr>
              <w:jc w:val="center"/>
              <w:rPr>
                <w:rFonts w:eastAsia="Times New Roman"/>
                <w:b/>
                <w:bCs/>
                <w:color w:val="FFFFFF"/>
                <w:sz w:val="24"/>
                <w:szCs w:val="24"/>
                <w:lang w:eastAsia="ru-RU"/>
              </w:rPr>
            </w:pPr>
            <w:r w:rsidRPr="00F02318">
              <w:rPr>
                <w:rFonts w:eastAsia="Times New Roman"/>
                <w:b/>
                <w:bCs/>
                <w:color w:val="FFFFFF"/>
                <w:sz w:val="24"/>
                <w:szCs w:val="24"/>
                <w:lang w:eastAsia="ru-RU"/>
              </w:rPr>
              <w:t>2017 й</w:t>
            </w:r>
          </w:p>
        </w:tc>
        <w:tc>
          <w:tcPr>
            <w:tcW w:w="993" w:type="dxa"/>
            <w:vMerge w:val="restart"/>
            <w:tcBorders>
              <w:top w:val="single" w:sz="4" w:space="0" w:color="002060"/>
              <w:left w:val="single" w:sz="4" w:space="0" w:color="002060"/>
              <w:bottom w:val="single" w:sz="8" w:space="0" w:color="002060"/>
              <w:right w:val="single" w:sz="4" w:space="0" w:color="002060"/>
            </w:tcBorders>
            <w:shd w:val="clear" w:color="000000" w:fill="002060"/>
            <w:vAlign w:val="center"/>
            <w:hideMark/>
          </w:tcPr>
          <w:p w:rsidR="00F02318" w:rsidRPr="00F02318" w:rsidRDefault="00F02318" w:rsidP="00A0771A">
            <w:pPr>
              <w:jc w:val="center"/>
              <w:rPr>
                <w:rFonts w:eastAsia="Times New Roman"/>
                <w:b/>
                <w:bCs/>
                <w:color w:val="FFFFFF"/>
                <w:sz w:val="24"/>
                <w:szCs w:val="24"/>
                <w:lang w:eastAsia="ru-RU"/>
              </w:rPr>
            </w:pPr>
            <w:r w:rsidRPr="00F02318">
              <w:rPr>
                <w:rFonts w:eastAsia="Times New Roman"/>
                <w:b/>
                <w:bCs/>
                <w:color w:val="FFFFFF"/>
                <w:sz w:val="24"/>
                <w:szCs w:val="24"/>
                <w:lang w:eastAsia="ru-RU"/>
              </w:rPr>
              <w:t>2021 й</w:t>
            </w:r>
          </w:p>
        </w:tc>
        <w:tc>
          <w:tcPr>
            <w:tcW w:w="992" w:type="dxa"/>
            <w:vMerge w:val="restart"/>
            <w:tcBorders>
              <w:top w:val="single" w:sz="4" w:space="0" w:color="002060"/>
              <w:left w:val="single" w:sz="4" w:space="0" w:color="002060"/>
              <w:bottom w:val="single" w:sz="8" w:space="0" w:color="002060"/>
              <w:right w:val="single" w:sz="4" w:space="0" w:color="002060"/>
            </w:tcBorders>
            <w:shd w:val="clear" w:color="000000" w:fill="002060"/>
            <w:vAlign w:val="center"/>
            <w:hideMark/>
          </w:tcPr>
          <w:p w:rsidR="00F02318" w:rsidRPr="00F02318" w:rsidRDefault="00F02318" w:rsidP="00A0771A">
            <w:pPr>
              <w:jc w:val="center"/>
              <w:rPr>
                <w:rFonts w:eastAsia="Times New Roman"/>
                <w:b/>
                <w:bCs/>
                <w:color w:val="FFFFFF"/>
                <w:sz w:val="24"/>
                <w:szCs w:val="24"/>
                <w:lang w:eastAsia="ru-RU"/>
              </w:rPr>
            </w:pPr>
            <w:r w:rsidRPr="00F02318">
              <w:rPr>
                <w:rFonts w:eastAsia="Times New Roman"/>
                <w:b/>
                <w:bCs/>
                <w:color w:val="FFFFFF"/>
                <w:sz w:val="24"/>
                <w:szCs w:val="24"/>
                <w:lang w:eastAsia="ru-RU"/>
              </w:rPr>
              <w:t>2022 й</w:t>
            </w:r>
          </w:p>
        </w:tc>
        <w:tc>
          <w:tcPr>
            <w:tcW w:w="992" w:type="dxa"/>
            <w:vMerge w:val="restart"/>
            <w:tcBorders>
              <w:top w:val="single" w:sz="4" w:space="0" w:color="002060"/>
              <w:left w:val="single" w:sz="4" w:space="0" w:color="002060"/>
              <w:bottom w:val="single" w:sz="8" w:space="0" w:color="002060"/>
              <w:right w:val="single" w:sz="4" w:space="0" w:color="002060"/>
            </w:tcBorders>
            <w:shd w:val="clear" w:color="000000" w:fill="002060"/>
            <w:vAlign w:val="center"/>
            <w:hideMark/>
          </w:tcPr>
          <w:p w:rsidR="00F02318" w:rsidRPr="00F02318" w:rsidRDefault="00F02318" w:rsidP="00A0771A">
            <w:pPr>
              <w:jc w:val="center"/>
              <w:rPr>
                <w:rFonts w:eastAsia="Times New Roman"/>
                <w:b/>
                <w:bCs/>
                <w:color w:val="FFFFFF"/>
                <w:sz w:val="24"/>
                <w:szCs w:val="24"/>
                <w:lang w:eastAsia="ru-RU"/>
              </w:rPr>
            </w:pPr>
            <w:r w:rsidRPr="00F02318">
              <w:rPr>
                <w:rFonts w:eastAsia="Times New Roman"/>
                <w:b/>
                <w:bCs/>
                <w:color w:val="FFFFFF"/>
                <w:sz w:val="24"/>
                <w:szCs w:val="24"/>
                <w:lang w:eastAsia="ru-RU"/>
              </w:rPr>
              <w:t>2023 й</w:t>
            </w:r>
          </w:p>
        </w:tc>
      </w:tr>
      <w:tr w:rsidR="00F02318" w:rsidRPr="00F02318" w:rsidTr="009D39A6">
        <w:trPr>
          <w:trHeight w:val="276"/>
        </w:trPr>
        <w:tc>
          <w:tcPr>
            <w:tcW w:w="5524" w:type="dxa"/>
            <w:vMerge/>
            <w:tcBorders>
              <w:top w:val="single" w:sz="4" w:space="0" w:color="002060"/>
              <w:left w:val="single" w:sz="4" w:space="0" w:color="002060"/>
              <w:bottom w:val="single" w:sz="8" w:space="0" w:color="002060"/>
              <w:right w:val="single" w:sz="4" w:space="0" w:color="002060"/>
            </w:tcBorders>
            <w:vAlign w:val="center"/>
            <w:hideMark/>
          </w:tcPr>
          <w:p w:rsidR="00F02318" w:rsidRPr="00F02318" w:rsidRDefault="00F02318" w:rsidP="00A0771A">
            <w:pPr>
              <w:jc w:val="left"/>
              <w:rPr>
                <w:rFonts w:eastAsia="Times New Roman"/>
                <w:b/>
                <w:bCs/>
                <w:color w:val="FFFFFF"/>
                <w:sz w:val="24"/>
                <w:szCs w:val="24"/>
                <w:lang w:eastAsia="ru-RU"/>
              </w:rPr>
            </w:pPr>
          </w:p>
        </w:tc>
        <w:tc>
          <w:tcPr>
            <w:tcW w:w="1134" w:type="dxa"/>
            <w:vMerge/>
            <w:tcBorders>
              <w:top w:val="single" w:sz="4" w:space="0" w:color="002060"/>
              <w:left w:val="single" w:sz="4" w:space="0" w:color="002060"/>
              <w:bottom w:val="single" w:sz="8" w:space="0" w:color="002060"/>
              <w:right w:val="single" w:sz="4" w:space="0" w:color="002060"/>
            </w:tcBorders>
            <w:vAlign w:val="center"/>
            <w:hideMark/>
          </w:tcPr>
          <w:p w:rsidR="00F02318" w:rsidRPr="00F02318" w:rsidRDefault="00F02318" w:rsidP="00A0771A">
            <w:pPr>
              <w:jc w:val="left"/>
              <w:rPr>
                <w:rFonts w:eastAsia="Times New Roman"/>
                <w:b/>
                <w:bCs/>
                <w:color w:val="FFFFFF"/>
                <w:sz w:val="24"/>
                <w:szCs w:val="24"/>
                <w:lang w:eastAsia="ru-RU"/>
              </w:rPr>
            </w:pPr>
          </w:p>
        </w:tc>
        <w:tc>
          <w:tcPr>
            <w:tcW w:w="993" w:type="dxa"/>
            <w:vMerge/>
            <w:tcBorders>
              <w:top w:val="single" w:sz="4" w:space="0" w:color="002060"/>
              <w:left w:val="single" w:sz="4" w:space="0" w:color="002060"/>
              <w:bottom w:val="single" w:sz="8" w:space="0" w:color="002060"/>
              <w:right w:val="single" w:sz="4" w:space="0" w:color="002060"/>
            </w:tcBorders>
            <w:vAlign w:val="center"/>
            <w:hideMark/>
          </w:tcPr>
          <w:p w:rsidR="00F02318" w:rsidRPr="00F02318" w:rsidRDefault="00F02318" w:rsidP="00A0771A">
            <w:pPr>
              <w:jc w:val="left"/>
              <w:rPr>
                <w:rFonts w:eastAsia="Times New Roman"/>
                <w:b/>
                <w:bCs/>
                <w:color w:val="FFFFFF"/>
                <w:sz w:val="24"/>
                <w:szCs w:val="24"/>
                <w:lang w:eastAsia="ru-RU"/>
              </w:rPr>
            </w:pPr>
          </w:p>
        </w:tc>
        <w:tc>
          <w:tcPr>
            <w:tcW w:w="992" w:type="dxa"/>
            <w:vMerge/>
            <w:tcBorders>
              <w:top w:val="single" w:sz="4" w:space="0" w:color="002060"/>
              <w:left w:val="single" w:sz="4" w:space="0" w:color="002060"/>
              <w:bottom w:val="single" w:sz="8" w:space="0" w:color="002060"/>
              <w:right w:val="single" w:sz="4" w:space="0" w:color="002060"/>
            </w:tcBorders>
            <w:vAlign w:val="center"/>
            <w:hideMark/>
          </w:tcPr>
          <w:p w:rsidR="00F02318" w:rsidRPr="00F02318" w:rsidRDefault="00F02318" w:rsidP="00A0771A">
            <w:pPr>
              <w:jc w:val="left"/>
              <w:rPr>
                <w:rFonts w:eastAsia="Times New Roman"/>
                <w:b/>
                <w:bCs/>
                <w:color w:val="FFFFFF"/>
                <w:sz w:val="24"/>
                <w:szCs w:val="24"/>
                <w:lang w:eastAsia="ru-RU"/>
              </w:rPr>
            </w:pPr>
          </w:p>
        </w:tc>
        <w:tc>
          <w:tcPr>
            <w:tcW w:w="992" w:type="dxa"/>
            <w:vMerge/>
            <w:tcBorders>
              <w:top w:val="single" w:sz="4" w:space="0" w:color="002060"/>
              <w:left w:val="single" w:sz="4" w:space="0" w:color="002060"/>
              <w:bottom w:val="single" w:sz="8" w:space="0" w:color="002060"/>
              <w:right w:val="single" w:sz="4" w:space="0" w:color="002060"/>
            </w:tcBorders>
            <w:vAlign w:val="center"/>
            <w:hideMark/>
          </w:tcPr>
          <w:p w:rsidR="00F02318" w:rsidRPr="00F02318" w:rsidRDefault="00F02318" w:rsidP="00A0771A">
            <w:pPr>
              <w:jc w:val="left"/>
              <w:rPr>
                <w:rFonts w:eastAsia="Times New Roman"/>
                <w:b/>
                <w:bCs/>
                <w:color w:val="FFFFFF"/>
                <w:sz w:val="24"/>
                <w:szCs w:val="24"/>
                <w:lang w:eastAsia="ru-RU"/>
              </w:rPr>
            </w:pPr>
          </w:p>
        </w:tc>
      </w:tr>
      <w:tr w:rsidR="009D39A6" w:rsidRPr="00F02318" w:rsidTr="009D39A6">
        <w:trPr>
          <w:trHeight w:val="407"/>
        </w:trPr>
        <w:tc>
          <w:tcPr>
            <w:tcW w:w="5524" w:type="dxa"/>
            <w:tcBorders>
              <w:top w:val="nil"/>
              <w:left w:val="single" w:sz="4" w:space="0" w:color="002060"/>
              <w:bottom w:val="single" w:sz="4" w:space="0" w:color="002060"/>
              <w:right w:val="single" w:sz="4" w:space="0" w:color="002060"/>
            </w:tcBorders>
            <w:shd w:val="clear" w:color="auto" w:fill="auto"/>
            <w:vAlign w:val="center"/>
            <w:hideMark/>
          </w:tcPr>
          <w:p w:rsidR="00F02318" w:rsidRPr="00F02318" w:rsidRDefault="00F02318" w:rsidP="009D39A6">
            <w:pPr>
              <w:ind w:firstLineChars="11" w:firstLine="26"/>
              <w:jc w:val="left"/>
              <w:rPr>
                <w:rFonts w:eastAsia="Times New Roman"/>
                <w:b/>
                <w:bCs/>
                <w:sz w:val="24"/>
                <w:szCs w:val="24"/>
                <w:lang w:eastAsia="ru-RU"/>
              </w:rPr>
            </w:pPr>
            <w:r w:rsidRPr="00F02318">
              <w:rPr>
                <w:rFonts w:eastAsia="Times New Roman"/>
                <w:b/>
                <w:bCs/>
                <w:sz w:val="24"/>
                <w:szCs w:val="24"/>
                <w:lang w:eastAsia="ru-RU"/>
              </w:rPr>
              <w:t xml:space="preserve">Ташкилотлар </w:t>
            </w:r>
            <w:r w:rsidR="00A0771A">
              <w:rPr>
                <w:rFonts w:eastAsia="Times New Roman"/>
                <w:b/>
                <w:bCs/>
                <w:sz w:val="24"/>
                <w:szCs w:val="24"/>
                <w:lang w:val="uz-Cyrl-UZ" w:eastAsia="ru-RU"/>
              </w:rPr>
              <w:t>–</w:t>
            </w:r>
            <w:r w:rsidRPr="00F02318">
              <w:rPr>
                <w:rFonts w:eastAsia="Times New Roman"/>
                <w:b/>
                <w:bCs/>
                <w:sz w:val="24"/>
                <w:szCs w:val="24"/>
                <w:lang w:eastAsia="ru-RU"/>
              </w:rPr>
              <w:t xml:space="preserve"> жами</w:t>
            </w:r>
          </w:p>
        </w:tc>
        <w:tc>
          <w:tcPr>
            <w:tcW w:w="1134" w:type="dxa"/>
            <w:tcBorders>
              <w:top w:val="nil"/>
              <w:left w:val="nil"/>
              <w:bottom w:val="single" w:sz="4" w:space="0" w:color="002060"/>
              <w:right w:val="single" w:sz="4" w:space="0" w:color="002060"/>
            </w:tcBorders>
            <w:shd w:val="clear" w:color="auto" w:fill="auto"/>
            <w:vAlign w:val="center"/>
            <w:hideMark/>
          </w:tcPr>
          <w:p w:rsidR="00F02318" w:rsidRPr="00F02318" w:rsidRDefault="00F02318" w:rsidP="00A0771A">
            <w:pPr>
              <w:jc w:val="center"/>
              <w:rPr>
                <w:rFonts w:eastAsia="Times New Roman"/>
                <w:b/>
                <w:bCs/>
                <w:sz w:val="24"/>
                <w:szCs w:val="24"/>
                <w:lang w:eastAsia="ru-RU"/>
              </w:rPr>
            </w:pPr>
            <w:r w:rsidRPr="00F02318">
              <w:rPr>
                <w:rFonts w:eastAsia="Times New Roman"/>
                <w:b/>
                <w:bCs/>
                <w:sz w:val="24"/>
                <w:szCs w:val="24"/>
                <w:lang w:eastAsia="ru-RU"/>
              </w:rPr>
              <w:t>327</w:t>
            </w:r>
          </w:p>
        </w:tc>
        <w:tc>
          <w:tcPr>
            <w:tcW w:w="993" w:type="dxa"/>
            <w:tcBorders>
              <w:top w:val="nil"/>
              <w:left w:val="nil"/>
              <w:bottom w:val="single" w:sz="4" w:space="0" w:color="002060"/>
              <w:right w:val="single" w:sz="4" w:space="0" w:color="002060"/>
            </w:tcBorders>
            <w:shd w:val="clear" w:color="auto" w:fill="auto"/>
            <w:vAlign w:val="center"/>
            <w:hideMark/>
          </w:tcPr>
          <w:p w:rsidR="00F02318" w:rsidRPr="00F02318" w:rsidRDefault="00F02318" w:rsidP="00A0771A">
            <w:pPr>
              <w:jc w:val="center"/>
              <w:rPr>
                <w:rFonts w:eastAsia="Times New Roman"/>
                <w:b/>
                <w:bCs/>
                <w:sz w:val="24"/>
                <w:szCs w:val="24"/>
                <w:lang w:eastAsia="ru-RU"/>
              </w:rPr>
            </w:pPr>
            <w:r w:rsidRPr="00F02318">
              <w:rPr>
                <w:rFonts w:eastAsia="Times New Roman"/>
                <w:b/>
                <w:bCs/>
                <w:sz w:val="24"/>
                <w:szCs w:val="24"/>
                <w:lang w:eastAsia="ru-RU"/>
              </w:rPr>
              <w:t>378</w:t>
            </w:r>
          </w:p>
        </w:tc>
        <w:tc>
          <w:tcPr>
            <w:tcW w:w="992" w:type="dxa"/>
            <w:tcBorders>
              <w:top w:val="nil"/>
              <w:left w:val="nil"/>
              <w:bottom w:val="single" w:sz="4" w:space="0" w:color="002060"/>
              <w:right w:val="single" w:sz="4" w:space="0" w:color="002060"/>
            </w:tcBorders>
            <w:shd w:val="clear" w:color="auto" w:fill="auto"/>
            <w:vAlign w:val="center"/>
            <w:hideMark/>
          </w:tcPr>
          <w:p w:rsidR="00F02318" w:rsidRPr="00F02318" w:rsidRDefault="00F02318" w:rsidP="00A0771A">
            <w:pPr>
              <w:jc w:val="center"/>
              <w:rPr>
                <w:rFonts w:eastAsia="Times New Roman"/>
                <w:b/>
                <w:bCs/>
                <w:sz w:val="24"/>
                <w:szCs w:val="24"/>
                <w:lang w:eastAsia="ru-RU"/>
              </w:rPr>
            </w:pPr>
            <w:r w:rsidRPr="00F02318">
              <w:rPr>
                <w:rFonts w:eastAsia="Times New Roman"/>
                <w:b/>
                <w:bCs/>
                <w:sz w:val="24"/>
                <w:szCs w:val="24"/>
                <w:lang w:eastAsia="ru-RU"/>
              </w:rPr>
              <w:t>403</w:t>
            </w:r>
          </w:p>
        </w:tc>
        <w:tc>
          <w:tcPr>
            <w:tcW w:w="992" w:type="dxa"/>
            <w:tcBorders>
              <w:top w:val="nil"/>
              <w:left w:val="nil"/>
              <w:bottom w:val="single" w:sz="4" w:space="0" w:color="002060"/>
              <w:right w:val="single" w:sz="4" w:space="0" w:color="002060"/>
            </w:tcBorders>
            <w:shd w:val="clear" w:color="auto" w:fill="auto"/>
            <w:vAlign w:val="center"/>
            <w:hideMark/>
          </w:tcPr>
          <w:p w:rsidR="00F02318" w:rsidRPr="00F02318" w:rsidRDefault="00F02318" w:rsidP="00A0771A">
            <w:pPr>
              <w:jc w:val="center"/>
              <w:rPr>
                <w:rFonts w:eastAsia="Times New Roman"/>
                <w:b/>
                <w:bCs/>
                <w:sz w:val="24"/>
                <w:szCs w:val="24"/>
                <w:lang w:eastAsia="ru-RU"/>
              </w:rPr>
            </w:pPr>
            <w:r w:rsidRPr="00F02318">
              <w:rPr>
                <w:rFonts w:eastAsia="Times New Roman"/>
                <w:b/>
                <w:bCs/>
                <w:sz w:val="24"/>
                <w:szCs w:val="24"/>
                <w:lang w:eastAsia="ru-RU"/>
              </w:rPr>
              <w:t>406</w:t>
            </w:r>
          </w:p>
        </w:tc>
      </w:tr>
      <w:tr w:rsidR="009D39A6" w:rsidRPr="00F02318" w:rsidTr="009D39A6">
        <w:trPr>
          <w:trHeight w:val="281"/>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00" w:firstLine="240"/>
              <w:jc w:val="left"/>
              <w:rPr>
                <w:rFonts w:eastAsia="Times New Roman"/>
                <w:b/>
                <w:i/>
                <w:sz w:val="24"/>
                <w:szCs w:val="24"/>
                <w:lang w:eastAsia="ru-RU"/>
              </w:rPr>
            </w:pPr>
            <w:r w:rsidRPr="00F02318">
              <w:rPr>
                <w:rFonts w:eastAsia="Times New Roman"/>
                <w:b/>
                <w:i/>
                <w:sz w:val="24"/>
                <w:szCs w:val="24"/>
                <w:lang w:eastAsia="ru-RU"/>
              </w:rPr>
              <w:t>шу жумладан:</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 </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 </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 </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 </w:t>
            </w:r>
          </w:p>
        </w:tc>
      </w:tr>
      <w:tr w:rsidR="009D39A6" w:rsidRPr="00F02318" w:rsidTr="009D39A6">
        <w:trPr>
          <w:trHeight w:val="413"/>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болалар-ўсмирлар спорт мактаблари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242</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245</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254</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254</w:t>
            </w:r>
          </w:p>
        </w:tc>
      </w:tr>
      <w:tr w:rsidR="009D39A6" w:rsidRPr="00F02318" w:rsidTr="009D39A6">
        <w:trPr>
          <w:trHeight w:val="419"/>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футбол академиялари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14</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14</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14</w:t>
            </w:r>
          </w:p>
        </w:tc>
      </w:tr>
      <w:tr w:rsidR="009D39A6" w:rsidRPr="00F02318" w:rsidTr="009D39A6">
        <w:trPr>
          <w:trHeight w:val="694"/>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Ихтисослаштирилган болалар-ўсмирлар спорт мактаблари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46</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56</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56</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56</w:t>
            </w:r>
          </w:p>
        </w:tc>
      </w:tr>
      <w:tr w:rsidR="009D39A6" w:rsidRPr="00F02318" w:rsidTr="009D39A6">
        <w:trPr>
          <w:trHeight w:val="421"/>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Чавандозлар мактаби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14</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14</w:t>
            </w:r>
          </w:p>
        </w:tc>
      </w:tr>
      <w:tr w:rsidR="009D39A6" w:rsidRPr="00F02318" w:rsidTr="009D39A6">
        <w:trPr>
          <w:trHeight w:val="697"/>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Футбол бўйича болалар-ўсмирлар спорт мактаблари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9</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11</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11</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11</w:t>
            </w:r>
          </w:p>
        </w:tc>
      </w:tr>
      <w:tr w:rsidR="009D39A6" w:rsidRPr="00F02318" w:rsidTr="009D39A6">
        <w:trPr>
          <w:trHeight w:val="409"/>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олий спорт маҳорати мактаблари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8</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11</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11</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11</w:t>
            </w:r>
          </w:p>
        </w:tc>
      </w:tr>
      <w:tr w:rsidR="009D39A6" w:rsidRPr="00F02318" w:rsidTr="009D39A6">
        <w:trPr>
          <w:trHeight w:val="557"/>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Ихтисослаштирилган олимпия захиралари спорт мактаблари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4</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4</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6</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9</w:t>
            </w:r>
          </w:p>
        </w:tc>
      </w:tr>
      <w:tr w:rsidR="009D39A6" w:rsidRPr="00F02318" w:rsidTr="009D39A6">
        <w:trPr>
          <w:trHeight w:val="565"/>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 xml:space="preserve">Ўзбекистон </w:t>
            </w:r>
            <w:r w:rsidR="00A0771A">
              <w:rPr>
                <w:rFonts w:eastAsia="Times New Roman"/>
                <w:sz w:val="24"/>
                <w:szCs w:val="24"/>
                <w:lang w:val="uz-Cyrl-UZ" w:eastAsia="ru-RU"/>
              </w:rPr>
              <w:t>“</w:t>
            </w:r>
            <w:r w:rsidRPr="00F02318">
              <w:rPr>
                <w:rFonts w:eastAsia="Times New Roman"/>
                <w:sz w:val="24"/>
                <w:szCs w:val="24"/>
                <w:lang w:eastAsia="ru-RU"/>
              </w:rPr>
              <w:t>ЁШЛИК</w:t>
            </w:r>
            <w:r w:rsidR="00A0771A">
              <w:rPr>
                <w:rFonts w:eastAsia="Times New Roman"/>
                <w:sz w:val="24"/>
                <w:szCs w:val="24"/>
                <w:lang w:val="uz-Cyrl-UZ" w:eastAsia="ru-RU"/>
              </w:rPr>
              <w:t>”</w:t>
            </w:r>
            <w:r w:rsidRPr="00F02318">
              <w:rPr>
                <w:rFonts w:eastAsia="Times New Roman"/>
                <w:sz w:val="24"/>
                <w:szCs w:val="24"/>
                <w:lang w:eastAsia="ru-RU"/>
              </w:rPr>
              <w:t xml:space="preserve"> спорт жамияти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15</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15</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15</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15</w:t>
            </w:r>
          </w:p>
        </w:tc>
      </w:tr>
      <w:tr w:rsidR="009D39A6" w:rsidRPr="00F02318" w:rsidTr="009D39A6">
        <w:trPr>
          <w:trHeight w:val="403"/>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129" w:firstLine="310"/>
              <w:jc w:val="left"/>
              <w:rPr>
                <w:rFonts w:eastAsia="Times New Roman"/>
                <w:sz w:val="24"/>
                <w:szCs w:val="24"/>
                <w:lang w:eastAsia="ru-RU"/>
              </w:rPr>
            </w:pPr>
            <w:r w:rsidRPr="00F02318">
              <w:rPr>
                <w:rFonts w:eastAsia="Times New Roman"/>
                <w:sz w:val="24"/>
                <w:szCs w:val="24"/>
                <w:lang w:eastAsia="ru-RU"/>
              </w:rPr>
              <w:t>Бошқа ташкилотлар</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3</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22</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22</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sz w:val="24"/>
                <w:szCs w:val="24"/>
                <w:lang w:eastAsia="ru-RU"/>
              </w:rPr>
            </w:pPr>
            <w:r w:rsidRPr="00F02318">
              <w:rPr>
                <w:rFonts w:eastAsia="Times New Roman"/>
                <w:sz w:val="24"/>
                <w:szCs w:val="24"/>
                <w:lang w:eastAsia="ru-RU"/>
              </w:rPr>
              <w:t>22</w:t>
            </w:r>
          </w:p>
        </w:tc>
      </w:tr>
      <w:tr w:rsidR="009D39A6" w:rsidRPr="00F02318" w:rsidTr="009D39A6">
        <w:trPr>
          <w:trHeight w:val="423"/>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200" w:firstLine="480"/>
              <w:jc w:val="left"/>
              <w:rPr>
                <w:rFonts w:eastAsia="Times New Roman"/>
                <w:b/>
                <w:sz w:val="24"/>
                <w:szCs w:val="24"/>
                <w:lang w:eastAsia="ru-RU"/>
              </w:rPr>
            </w:pPr>
            <w:r w:rsidRPr="00F02318">
              <w:rPr>
                <w:rFonts w:eastAsia="Times New Roman"/>
                <w:b/>
                <w:sz w:val="24"/>
                <w:szCs w:val="24"/>
                <w:lang w:eastAsia="ru-RU"/>
              </w:rPr>
              <w:t>Тарбияланувчилар сони (минг киши)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330,9</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389,7</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401,0</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402,0</w:t>
            </w:r>
          </w:p>
        </w:tc>
      </w:tr>
      <w:tr w:rsidR="009D39A6" w:rsidRPr="00F02318" w:rsidTr="009D39A6">
        <w:trPr>
          <w:trHeight w:val="415"/>
        </w:trPr>
        <w:tc>
          <w:tcPr>
            <w:tcW w:w="5524" w:type="dxa"/>
            <w:tcBorders>
              <w:top w:val="nil"/>
              <w:left w:val="single" w:sz="4" w:space="0" w:color="002060"/>
              <w:bottom w:val="single" w:sz="4" w:space="0" w:color="305496"/>
              <w:right w:val="single" w:sz="4" w:space="0" w:color="002060"/>
            </w:tcBorders>
            <w:shd w:val="clear" w:color="auto" w:fill="auto"/>
            <w:vAlign w:val="center"/>
            <w:hideMark/>
          </w:tcPr>
          <w:p w:rsidR="00F02318" w:rsidRPr="00F02318" w:rsidRDefault="00F02318" w:rsidP="00A0771A">
            <w:pPr>
              <w:ind w:firstLineChars="200" w:firstLine="480"/>
              <w:jc w:val="left"/>
              <w:rPr>
                <w:rFonts w:eastAsia="Times New Roman"/>
                <w:b/>
                <w:sz w:val="24"/>
                <w:szCs w:val="24"/>
                <w:lang w:eastAsia="ru-RU"/>
              </w:rPr>
            </w:pPr>
            <w:r w:rsidRPr="00F02318">
              <w:rPr>
                <w:rFonts w:eastAsia="Times New Roman"/>
                <w:b/>
                <w:sz w:val="24"/>
                <w:szCs w:val="24"/>
                <w:lang w:eastAsia="ru-RU"/>
              </w:rPr>
              <w:t>Жами ходимлар сони (минг киши)</w:t>
            </w:r>
          </w:p>
        </w:tc>
        <w:tc>
          <w:tcPr>
            <w:tcW w:w="1134"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20,9</w:t>
            </w:r>
          </w:p>
        </w:tc>
        <w:tc>
          <w:tcPr>
            <w:tcW w:w="993"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26,9</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28,2</w:t>
            </w:r>
          </w:p>
        </w:tc>
        <w:tc>
          <w:tcPr>
            <w:tcW w:w="992" w:type="dxa"/>
            <w:tcBorders>
              <w:top w:val="nil"/>
              <w:left w:val="nil"/>
              <w:bottom w:val="single" w:sz="4" w:space="0" w:color="305496"/>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28,9</w:t>
            </w:r>
          </w:p>
        </w:tc>
      </w:tr>
      <w:tr w:rsidR="009D39A6" w:rsidRPr="00F02318" w:rsidTr="009D39A6">
        <w:trPr>
          <w:trHeight w:val="407"/>
        </w:trPr>
        <w:tc>
          <w:tcPr>
            <w:tcW w:w="5524" w:type="dxa"/>
            <w:tcBorders>
              <w:top w:val="nil"/>
              <w:left w:val="single" w:sz="4" w:space="0" w:color="002060"/>
              <w:bottom w:val="nil"/>
              <w:right w:val="single" w:sz="4" w:space="0" w:color="002060"/>
            </w:tcBorders>
            <w:shd w:val="clear" w:color="auto" w:fill="auto"/>
            <w:vAlign w:val="center"/>
            <w:hideMark/>
          </w:tcPr>
          <w:p w:rsidR="00F02318" w:rsidRPr="00F02318" w:rsidRDefault="009D39A6" w:rsidP="009D39A6">
            <w:pPr>
              <w:ind w:firstLineChars="306" w:firstLine="734"/>
              <w:jc w:val="left"/>
              <w:rPr>
                <w:rFonts w:eastAsia="Times New Roman"/>
                <w:b/>
                <w:sz w:val="24"/>
                <w:szCs w:val="24"/>
                <w:lang w:eastAsia="ru-RU"/>
              </w:rPr>
            </w:pPr>
            <w:r>
              <w:rPr>
                <w:rFonts w:eastAsia="Times New Roman"/>
                <w:b/>
                <w:sz w:val="24"/>
                <w:szCs w:val="24"/>
                <w:lang w:val="uz-Cyrl-UZ" w:eastAsia="ru-RU"/>
              </w:rPr>
              <w:t>шундан, м</w:t>
            </w:r>
            <w:r w:rsidR="00F02318" w:rsidRPr="00F02318">
              <w:rPr>
                <w:rFonts w:eastAsia="Times New Roman"/>
                <w:b/>
                <w:sz w:val="24"/>
                <w:szCs w:val="24"/>
                <w:lang w:eastAsia="ru-RU"/>
              </w:rPr>
              <w:t xml:space="preserve">ураббийлар сони </w:t>
            </w:r>
          </w:p>
        </w:tc>
        <w:tc>
          <w:tcPr>
            <w:tcW w:w="1134" w:type="dxa"/>
            <w:tcBorders>
              <w:top w:val="nil"/>
              <w:left w:val="nil"/>
              <w:bottom w:val="nil"/>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8,9</w:t>
            </w:r>
          </w:p>
        </w:tc>
        <w:tc>
          <w:tcPr>
            <w:tcW w:w="993" w:type="dxa"/>
            <w:tcBorders>
              <w:top w:val="nil"/>
              <w:left w:val="nil"/>
              <w:bottom w:val="nil"/>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12,9</w:t>
            </w:r>
          </w:p>
        </w:tc>
        <w:tc>
          <w:tcPr>
            <w:tcW w:w="992" w:type="dxa"/>
            <w:tcBorders>
              <w:top w:val="nil"/>
              <w:left w:val="nil"/>
              <w:bottom w:val="nil"/>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13,3</w:t>
            </w:r>
          </w:p>
        </w:tc>
        <w:tc>
          <w:tcPr>
            <w:tcW w:w="992" w:type="dxa"/>
            <w:tcBorders>
              <w:top w:val="nil"/>
              <w:left w:val="nil"/>
              <w:bottom w:val="nil"/>
              <w:right w:val="single" w:sz="4" w:space="0" w:color="002060"/>
            </w:tcBorders>
            <w:shd w:val="clear" w:color="auto" w:fill="auto"/>
            <w:vAlign w:val="center"/>
            <w:hideMark/>
          </w:tcPr>
          <w:p w:rsidR="00F02318" w:rsidRPr="00F02318" w:rsidRDefault="00F02318" w:rsidP="00A0771A">
            <w:pPr>
              <w:jc w:val="center"/>
              <w:rPr>
                <w:rFonts w:eastAsia="Times New Roman"/>
                <w:b/>
                <w:sz w:val="24"/>
                <w:szCs w:val="24"/>
                <w:lang w:eastAsia="ru-RU"/>
              </w:rPr>
            </w:pPr>
            <w:r w:rsidRPr="00F02318">
              <w:rPr>
                <w:rFonts w:eastAsia="Times New Roman"/>
                <w:b/>
                <w:sz w:val="24"/>
                <w:szCs w:val="24"/>
                <w:lang w:eastAsia="ru-RU"/>
              </w:rPr>
              <w:t>13,3</w:t>
            </w:r>
          </w:p>
        </w:tc>
      </w:tr>
      <w:tr w:rsidR="009D39A6" w:rsidRPr="00F02318" w:rsidTr="009D39A6">
        <w:trPr>
          <w:trHeight w:val="427"/>
        </w:trPr>
        <w:tc>
          <w:tcPr>
            <w:tcW w:w="5524" w:type="dxa"/>
            <w:tcBorders>
              <w:top w:val="single" w:sz="4" w:space="0" w:color="002060"/>
              <w:left w:val="single" w:sz="4" w:space="0" w:color="002060"/>
              <w:bottom w:val="single" w:sz="4" w:space="0" w:color="002060"/>
              <w:right w:val="single" w:sz="4" w:space="0" w:color="002060"/>
            </w:tcBorders>
            <w:shd w:val="clear" w:color="auto" w:fill="auto"/>
            <w:vAlign w:val="center"/>
            <w:hideMark/>
          </w:tcPr>
          <w:p w:rsidR="00F02318" w:rsidRPr="00F02318" w:rsidRDefault="00F02318" w:rsidP="009D39A6">
            <w:pPr>
              <w:ind w:firstLineChars="11" w:firstLine="26"/>
              <w:jc w:val="left"/>
              <w:rPr>
                <w:rFonts w:eastAsia="Times New Roman"/>
                <w:b/>
                <w:bCs/>
                <w:sz w:val="24"/>
                <w:szCs w:val="24"/>
                <w:lang w:val="uz-Cyrl-UZ" w:eastAsia="ru-RU"/>
              </w:rPr>
            </w:pPr>
            <w:r w:rsidRPr="00F02318">
              <w:rPr>
                <w:rFonts w:eastAsia="Times New Roman"/>
                <w:b/>
                <w:bCs/>
                <w:sz w:val="24"/>
                <w:szCs w:val="24"/>
                <w:lang w:eastAsia="ru-RU"/>
              </w:rPr>
              <w:t>Жами ажратилган маблағлар</w:t>
            </w:r>
            <w:r w:rsidR="00A0771A">
              <w:rPr>
                <w:rFonts w:eastAsia="Times New Roman"/>
                <w:b/>
                <w:bCs/>
                <w:sz w:val="24"/>
                <w:szCs w:val="24"/>
                <w:lang w:val="uz-Cyrl-UZ" w:eastAsia="ru-RU"/>
              </w:rPr>
              <w:t xml:space="preserve">, млрд сўм </w:t>
            </w:r>
          </w:p>
        </w:tc>
        <w:tc>
          <w:tcPr>
            <w:tcW w:w="1134" w:type="dxa"/>
            <w:tcBorders>
              <w:top w:val="single" w:sz="4" w:space="0" w:color="002060"/>
              <w:left w:val="nil"/>
              <w:bottom w:val="single" w:sz="4" w:space="0" w:color="002060"/>
              <w:right w:val="single" w:sz="4" w:space="0" w:color="002060"/>
            </w:tcBorders>
            <w:shd w:val="clear" w:color="auto" w:fill="auto"/>
            <w:vAlign w:val="center"/>
            <w:hideMark/>
          </w:tcPr>
          <w:p w:rsidR="00F02318" w:rsidRPr="00F02318" w:rsidRDefault="00F02318" w:rsidP="00A0771A">
            <w:pPr>
              <w:jc w:val="center"/>
              <w:rPr>
                <w:rFonts w:eastAsia="Times New Roman"/>
                <w:b/>
                <w:bCs/>
                <w:sz w:val="24"/>
                <w:szCs w:val="24"/>
                <w:lang w:eastAsia="ru-RU"/>
              </w:rPr>
            </w:pPr>
            <w:r w:rsidRPr="00F02318">
              <w:rPr>
                <w:rFonts w:eastAsia="Times New Roman"/>
                <w:b/>
                <w:bCs/>
                <w:sz w:val="24"/>
                <w:szCs w:val="24"/>
                <w:lang w:eastAsia="ru-RU"/>
              </w:rPr>
              <w:t>250,1</w:t>
            </w:r>
          </w:p>
        </w:tc>
        <w:tc>
          <w:tcPr>
            <w:tcW w:w="993" w:type="dxa"/>
            <w:tcBorders>
              <w:top w:val="single" w:sz="4" w:space="0" w:color="002060"/>
              <w:left w:val="nil"/>
              <w:bottom w:val="single" w:sz="4" w:space="0" w:color="002060"/>
              <w:right w:val="single" w:sz="4" w:space="0" w:color="002060"/>
            </w:tcBorders>
            <w:shd w:val="clear" w:color="auto" w:fill="auto"/>
            <w:vAlign w:val="center"/>
            <w:hideMark/>
          </w:tcPr>
          <w:p w:rsidR="00F02318" w:rsidRPr="00F02318" w:rsidRDefault="00F02318" w:rsidP="00A0771A">
            <w:pPr>
              <w:jc w:val="center"/>
              <w:rPr>
                <w:rFonts w:eastAsia="Times New Roman"/>
                <w:b/>
                <w:bCs/>
                <w:sz w:val="24"/>
                <w:szCs w:val="24"/>
                <w:lang w:eastAsia="ru-RU"/>
              </w:rPr>
            </w:pPr>
            <w:r w:rsidRPr="00F02318">
              <w:rPr>
                <w:rFonts w:eastAsia="Times New Roman"/>
                <w:b/>
                <w:bCs/>
                <w:sz w:val="24"/>
                <w:szCs w:val="24"/>
                <w:lang w:eastAsia="ru-RU"/>
              </w:rPr>
              <w:t>1 436,7</w:t>
            </w:r>
          </w:p>
        </w:tc>
        <w:tc>
          <w:tcPr>
            <w:tcW w:w="992" w:type="dxa"/>
            <w:tcBorders>
              <w:top w:val="single" w:sz="4" w:space="0" w:color="002060"/>
              <w:left w:val="nil"/>
              <w:bottom w:val="single" w:sz="4" w:space="0" w:color="002060"/>
              <w:right w:val="single" w:sz="4" w:space="0" w:color="002060"/>
            </w:tcBorders>
            <w:shd w:val="clear" w:color="auto" w:fill="auto"/>
            <w:vAlign w:val="center"/>
            <w:hideMark/>
          </w:tcPr>
          <w:p w:rsidR="00F02318" w:rsidRPr="00F02318" w:rsidRDefault="00F02318" w:rsidP="00A0771A">
            <w:pPr>
              <w:jc w:val="center"/>
              <w:rPr>
                <w:rFonts w:eastAsia="Times New Roman"/>
                <w:b/>
                <w:bCs/>
                <w:sz w:val="24"/>
                <w:szCs w:val="24"/>
                <w:lang w:eastAsia="ru-RU"/>
              </w:rPr>
            </w:pPr>
            <w:r w:rsidRPr="00F02318">
              <w:rPr>
                <w:rFonts w:eastAsia="Times New Roman"/>
                <w:b/>
                <w:bCs/>
                <w:sz w:val="24"/>
                <w:szCs w:val="24"/>
                <w:lang w:eastAsia="ru-RU"/>
              </w:rPr>
              <w:t>1 753,0</w:t>
            </w:r>
          </w:p>
        </w:tc>
        <w:tc>
          <w:tcPr>
            <w:tcW w:w="992" w:type="dxa"/>
            <w:tcBorders>
              <w:top w:val="single" w:sz="4" w:space="0" w:color="002060"/>
              <w:left w:val="nil"/>
              <w:bottom w:val="single" w:sz="4" w:space="0" w:color="002060"/>
              <w:right w:val="single" w:sz="4" w:space="0" w:color="002060"/>
            </w:tcBorders>
            <w:shd w:val="clear" w:color="auto" w:fill="auto"/>
            <w:vAlign w:val="center"/>
            <w:hideMark/>
          </w:tcPr>
          <w:p w:rsidR="00F02318" w:rsidRPr="00F02318" w:rsidRDefault="00F02318" w:rsidP="00A0771A">
            <w:pPr>
              <w:jc w:val="center"/>
              <w:rPr>
                <w:rFonts w:eastAsia="Times New Roman"/>
                <w:b/>
                <w:bCs/>
                <w:sz w:val="24"/>
                <w:szCs w:val="24"/>
                <w:lang w:eastAsia="ru-RU"/>
              </w:rPr>
            </w:pPr>
            <w:r w:rsidRPr="00F02318">
              <w:rPr>
                <w:rFonts w:eastAsia="Times New Roman"/>
                <w:b/>
                <w:bCs/>
                <w:sz w:val="24"/>
                <w:szCs w:val="24"/>
                <w:lang w:eastAsia="ru-RU"/>
              </w:rPr>
              <w:t>2 329,0</w:t>
            </w:r>
          </w:p>
        </w:tc>
      </w:tr>
    </w:tbl>
    <w:p w:rsidR="00217695" w:rsidRDefault="00217695" w:rsidP="00330259">
      <w:pPr>
        <w:widowControl w:val="0"/>
        <w:spacing w:after="120"/>
        <w:ind w:firstLine="567"/>
        <w:jc w:val="left"/>
        <w:rPr>
          <w:b/>
          <w:sz w:val="24"/>
          <w:szCs w:val="28"/>
          <w:lang w:val="uz-Cyrl-UZ" w:eastAsia="ru-RU"/>
        </w:rPr>
      </w:pPr>
    </w:p>
    <w:p w:rsidR="00776000" w:rsidRDefault="00D97AB7" w:rsidP="00776000">
      <w:pPr>
        <w:widowControl w:val="0"/>
        <w:spacing w:before="60" w:after="60" w:line="259" w:lineRule="auto"/>
        <w:ind w:firstLine="567"/>
        <w:rPr>
          <w:noProof/>
          <w:szCs w:val="28"/>
          <w:lang w:val="uz-Cyrl-UZ" w:eastAsia="ru-RU"/>
        </w:rPr>
      </w:pPr>
      <w:r w:rsidRPr="0080232C">
        <w:rPr>
          <w:b/>
          <w:bCs/>
          <w:szCs w:val="28"/>
          <w:lang w:val="uz-Cyrl-UZ" w:eastAsia="ru-RU" w:bidi="th-TH"/>
        </w:rPr>
        <w:t xml:space="preserve">Фанни янада ривожлантириш тадбирлари </w:t>
      </w:r>
      <w:r w:rsidRPr="0080232C">
        <w:rPr>
          <w:bCs/>
          <w:szCs w:val="28"/>
          <w:lang w:val="uz-Cyrl-UZ" w:eastAsia="ru-RU" w:bidi="th-TH"/>
        </w:rPr>
        <w:t>учун 202</w:t>
      </w:r>
      <w:r w:rsidR="004553C5">
        <w:rPr>
          <w:bCs/>
          <w:szCs w:val="28"/>
          <w:lang w:val="uz-Cyrl-UZ" w:eastAsia="ru-RU" w:bidi="th-TH"/>
        </w:rPr>
        <w:t>3</w:t>
      </w:r>
      <w:r w:rsidRPr="0080232C">
        <w:rPr>
          <w:bCs/>
          <w:szCs w:val="28"/>
          <w:lang w:val="uz-Cyrl-UZ" w:eastAsia="ru-RU" w:bidi="th-TH"/>
        </w:rPr>
        <w:t xml:space="preserve"> йилда </w:t>
      </w:r>
      <w:r w:rsidR="00200F31">
        <w:rPr>
          <w:b/>
          <w:bCs/>
          <w:szCs w:val="28"/>
          <w:lang w:val="uz-Cyrl-UZ" w:eastAsia="ru-RU" w:bidi="th-TH"/>
        </w:rPr>
        <w:t>1,</w:t>
      </w:r>
      <w:r w:rsidR="00B36C2E">
        <w:rPr>
          <w:b/>
          <w:bCs/>
          <w:szCs w:val="28"/>
          <w:lang w:val="uz-Cyrl-UZ" w:eastAsia="ru-RU" w:bidi="th-TH"/>
        </w:rPr>
        <w:t>8</w:t>
      </w:r>
      <w:r w:rsidRPr="0080232C">
        <w:rPr>
          <w:b/>
          <w:bCs/>
          <w:szCs w:val="28"/>
          <w:lang w:val="uz-Cyrl-UZ" w:eastAsia="ru-RU" w:bidi="th-TH"/>
        </w:rPr>
        <w:t> </w:t>
      </w:r>
      <w:r w:rsidR="006A416F" w:rsidRPr="0080232C">
        <w:rPr>
          <w:b/>
          <w:bCs/>
          <w:szCs w:val="28"/>
          <w:lang w:val="uz-Cyrl-UZ" w:eastAsia="ru-RU" w:bidi="th-TH"/>
        </w:rPr>
        <w:t>трлн</w:t>
      </w:r>
      <w:r w:rsidRPr="0080232C">
        <w:rPr>
          <w:b/>
          <w:bCs/>
          <w:szCs w:val="28"/>
          <w:lang w:val="uz-Cyrl-UZ" w:eastAsia="ru-RU" w:bidi="th-TH"/>
        </w:rPr>
        <w:t> сўм</w:t>
      </w:r>
      <w:r w:rsidRPr="0080232C">
        <w:rPr>
          <w:bCs/>
          <w:szCs w:val="28"/>
          <w:lang w:val="uz-Cyrl-UZ" w:eastAsia="ru-RU" w:bidi="th-TH"/>
        </w:rPr>
        <w:t xml:space="preserve"> ёки </w:t>
      </w:r>
      <w:r w:rsidR="00D01B6D" w:rsidRPr="0080232C">
        <w:rPr>
          <w:bCs/>
          <w:szCs w:val="28"/>
          <w:lang w:val="uz-Cyrl-UZ" w:eastAsia="ru-RU" w:bidi="th-TH"/>
        </w:rPr>
        <w:t>202</w:t>
      </w:r>
      <w:r w:rsidR="004553C5">
        <w:rPr>
          <w:bCs/>
          <w:szCs w:val="28"/>
          <w:lang w:val="uz-Cyrl-UZ" w:eastAsia="ru-RU" w:bidi="th-TH"/>
        </w:rPr>
        <w:t>2</w:t>
      </w:r>
      <w:r w:rsidR="00D01B6D" w:rsidRPr="0080232C">
        <w:rPr>
          <w:bCs/>
          <w:szCs w:val="28"/>
          <w:lang w:val="uz-Cyrl-UZ" w:eastAsia="ru-RU" w:bidi="th-TH"/>
        </w:rPr>
        <w:t xml:space="preserve"> йилги </w:t>
      </w:r>
      <w:r w:rsidR="00200F31">
        <w:rPr>
          <w:szCs w:val="28"/>
          <w:lang w:val="uz-Cyrl-UZ" w:eastAsia="ru-RU" w:bidi="th-TH"/>
        </w:rPr>
        <w:t>кутилаётган ижрога</w:t>
      </w:r>
      <w:r w:rsidRPr="0080232C">
        <w:rPr>
          <w:bCs/>
          <w:szCs w:val="28"/>
          <w:lang w:val="uz-Cyrl-UZ" w:eastAsia="ru-RU" w:bidi="th-TH"/>
        </w:rPr>
        <w:t xml:space="preserve"> нисбатан </w:t>
      </w:r>
      <w:r w:rsidR="0036065E">
        <w:rPr>
          <w:b/>
          <w:bCs/>
          <w:szCs w:val="28"/>
          <w:lang w:val="uz-Cyrl-UZ" w:eastAsia="ru-RU" w:bidi="th-TH"/>
        </w:rPr>
        <w:t>2</w:t>
      </w:r>
      <w:r w:rsidR="00B36C2E">
        <w:rPr>
          <w:b/>
          <w:bCs/>
          <w:szCs w:val="28"/>
          <w:lang w:val="uz-Cyrl-UZ" w:eastAsia="ru-RU" w:bidi="th-TH"/>
        </w:rPr>
        <w:t>4</w:t>
      </w:r>
      <w:r w:rsidR="009D059C" w:rsidRPr="0080232C">
        <w:rPr>
          <w:b/>
          <w:bCs/>
          <w:szCs w:val="28"/>
          <w:lang w:val="uz-Cyrl-UZ" w:eastAsia="ru-RU" w:bidi="th-TH"/>
        </w:rPr>
        <w:t>,</w:t>
      </w:r>
      <w:r w:rsidR="00F65885">
        <w:rPr>
          <w:b/>
          <w:bCs/>
          <w:szCs w:val="28"/>
          <w:lang w:val="uz-Cyrl-UZ" w:eastAsia="ru-RU" w:bidi="th-TH"/>
        </w:rPr>
        <w:t>3</w:t>
      </w:r>
      <w:r w:rsidRPr="0080232C">
        <w:rPr>
          <w:b/>
          <w:bCs/>
          <w:szCs w:val="28"/>
          <w:lang w:val="uz-Cyrl-UZ" w:eastAsia="ru-RU" w:bidi="th-TH"/>
        </w:rPr>
        <w:t xml:space="preserve"> фоиз </w:t>
      </w:r>
      <w:r w:rsidR="00D01B6D" w:rsidRPr="0080232C">
        <w:rPr>
          <w:bCs/>
          <w:szCs w:val="28"/>
          <w:lang w:val="uz-Cyrl-UZ" w:eastAsia="ru-RU" w:bidi="th-TH"/>
        </w:rPr>
        <w:t>кўп</w:t>
      </w:r>
      <w:r w:rsidRPr="0080232C">
        <w:rPr>
          <w:bCs/>
          <w:szCs w:val="28"/>
          <w:lang w:val="uz-Cyrl-UZ" w:eastAsia="ru-RU" w:bidi="th-TH"/>
        </w:rPr>
        <w:t xml:space="preserve"> маблағ йўналтириш </w:t>
      </w:r>
      <w:r w:rsidR="00D01B6D" w:rsidRPr="0080232C">
        <w:rPr>
          <w:bCs/>
          <w:szCs w:val="28"/>
          <w:lang w:val="uz-Cyrl-UZ" w:eastAsia="ru-RU" w:bidi="th-TH"/>
        </w:rPr>
        <w:t>режалаштирилмоқда</w:t>
      </w:r>
      <w:r w:rsidRPr="0080232C">
        <w:rPr>
          <w:bCs/>
          <w:szCs w:val="28"/>
          <w:lang w:val="uz-Cyrl-UZ" w:eastAsia="ru-RU" w:bidi="th-TH"/>
        </w:rPr>
        <w:t>.</w:t>
      </w:r>
      <w:r w:rsidR="00776000">
        <w:rPr>
          <w:bCs/>
          <w:szCs w:val="28"/>
          <w:lang w:val="uz-Cyrl-UZ" w:eastAsia="ru-RU" w:bidi="th-TH"/>
        </w:rPr>
        <w:t xml:space="preserve"> </w:t>
      </w:r>
      <w:r w:rsidR="00776000">
        <w:rPr>
          <w:noProof/>
          <w:szCs w:val="28"/>
          <w:lang w:val="uz-Cyrl-UZ" w:eastAsia="ru-RU"/>
        </w:rPr>
        <w:t>Жумладан:</w:t>
      </w:r>
    </w:p>
    <w:p w:rsidR="00776000" w:rsidRDefault="00776000" w:rsidP="00776000">
      <w:pPr>
        <w:widowControl w:val="0"/>
        <w:spacing w:before="60" w:after="60" w:line="259" w:lineRule="auto"/>
        <w:ind w:firstLine="567"/>
        <w:rPr>
          <w:noProof/>
          <w:szCs w:val="28"/>
          <w:lang w:val="uz-Cyrl-UZ" w:eastAsia="ru-RU"/>
        </w:rPr>
      </w:pPr>
      <w:r>
        <w:rPr>
          <w:noProof/>
          <w:szCs w:val="28"/>
          <w:lang w:val="uz-Cyrl-UZ" w:eastAsia="ru-RU"/>
        </w:rPr>
        <w:t>д</w:t>
      </w:r>
      <w:r w:rsidRPr="0073534D">
        <w:rPr>
          <w:noProof/>
          <w:szCs w:val="28"/>
          <w:lang w:val="uz-Cyrl-UZ" w:eastAsia="ru-RU"/>
        </w:rPr>
        <w:t>окторантурага ажратилаётган квоталар сонини ошириш харажатлари</w:t>
      </w:r>
      <w:r>
        <w:rPr>
          <w:noProof/>
          <w:szCs w:val="28"/>
          <w:lang w:val="uz-Cyrl-UZ" w:eastAsia="ru-RU"/>
        </w:rPr>
        <w:t xml:space="preserve">га </w:t>
      </w:r>
      <w:r w:rsidR="000E3375">
        <w:rPr>
          <w:noProof/>
          <w:szCs w:val="28"/>
          <w:lang w:val="uz-Cyrl-UZ" w:eastAsia="ru-RU"/>
        </w:rPr>
        <w:t xml:space="preserve">2023 </w:t>
      </w:r>
      <w:r>
        <w:rPr>
          <w:noProof/>
          <w:szCs w:val="28"/>
          <w:lang w:val="uz-Cyrl-UZ" w:eastAsia="ru-RU"/>
        </w:rPr>
        <w:t>йил</w:t>
      </w:r>
      <w:r w:rsidR="000E3375">
        <w:rPr>
          <w:noProof/>
          <w:szCs w:val="28"/>
          <w:lang w:val="uz-Cyrl-UZ" w:eastAsia="ru-RU"/>
        </w:rPr>
        <w:t>да</w:t>
      </w:r>
      <w:r>
        <w:rPr>
          <w:noProof/>
          <w:szCs w:val="28"/>
          <w:lang w:val="uz-Cyrl-UZ" w:eastAsia="ru-RU"/>
        </w:rPr>
        <w:t xml:space="preserve"> 685,0 млрд сўм;</w:t>
      </w:r>
    </w:p>
    <w:p w:rsidR="00D97AB7" w:rsidRDefault="00776000" w:rsidP="00776000">
      <w:pPr>
        <w:widowControl w:val="0"/>
        <w:spacing w:before="60" w:after="60" w:line="259" w:lineRule="auto"/>
        <w:ind w:firstLine="567"/>
        <w:rPr>
          <w:bCs/>
          <w:szCs w:val="28"/>
          <w:lang w:val="uz-Cyrl-UZ" w:eastAsia="ru-RU" w:bidi="th-TH"/>
        </w:rPr>
      </w:pPr>
      <w:r w:rsidRPr="0073534D">
        <w:rPr>
          <w:noProof/>
          <w:szCs w:val="28"/>
          <w:lang w:val="uz-Cyrl-UZ" w:eastAsia="ru-RU"/>
        </w:rPr>
        <w:t>Инновацион ривожланиш ва новаторлик ғояларини қўллаб-қувватлаш жамғармаси</w:t>
      </w:r>
      <w:r>
        <w:rPr>
          <w:noProof/>
          <w:szCs w:val="28"/>
          <w:lang w:val="uz-Cyrl-UZ" w:eastAsia="ru-RU"/>
        </w:rPr>
        <w:t xml:space="preserve">га 750,0 млрд сўм </w:t>
      </w:r>
      <w:r w:rsidRPr="0073534D">
        <w:rPr>
          <w:noProof/>
          <w:szCs w:val="28"/>
          <w:lang w:val="uz-Cyrl-UZ" w:eastAsia="ru-RU"/>
        </w:rPr>
        <w:t>маблағ</w:t>
      </w:r>
      <w:r>
        <w:rPr>
          <w:noProof/>
          <w:szCs w:val="28"/>
          <w:lang w:val="uz-Cyrl-UZ" w:eastAsia="ru-RU"/>
        </w:rPr>
        <w:t xml:space="preserve"> ажратилиши кутилмоқда.</w:t>
      </w:r>
    </w:p>
    <w:p w:rsidR="004D2953" w:rsidRDefault="004D2953" w:rsidP="00D97AB7">
      <w:pPr>
        <w:widowControl w:val="0"/>
        <w:spacing w:line="264" w:lineRule="auto"/>
        <w:ind w:firstLine="567"/>
        <w:rPr>
          <w:bCs/>
          <w:szCs w:val="28"/>
          <w:lang w:val="uz-Cyrl-UZ" w:eastAsia="ru-RU" w:bidi="th-TH"/>
        </w:rPr>
      </w:pPr>
    </w:p>
    <w:p w:rsidR="00A5284F" w:rsidRDefault="00A5284F" w:rsidP="00D97AB7">
      <w:pPr>
        <w:widowControl w:val="0"/>
        <w:spacing w:line="264" w:lineRule="auto"/>
        <w:ind w:firstLine="567"/>
        <w:rPr>
          <w:bCs/>
          <w:szCs w:val="28"/>
          <w:lang w:val="uz-Cyrl-UZ" w:eastAsia="ru-RU" w:bidi="th-TH"/>
        </w:rPr>
      </w:pPr>
    </w:p>
    <w:p w:rsidR="00330259" w:rsidRDefault="00330259" w:rsidP="00D97AB7">
      <w:pPr>
        <w:widowControl w:val="0"/>
        <w:spacing w:line="264" w:lineRule="auto"/>
        <w:ind w:firstLine="567"/>
        <w:rPr>
          <w:bCs/>
          <w:szCs w:val="28"/>
          <w:lang w:val="uz-Cyrl-UZ" w:eastAsia="ru-RU" w:bidi="th-TH"/>
        </w:rPr>
      </w:pPr>
    </w:p>
    <w:p w:rsidR="00A5284F" w:rsidRDefault="00A5284F" w:rsidP="00D97AB7">
      <w:pPr>
        <w:widowControl w:val="0"/>
        <w:spacing w:line="264" w:lineRule="auto"/>
        <w:ind w:firstLine="567"/>
        <w:rPr>
          <w:bCs/>
          <w:szCs w:val="28"/>
          <w:lang w:val="uz-Cyrl-UZ" w:eastAsia="ru-RU" w:bidi="th-TH"/>
        </w:rPr>
      </w:pPr>
    </w:p>
    <w:p w:rsidR="009D39A6" w:rsidRDefault="009D39A6" w:rsidP="00D97AB7">
      <w:pPr>
        <w:widowControl w:val="0"/>
        <w:spacing w:line="264" w:lineRule="auto"/>
        <w:ind w:firstLine="567"/>
        <w:rPr>
          <w:bCs/>
          <w:szCs w:val="28"/>
          <w:lang w:val="uz-Cyrl-UZ" w:eastAsia="ru-RU" w:bidi="th-TH"/>
        </w:rPr>
      </w:pPr>
    </w:p>
    <w:p w:rsidR="0042757B" w:rsidRDefault="0042757B" w:rsidP="00D97AB7">
      <w:pPr>
        <w:widowControl w:val="0"/>
        <w:spacing w:line="264" w:lineRule="auto"/>
        <w:ind w:firstLine="567"/>
        <w:rPr>
          <w:bCs/>
          <w:szCs w:val="28"/>
          <w:lang w:val="uz-Cyrl-UZ" w:eastAsia="ru-RU" w:bidi="th-TH"/>
        </w:rPr>
      </w:pPr>
    </w:p>
    <w:p w:rsidR="00023281" w:rsidRDefault="00023281" w:rsidP="00330259">
      <w:pPr>
        <w:widowControl w:val="0"/>
        <w:spacing w:after="120"/>
        <w:ind w:firstLine="567"/>
        <w:rPr>
          <w:bCs/>
          <w:szCs w:val="28"/>
          <w:lang w:val="uz-Cyrl-UZ" w:eastAsia="ru-RU" w:bidi="th-TH"/>
        </w:rPr>
      </w:pPr>
      <w:r w:rsidRPr="00DA21CE">
        <w:rPr>
          <w:b/>
          <w:sz w:val="24"/>
          <w:szCs w:val="24"/>
          <w:lang w:val="uz-Cyrl-UZ" w:eastAsia="ru-RU"/>
        </w:rPr>
        <w:lastRenderedPageBreak/>
        <w:t>2</w:t>
      </w:r>
      <w:r w:rsidR="00E51ACE">
        <w:rPr>
          <w:b/>
          <w:sz w:val="24"/>
          <w:szCs w:val="24"/>
          <w:lang w:val="uz-Cyrl-UZ" w:eastAsia="ru-RU"/>
        </w:rPr>
        <w:t>6</w:t>
      </w:r>
      <w:r w:rsidRPr="00DA21CE">
        <w:rPr>
          <w:b/>
          <w:sz w:val="24"/>
          <w:szCs w:val="24"/>
          <w:lang w:val="uz-Cyrl-UZ" w:eastAsia="ru-RU"/>
        </w:rPr>
        <w:t>-жадвал</w:t>
      </w:r>
      <w:r w:rsidRPr="00587CE4">
        <w:rPr>
          <w:b/>
          <w:sz w:val="24"/>
          <w:szCs w:val="24"/>
          <w:lang w:val="uz-Cyrl-UZ" w:eastAsia="ru-RU"/>
        </w:rPr>
        <w:t xml:space="preserve">. </w:t>
      </w:r>
      <w:r>
        <w:rPr>
          <w:b/>
          <w:sz w:val="24"/>
          <w:szCs w:val="24"/>
          <w:lang w:val="uz-Cyrl-UZ" w:eastAsia="ru-RU"/>
        </w:rPr>
        <w:t>2023 йилда докторантура квоталари сони</w:t>
      </w:r>
    </w:p>
    <w:p w:rsidR="00023281" w:rsidRDefault="00D500A6" w:rsidP="00023281">
      <w:pPr>
        <w:widowControl w:val="0"/>
        <w:spacing w:line="264" w:lineRule="auto"/>
        <w:rPr>
          <w:bCs/>
          <w:szCs w:val="28"/>
          <w:lang w:val="uz-Cyrl-UZ" w:eastAsia="ru-RU" w:bidi="th-TH"/>
        </w:rPr>
      </w:pPr>
      <w:r w:rsidRPr="00D500A6">
        <w:rPr>
          <w:noProof/>
          <w:lang w:val="en-US"/>
        </w:rPr>
        <w:drawing>
          <wp:inline distT="0" distB="0" distL="0" distR="0" wp14:anchorId="41BECF3D" wp14:editId="50213E43">
            <wp:extent cx="6119086" cy="2774462"/>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5094" cy="2777186"/>
                    </a:xfrm>
                    <a:prstGeom prst="rect">
                      <a:avLst/>
                    </a:prstGeom>
                    <a:noFill/>
                    <a:ln>
                      <a:noFill/>
                    </a:ln>
                  </pic:spPr>
                </pic:pic>
              </a:graphicData>
            </a:graphic>
          </wp:inline>
        </w:drawing>
      </w:r>
    </w:p>
    <w:p w:rsidR="00023281" w:rsidRDefault="00023281" w:rsidP="00D97AB7">
      <w:pPr>
        <w:widowControl w:val="0"/>
        <w:spacing w:line="264" w:lineRule="auto"/>
        <w:ind w:firstLine="567"/>
        <w:rPr>
          <w:bCs/>
          <w:szCs w:val="28"/>
          <w:lang w:val="uz-Cyrl-UZ" w:eastAsia="ru-RU" w:bidi="th-TH"/>
        </w:rPr>
      </w:pPr>
    </w:p>
    <w:p w:rsidR="00D207D6" w:rsidRDefault="00D207D6" w:rsidP="00D207D6">
      <w:pPr>
        <w:spacing w:before="60" w:after="60"/>
        <w:ind w:firstLine="567"/>
        <w:rPr>
          <w:rFonts w:eastAsia="Times New Roman"/>
          <w:bCs/>
          <w:szCs w:val="28"/>
          <w:lang w:val="uz-Cyrl-UZ"/>
        </w:rPr>
      </w:pPr>
      <w:r w:rsidRPr="0035761F">
        <w:rPr>
          <w:b/>
          <w:lang w:val="uz-Cyrl-UZ"/>
        </w:rPr>
        <w:t>Аҳолини ижтимоий ҳимоя қилиш</w:t>
      </w:r>
      <w:r w:rsidRPr="001216B2">
        <w:rPr>
          <w:b/>
          <w:lang w:val="uz-Cyrl-UZ"/>
        </w:rPr>
        <w:t xml:space="preserve"> тизимида</w:t>
      </w:r>
      <w:r>
        <w:rPr>
          <w:b/>
          <w:lang w:val="uz-Cyrl-UZ"/>
        </w:rPr>
        <w:t>ги бюджет сиёсати</w:t>
      </w:r>
      <w:r w:rsidRPr="001216B2">
        <w:rPr>
          <w:b/>
          <w:lang w:val="uz-Cyrl-UZ"/>
        </w:rPr>
        <w:t>:</w:t>
      </w:r>
    </w:p>
    <w:p w:rsidR="00EA45B2" w:rsidRDefault="00EA45B2" w:rsidP="00EA45B2">
      <w:pPr>
        <w:spacing w:before="60" w:after="60" w:line="259" w:lineRule="auto"/>
        <w:ind w:firstLine="567"/>
        <w:rPr>
          <w:szCs w:val="26"/>
          <w:lang w:val="uz-Cyrl-UZ"/>
        </w:rPr>
      </w:pPr>
      <w:r w:rsidRPr="00644744">
        <w:rPr>
          <w:szCs w:val="26"/>
          <w:lang w:val="uz-Cyrl-UZ"/>
        </w:rPr>
        <w:t>Ўзбекистон Республикаси аҳолисини ижтимоий ҳимоя қилишнинг устувор йўналишлари</w:t>
      </w:r>
      <w:r>
        <w:rPr>
          <w:szCs w:val="26"/>
          <w:lang w:val="uz-Cyrl-UZ"/>
        </w:rPr>
        <w:t>:</w:t>
      </w:r>
    </w:p>
    <w:p w:rsidR="00EA45B2" w:rsidRPr="00644744" w:rsidRDefault="00EA45B2" w:rsidP="00EA45B2">
      <w:pPr>
        <w:spacing w:before="60" w:after="60" w:line="259" w:lineRule="auto"/>
        <w:ind w:firstLine="567"/>
        <w:rPr>
          <w:szCs w:val="26"/>
          <w:lang w:val="uz-Cyrl-UZ"/>
        </w:rPr>
      </w:pPr>
      <w:r w:rsidRPr="00644744">
        <w:rPr>
          <w:szCs w:val="26"/>
          <w:lang w:val="uz-Cyrl-UZ"/>
        </w:rPr>
        <w:t>ижтимоий ёрдамга муҳтож ва ижтимоий нафақа тайинлаш мезонларига жавоб берадиган барча оилалар ва шахсларни ижтимоий ёрдам дастурлари билан қамраб олиш;</w:t>
      </w:r>
    </w:p>
    <w:p w:rsidR="00EA45B2" w:rsidRPr="00644744" w:rsidRDefault="00EA45B2" w:rsidP="00EA45B2">
      <w:pPr>
        <w:spacing w:before="60" w:after="60" w:line="259" w:lineRule="auto"/>
        <w:ind w:firstLine="567"/>
        <w:rPr>
          <w:szCs w:val="26"/>
          <w:lang w:val="uz-Cyrl-UZ"/>
        </w:rPr>
      </w:pPr>
      <w:r w:rsidRPr="00644744">
        <w:rPr>
          <w:szCs w:val="26"/>
          <w:lang w:val="uz-Cyrl-UZ"/>
        </w:rPr>
        <w:t>мажбурий ижтимоий кафолатлардан, шу жумладан ижтимоий ҳимоя турларидан фойдаланиш имкониятини соҳани рақамлаштириш ҳисобига кенгайтириш, ушбу жараёнга очиқлик ва шаффофлик тамойилларини жорий қилиш;</w:t>
      </w:r>
    </w:p>
    <w:p w:rsidR="00EA45B2" w:rsidRPr="00644744" w:rsidRDefault="00EA45B2" w:rsidP="00EA45B2">
      <w:pPr>
        <w:spacing w:before="60" w:after="60" w:line="259" w:lineRule="auto"/>
        <w:ind w:firstLine="567"/>
        <w:rPr>
          <w:szCs w:val="26"/>
          <w:lang w:val="uz-Cyrl-UZ"/>
        </w:rPr>
      </w:pPr>
      <w:r>
        <w:rPr>
          <w:szCs w:val="26"/>
          <w:lang w:val="uz-Cyrl-UZ"/>
        </w:rPr>
        <w:t>ижтимоий хатарлар юзага келганда аҳолини ижтимоий таъминлаш мақсадида ижтимоий суғурта тизимини ривожлантириш</w:t>
      </w:r>
      <w:r w:rsidRPr="00644744">
        <w:rPr>
          <w:szCs w:val="26"/>
          <w:lang w:val="uz-Cyrl-UZ"/>
        </w:rPr>
        <w:t>;</w:t>
      </w:r>
    </w:p>
    <w:p w:rsidR="00EA45B2" w:rsidRPr="00644744" w:rsidRDefault="00EA45B2" w:rsidP="00EA45B2">
      <w:pPr>
        <w:spacing w:before="60" w:after="60" w:line="259" w:lineRule="auto"/>
        <w:ind w:firstLine="567"/>
        <w:rPr>
          <w:szCs w:val="26"/>
          <w:lang w:val="uz-Cyrl-UZ"/>
        </w:rPr>
      </w:pPr>
      <w:r w:rsidRPr="00644744">
        <w:rPr>
          <w:szCs w:val="26"/>
          <w:lang w:val="uz-Cyrl-UZ"/>
        </w:rPr>
        <w:t>аҳолининг муҳтож қисмини замонавий протез-ортопедия буюмлари ва реабилитация воситалари билан таъминлаш;</w:t>
      </w:r>
    </w:p>
    <w:p w:rsidR="00EA45B2" w:rsidRDefault="00EA45B2" w:rsidP="00EA45B2">
      <w:pPr>
        <w:spacing w:before="60" w:after="60" w:line="259" w:lineRule="auto"/>
        <w:ind w:firstLine="567"/>
        <w:rPr>
          <w:szCs w:val="26"/>
          <w:lang w:val="uz-Cyrl-UZ"/>
        </w:rPr>
      </w:pPr>
      <w:r w:rsidRPr="00644744">
        <w:rPr>
          <w:szCs w:val="26"/>
          <w:lang w:val="uz-Cyrl-UZ"/>
        </w:rPr>
        <w:t>ижтимоий хизматларни аҳолига бевосита маҳалла даражасида кўрсатиш амалиётини жорий этиш</w:t>
      </w:r>
      <w:r>
        <w:rPr>
          <w:szCs w:val="26"/>
          <w:lang w:val="uz-Cyrl-UZ"/>
        </w:rPr>
        <w:t>;</w:t>
      </w:r>
    </w:p>
    <w:p w:rsidR="00EA45B2" w:rsidRDefault="00EA45B2" w:rsidP="00EA45B2">
      <w:pPr>
        <w:spacing w:before="60" w:after="60" w:line="259" w:lineRule="auto"/>
        <w:ind w:firstLine="567"/>
        <w:rPr>
          <w:szCs w:val="26"/>
          <w:lang w:val="uz-Cyrl-UZ"/>
        </w:rPr>
      </w:pPr>
      <w:r w:rsidRPr="00697331">
        <w:rPr>
          <w:szCs w:val="26"/>
          <w:lang w:val="uz-Cyrl-UZ"/>
        </w:rPr>
        <w:t>“</w:t>
      </w:r>
      <w:r>
        <w:rPr>
          <w:szCs w:val="26"/>
          <w:lang w:val="uz-Cyrl-UZ"/>
        </w:rPr>
        <w:t>Ижтимоий ҳимоя ягона реестри</w:t>
      </w:r>
      <w:r w:rsidRPr="00697331">
        <w:rPr>
          <w:szCs w:val="26"/>
          <w:lang w:val="uz-Cyrl-UZ"/>
        </w:rPr>
        <w:t>”</w:t>
      </w:r>
      <w:r>
        <w:rPr>
          <w:szCs w:val="26"/>
          <w:lang w:val="uz-Cyrl-UZ"/>
        </w:rPr>
        <w:t xml:space="preserve"> ахборот тизимининг функционал имкониятларини кенгайтириб бориш ва кам таъминланганликни баҳолаш мезонларини доимий такомиллаштириб бориш</w:t>
      </w:r>
      <w:r w:rsidRPr="00644744">
        <w:rPr>
          <w:szCs w:val="26"/>
          <w:lang w:val="uz-Cyrl-UZ"/>
        </w:rPr>
        <w:t>.</w:t>
      </w:r>
    </w:p>
    <w:p w:rsidR="00EA45B2" w:rsidRDefault="00EA45B2" w:rsidP="00EA45B2">
      <w:pPr>
        <w:spacing w:before="60" w:after="60" w:line="259" w:lineRule="auto"/>
        <w:ind w:firstLine="567"/>
        <w:rPr>
          <w:szCs w:val="26"/>
          <w:lang w:val="uz-Cyrl-UZ"/>
        </w:rPr>
      </w:pPr>
      <w:r>
        <w:rPr>
          <w:szCs w:val="26"/>
          <w:lang w:val="uz-Cyrl-UZ"/>
        </w:rPr>
        <w:t xml:space="preserve">Ижтимоий суғурта тизимини ривожлантириш борасида </w:t>
      </w:r>
      <w:r w:rsidRPr="0041758E">
        <w:rPr>
          <w:szCs w:val="26"/>
          <w:lang w:val="uz-Cyrl-UZ"/>
        </w:rPr>
        <w:t>Молия вазирлиги таркибида юридик шахс мақомига эга бўлмаган Ижтимоий суғурта жамғармаси ташкил этил</w:t>
      </w:r>
      <w:r>
        <w:rPr>
          <w:szCs w:val="26"/>
          <w:lang w:val="uz-Cyrl-UZ"/>
        </w:rPr>
        <w:t>ди.</w:t>
      </w:r>
    </w:p>
    <w:p w:rsidR="00EA45B2" w:rsidRDefault="00EA45B2" w:rsidP="00EA45B2">
      <w:pPr>
        <w:spacing w:before="60" w:after="60" w:line="259" w:lineRule="auto"/>
        <w:ind w:firstLine="567"/>
        <w:rPr>
          <w:szCs w:val="26"/>
          <w:lang w:val="uz-Cyrl-UZ"/>
        </w:rPr>
      </w:pPr>
      <w:r w:rsidRPr="0041758E">
        <w:rPr>
          <w:szCs w:val="26"/>
          <w:lang w:val="uz-Cyrl-UZ"/>
        </w:rPr>
        <w:t>2022 йил 1 сентябрдан бошлаб давлат ижтимоий суғуртаси бўйича минимал истеъмол харажатларидан келиб чиқиб ҳомилад</w:t>
      </w:r>
      <w:r>
        <w:rPr>
          <w:szCs w:val="26"/>
          <w:lang w:val="uz-Cyrl-UZ"/>
        </w:rPr>
        <w:t>орлик ва туғиш нафақалари тўланиши йўлга қўйилди.</w:t>
      </w:r>
    </w:p>
    <w:p w:rsidR="00EA45B2" w:rsidRPr="0041758E" w:rsidRDefault="00EA45B2" w:rsidP="00EA45B2">
      <w:pPr>
        <w:spacing w:before="60" w:after="60" w:line="259" w:lineRule="auto"/>
        <w:ind w:firstLine="567"/>
        <w:rPr>
          <w:szCs w:val="26"/>
          <w:lang w:val="uz-Cyrl-UZ"/>
        </w:rPr>
      </w:pPr>
      <w:r w:rsidRPr="0041758E">
        <w:rPr>
          <w:szCs w:val="26"/>
          <w:lang w:val="uz-Cyrl-UZ"/>
        </w:rPr>
        <w:lastRenderedPageBreak/>
        <w:t>Ижтимоий суғурта тизимини босқичма-босқич жорий этиш, ҳамда уни халқаро стандартла</w:t>
      </w:r>
      <w:r>
        <w:rPr>
          <w:szCs w:val="26"/>
          <w:lang w:val="uz-Cyrl-UZ"/>
        </w:rPr>
        <w:t xml:space="preserve">рга асосан ривожлантириш </w:t>
      </w:r>
      <w:r w:rsidRPr="0041758E">
        <w:rPr>
          <w:szCs w:val="26"/>
          <w:lang w:val="uz-Cyrl-UZ"/>
        </w:rPr>
        <w:t>йўналиш</w:t>
      </w:r>
      <w:r w:rsidR="00E24BDB">
        <w:rPr>
          <w:szCs w:val="26"/>
          <w:lang w:val="uz-Cyrl-UZ"/>
        </w:rPr>
        <w:t>и</w:t>
      </w:r>
      <w:r w:rsidRPr="0041758E">
        <w:rPr>
          <w:szCs w:val="26"/>
          <w:lang w:val="uz-Cyrl-UZ"/>
        </w:rPr>
        <w:t>да қуйидаги чора-тадбирлар амалга оширилади:</w:t>
      </w:r>
    </w:p>
    <w:p w:rsidR="00EA45B2" w:rsidRPr="0041758E" w:rsidRDefault="00EA45B2" w:rsidP="00EA45B2">
      <w:pPr>
        <w:spacing w:before="60" w:after="60" w:line="259" w:lineRule="auto"/>
        <w:ind w:firstLine="567"/>
        <w:rPr>
          <w:szCs w:val="26"/>
          <w:lang w:val="uz-Cyrl-UZ"/>
        </w:rPr>
      </w:pPr>
      <w:r>
        <w:rPr>
          <w:szCs w:val="26"/>
          <w:lang w:val="uz-Cyrl-UZ"/>
        </w:rPr>
        <w:t>2</w:t>
      </w:r>
      <w:r w:rsidRPr="0041758E">
        <w:rPr>
          <w:szCs w:val="26"/>
          <w:lang w:val="uz-Cyrl-UZ"/>
        </w:rPr>
        <w:t>024</w:t>
      </w:r>
      <w:r>
        <w:rPr>
          <w:szCs w:val="26"/>
          <w:lang w:val="uz-Cyrl-UZ"/>
        </w:rPr>
        <w:t>-2025</w:t>
      </w:r>
      <w:r w:rsidRPr="0041758E">
        <w:rPr>
          <w:szCs w:val="26"/>
          <w:lang w:val="uz-Cyrl-UZ"/>
        </w:rPr>
        <w:t xml:space="preserve"> йил</w:t>
      </w:r>
      <w:r>
        <w:rPr>
          <w:szCs w:val="26"/>
          <w:lang w:val="uz-Cyrl-UZ"/>
        </w:rPr>
        <w:t>ларда</w:t>
      </w:r>
      <w:r w:rsidRPr="0041758E">
        <w:rPr>
          <w:szCs w:val="26"/>
          <w:lang w:val="uz-Cyrl-UZ"/>
        </w:rPr>
        <w:t xml:space="preserve"> бюджет ташкилотларидан ташқари барча юридик шахсларда меҳнат шартномаси бўйича ҳақ эвазига тўлиқ ёки тўлиқсиз иш вақти шартларида ишлаётган ходимларга умумий иш стажи ва шахсий жамғариб бориладиган пенсия ҳисобварақларига ўтказиладиган мажбурий ойлик бадаллари ҳисобланадиган ўртача ойлик иш ҳақи миқдоридан келиб чиқиб, ҳомиладорлик ва туғиш нафақасини тўлиқ тўлаш </w:t>
      </w:r>
      <w:r>
        <w:rPr>
          <w:szCs w:val="26"/>
          <w:lang w:val="uz-Cyrl-UZ"/>
        </w:rPr>
        <w:t>чоралари кўрилади</w:t>
      </w:r>
      <w:r w:rsidRPr="0041758E">
        <w:rPr>
          <w:szCs w:val="26"/>
          <w:lang w:val="uz-Cyrl-UZ"/>
        </w:rPr>
        <w:t>;</w:t>
      </w:r>
    </w:p>
    <w:p w:rsidR="00EA45B2" w:rsidRDefault="00EA45B2" w:rsidP="00EA45B2">
      <w:pPr>
        <w:spacing w:before="60" w:after="60" w:line="259" w:lineRule="auto"/>
        <w:ind w:firstLine="567"/>
        <w:rPr>
          <w:szCs w:val="26"/>
          <w:lang w:val="uz-Cyrl-UZ"/>
        </w:rPr>
      </w:pPr>
      <w:r>
        <w:rPr>
          <w:szCs w:val="26"/>
          <w:lang w:val="uz-Cyrl-UZ"/>
        </w:rPr>
        <w:t>2026 йил</w:t>
      </w:r>
      <w:r w:rsidRPr="0041758E">
        <w:rPr>
          <w:szCs w:val="26"/>
          <w:lang w:val="uz-Cyrl-UZ"/>
        </w:rPr>
        <w:t xml:space="preserve">дан вақтинча меҳнатга қобилиятсизлик нафақаси ҳамда иш берувчи юридик шахс сифатида тугатилганда ва тугатилаётган корхонанинг маблағлари мавжуд бўлмаган тақдирда, ишдан бўшатиш нафақаси, ишлаб чиқаришдаги бахтсиз ҳодисалар ва касб касалликлари оқибатидаги тўловлар </w:t>
      </w:r>
      <w:r>
        <w:rPr>
          <w:szCs w:val="26"/>
          <w:lang w:val="uz-Cyrl-UZ"/>
        </w:rPr>
        <w:t xml:space="preserve">ижтимоий суғурта тизими орқали </w:t>
      </w:r>
      <w:r w:rsidRPr="0041758E">
        <w:rPr>
          <w:szCs w:val="26"/>
          <w:lang w:val="uz-Cyrl-UZ"/>
        </w:rPr>
        <w:t>амалга ошири</w:t>
      </w:r>
      <w:r w:rsidR="00E24BDB">
        <w:rPr>
          <w:szCs w:val="26"/>
          <w:lang w:val="uz-Cyrl-UZ"/>
        </w:rPr>
        <w:t>лиши</w:t>
      </w:r>
      <w:r>
        <w:rPr>
          <w:szCs w:val="26"/>
          <w:lang w:val="uz-Cyrl-UZ"/>
        </w:rPr>
        <w:t xml:space="preserve"> чоралари кўрилади;</w:t>
      </w:r>
    </w:p>
    <w:p w:rsidR="00EA45B2" w:rsidRPr="0041758E" w:rsidRDefault="00EA45B2" w:rsidP="00EA45B2">
      <w:pPr>
        <w:spacing w:before="60" w:after="60" w:line="259" w:lineRule="auto"/>
        <w:ind w:firstLine="567"/>
        <w:rPr>
          <w:szCs w:val="26"/>
          <w:lang w:val="uz-Cyrl-UZ"/>
        </w:rPr>
      </w:pPr>
      <w:r w:rsidRPr="0041758E">
        <w:rPr>
          <w:szCs w:val="26"/>
          <w:lang w:val="uz-Cyrl-UZ"/>
        </w:rPr>
        <w:t>Ижтимоий суғурта жамғармасининг молиявий барқарорлигини таъминлаш</w:t>
      </w:r>
      <w:r>
        <w:rPr>
          <w:szCs w:val="26"/>
          <w:lang w:val="uz-Cyrl-UZ"/>
        </w:rPr>
        <w:t xml:space="preserve"> мақсадида унинг қўшимча даромад манбалари аниқланади</w:t>
      </w:r>
      <w:r w:rsidRPr="0041758E">
        <w:rPr>
          <w:szCs w:val="26"/>
          <w:lang w:val="uz-Cyrl-UZ"/>
        </w:rPr>
        <w:t>;</w:t>
      </w:r>
    </w:p>
    <w:p w:rsidR="00D97AB7" w:rsidRPr="0080232C" w:rsidRDefault="00EA45B2" w:rsidP="00EA45B2">
      <w:pPr>
        <w:widowControl w:val="0"/>
        <w:tabs>
          <w:tab w:val="left" w:pos="993"/>
        </w:tabs>
        <w:spacing w:before="60" w:after="60" w:line="259" w:lineRule="auto"/>
        <w:ind w:firstLine="567"/>
        <w:rPr>
          <w:b/>
          <w:bCs/>
          <w:color w:val="1F4E79" w:themeColor="accent1" w:themeShade="80"/>
          <w:szCs w:val="28"/>
          <w:u w:val="single"/>
          <w:lang w:val="uz-Cyrl-UZ" w:eastAsia="ru-RU" w:bidi="th-TH"/>
        </w:rPr>
      </w:pPr>
      <w:r w:rsidRPr="0041758E">
        <w:rPr>
          <w:szCs w:val="26"/>
          <w:lang w:val="uz-Cyrl-UZ"/>
        </w:rPr>
        <w:t>расмий секторда меҳнат фаолиятини юритувчи шахсларни ижтимоий суғурта воситалари билан қўшимча ижтимоий ҳимоя қилиш даражасини таъминлаш орқали норасмий секторда меҳнат фаолиятини юритувчи шахсларнинг расмий секторга ўтишини рағбатлантириш</w:t>
      </w:r>
      <w:r>
        <w:rPr>
          <w:szCs w:val="26"/>
          <w:lang w:val="uz-Cyrl-UZ"/>
        </w:rPr>
        <w:t xml:space="preserve"> кўзда тутилади</w:t>
      </w:r>
      <w:r w:rsidRPr="0041758E">
        <w:rPr>
          <w:szCs w:val="26"/>
          <w:lang w:val="uz-Cyrl-UZ"/>
        </w:rPr>
        <w:t>.</w:t>
      </w:r>
    </w:p>
    <w:p w:rsidR="005553C4" w:rsidRPr="0080232C" w:rsidRDefault="00E26DE1" w:rsidP="00DD4C5A">
      <w:pPr>
        <w:widowControl w:val="0"/>
        <w:tabs>
          <w:tab w:val="left" w:pos="1134"/>
        </w:tabs>
        <w:spacing w:before="60" w:after="60" w:line="259" w:lineRule="auto"/>
        <w:ind w:firstLine="567"/>
        <w:rPr>
          <w:szCs w:val="28"/>
          <w:lang w:val="uz-Cyrl-UZ" w:eastAsia="ru-RU"/>
        </w:rPr>
      </w:pPr>
      <w:r w:rsidRPr="00D207D6">
        <w:rPr>
          <w:b/>
          <w:noProof/>
          <w:szCs w:val="28"/>
          <w:lang w:val="en-US"/>
        </w:rPr>
        <w:drawing>
          <wp:anchor distT="0" distB="0" distL="114300" distR="114300" simplePos="0" relativeHeight="251654656" behindDoc="0" locked="0" layoutInCell="1" allowOverlap="1" wp14:anchorId="265E67C8" wp14:editId="0EC03C86">
            <wp:simplePos x="0" y="0"/>
            <wp:positionH relativeFrom="column">
              <wp:posOffset>43640</wp:posOffset>
            </wp:positionH>
            <wp:positionV relativeFrom="paragraph">
              <wp:posOffset>507781</wp:posOffset>
            </wp:positionV>
            <wp:extent cx="1258570" cy="936625"/>
            <wp:effectExtent l="0" t="0" r="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пособия.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58570" cy="936625"/>
                    </a:xfrm>
                    <a:prstGeom prst="rect">
                      <a:avLst/>
                    </a:prstGeom>
                  </pic:spPr>
                </pic:pic>
              </a:graphicData>
            </a:graphic>
            <wp14:sizeRelH relativeFrom="margin">
              <wp14:pctWidth>0</wp14:pctWidth>
            </wp14:sizeRelH>
            <wp14:sizeRelV relativeFrom="margin">
              <wp14:pctHeight>0</wp14:pctHeight>
            </wp14:sizeRelV>
          </wp:anchor>
        </w:drawing>
      </w:r>
      <w:r w:rsidR="00627591" w:rsidRPr="00D207D6">
        <w:rPr>
          <w:b/>
          <w:szCs w:val="28"/>
          <w:lang w:val="uz-Cyrl-UZ" w:eastAsia="ru-RU"/>
        </w:rPr>
        <w:t>202</w:t>
      </w:r>
      <w:r w:rsidR="004553C5">
        <w:rPr>
          <w:b/>
          <w:szCs w:val="28"/>
          <w:lang w:val="uz-Cyrl-UZ" w:eastAsia="ru-RU"/>
        </w:rPr>
        <w:t>3</w:t>
      </w:r>
      <w:r w:rsidR="00627591" w:rsidRPr="00D207D6">
        <w:rPr>
          <w:b/>
          <w:szCs w:val="28"/>
          <w:lang w:val="uz-Cyrl-UZ" w:eastAsia="ru-RU"/>
        </w:rPr>
        <w:t xml:space="preserve"> йилда ижтимоий ҳимояга муҳтож фуқароларга моддий ёрдам бериш</w:t>
      </w:r>
      <w:r w:rsidR="00627591" w:rsidRPr="0080232C">
        <w:rPr>
          <w:szCs w:val="28"/>
          <w:lang w:val="uz-Cyrl-UZ" w:eastAsia="ru-RU"/>
        </w:rPr>
        <w:t>, болали оилаларга барча турдаги ижтимоий нафақаларни тўлаш, кам таъминланган оилаларга моддий ёрдам кўрсатиш, болаликдан ногиронларга нафақалар тўловларини амалга ошириш</w:t>
      </w:r>
      <w:r w:rsidR="0042757B">
        <w:rPr>
          <w:szCs w:val="28"/>
          <w:lang w:val="uz-Cyrl-UZ" w:eastAsia="ru-RU"/>
        </w:rPr>
        <w:t xml:space="preserve"> ва бошқа ижтимоий харажатлар </w:t>
      </w:r>
      <w:r w:rsidR="00627591" w:rsidRPr="0080232C">
        <w:rPr>
          <w:szCs w:val="28"/>
          <w:lang w:val="uz-Cyrl-UZ" w:eastAsia="ru-RU"/>
        </w:rPr>
        <w:t xml:space="preserve">учун </w:t>
      </w:r>
      <w:r w:rsidR="00931A7B">
        <w:rPr>
          <w:b/>
          <w:szCs w:val="28"/>
          <w:lang w:val="uz-Cyrl-UZ" w:eastAsia="ru-RU"/>
        </w:rPr>
        <w:t>1</w:t>
      </w:r>
      <w:r w:rsidR="0006199F">
        <w:rPr>
          <w:b/>
          <w:szCs w:val="28"/>
          <w:lang w:val="uz-Cyrl-UZ" w:eastAsia="ru-RU"/>
        </w:rPr>
        <w:t>8</w:t>
      </w:r>
      <w:r w:rsidR="00931A7B">
        <w:rPr>
          <w:b/>
          <w:szCs w:val="28"/>
          <w:lang w:val="uz-Cyrl-UZ" w:eastAsia="ru-RU"/>
        </w:rPr>
        <w:t>,</w:t>
      </w:r>
      <w:r w:rsidR="00F65885">
        <w:rPr>
          <w:b/>
          <w:szCs w:val="28"/>
          <w:lang w:val="uz-Cyrl-UZ" w:eastAsia="ru-RU"/>
        </w:rPr>
        <w:t>1</w:t>
      </w:r>
      <w:r w:rsidR="00627591" w:rsidRPr="0080232C">
        <w:rPr>
          <w:b/>
          <w:szCs w:val="28"/>
          <w:lang w:val="uz-Cyrl-UZ" w:eastAsia="ru-RU"/>
        </w:rPr>
        <w:t> </w:t>
      </w:r>
      <w:r w:rsidR="006A416F" w:rsidRPr="0080232C">
        <w:rPr>
          <w:b/>
          <w:szCs w:val="28"/>
          <w:lang w:val="uz-Cyrl-UZ" w:eastAsia="ru-RU"/>
        </w:rPr>
        <w:t>трлн</w:t>
      </w:r>
      <w:r w:rsidR="005553C4" w:rsidRPr="0080232C">
        <w:rPr>
          <w:b/>
          <w:szCs w:val="28"/>
          <w:lang w:val="uz-Cyrl-UZ" w:eastAsia="ru-RU"/>
        </w:rPr>
        <w:t> </w:t>
      </w:r>
      <w:r w:rsidR="00627591" w:rsidRPr="0080232C">
        <w:rPr>
          <w:b/>
          <w:szCs w:val="28"/>
          <w:lang w:val="uz-Cyrl-UZ" w:eastAsia="ru-RU"/>
        </w:rPr>
        <w:t xml:space="preserve">сўм </w:t>
      </w:r>
      <w:r w:rsidR="00627591" w:rsidRPr="0080232C">
        <w:rPr>
          <w:szCs w:val="28"/>
          <w:lang w:val="uz-Cyrl-UZ" w:eastAsia="ru-RU"/>
        </w:rPr>
        <w:t xml:space="preserve">ёки жами харажатларнинг </w:t>
      </w:r>
      <w:r w:rsidR="00A03587">
        <w:rPr>
          <w:szCs w:val="28"/>
          <w:lang w:val="uz-Cyrl-UZ" w:eastAsia="ru-RU"/>
        </w:rPr>
        <w:t>7</w:t>
      </w:r>
      <w:r w:rsidR="009247E3" w:rsidRPr="0080232C">
        <w:rPr>
          <w:szCs w:val="28"/>
          <w:lang w:val="uz-Cyrl-UZ" w:eastAsia="ru-RU"/>
        </w:rPr>
        <w:t>,</w:t>
      </w:r>
      <w:r w:rsidR="00CB7587" w:rsidRPr="00CB7587">
        <w:rPr>
          <w:szCs w:val="28"/>
          <w:lang w:val="uz-Cyrl-UZ" w:eastAsia="ru-RU"/>
        </w:rPr>
        <w:t>0</w:t>
      </w:r>
      <w:r w:rsidR="006A416F" w:rsidRPr="0080232C">
        <w:rPr>
          <w:szCs w:val="28"/>
          <w:lang w:val="uz-Cyrl-UZ" w:eastAsia="ru-RU"/>
        </w:rPr>
        <w:t> </w:t>
      </w:r>
      <w:r w:rsidR="00627591" w:rsidRPr="0080232C">
        <w:rPr>
          <w:szCs w:val="28"/>
          <w:lang w:val="uz-Cyrl-UZ" w:eastAsia="ru-RU"/>
        </w:rPr>
        <w:t>фоизи</w:t>
      </w:r>
      <w:r w:rsidR="00627591" w:rsidRPr="0080232C">
        <w:rPr>
          <w:b/>
          <w:szCs w:val="28"/>
          <w:lang w:val="uz-Cyrl-UZ" w:eastAsia="ru-RU"/>
        </w:rPr>
        <w:t xml:space="preserve"> </w:t>
      </w:r>
      <w:r w:rsidR="00627591" w:rsidRPr="0080232C">
        <w:rPr>
          <w:szCs w:val="28"/>
          <w:lang w:val="uz-Cyrl-UZ" w:eastAsia="ru-RU"/>
        </w:rPr>
        <w:t>кўзда тутилган.</w:t>
      </w:r>
    </w:p>
    <w:p w:rsidR="00627591" w:rsidRPr="0080232C" w:rsidRDefault="00627591" w:rsidP="00DD4C5A">
      <w:pPr>
        <w:widowControl w:val="0"/>
        <w:tabs>
          <w:tab w:val="left" w:pos="1134"/>
        </w:tabs>
        <w:spacing w:before="60" w:after="60" w:line="259" w:lineRule="auto"/>
        <w:ind w:firstLine="567"/>
        <w:rPr>
          <w:szCs w:val="28"/>
          <w:lang w:val="uz-Cyrl-UZ" w:eastAsia="ru-RU"/>
        </w:rPr>
      </w:pPr>
      <w:r w:rsidRPr="0080232C">
        <w:rPr>
          <w:szCs w:val="28"/>
          <w:lang w:val="uz-Cyrl-UZ" w:eastAsia="ru-RU"/>
        </w:rPr>
        <w:t>Ушбу харажатлар</w:t>
      </w:r>
      <w:r w:rsidR="005553C4" w:rsidRPr="0080232C">
        <w:rPr>
          <w:szCs w:val="28"/>
          <w:lang w:val="uz-Cyrl-UZ" w:eastAsia="ru-RU"/>
        </w:rPr>
        <w:t xml:space="preserve"> қуйидагиларга йўналтирилади</w:t>
      </w:r>
      <w:r w:rsidRPr="0080232C">
        <w:rPr>
          <w:szCs w:val="28"/>
          <w:lang w:val="uz-Cyrl-UZ" w:eastAsia="ru-RU"/>
        </w:rPr>
        <w:t>:</w:t>
      </w:r>
    </w:p>
    <w:p w:rsidR="00137307" w:rsidRDefault="00137307" w:rsidP="00DD4C5A">
      <w:pPr>
        <w:widowControl w:val="0"/>
        <w:numPr>
          <w:ilvl w:val="0"/>
          <w:numId w:val="5"/>
        </w:numPr>
        <w:tabs>
          <w:tab w:val="left" w:pos="851"/>
        </w:tabs>
        <w:spacing w:before="60" w:after="60" w:line="259" w:lineRule="auto"/>
        <w:ind w:left="0" w:firstLine="567"/>
        <w:rPr>
          <w:szCs w:val="28"/>
          <w:lang w:val="uz-Cyrl-UZ" w:eastAsia="ru-RU"/>
        </w:rPr>
      </w:pPr>
      <w:r w:rsidRPr="00962348">
        <w:rPr>
          <w:szCs w:val="28"/>
          <w:lang w:val="uz-Cyrl-UZ" w:eastAsia="ru-RU"/>
        </w:rPr>
        <w:t>болали ва кам таъминланган оилаларга нафақаларга – </w:t>
      </w:r>
      <w:r w:rsidR="006416F7">
        <w:rPr>
          <w:szCs w:val="28"/>
          <w:lang w:val="uz-Cyrl-UZ" w:eastAsia="ru-RU"/>
        </w:rPr>
        <w:t>10</w:t>
      </w:r>
      <w:r w:rsidRPr="00962348">
        <w:rPr>
          <w:szCs w:val="28"/>
          <w:lang w:val="uz-Cyrl-UZ" w:eastAsia="ru-RU"/>
        </w:rPr>
        <w:t> </w:t>
      </w:r>
      <w:r w:rsidR="006416F7">
        <w:rPr>
          <w:szCs w:val="28"/>
          <w:lang w:val="uz-Cyrl-UZ" w:eastAsia="ru-RU"/>
        </w:rPr>
        <w:t>529</w:t>
      </w:r>
      <w:r w:rsidRPr="00962348">
        <w:rPr>
          <w:szCs w:val="28"/>
          <w:lang w:val="uz-Cyrl-UZ" w:eastAsia="ru-RU"/>
        </w:rPr>
        <w:t>,</w:t>
      </w:r>
      <w:r w:rsidR="006416F7">
        <w:rPr>
          <w:szCs w:val="28"/>
          <w:lang w:val="uz-Cyrl-UZ" w:eastAsia="ru-RU"/>
        </w:rPr>
        <w:t>5</w:t>
      </w:r>
      <w:r w:rsidRPr="00962348">
        <w:rPr>
          <w:szCs w:val="28"/>
          <w:lang w:val="uz-Cyrl-UZ" w:eastAsia="ru-RU"/>
        </w:rPr>
        <w:t> млрд. сўм;</w:t>
      </w:r>
    </w:p>
    <w:p w:rsidR="009A4316" w:rsidRDefault="009A4316" w:rsidP="00DD4C5A">
      <w:pPr>
        <w:widowControl w:val="0"/>
        <w:numPr>
          <w:ilvl w:val="0"/>
          <w:numId w:val="5"/>
        </w:numPr>
        <w:tabs>
          <w:tab w:val="left" w:pos="851"/>
        </w:tabs>
        <w:spacing w:before="60" w:after="60" w:line="259" w:lineRule="auto"/>
        <w:ind w:left="0" w:firstLine="567"/>
        <w:rPr>
          <w:szCs w:val="28"/>
          <w:lang w:val="uz-Cyrl-UZ" w:eastAsia="ru-RU"/>
        </w:rPr>
      </w:pPr>
      <w:r w:rsidRPr="00962348">
        <w:rPr>
          <w:szCs w:val="28"/>
          <w:lang w:val="uz-Cyrl-UZ" w:eastAsia="ru-RU"/>
        </w:rPr>
        <w:t xml:space="preserve">Қорақалпоғистон Республикаси ва Хоразм вилоятида </w:t>
      </w:r>
      <w:r>
        <w:rPr>
          <w:szCs w:val="28"/>
          <w:lang w:val="uz-Cyrl-UZ" w:eastAsia="ru-RU"/>
        </w:rPr>
        <w:t xml:space="preserve">24 мингдан ортиқ </w:t>
      </w:r>
      <w:r w:rsidRPr="00962348">
        <w:rPr>
          <w:szCs w:val="28"/>
          <w:lang w:val="uz-Cyrl-UZ" w:eastAsia="ru-RU"/>
        </w:rPr>
        <w:t>муҳтож оилаларга бир марталик бериладиган моддий ёрдам</w:t>
      </w:r>
      <w:r>
        <w:rPr>
          <w:szCs w:val="28"/>
          <w:lang w:val="uz-Cyrl-UZ" w:eastAsia="ru-RU"/>
        </w:rPr>
        <w:t xml:space="preserve"> – 19,2 млрд сўм;</w:t>
      </w:r>
    </w:p>
    <w:p w:rsidR="00627591" w:rsidRPr="00AC1786" w:rsidRDefault="00B36C2E" w:rsidP="00DD4C5A">
      <w:pPr>
        <w:widowControl w:val="0"/>
        <w:numPr>
          <w:ilvl w:val="0"/>
          <w:numId w:val="5"/>
        </w:numPr>
        <w:tabs>
          <w:tab w:val="left" w:pos="851"/>
        </w:tabs>
        <w:spacing w:before="60" w:after="60" w:line="259" w:lineRule="auto"/>
        <w:ind w:left="0" w:firstLine="567"/>
        <w:rPr>
          <w:szCs w:val="28"/>
          <w:lang w:val="uz-Cyrl-UZ" w:eastAsia="ru-RU"/>
        </w:rPr>
      </w:pPr>
      <w:r>
        <w:rPr>
          <w:szCs w:val="28"/>
          <w:lang w:val="uz-Cyrl-UZ" w:eastAsia="ru-RU"/>
        </w:rPr>
        <w:t>9</w:t>
      </w:r>
      <w:r w:rsidR="00CA6FB4">
        <w:rPr>
          <w:szCs w:val="28"/>
          <w:lang w:val="uz-Cyrl-UZ" w:eastAsia="ru-RU"/>
        </w:rPr>
        <w:t>5</w:t>
      </w:r>
      <w:r w:rsidR="00DC5929">
        <w:rPr>
          <w:szCs w:val="28"/>
          <w:lang w:val="uz-Cyrl-UZ" w:eastAsia="ru-RU"/>
        </w:rPr>
        <w:t>7</w:t>
      </w:r>
      <w:r w:rsidR="00627591" w:rsidRPr="00AC1786">
        <w:rPr>
          <w:szCs w:val="28"/>
          <w:lang w:val="uz-Cyrl-UZ" w:eastAsia="ru-RU"/>
        </w:rPr>
        <w:t xml:space="preserve"> минг бола туғилгани учун нафақа</w:t>
      </w:r>
      <w:r w:rsidR="00CA6FB4">
        <w:rPr>
          <w:szCs w:val="28"/>
          <w:lang w:val="uz-Cyrl-UZ" w:eastAsia="ru-RU"/>
        </w:rPr>
        <w:t xml:space="preserve"> (суюнчи)</w:t>
      </w:r>
      <w:r w:rsidR="00627591" w:rsidRPr="00AC1786">
        <w:rPr>
          <w:szCs w:val="28"/>
          <w:lang w:val="uz-Cyrl-UZ" w:eastAsia="ru-RU"/>
        </w:rPr>
        <w:t xml:space="preserve"> тўлаш билан боғлиқ харажатлар</w:t>
      </w:r>
      <w:r w:rsidR="005553C4" w:rsidRPr="00AC1786">
        <w:rPr>
          <w:szCs w:val="28"/>
          <w:lang w:val="uz-Cyrl-UZ" w:eastAsia="ru-RU"/>
        </w:rPr>
        <w:t>га</w:t>
      </w:r>
      <w:r w:rsidR="00627591" w:rsidRPr="00AC1786">
        <w:rPr>
          <w:szCs w:val="28"/>
          <w:lang w:val="uz-Cyrl-UZ" w:eastAsia="ru-RU"/>
        </w:rPr>
        <w:t> – </w:t>
      </w:r>
      <w:r w:rsidR="00AC1786" w:rsidRPr="00AC1786">
        <w:rPr>
          <w:szCs w:val="28"/>
          <w:lang w:val="uz-Cyrl-UZ" w:eastAsia="ru-RU"/>
        </w:rPr>
        <w:t>6</w:t>
      </w:r>
      <w:r w:rsidR="00CA6FB4">
        <w:rPr>
          <w:szCs w:val="28"/>
          <w:lang w:val="uz-Cyrl-UZ" w:eastAsia="ru-RU"/>
        </w:rPr>
        <w:t>65</w:t>
      </w:r>
      <w:r w:rsidR="00627591" w:rsidRPr="00AC1786">
        <w:rPr>
          <w:szCs w:val="28"/>
          <w:lang w:val="uz-Cyrl-UZ" w:eastAsia="ru-RU"/>
        </w:rPr>
        <w:t> млрд</w:t>
      </w:r>
      <w:r w:rsidR="00B4378B" w:rsidRPr="00AC1786">
        <w:rPr>
          <w:szCs w:val="28"/>
          <w:lang w:val="uz-Cyrl-UZ" w:eastAsia="ru-RU"/>
        </w:rPr>
        <w:t>.</w:t>
      </w:r>
      <w:r w:rsidR="00627591" w:rsidRPr="00AC1786">
        <w:rPr>
          <w:szCs w:val="28"/>
          <w:lang w:val="uz-Cyrl-UZ" w:eastAsia="ru-RU"/>
        </w:rPr>
        <w:t> сўм;</w:t>
      </w:r>
    </w:p>
    <w:p w:rsidR="00627591" w:rsidRPr="00AC1786" w:rsidRDefault="00627591" w:rsidP="00DD4C5A">
      <w:pPr>
        <w:widowControl w:val="0"/>
        <w:numPr>
          <w:ilvl w:val="0"/>
          <w:numId w:val="5"/>
        </w:numPr>
        <w:tabs>
          <w:tab w:val="left" w:pos="851"/>
        </w:tabs>
        <w:spacing w:before="60" w:after="60" w:line="259" w:lineRule="auto"/>
        <w:ind w:left="0" w:firstLine="567"/>
        <w:rPr>
          <w:szCs w:val="28"/>
          <w:lang w:val="uz-Cyrl-UZ" w:eastAsia="ru-RU"/>
        </w:rPr>
      </w:pPr>
      <w:r w:rsidRPr="00AC1786">
        <w:rPr>
          <w:szCs w:val="28"/>
          <w:lang w:val="uz-Cyrl-UZ" w:eastAsia="ru-RU"/>
        </w:rPr>
        <w:t xml:space="preserve">ҳар ойда ўртача </w:t>
      </w:r>
      <w:r w:rsidR="001E64AE" w:rsidRPr="00AC1786">
        <w:rPr>
          <w:szCs w:val="28"/>
          <w:lang w:val="uz-Cyrl-UZ" w:eastAsia="ru-RU"/>
        </w:rPr>
        <w:t>3</w:t>
      </w:r>
      <w:r w:rsidR="00A96256">
        <w:rPr>
          <w:szCs w:val="28"/>
          <w:lang w:val="uz-Cyrl-UZ" w:eastAsia="ru-RU"/>
        </w:rPr>
        <w:t>4</w:t>
      </w:r>
      <w:r w:rsidR="00CA6FB4">
        <w:rPr>
          <w:szCs w:val="28"/>
          <w:lang w:val="uz-Cyrl-UZ" w:eastAsia="ru-RU"/>
        </w:rPr>
        <w:t>0</w:t>
      </w:r>
      <w:r w:rsidRPr="00AC1786">
        <w:rPr>
          <w:szCs w:val="28"/>
          <w:lang w:val="uz-Cyrl-UZ" w:eastAsia="ru-RU"/>
        </w:rPr>
        <w:t xml:space="preserve"> мингдан ортиқ болаликдан ногиронл</w:t>
      </w:r>
      <w:r w:rsidR="00CA6FB4">
        <w:rPr>
          <w:szCs w:val="28"/>
          <w:lang w:val="uz-Cyrl-UZ" w:eastAsia="ru-RU"/>
        </w:rPr>
        <w:t>иги бўлган шахслар</w:t>
      </w:r>
      <w:r w:rsidRPr="00AC1786">
        <w:rPr>
          <w:szCs w:val="28"/>
          <w:lang w:val="uz-Cyrl-UZ" w:eastAsia="ru-RU"/>
        </w:rPr>
        <w:t xml:space="preserve"> учун </w:t>
      </w:r>
      <w:r w:rsidR="001E64AE" w:rsidRPr="00AC1786">
        <w:rPr>
          <w:szCs w:val="28"/>
          <w:lang w:val="uz-Cyrl-UZ" w:eastAsia="ru-RU"/>
        </w:rPr>
        <w:t>2</w:t>
      </w:r>
      <w:r w:rsidR="00AC1786" w:rsidRPr="00AC1786">
        <w:rPr>
          <w:szCs w:val="28"/>
          <w:lang w:val="uz-Cyrl-UZ" w:eastAsia="ru-RU"/>
        </w:rPr>
        <w:t> </w:t>
      </w:r>
      <w:r w:rsidR="00CA6FB4">
        <w:rPr>
          <w:szCs w:val="28"/>
          <w:lang w:val="uz-Cyrl-UZ" w:eastAsia="ru-RU"/>
        </w:rPr>
        <w:t>913</w:t>
      </w:r>
      <w:r w:rsidR="00AC1786" w:rsidRPr="00AC1786">
        <w:rPr>
          <w:szCs w:val="28"/>
          <w:lang w:val="uz-Cyrl-UZ" w:eastAsia="ru-RU"/>
        </w:rPr>
        <w:t>,</w:t>
      </w:r>
      <w:r w:rsidR="00CA6FB4">
        <w:rPr>
          <w:szCs w:val="28"/>
          <w:lang w:val="uz-Cyrl-UZ" w:eastAsia="ru-RU"/>
        </w:rPr>
        <w:t>5</w:t>
      </w:r>
      <w:r w:rsidR="004C3195" w:rsidRPr="00AC1786">
        <w:rPr>
          <w:szCs w:val="28"/>
          <w:lang w:val="uz-Cyrl-UZ" w:eastAsia="ru-RU"/>
        </w:rPr>
        <w:t> </w:t>
      </w:r>
      <w:r w:rsidRPr="00AC1786">
        <w:rPr>
          <w:szCs w:val="28"/>
          <w:lang w:val="uz-Cyrl-UZ" w:eastAsia="ru-RU"/>
        </w:rPr>
        <w:t>млрд</w:t>
      </w:r>
      <w:r w:rsidR="00B4378B" w:rsidRPr="00AC1786">
        <w:rPr>
          <w:szCs w:val="28"/>
          <w:lang w:val="uz-Cyrl-UZ" w:eastAsia="ru-RU"/>
        </w:rPr>
        <w:t>.</w:t>
      </w:r>
      <w:r w:rsidR="005553C4" w:rsidRPr="00AC1786">
        <w:rPr>
          <w:szCs w:val="28"/>
          <w:lang w:val="uz-Cyrl-UZ" w:eastAsia="ru-RU"/>
        </w:rPr>
        <w:t> </w:t>
      </w:r>
      <w:r w:rsidRPr="00AC1786">
        <w:rPr>
          <w:szCs w:val="28"/>
          <w:lang w:val="uz-Cyrl-UZ" w:eastAsia="ru-RU"/>
        </w:rPr>
        <w:t>сўм;</w:t>
      </w:r>
    </w:p>
    <w:p w:rsidR="00627591" w:rsidRPr="00D762F3" w:rsidRDefault="00D762F3" w:rsidP="00DD4C5A">
      <w:pPr>
        <w:widowControl w:val="0"/>
        <w:numPr>
          <w:ilvl w:val="0"/>
          <w:numId w:val="5"/>
        </w:numPr>
        <w:tabs>
          <w:tab w:val="left" w:pos="851"/>
        </w:tabs>
        <w:spacing w:before="60" w:after="60" w:line="259" w:lineRule="auto"/>
        <w:ind w:left="0" w:firstLine="567"/>
        <w:rPr>
          <w:szCs w:val="28"/>
          <w:lang w:val="uz-Cyrl-UZ" w:eastAsia="ru-RU"/>
        </w:rPr>
      </w:pPr>
      <w:r w:rsidRPr="00D762F3">
        <w:rPr>
          <w:szCs w:val="28"/>
          <w:lang w:val="uz-Cyrl-UZ" w:eastAsia="ru-RU"/>
        </w:rPr>
        <w:t>2</w:t>
      </w:r>
      <w:r w:rsidR="00A96256">
        <w:rPr>
          <w:szCs w:val="28"/>
          <w:lang w:val="uz-Cyrl-UZ" w:eastAsia="ru-RU"/>
        </w:rPr>
        <w:t>4</w:t>
      </w:r>
      <w:r w:rsidRPr="00D762F3">
        <w:rPr>
          <w:szCs w:val="28"/>
          <w:lang w:val="uz-Cyrl-UZ" w:eastAsia="ru-RU"/>
        </w:rPr>
        <w:t>0</w:t>
      </w:r>
      <w:r w:rsidR="00627591" w:rsidRPr="00D762F3">
        <w:rPr>
          <w:szCs w:val="28"/>
          <w:lang w:val="uz-Cyrl-UZ" w:eastAsia="ru-RU"/>
        </w:rPr>
        <w:t xml:space="preserve"> минг</w:t>
      </w:r>
      <w:r w:rsidR="00A96256">
        <w:rPr>
          <w:szCs w:val="28"/>
          <w:lang w:val="uz-Cyrl-UZ" w:eastAsia="ru-RU"/>
        </w:rPr>
        <w:t>га</w:t>
      </w:r>
      <w:r w:rsidR="00627591" w:rsidRPr="00D762F3">
        <w:rPr>
          <w:szCs w:val="28"/>
          <w:lang w:val="uz-Cyrl-UZ" w:eastAsia="ru-RU"/>
        </w:rPr>
        <w:t xml:space="preserve"> </w:t>
      </w:r>
      <w:r w:rsidR="00A96256">
        <w:rPr>
          <w:szCs w:val="28"/>
          <w:lang w:val="uz-Cyrl-UZ" w:eastAsia="ru-RU"/>
        </w:rPr>
        <w:t>яқин</w:t>
      </w:r>
      <w:r w:rsidR="00627591" w:rsidRPr="00D762F3">
        <w:rPr>
          <w:szCs w:val="28"/>
          <w:lang w:val="uz-Cyrl-UZ" w:eastAsia="ru-RU"/>
        </w:rPr>
        <w:t xml:space="preserve"> </w:t>
      </w:r>
      <w:r w:rsidRPr="00D762F3">
        <w:rPr>
          <w:szCs w:val="28"/>
          <w:lang w:val="uz-Cyrl-UZ" w:eastAsia="ru-RU"/>
        </w:rPr>
        <w:t>зарур бўлган иш стажига эга бўлмаган шахсларга</w:t>
      </w:r>
      <w:r w:rsidR="00CA6FB4">
        <w:rPr>
          <w:szCs w:val="28"/>
          <w:lang w:val="uz-Cyrl-UZ" w:eastAsia="ru-RU"/>
        </w:rPr>
        <w:t xml:space="preserve"> ҳамда</w:t>
      </w:r>
      <w:r w:rsidRPr="00D762F3">
        <w:rPr>
          <w:szCs w:val="28"/>
          <w:lang w:val="uz-Cyrl-UZ" w:eastAsia="ru-RU"/>
        </w:rPr>
        <w:t xml:space="preserve"> ёшидан қатъи назар, иш стажига эга бўлмаган ногиронлиги бўлган шахсларга ва болаликдан ногиронлиги бўлган фарзанди бор (бўлган) оналарга нафақалар</w:t>
      </w:r>
      <w:r w:rsidR="00627591" w:rsidRPr="00D762F3">
        <w:rPr>
          <w:szCs w:val="28"/>
          <w:lang w:val="uz-Cyrl-UZ" w:eastAsia="ru-RU"/>
        </w:rPr>
        <w:t> – </w:t>
      </w:r>
      <w:r w:rsidRPr="00D762F3">
        <w:rPr>
          <w:szCs w:val="28"/>
          <w:lang w:val="uz-Cyrl-UZ" w:eastAsia="ru-RU"/>
        </w:rPr>
        <w:t>1 6</w:t>
      </w:r>
      <w:r w:rsidR="00CA6FB4">
        <w:rPr>
          <w:szCs w:val="28"/>
          <w:lang w:val="uz-Cyrl-UZ" w:eastAsia="ru-RU"/>
        </w:rPr>
        <w:t>80</w:t>
      </w:r>
      <w:r w:rsidR="00627591" w:rsidRPr="00D762F3">
        <w:rPr>
          <w:szCs w:val="28"/>
          <w:lang w:val="uz-Cyrl-UZ" w:eastAsia="ru-RU"/>
        </w:rPr>
        <w:t> млрд</w:t>
      </w:r>
      <w:r w:rsidR="00B4378B" w:rsidRPr="00D762F3">
        <w:rPr>
          <w:szCs w:val="28"/>
          <w:lang w:val="uz-Cyrl-UZ" w:eastAsia="ru-RU"/>
        </w:rPr>
        <w:t>.</w:t>
      </w:r>
      <w:r w:rsidR="00627591" w:rsidRPr="00D762F3">
        <w:rPr>
          <w:szCs w:val="28"/>
          <w:lang w:val="uz-Cyrl-UZ" w:eastAsia="ru-RU"/>
        </w:rPr>
        <w:t> сўм;</w:t>
      </w:r>
    </w:p>
    <w:p w:rsidR="001E64AE" w:rsidRPr="00D762F3" w:rsidRDefault="009E486A" w:rsidP="00DD4C5A">
      <w:pPr>
        <w:widowControl w:val="0"/>
        <w:numPr>
          <w:ilvl w:val="0"/>
          <w:numId w:val="5"/>
        </w:numPr>
        <w:tabs>
          <w:tab w:val="left" w:pos="851"/>
          <w:tab w:val="left" w:pos="993"/>
        </w:tabs>
        <w:spacing w:before="60" w:after="60" w:line="259" w:lineRule="auto"/>
        <w:ind w:left="0" w:firstLine="567"/>
        <w:rPr>
          <w:szCs w:val="26"/>
          <w:lang w:val="uz-Cyrl-UZ"/>
        </w:rPr>
      </w:pPr>
      <w:r>
        <w:rPr>
          <w:szCs w:val="26"/>
          <w:lang w:val="uz-Cyrl-UZ"/>
        </w:rPr>
        <w:t>84</w:t>
      </w:r>
      <w:r w:rsidR="001E64AE" w:rsidRPr="00D762F3">
        <w:rPr>
          <w:szCs w:val="26"/>
          <w:lang w:val="uz-Cyrl-UZ"/>
        </w:rPr>
        <w:t xml:space="preserve"> минг</w:t>
      </w:r>
      <w:r w:rsidR="00D762F3" w:rsidRPr="00D762F3">
        <w:rPr>
          <w:szCs w:val="26"/>
          <w:lang w:val="uz-Cyrl-UZ"/>
        </w:rPr>
        <w:t>дан ортиқ</w:t>
      </w:r>
      <w:r w:rsidR="001E64AE" w:rsidRPr="00D762F3">
        <w:rPr>
          <w:szCs w:val="26"/>
          <w:lang w:val="uz-Cyrl-UZ"/>
        </w:rPr>
        <w:t xml:space="preserve"> фуқароларга уй-жой коммунал тўловлари </w:t>
      </w:r>
      <w:r w:rsidR="00CA6FB4">
        <w:rPr>
          <w:szCs w:val="26"/>
          <w:lang w:val="uz-Cyrl-UZ"/>
        </w:rPr>
        <w:t>учун</w:t>
      </w:r>
      <w:r w:rsidR="001E64AE" w:rsidRPr="00D762F3">
        <w:rPr>
          <w:szCs w:val="26"/>
          <w:lang w:val="uz-Cyrl-UZ"/>
        </w:rPr>
        <w:t xml:space="preserve"> компенсация тўловларига – 1</w:t>
      </w:r>
      <w:r w:rsidR="008279A9">
        <w:rPr>
          <w:szCs w:val="26"/>
          <w:lang w:val="uz-Cyrl-UZ"/>
        </w:rPr>
        <w:t>3</w:t>
      </w:r>
      <w:r w:rsidR="00CA6FB4">
        <w:rPr>
          <w:szCs w:val="26"/>
          <w:lang w:val="uz-Cyrl-UZ"/>
        </w:rPr>
        <w:t>2</w:t>
      </w:r>
      <w:r w:rsidR="00D762F3" w:rsidRPr="00D762F3">
        <w:rPr>
          <w:szCs w:val="26"/>
          <w:lang w:val="uz-Cyrl-UZ"/>
        </w:rPr>
        <w:t>,</w:t>
      </w:r>
      <w:r w:rsidR="00CA6FB4">
        <w:rPr>
          <w:szCs w:val="26"/>
          <w:lang w:val="uz-Cyrl-UZ"/>
        </w:rPr>
        <w:t>1</w:t>
      </w:r>
      <w:r w:rsidR="001E64AE" w:rsidRPr="00D762F3">
        <w:rPr>
          <w:szCs w:val="26"/>
          <w:lang w:val="uz-Cyrl-UZ"/>
        </w:rPr>
        <w:t xml:space="preserve"> млрд. сўм; </w:t>
      </w:r>
    </w:p>
    <w:p w:rsidR="00962348" w:rsidRPr="009A4316" w:rsidRDefault="00323322" w:rsidP="002740DF">
      <w:pPr>
        <w:widowControl w:val="0"/>
        <w:numPr>
          <w:ilvl w:val="0"/>
          <w:numId w:val="5"/>
        </w:numPr>
        <w:tabs>
          <w:tab w:val="left" w:pos="851"/>
        </w:tabs>
        <w:spacing w:before="60" w:after="60" w:line="259" w:lineRule="auto"/>
        <w:ind w:left="0" w:firstLine="567"/>
        <w:rPr>
          <w:szCs w:val="28"/>
          <w:lang w:val="uz-Cyrl-UZ" w:eastAsia="ru-RU"/>
        </w:rPr>
      </w:pPr>
      <w:r>
        <w:rPr>
          <w:szCs w:val="26"/>
          <w:lang w:val="uz-Cyrl-UZ"/>
        </w:rPr>
        <w:lastRenderedPageBreak/>
        <w:t>1</w:t>
      </w:r>
      <w:r w:rsidR="005D22B2">
        <w:rPr>
          <w:szCs w:val="26"/>
          <w:lang w:val="uz-Cyrl-UZ"/>
        </w:rPr>
        <w:t>8</w:t>
      </w:r>
      <w:r>
        <w:rPr>
          <w:szCs w:val="26"/>
          <w:lang w:val="uz-Cyrl-UZ"/>
        </w:rPr>
        <w:t>0</w:t>
      </w:r>
      <w:r w:rsidR="001E64AE" w:rsidRPr="009A4316">
        <w:rPr>
          <w:szCs w:val="26"/>
          <w:lang w:val="uz-Cyrl-UZ"/>
        </w:rPr>
        <w:t xml:space="preserve"> минг</w:t>
      </w:r>
      <w:r w:rsidR="00962348" w:rsidRPr="009A4316">
        <w:rPr>
          <w:szCs w:val="26"/>
          <w:lang w:val="uz-Cyrl-UZ"/>
        </w:rPr>
        <w:t xml:space="preserve"> </w:t>
      </w:r>
      <w:r>
        <w:rPr>
          <w:szCs w:val="26"/>
          <w:lang w:val="uz-Cyrl-UZ"/>
        </w:rPr>
        <w:t>атрофида</w:t>
      </w:r>
      <w:r w:rsidR="001E64AE" w:rsidRPr="009A4316">
        <w:rPr>
          <w:szCs w:val="26"/>
          <w:lang w:val="uz-Cyrl-UZ"/>
        </w:rPr>
        <w:t xml:space="preserve"> фуқароларга дафн маросими учун нафақа тўловларига – </w:t>
      </w:r>
      <w:r w:rsidR="00962348" w:rsidRPr="009A4316">
        <w:rPr>
          <w:szCs w:val="26"/>
          <w:lang w:val="uz-Cyrl-UZ"/>
        </w:rPr>
        <w:t>2</w:t>
      </w:r>
      <w:r w:rsidR="00CA6FB4">
        <w:rPr>
          <w:szCs w:val="26"/>
          <w:lang w:val="uz-Cyrl-UZ"/>
        </w:rPr>
        <w:t>68</w:t>
      </w:r>
      <w:r w:rsidR="00962348" w:rsidRPr="009A4316">
        <w:rPr>
          <w:szCs w:val="26"/>
          <w:lang w:val="uz-Cyrl-UZ"/>
        </w:rPr>
        <w:t>,</w:t>
      </w:r>
      <w:r w:rsidR="00CA6FB4">
        <w:rPr>
          <w:szCs w:val="26"/>
          <w:lang w:val="uz-Cyrl-UZ"/>
        </w:rPr>
        <w:t>1</w:t>
      </w:r>
      <w:r w:rsidR="001E64AE" w:rsidRPr="009A4316">
        <w:rPr>
          <w:szCs w:val="26"/>
          <w:lang w:val="uz-Cyrl-UZ"/>
        </w:rPr>
        <w:t> млрд сўм</w:t>
      </w:r>
      <w:r w:rsidR="00962348" w:rsidRPr="009A4316">
        <w:rPr>
          <w:szCs w:val="28"/>
          <w:lang w:val="uz-Cyrl-UZ" w:eastAsia="ru-RU"/>
        </w:rPr>
        <w:t xml:space="preserve">. </w:t>
      </w:r>
    </w:p>
    <w:p w:rsidR="008279A9" w:rsidRDefault="005E4CFE" w:rsidP="00DD4C5A">
      <w:pPr>
        <w:widowControl w:val="0"/>
        <w:tabs>
          <w:tab w:val="left" w:pos="993"/>
        </w:tabs>
        <w:spacing w:before="60" w:after="60" w:line="259" w:lineRule="auto"/>
        <w:ind w:firstLine="567"/>
        <w:rPr>
          <w:lang w:val="uz-Cyrl-UZ"/>
        </w:rPr>
      </w:pPr>
      <w:r>
        <w:rPr>
          <w:lang w:val="uz-Cyrl-UZ"/>
        </w:rPr>
        <w:t>Бундан ташқари</w:t>
      </w:r>
      <w:r w:rsidR="008279A9">
        <w:rPr>
          <w:lang w:val="uz-Cyrl-UZ"/>
        </w:rPr>
        <w:t>:</w:t>
      </w:r>
      <w:r>
        <w:rPr>
          <w:lang w:val="uz-Cyrl-UZ"/>
        </w:rPr>
        <w:t xml:space="preserve"> </w:t>
      </w:r>
    </w:p>
    <w:p w:rsidR="008279A9" w:rsidRDefault="00DC5929" w:rsidP="00DD4C5A">
      <w:pPr>
        <w:widowControl w:val="0"/>
        <w:tabs>
          <w:tab w:val="left" w:pos="993"/>
        </w:tabs>
        <w:spacing w:before="60" w:after="60" w:line="259" w:lineRule="auto"/>
        <w:ind w:firstLine="567"/>
        <w:rPr>
          <w:b/>
          <w:lang w:val="uz-Cyrl-UZ"/>
        </w:rPr>
      </w:pPr>
      <w:r>
        <w:rPr>
          <w:lang w:val="uz-Cyrl-UZ"/>
        </w:rPr>
        <w:t>774</w:t>
      </w:r>
      <w:r w:rsidR="009E486A">
        <w:rPr>
          <w:lang w:val="uz-Cyrl-UZ"/>
        </w:rPr>
        <w:t xml:space="preserve"> нафар </w:t>
      </w:r>
      <w:r w:rsidR="005E4CFE" w:rsidRPr="0057112F">
        <w:rPr>
          <w:lang w:val="uz-Cyrl-UZ"/>
        </w:rPr>
        <w:t xml:space="preserve">чин етим болалар ва ота-она қарамоғидан маҳрум бўлган болаларни уй-жой билан таъминлаш харажатлари учун </w:t>
      </w:r>
      <w:r w:rsidR="005E4CFE">
        <w:rPr>
          <w:lang w:val="uz-Cyrl-UZ"/>
        </w:rPr>
        <w:t xml:space="preserve">республика бюджетидан </w:t>
      </w:r>
      <w:r w:rsidR="008279A9">
        <w:rPr>
          <w:b/>
          <w:lang w:val="uz-Cyrl-UZ"/>
        </w:rPr>
        <w:t>120</w:t>
      </w:r>
      <w:r w:rsidR="005E4CFE">
        <w:rPr>
          <w:b/>
          <w:lang w:val="uz-Cyrl-UZ"/>
        </w:rPr>
        <w:t>,</w:t>
      </w:r>
      <w:r w:rsidR="0098474A">
        <w:rPr>
          <w:b/>
          <w:lang w:val="uz-Cyrl-UZ"/>
        </w:rPr>
        <w:t>1</w:t>
      </w:r>
      <w:r w:rsidR="005E4CFE" w:rsidRPr="0057112F">
        <w:rPr>
          <w:b/>
          <w:lang w:val="uz-Cyrl-UZ"/>
        </w:rPr>
        <w:t> млрд сўм</w:t>
      </w:r>
      <w:r w:rsidR="008279A9">
        <w:rPr>
          <w:b/>
          <w:lang w:val="uz-Cyrl-UZ"/>
        </w:rPr>
        <w:t>;</w:t>
      </w:r>
    </w:p>
    <w:p w:rsidR="008279A9" w:rsidRDefault="008279A9" w:rsidP="00DD4C5A">
      <w:pPr>
        <w:widowControl w:val="0"/>
        <w:tabs>
          <w:tab w:val="left" w:pos="993"/>
        </w:tabs>
        <w:spacing w:before="60" w:after="60" w:line="259" w:lineRule="auto"/>
        <w:ind w:firstLine="567"/>
        <w:rPr>
          <w:lang w:val="uz-Cyrl-UZ"/>
        </w:rPr>
      </w:pPr>
      <w:r w:rsidRPr="008279A9">
        <w:rPr>
          <w:lang w:val="uz-Cyrl-UZ"/>
        </w:rPr>
        <w:t>Бюджет ташкилотларида ишловчи аёл ходимлар ҳомиладорлик нафақаси</w:t>
      </w:r>
      <w:r>
        <w:rPr>
          <w:lang w:val="uz-Cyrl-UZ"/>
        </w:rPr>
        <w:t xml:space="preserve"> тўловларига </w:t>
      </w:r>
      <w:r w:rsidRPr="001D10F7">
        <w:rPr>
          <w:b/>
          <w:lang w:val="uz-Cyrl-UZ"/>
        </w:rPr>
        <w:t>665,0 млрд сўм</w:t>
      </w:r>
      <w:r>
        <w:rPr>
          <w:lang w:val="uz-Cyrl-UZ"/>
        </w:rPr>
        <w:t>;</w:t>
      </w:r>
    </w:p>
    <w:p w:rsidR="005E4CFE" w:rsidRDefault="00472C29" w:rsidP="00DD4C5A">
      <w:pPr>
        <w:widowControl w:val="0"/>
        <w:tabs>
          <w:tab w:val="left" w:pos="993"/>
        </w:tabs>
        <w:spacing w:before="60" w:after="60" w:line="259" w:lineRule="auto"/>
        <w:ind w:firstLine="567"/>
        <w:rPr>
          <w:lang w:val="uz-Cyrl-UZ"/>
        </w:rPr>
      </w:pPr>
      <w:r>
        <w:rPr>
          <w:lang w:val="uz-Cyrl-UZ"/>
        </w:rPr>
        <w:t>140</w:t>
      </w:r>
      <w:r w:rsidR="00937ECB">
        <w:rPr>
          <w:lang w:val="uz-Cyrl-UZ"/>
        </w:rPr>
        <w:t xml:space="preserve"> минг х</w:t>
      </w:r>
      <w:r w:rsidR="008279A9" w:rsidRPr="008279A9">
        <w:rPr>
          <w:lang w:val="uz-Cyrl-UZ"/>
        </w:rPr>
        <w:t>усусий секторда ишловчи аёлларнинг ҳомиладорлик нафақа пулини бюджет маблағлари ҳисобидан тўлаб бериш</w:t>
      </w:r>
      <w:r w:rsidR="005E4CFE">
        <w:rPr>
          <w:b/>
          <w:lang w:val="uz-Cyrl-UZ"/>
        </w:rPr>
        <w:t xml:space="preserve"> </w:t>
      </w:r>
      <w:r w:rsidR="001D10F7" w:rsidRPr="001D10F7">
        <w:rPr>
          <w:lang w:val="uz-Cyrl-UZ"/>
        </w:rPr>
        <w:t>учун</w:t>
      </w:r>
      <w:r w:rsidR="001D10F7">
        <w:rPr>
          <w:b/>
          <w:lang w:val="uz-Cyrl-UZ"/>
        </w:rPr>
        <w:t xml:space="preserve"> </w:t>
      </w:r>
      <w:r>
        <w:rPr>
          <w:b/>
          <w:lang w:val="uz-Cyrl-UZ"/>
        </w:rPr>
        <w:t>3</w:t>
      </w:r>
      <w:r w:rsidR="001D10F7" w:rsidRPr="001D10F7">
        <w:rPr>
          <w:b/>
          <w:lang w:val="uz-Cyrl-UZ"/>
        </w:rPr>
        <w:t>00,7 млрд сўм</w:t>
      </w:r>
      <w:r w:rsidR="001D10F7">
        <w:rPr>
          <w:lang w:val="uz-Cyrl-UZ"/>
        </w:rPr>
        <w:t xml:space="preserve"> </w:t>
      </w:r>
      <w:r w:rsidR="005E4CFE" w:rsidRPr="005E4CFE">
        <w:rPr>
          <w:lang w:val="uz-Cyrl-UZ"/>
        </w:rPr>
        <w:t>маблағ кўзда тутилган.</w:t>
      </w:r>
    </w:p>
    <w:p w:rsidR="00817EF9" w:rsidRPr="004735D4" w:rsidRDefault="00817EF9" w:rsidP="00DD4C5A">
      <w:pPr>
        <w:widowControl w:val="0"/>
        <w:tabs>
          <w:tab w:val="left" w:pos="993"/>
        </w:tabs>
        <w:spacing w:before="60" w:after="60" w:line="259" w:lineRule="auto"/>
        <w:ind w:firstLine="567"/>
        <w:rPr>
          <w:sz w:val="20"/>
          <w:lang w:val="uz-Cyrl-UZ"/>
        </w:rPr>
      </w:pPr>
    </w:p>
    <w:p w:rsidR="00E26DE1" w:rsidRPr="00CB4FAE" w:rsidRDefault="00C33EE5" w:rsidP="00932A82">
      <w:pPr>
        <w:widowControl w:val="0"/>
        <w:tabs>
          <w:tab w:val="left" w:pos="993"/>
        </w:tabs>
        <w:spacing w:before="60" w:after="60"/>
        <w:ind w:firstLine="567"/>
        <w:jc w:val="left"/>
        <w:rPr>
          <w:b/>
          <w:szCs w:val="28"/>
          <w:lang w:val="uz-Cyrl-UZ" w:eastAsia="ru-RU"/>
        </w:rPr>
      </w:pPr>
      <w:r>
        <w:rPr>
          <w:b/>
          <w:bCs/>
          <w:sz w:val="24"/>
          <w:szCs w:val="28"/>
          <w:lang w:val="uz-Cyrl-UZ" w:eastAsia="ru-RU" w:bidi="th-TH"/>
        </w:rPr>
        <w:t>1</w:t>
      </w:r>
      <w:r w:rsidR="006B0837">
        <w:rPr>
          <w:b/>
          <w:bCs/>
          <w:sz w:val="24"/>
          <w:szCs w:val="28"/>
          <w:lang w:val="uz-Cyrl-UZ" w:eastAsia="ru-RU" w:bidi="th-TH"/>
        </w:rPr>
        <w:t>3</w:t>
      </w:r>
      <w:r w:rsidR="00D06C74" w:rsidRPr="0057112F">
        <w:rPr>
          <w:b/>
          <w:bCs/>
          <w:sz w:val="24"/>
          <w:szCs w:val="28"/>
          <w:lang w:val="uz-Cyrl-UZ" w:eastAsia="ru-RU" w:bidi="th-TH"/>
        </w:rPr>
        <w:t>-расм</w:t>
      </w:r>
      <w:r w:rsidR="00932A82">
        <w:rPr>
          <w:b/>
          <w:bCs/>
          <w:sz w:val="24"/>
          <w:szCs w:val="28"/>
          <w:lang w:val="uz-Cyrl-UZ" w:eastAsia="ru-RU" w:bidi="th-TH"/>
        </w:rPr>
        <w:t xml:space="preserve">. </w:t>
      </w:r>
      <w:r w:rsidR="00937ECB" w:rsidRPr="00937ECB">
        <w:rPr>
          <w:b/>
          <w:sz w:val="24"/>
          <w:szCs w:val="28"/>
          <w:lang w:val="uz-Cyrl-UZ" w:eastAsia="ru-RU"/>
        </w:rPr>
        <w:t>Болали ва кам таъминланган оилаларга нафақалар</w:t>
      </w:r>
      <w:r w:rsidR="00CB4FAE" w:rsidRPr="00932A82">
        <w:rPr>
          <w:b/>
          <w:sz w:val="24"/>
          <w:szCs w:val="28"/>
          <w:lang w:val="uz-Cyrl-UZ" w:eastAsia="ru-RU"/>
        </w:rPr>
        <w:t xml:space="preserve"> олувчи</w:t>
      </w:r>
      <w:r w:rsidR="00937ECB">
        <w:rPr>
          <w:b/>
          <w:sz w:val="24"/>
          <w:szCs w:val="28"/>
          <w:lang w:val="uz-Cyrl-UZ" w:eastAsia="ru-RU"/>
        </w:rPr>
        <w:t xml:space="preserve"> оилалар</w:t>
      </w:r>
      <w:r w:rsidR="00CB4FAE" w:rsidRPr="00932A82">
        <w:rPr>
          <w:b/>
          <w:sz w:val="24"/>
          <w:szCs w:val="28"/>
          <w:lang w:val="uz-Cyrl-UZ" w:eastAsia="ru-RU"/>
        </w:rPr>
        <w:t xml:space="preserve"> сони, ўртача йиллик, минг оила</w:t>
      </w:r>
    </w:p>
    <w:p w:rsidR="00DD4C5A" w:rsidRDefault="00483F0F" w:rsidP="00CA7AFF">
      <w:pPr>
        <w:widowControl w:val="0"/>
        <w:tabs>
          <w:tab w:val="left" w:pos="993"/>
        </w:tabs>
        <w:spacing w:before="60" w:after="60"/>
        <w:rPr>
          <w:szCs w:val="28"/>
          <w:lang w:val="uz-Cyrl-UZ" w:eastAsia="ru-RU"/>
        </w:rPr>
      </w:pPr>
      <w:r>
        <w:rPr>
          <w:noProof/>
          <w:szCs w:val="28"/>
          <w:lang w:val="en-US"/>
        </w:rPr>
        <w:drawing>
          <wp:inline distT="0" distB="0" distL="0" distR="0" wp14:anchorId="7FDEA47C" wp14:editId="1B593803">
            <wp:extent cx="6219814" cy="3305908"/>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311920" cy="3354864"/>
                    </a:xfrm>
                    <a:prstGeom prst="rect">
                      <a:avLst/>
                    </a:prstGeom>
                    <a:noFill/>
                  </pic:spPr>
                </pic:pic>
              </a:graphicData>
            </a:graphic>
          </wp:inline>
        </w:drawing>
      </w:r>
    </w:p>
    <w:p w:rsidR="007637D6" w:rsidRDefault="007637D6" w:rsidP="00D207D6">
      <w:pPr>
        <w:spacing w:before="60" w:after="60" w:line="276" w:lineRule="auto"/>
        <w:ind w:firstLine="567"/>
        <w:rPr>
          <w:b/>
          <w:bCs/>
          <w:lang w:val="uz-Cyrl-UZ"/>
        </w:rPr>
      </w:pPr>
    </w:p>
    <w:p w:rsidR="00D207D6" w:rsidRPr="00995E1D" w:rsidRDefault="00D207D6" w:rsidP="00D207D6">
      <w:pPr>
        <w:spacing w:before="60" w:after="60" w:line="276" w:lineRule="auto"/>
        <w:ind w:firstLine="567"/>
        <w:rPr>
          <w:u w:val="single"/>
          <w:lang w:val="uz-Cyrl-UZ"/>
        </w:rPr>
      </w:pPr>
      <w:r w:rsidRPr="0035761F">
        <w:rPr>
          <w:b/>
          <w:bCs/>
          <w:lang w:val="uz-Cyrl-UZ"/>
        </w:rPr>
        <w:t>Ипотека кредитлари орқали аҳолини уй-жой билан таъминлашни янада такомиллаштириш</w:t>
      </w:r>
      <w:r w:rsidRPr="00756472">
        <w:rPr>
          <w:b/>
          <w:bCs/>
          <w:lang w:val="uz-Cyrl-UZ"/>
        </w:rPr>
        <w:t>:</w:t>
      </w:r>
      <w:r>
        <w:rPr>
          <w:b/>
          <w:bCs/>
          <w:u w:val="single"/>
          <w:lang w:val="uz-Cyrl-UZ"/>
        </w:rPr>
        <w:t xml:space="preserve"> </w:t>
      </w:r>
    </w:p>
    <w:p w:rsidR="009F3541" w:rsidRPr="005536FB" w:rsidRDefault="009F3541" w:rsidP="00FE27DF">
      <w:pPr>
        <w:spacing w:before="40" w:after="40" w:line="252" w:lineRule="auto"/>
        <w:ind w:firstLine="567"/>
        <w:rPr>
          <w:szCs w:val="26"/>
          <w:lang w:val="uz-Cyrl-UZ"/>
        </w:rPr>
      </w:pPr>
      <w:r w:rsidRPr="005536FB">
        <w:rPr>
          <w:szCs w:val="26"/>
          <w:lang w:val="uz-Cyrl-UZ"/>
        </w:rPr>
        <w:t>“Ипотекани қайта молиялаштириш компанияси” АЖ фаолиятини кенгайтириш орқали ипотека кредитлари бозоридаги роли ва иштирокини фаоллаштириш.</w:t>
      </w:r>
    </w:p>
    <w:p w:rsidR="009F3541" w:rsidRPr="005536FB" w:rsidRDefault="009F3541" w:rsidP="00FE27DF">
      <w:pPr>
        <w:spacing w:before="40" w:after="40" w:line="252" w:lineRule="auto"/>
        <w:ind w:firstLine="567"/>
        <w:rPr>
          <w:szCs w:val="26"/>
          <w:lang w:val="uz-Cyrl-UZ"/>
        </w:rPr>
      </w:pPr>
      <w:r w:rsidRPr="005536FB">
        <w:rPr>
          <w:szCs w:val="26"/>
          <w:lang w:val="uz-Cyrl-UZ"/>
        </w:rPr>
        <w:t>Бунда:</w:t>
      </w:r>
    </w:p>
    <w:p w:rsidR="009F3541" w:rsidRPr="005536FB" w:rsidRDefault="009F3541" w:rsidP="00FE27DF">
      <w:pPr>
        <w:spacing w:before="40" w:after="40" w:line="252" w:lineRule="auto"/>
        <w:ind w:firstLine="567"/>
        <w:rPr>
          <w:szCs w:val="26"/>
          <w:lang w:val="uz-Cyrl-UZ"/>
        </w:rPr>
      </w:pPr>
      <w:r w:rsidRPr="005536FB">
        <w:rPr>
          <w:szCs w:val="26"/>
          <w:lang w:val="uz-Cyrl-UZ"/>
        </w:rPr>
        <w:t>бозор ипотека кредитлари учун Молия вазирлиги томонидан тижорат банкларига ресурс маблағлари ажратиш Компания орқали амалга оширилади;</w:t>
      </w:r>
    </w:p>
    <w:p w:rsidR="00D6217F" w:rsidRPr="00D6217F" w:rsidRDefault="009F3541" w:rsidP="00FE27DF">
      <w:pPr>
        <w:spacing w:before="40" w:after="40" w:line="252" w:lineRule="auto"/>
        <w:ind w:firstLine="567"/>
        <w:rPr>
          <w:bCs/>
          <w:szCs w:val="28"/>
          <w:lang w:val="uz-Cyrl-UZ" w:eastAsia="ru-RU" w:bidi="th-TH"/>
        </w:rPr>
      </w:pPr>
      <w:r w:rsidRPr="005536FB">
        <w:rPr>
          <w:szCs w:val="26"/>
          <w:lang w:val="uz-Cyrl-UZ"/>
        </w:rPr>
        <w:t xml:space="preserve">Компания томонидан ипотека қимматли қоғозларини чиқариш </w:t>
      </w:r>
      <w:r w:rsidRPr="005536FB">
        <w:rPr>
          <w:szCs w:val="26"/>
          <w:lang w:val="uz-Cyrl-UZ"/>
        </w:rPr>
        <w:br/>
        <w:t>ва уларни инвесторлар орасида жойлаштириш амалиётини йўлга қўйиш мақсадида норматив-ҳуқуқий база ишлаб чиқилади.</w:t>
      </w:r>
    </w:p>
    <w:p w:rsidR="00D6217F" w:rsidRPr="00D6217F" w:rsidRDefault="007E687F" w:rsidP="00FE27DF">
      <w:pPr>
        <w:spacing w:before="40" w:after="40" w:line="252" w:lineRule="auto"/>
        <w:ind w:firstLine="567"/>
        <w:rPr>
          <w:bCs/>
          <w:szCs w:val="28"/>
          <w:lang w:val="uz-Cyrl-UZ" w:eastAsia="ru-RU" w:bidi="th-TH"/>
        </w:rPr>
      </w:pPr>
      <w:r w:rsidRPr="00D6217F">
        <w:rPr>
          <w:bCs/>
          <w:szCs w:val="28"/>
          <w:lang w:val="uz-Cyrl-UZ" w:eastAsia="ru-RU" w:bidi="th-TH"/>
        </w:rPr>
        <w:lastRenderedPageBreak/>
        <w:t>202</w:t>
      </w:r>
      <w:r>
        <w:rPr>
          <w:bCs/>
          <w:szCs w:val="28"/>
          <w:lang w:val="uz-Cyrl-UZ" w:eastAsia="ru-RU" w:bidi="th-TH"/>
        </w:rPr>
        <w:t>3</w:t>
      </w:r>
      <w:r w:rsidRPr="00D6217F">
        <w:rPr>
          <w:bCs/>
          <w:szCs w:val="28"/>
          <w:lang w:val="uz-Cyrl-UZ" w:eastAsia="ru-RU" w:bidi="th-TH"/>
        </w:rPr>
        <w:t xml:space="preserve"> йилда </w:t>
      </w:r>
      <w:r w:rsidRPr="00341ED6">
        <w:rPr>
          <w:bCs/>
          <w:szCs w:val="28"/>
          <w:lang w:val="uz-Cyrl-UZ" w:eastAsia="ru-RU" w:bidi="th-TH"/>
        </w:rPr>
        <w:t xml:space="preserve">жами </w:t>
      </w:r>
      <w:r>
        <w:rPr>
          <w:bCs/>
          <w:szCs w:val="28"/>
          <w:lang w:val="uz-Cyrl-UZ" w:eastAsia="ru-RU" w:bidi="th-TH"/>
        </w:rPr>
        <w:t>52</w:t>
      </w:r>
      <w:r w:rsidRPr="00341ED6">
        <w:rPr>
          <w:bCs/>
          <w:szCs w:val="28"/>
          <w:lang w:val="uz-Cyrl-UZ" w:eastAsia="ru-RU" w:bidi="th-TH"/>
        </w:rPr>
        <w:t xml:space="preserve"> минг</w:t>
      </w:r>
      <w:r>
        <w:rPr>
          <w:bCs/>
          <w:szCs w:val="28"/>
          <w:lang w:val="uz-Cyrl-UZ" w:eastAsia="ru-RU" w:bidi="th-TH"/>
        </w:rPr>
        <w:t>дан</w:t>
      </w:r>
      <w:r w:rsidRPr="00341ED6">
        <w:rPr>
          <w:bCs/>
          <w:szCs w:val="28"/>
          <w:lang w:val="uz-Cyrl-UZ" w:eastAsia="ru-RU" w:bidi="th-TH"/>
        </w:rPr>
        <w:t xml:space="preserve"> </w:t>
      </w:r>
      <w:r>
        <w:rPr>
          <w:bCs/>
          <w:szCs w:val="28"/>
          <w:lang w:val="uz-Cyrl-UZ" w:eastAsia="ru-RU" w:bidi="th-TH"/>
        </w:rPr>
        <w:t>ортиқ д</w:t>
      </w:r>
      <w:r w:rsidR="00D6217F" w:rsidRPr="00D6217F">
        <w:rPr>
          <w:bCs/>
          <w:szCs w:val="28"/>
          <w:lang w:val="uz-Cyrl-UZ" w:eastAsia="ru-RU" w:bidi="th-TH"/>
        </w:rPr>
        <w:t xml:space="preserve">аромади юқори бўлмаган ва уй-жой шароитларини яхшилашга муҳтож фуқароларга ипотека кредити бўйича дастлабки бадал ва фоизларнинг бир қисмини қоплаш учун Ўзбекистон Республикаси Давлат бюджети маблағлари ҳисобидан </w:t>
      </w:r>
      <w:r w:rsidR="00FB1926" w:rsidRPr="00FB1926">
        <w:rPr>
          <w:b/>
          <w:bCs/>
          <w:szCs w:val="28"/>
          <w:lang w:val="uz-Cyrl-UZ" w:eastAsia="ru-RU" w:bidi="th-TH"/>
        </w:rPr>
        <w:t>1,</w:t>
      </w:r>
      <w:r w:rsidR="00F65885">
        <w:rPr>
          <w:b/>
          <w:bCs/>
          <w:szCs w:val="28"/>
          <w:lang w:val="uz-Cyrl-UZ" w:eastAsia="ru-RU" w:bidi="th-TH"/>
        </w:rPr>
        <w:t>1</w:t>
      </w:r>
      <w:r w:rsidR="00FB1926">
        <w:rPr>
          <w:b/>
          <w:bCs/>
          <w:szCs w:val="28"/>
          <w:lang w:val="uz-Cyrl-UZ" w:eastAsia="ru-RU" w:bidi="th-TH"/>
        </w:rPr>
        <w:t> </w:t>
      </w:r>
      <w:r w:rsidR="00D6217F" w:rsidRPr="00D80926">
        <w:rPr>
          <w:b/>
          <w:bCs/>
          <w:szCs w:val="28"/>
          <w:lang w:val="uz-Cyrl-UZ" w:eastAsia="ru-RU" w:bidi="th-TH"/>
        </w:rPr>
        <w:t>трлн</w:t>
      </w:r>
      <w:r w:rsidR="00FB1926">
        <w:rPr>
          <w:b/>
          <w:bCs/>
          <w:szCs w:val="28"/>
          <w:lang w:val="uz-Cyrl-UZ" w:eastAsia="ru-RU" w:bidi="th-TH"/>
        </w:rPr>
        <w:t> </w:t>
      </w:r>
      <w:r w:rsidR="00D6217F" w:rsidRPr="00D80926">
        <w:rPr>
          <w:b/>
          <w:bCs/>
          <w:szCs w:val="28"/>
          <w:lang w:val="uz-Cyrl-UZ" w:eastAsia="ru-RU" w:bidi="th-TH"/>
        </w:rPr>
        <w:t>сўм</w:t>
      </w:r>
      <w:r w:rsidR="00D6217F" w:rsidRPr="00D6217F">
        <w:rPr>
          <w:bCs/>
          <w:szCs w:val="28"/>
          <w:lang w:val="uz-Cyrl-UZ" w:eastAsia="ru-RU" w:bidi="th-TH"/>
        </w:rPr>
        <w:t xml:space="preserve"> субсидиялар тўлаб берилади.</w:t>
      </w:r>
    </w:p>
    <w:p w:rsidR="007E687F" w:rsidRPr="005D22B2" w:rsidRDefault="007E687F" w:rsidP="00FE27DF">
      <w:pPr>
        <w:spacing w:before="40" w:after="40" w:line="252" w:lineRule="auto"/>
        <w:ind w:firstLine="567"/>
        <w:rPr>
          <w:bCs/>
          <w:sz w:val="14"/>
          <w:szCs w:val="28"/>
          <w:lang w:val="uz-Cyrl-UZ" w:eastAsia="ru-RU" w:bidi="th-TH"/>
        </w:rPr>
      </w:pPr>
    </w:p>
    <w:p w:rsidR="00D97AB7" w:rsidRPr="00756472" w:rsidRDefault="007C05EE" w:rsidP="00FE27DF">
      <w:pPr>
        <w:widowControl w:val="0"/>
        <w:tabs>
          <w:tab w:val="left" w:pos="993"/>
        </w:tabs>
        <w:spacing w:before="40" w:after="40" w:line="252" w:lineRule="auto"/>
        <w:ind w:firstLine="567"/>
        <w:rPr>
          <w:b/>
          <w:bCs/>
          <w:szCs w:val="28"/>
          <w:lang w:val="uz-Cyrl-UZ" w:eastAsia="ru-RU" w:bidi="th-TH"/>
        </w:rPr>
      </w:pPr>
      <w:r w:rsidRPr="00756472">
        <w:rPr>
          <w:b/>
          <w:bCs/>
          <w:szCs w:val="28"/>
          <w:lang w:val="uz-Cyrl-UZ" w:eastAsia="ru-RU" w:bidi="th-TH"/>
        </w:rPr>
        <w:t>Иқтисодиёт харажатлари</w:t>
      </w:r>
    </w:p>
    <w:p w:rsidR="00D97AB7" w:rsidRDefault="00D97AB7" w:rsidP="00FE27DF">
      <w:pPr>
        <w:widowControl w:val="0"/>
        <w:spacing w:before="40" w:after="40" w:line="252" w:lineRule="auto"/>
        <w:ind w:firstLine="567"/>
        <w:rPr>
          <w:bCs/>
          <w:spacing w:val="-4"/>
          <w:szCs w:val="28"/>
          <w:lang w:val="uz-Cyrl-UZ" w:eastAsia="ru-RU" w:bidi="th-TH"/>
        </w:rPr>
      </w:pPr>
      <w:r w:rsidRPr="0080232C">
        <w:rPr>
          <w:b/>
          <w:bCs/>
          <w:spacing w:val="-4"/>
          <w:szCs w:val="28"/>
          <w:lang w:val="uz-Cyrl-UZ" w:eastAsia="ru-RU" w:bidi="th-TH"/>
        </w:rPr>
        <w:t xml:space="preserve">Давлат бюджетидан </w:t>
      </w:r>
      <w:r w:rsidR="00D01B6D" w:rsidRPr="0080232C">
        <w:rPr>
          <w:b/>
          <w:bCs/>
          <w:spacing w:val="-4"/>
          <w:szCs w:val="28"/>
          <w:lang w:val="uz-Cyrl-UZ" w:eastAsia="ru-RU" w:bidi="th-TH"/>
        </w:rPr>
        <w:t>202</w:t>
      </w:r>
      <w:r w:rsidR="009006EC">
        <w:rPr>
          <w:b/>
          <w:bCs/>
          <w:spacing w:val="-4"/>
          <w:szCs w:val="28"/>
          <w:lang w:val="uz-Cyrl-UZ" w:eastAsia="ru-RU" w:bidi="th-TH"/>
        </w:rPr>
        <w:t>3</w:t>
      </w:r>
      <w:r w:rsidR="00D01B6D" w:rsidRPr="0080232C">
        <w:rPr>
          <w:b/>
          <w:bCs/>
          <w:spacing w:val="-4"/>
          <w:szCs w:val="28"/>
          <w:lang w:val="uz-Cyrl-UZ" w:eastAsia="ru-RU" w:bidi="th-TH"/>
        </w:rPr>
        <w:t xml:space="preserve"> йилда </w:t>
      </w:r>
      <w:r w:rsidRPr="0080232C">
        <w:rPr>
          <w:b/>
          <w:bCs/>
          <w:spacing w:val="-4"/>
          <w:szCs w:val="28"/>
          <w:lang w:val="uz-Cyrl-UZ" w:eastAsia="ru-RU" w:bidi="th-TH"/>
        </w:rPr>
        <w:t xml:space="preserve">иқтисодиётга ажратилиши </w:t>
      </w:r>
      <w:r w:rsidR="00D01B6D" w:rsidRPr="0080232C">
        <w:rPr>
          <w:b/>
          <w:bCs/>
          <w:spacing w:val="-4"/>
          <w:szCs w:val="28"/>
          <w:lang w:val="uz-Cyrl-UZ" w:eastAsia="ru-RU" w:bidi="th-TH"/>
        </w:rPr>
        <w:t>режалаштирилаётган</w:t>
      </w:r>
      <w:r w:rsidRPr="0080232C">
        <w:rPr>
          <w:b/>
          <w:bCs/>
          <w:spacing w:val="-4"/>
          <w:szCs w:val="28"/>
          <w:lang w:val="uz-Cyrl-UZ" w:eastAsia="ru-RU" w:bidi="th-TH"/>
        </w:rPr>
        <w:t xml:space="preserve"> харажатлар </w:t>
      </w:r>
      <w:r w:rsidR="00FE27DF">
        <w:rPr>
          <w:b/>
          <w:bCs/>
          <w:spacing w:val="-4"/>
          <w:szCs w:val="28"/>
          <w:lang w:val="uz-Cyrl-UZ" w:eastAsia="ru-RU" w:bidi="th-TH"/>
        </w:rPr>
        <w:t>3</w:t>
      </w:r>
      <w:r w:rsidR="00E67D7B">
        <w:rPr>
          <w:b/>
          <w:bCs/>
          <w:spacing w:val="-4"/>
          <w:szCs w:val="28"/>
          <w:lang w:val="uz-Cyrl-UZ" w:eastAsia="ru-RU" w:bidi="th-TH"/>
        </w:rPr>
        <w:t>6</w:t>
      </w:r>
      <w:r w:rsidR="00380BCC">
        <w:rPr>
          <w:b/>
          <w:bCs/>
          <w:spacing w:val="-4"/>
          <w:szCs w:val="28"/>
          <w:lang w:val="uz-Cyrl-UZ" w:eastAsia="ru-RU" w:bidi="th-TH"/>
        </w:rPr>
        <w:t>,</w:t>
      </w:r>
      <w:r w:rsidR="00BC0919">
        <w:rPr>
          <w:b/>
          <w:bCs/>
          <w:spacing w:val="-4"/>
          <w:szCs w:val="28"/>
          <w:lang w:val="uz-Cyrl-UZ" w:eastAsia="ru-RU" w:bidi="th-TH"/>
        </w:rPr>
        <w:t>7</w:t>
      </w:r>
      <w:r w:rsidRPr="0080232C">
        <w:rPr>
          <w:b/>
          <w:bCs/>
          <w:spacing w:val="-4"/>
          <w:szCs w:val="28"/>
          <w:lang w:val="uz-Cyrl-UZ" w:eastAsia="ru-RU" w:bidi="th-TH"/>
        </w:rPr>
        <w:t> </w:t>
      </w:r>
      <w:r w:rsidR="006A416F" w:rsidRPr="0080232C">
        <w:rPr>
          <w:b/>
          <w:bCs/>
          <w:spacing w:val="-4"/>
          <w:szCs w:val="28"/>
          <w:lang w:val="uz-Cyrl-UZ" w:eastAsia="ru-RU" w:bidi="th-TH"/>
        </w:rPr>
        <w:t>трлн</w:t>
      </w:r>
      <w:r w:rsidRPr="0080232C">
        <w:rPr>
          <w:b/>
          <w:bCs/>
          <w:spacing w:val="-4"/>
          <w:szCs w:val="28"/>
          <w:lang w:val="uz-Cyrl-UZ" w:eastAsia="ru-RU" w:bidi="th-TH"/>
        </w:rPr>
        <w:t> сўмни</w:t>
      </w:r>
      <w:r w:rsidR="00E67D7B">
        <w:rPr>
          <w:b/>
          <w:bCs/>
          <w:spacing w:val="-4"/>
          <w:szCs w:val="28"/>
          <w:lang w:val="uz-Cyrl-UZ" w:eastAsia="ru-RU" w:bidi="th-TH"/>
        </w:rPr>
        <w:t>,</w:t>
      </w:r>
      <w:r w:rsidRPr="0080232C">
        <w:rPr>
          <w:b/>
          <w:bCs/>
          <w:spacing w:val="-4"/>
          <w:szCs w:val="28"/>
          <w:lang w:val="uz-Cyrl-UZ" w:eastAsia="ru-RU" w:bidi="th-TH"/>
        </w:rPr>
        <w:t xml:space="preserve"> </w:t>
      </w:r>
      <w:r w:rsidR="00AF3822" w:rsidRPr="0080232C">
        <w:rPr>
          <w:bCs/>
          <w:spacing w:val="-4"/>
          <w:szCs w:val="28"/>
          <w:lang w:val="uz-Cyrl-UZ" w:eastAsia="ru-RU" w:bidi="th-TH"/>
        </w:rPr>
        <w:t>ялпи ички маҳсулот</w:t>
      </w:r>
      <w:r w:rsidRPr="0080232C">
        <w:rPr>
          <w:bCs/>
          <w:spacing w:val="-4"/>
          <w:szCs w:val="28"/>
          <w:lang w:val="uz-Cyrl-UZ" w:eastAsia="ru-RU" w:bidi="th-TH"/>
        </w:rPr>
        <w:t xml:space="preserve">га нисбатан </w:t>
      </w:r>
      <w:r w:rsidR="00E67D7B">
        <w:rPr>
          <w:bCs/>
          <w:spacing w:val="-4"/>
          <w:szCs w:val="28"/>
          <w:lang w:val="uz-Cyrl-UZ" w:eastAsia="ru-RU" w:bidi="th-TH"/>
        </w:rPr>
        <w:t>3</w:t>
      </w:r>
      <w:r w:rsidR="00DC7AE0">
        <w:rPr>
          <w:bCs/>
          <w:spacing w:val="-4"/>
          <w:szCs w:val="28"/>
          <w:lang w:val="uz-Cyrl-UZ" w:eastAsia="ru-RU" w:bidi="th-TH"/>
        </w:rPr>
        <w:t>,</w:t>
      </w:r>
      <w:r w:rsidR="00E67D7B">
        <w:rPr>
          <w:bCs/>
          <w:spacing w:val="-4"/>
          <w:szCs w:val="28"/>
          <w:lang w:val="uz-Cyrl-UZ" w:eastAsia="ru-RU" w:bidi="th-TH"/>
        </w:rPr>
        <w:t>4</w:t>
      </w:r>
      <w:r w:rsidRPr="0080232C">
        <w:rPr>
          <w:bCs/>
          <w:spacing w:val="-4"/>
          <w:szCs w:val="28"/>
          <w:lang w:val="uz-Cyrl-UZ" w:eastAsia="ru-RU" w:bidi="th-TH"/>
        </w:rPr>
        <w:t xml:space="preserve"> фоизни ташкил этиб, жами харажатларнинг </w:t>
      </w:r>
      <w:r w:rsidR="00E67D7B">
        <w:rPr>
          <w:bCs/>
          <w:spacing w:val="-4"/>
          <w:szCs w:val="28"/>
          <w:lang w:val="uz-Cyrl-UZ" w:eastAsia="ru-RU" w:bidi="th-TH"/>
        </w:rPr>
        <w:t>14</w:t>
      </w:r>
      <w:r w:rsidR="009D059C" w:rsidRPr="0080232C">
        <w:rPr>
          <w:bCs/>
          <w:spacing w:val="-4"/>
          <w:szCs w:val="28"/>
          <w:lang w:val="uz-Cyrl-UZ" w:eastAsia="ru-RU" w:bidi="th-TH"/>
        </w:rPr>
        <w:t> </w:t>
      </w:r>
      <w:r w:rsidRPr="0080232C">
        <w:rPr>
          <w:bCs/>
          <w:spacing w:val="-4"/>
          <w:szCs w:val="28"/>
          <w:lang w:val="uz-Cyrl-UZ" w:eastAsia="ru-RU" w:bidi="th-TH"/>
        </w:rPr>
        <w:t>фоизини ташкил этади.</w:t>
      </w:r>
    </w:p>
    <w:p w:rsidR="00DC7AE0" w:rsidRDefault="00A2623C" w:rsidP="00FE27DF">
      <w:pPr>
        <w:widowControl w:val="0"/>
        <w:spacing w:before="40" w:after="40" w:line="252" w:lineRule="auto"/>
        <w:ind w:firstLine="567"/>
        <w:rPr>
          <w:bCs/>
          <w:spacing w:val="-4"/>
          <w:szCs w:val="28"/>
          <w:lang w:val="uz-Cyrl-UZ" w:eastAsia="ru-RU" w:bidi="th-TH"/>
        </w:rPr>
      </w:pPr>
      <w:r>
        <w:rPr>
          <w:bCs/>
          <w:spacing w:val="-4"/>
          <w:szCs w:val="28"/>
          <w:lang w:val="uz-Cyrl-UZ" w:eastAsia="ru-RU" w:bidi="th-TH"/>
        </w:rPr>
        <w:t>Иқтисодиёт харажатлари таркибида</w:t>
      </w:r>
      <w:r w:rsidR="00F024EA">
        <w:rPr>
          <w:bCs/>
          <w:spacing w:val="-4"/>
          <w:szCs w:val="28"/>
          <w:lang w:val="uz-Cyrl-UZ" w:eastAsia="ru-RU" w:bidi="th-TH"/>
        </w:rPr>
        <w:t xml:space="preserve"> асосан</w:t>
      </w:r>
      <w:r>
        <w:rPr>
          <w:bCs/>
          <w:spacing w:val="-4"/>
          <w:szCs w:val="28"/>
          <w:lang w:val="uz-Cyrl-UZ" w:eastAsia="ru-RU" w:bidi="th-TH"/>
        </w:rPr>
        <w:t xml:space="preserve"> қуйидагилар учун маблағлар кўзда тутилмоқда:</w:t>
      </w:r>
    </w:p>
    <w:p w:rsidR="00114DAE" w:rsidRPr="00114DAE" w:rsidRDefault="00A52F34" w:rsidP="00FE27DF">
      <w:pPr>
        <w:widowControl w:val="0"/>
        <w:spacing w:before="40" w:after="40" w:line="252" w:lineRule="auto"/>
        <w:ind w:firstLine="567"/>
        <w:rPr>
          <w:bCs/>
          <w:spacing w:val="-4"/>
          <w:szCs w:val="28"/>
          <w:lang w:val="uz-Cyrl-UZ" w:eastAsia="ru-RU" w:bidi="th-TH"/>
        </w:rPr>
      </w:pPr>
      <w:r>
        <w:rPr>
          <w:bCs/>
          <w:spacing w:val="-4"/>
          <w:szCs w:val="28"/>
          <w:lang w:val="uz-Cyrl-UZ" w:eastAsia="ru-RU" w:bidi="th-TH"/>
        </w:rPr>
        <w:t xml:space="preserve">томчилатиб суғориш </w:t>
      </w:r>
      <w:r w:rsidR="00BC0919">
        <w:rPr>
          <w:b/>
          <w:bCs/>
          <w:spacing w:val="-4"/>
          <w:szCs w:val="28"/>
          <w:lang w:val="uz-Cyrl-UZ" w:eastAsia="ru-RU" w:bidi="th-TH"/>
        </w:rPr>
        <w:t>497</w:t>
      </w:r>
      <w:r w:rsidR="00E41402">
        <w:rPr>
          <w:b/>
          <w:bCs/>
          <w:spacing w:val="-4"/>
          <w:szCs w:val="28"/>
          <w:lang w:val="uz-Cyrl-UZ" w:eastAsia="ru-RU" w:bidi="th-TH"/>
        </w:rPr>
        <w:t>,</w:t>
      </w:r>
      <w:r w:rsidR="00BC0919">
        <w:rPr>
          <w:b/>
          <w:bCs/>
          <w:spacing w:val="-4"/>
          <w:szCs w:val="28"/>
          <w:lang w:val="uz-Cyrl-UZ" w:eastAsia="ru-RU" w:bidi="th-TH"/>
        </w:rPr>
        <w:t>2</w:t>
      </w:r>
      <w:r w:rsidRPr="00C12F92">
        <w:rPr>
          <w:b/>
          <w:bCs/>
          <w:spacing w:val="-4"/>
          <w:szCs w:val="28"/>
          <w:lang w:val="uz-Cyrl-UZ" w:eastAsia="ru-RU" w:bidi="th-TH"/>
        </w:rPr>
        <w:t xml:space="preserve"> млрд сўм</w:t>
      </w:r>
      <w:r>
        <w:rPr>
          <w:bCs/>
          <w:spacing w:val="-4"/>
          <w:szCs w:val="28"/>
          <w:lang w:val="uz-Cyrl-UZ" w:eastAsia="ru-RU" w:bidi="th-TH"/>
        </w:rPr>
        <w:t xml:space="preserve">; </w:t>
      </w:r>
    </w:p>
    <w:p w:rsidR="001160C5" w:rsidRDefault="00A2623C" w:rsidP="00FE27DF">
      <w:pPr>
        <w:widowControl w:val="0"/>
        <w:spacing w:before="40" w:after="40" w:line="252" w:lineRule="auto"/>
        <w:ind w:firstLine="567"/>
        <w:rPr>
          <w:bCs/>
          <w:spacing w:val="-4"/>
          <w:szCs w:val="28"/>
          <w:lang w:val="uz-Cyrl-UZ" w:eastAsia="ru-RU" w:bidi="th-TH"/>
        </w:rPr>
      </w:pPr>
      <w:r w:rsidRPr="00A2623C">
        <w:rPr>
          <w:bCs/>
          <w:spacing w:val="-4"/>
          <w:szCs w:val="28"/>
          <w:lang w:val="uz-Cyrl-UZ" w:eastAsia="ru-RU" w:bidi="th-TH"/>
        </w:rPr>
        <w:t>геологик қидирув ишлари</w:t>
      </w:r>
      <w:r>
        <w:rPr>
          <w:bCs/>
          <w:spacing w:val="-4"/>
          <w:szCs w:val="28"/>
          <w:lang w:val="uz-Cyrl-UZ" w:eastAsia="ru-RU" w:bidi="th-TH"/>
        </w:rPr>
        <w:t xml:space="preserve"> </w:t>
      </w:r>
      <w:r w:rsidRPr="00A2623C">
        <w:rPr>
          <w:b/>
          <w:bCs/>
          <w:spacing w:val="-4"/>
          <w:szCs w:val="28"/>
          <w:lang w:val="uz-Cyrl-UZ" w:eastAsia="ru-RU" w:bidi="th-TH"/>
        </w:rPr>
        <w:t>1 </w:t>
      </w:r>
      <w:r w:rsidR="00080806">
        <w:rPr>
          <w:b/>
          <w:bCs/>
          <w:spacing w:val="-4"/>
          <w:szCs w:val="28"/>
          <w:lang w:val="uz-Cyrl-UZ" w:eastAsia="ru-RU" w:bidi="th-TH"/>
        </w:rPr>
        <w:t>090</w:t>
      </w:r>
      <w:r w:rsidRPr="00A2623C">
        <w:rPr>
          <w:b/>
          <w:bCs/>
          <w:spacing w:val="-4"/>
          <w:szCs w:val="28"/>
          <w:lang w:val="uz-Cyrl-UZ" w:eastAsia="ru-RU" w:bidi="th-TH"/>
        </w:rPr>
        <w:t xml:space="preserve"> млрд.сўм</w:t>
      </w:r>
      <w:r w:rsidR="001160C5" w:rsidRPr="00FE27DF">
        <w:rPr>
          <w:bCs/>
          <w:spacing w:val="-4"/>
          <w:szCs w:val="28"/>
          <w:lang w:val="uz-Cyrl-UZ" w:eastAsia="ru-RU" w:bidi="th-TH"/>
        </w:rPr>
        <w:t>;</w:t>
      </w:r>
      <w:r>
        <w:rPr>
          <w:bCs/>
          <w:spacing w:val="-4"/>
          <w:szCs w:val="28"/>
          <w:lang w:val="uz-Cyrl-UZ" w:eastAsia="ru-RU" w:bidi="th-TH"/>
        </w:rPr>
        <w:t xml:space="preserve"> </w:t>
      </w:r>
    </w:p>
    <w:p w:rsidR="00FE27DF" w:rsidRDefault="00D546AE" w:rsidP="00FE27DF">
      <w:pPr>
        <w:widowControl w:val="0"/>
        <w:spacing w:before="40" w:after="40" w:line="252" w:lineRule="auto"/>
        <w:ind w:firstLine="567"/>
        <w:rPr>
          <w:bCs/>
          <w:spacing w:val="-4"/>
          <w:szCs w:val="28"/>
          <w:lang w:val="uz-Cyrl-UZ" w:eastAsia="ru-RU" w:bidi="th-TH"/>
        </w:rPr>
      </w:pPr>
      <w:r>
        <w:rPr>
          <w:bCs/>
          <w:spacing w:val="-4"/>
          <w:szCs w:val="28"/>
          <w:lang w:val="uz-Cyrl-UZ" w:eastAsia="ru-RU" w:bidi="th-TH"/>
        </w:rPr>
        <w:t>а</w:t>
      </w:r>
      <w:r w:rsidRPr="00D546AE">
        <w:rPr>
          <w:bCs/>
          <w:spacing w:val="-4"/>
          <w:szCs w:val="28"/>
          <w:lang w:val="uz-Cyrl-UZ" w:eastAsia="ru-RU" w:bidi="th-TH"/>
        </w:rPr>
        <w:t>ҳоли пунктларини ободонлаштириш ишларини амалга ошириш ҳамда уй-жой ком</w:t>
      </w:r>
      <w:r w:rsidR="00191C58">
        <w:rPr>
          <w:bCs/>
          <w:spacing w:val="-4"/>
          <w:szCs w:val="28"/>
          <w:lang w:val="uz-Cyrl-UZ" w:eastAsia="ru-RU" w:bidi="th-TH"/>
        </w:rPr>
        <w:t>м</w:t>
      </w:r>
      <w:r w:rsidRPr="00D546AE">
        <w:rPr>
          <w:bCs/>
          <w:spacing w:val="-4"/>
          <w:szCs w:val="28"/>
          <w:lang w:val="uz-Cyrl-UZ" w:eastAsia="ru-RU" w:bidi="th-TH"/>
        </w:rPr>
        <w:t xml:space="preserve">унал </w:t>
      </w:r>
      <w:r w:rsidR="00191C58">
        <w:rPr>
          <w:bCs/>
          <w:spacing w:val="-4"/>
          <w:szCs w:val="28"/>
          <w:lang w:val="uz-Cyrl-UZ" w:eastAsia="ru-RU" w:bidi="th-TH"/>
        </w:rPr>
        <w:t>х</w:t>
      </w:r>
      <w:r w:rsidRPr="00D546AE">
        <w:rPr>
          <w:bCs/>
          <w:spacing w:val="-4"/>
          <w:szCs w:val="28"/>
          <w:lang w:val="uz-Cyrl-UZ" w:eastAsia="ru-RU" w:bidi="th-TH"/>
        </w:rPr>
        <w:t>изматлари билан боғлиқ харажатлар</w:t>
      </w:r>
      <w:r w:rsidR="00A2623C">
        <w:rPr>
          <w:bCs/>
          <w:spacing w:val="-4"/>
          <w:szCs w:val="28"/>
          <w:lang w:val="uz-Cyrl-UZ" w:eastAsia="ru-RU" w:bidi="th-TH"/>
        </w:rPr>
        <w:t xml:space="preserve"> </w:t>
      </w:r>
      <w:r>
        <w:rPr>
          <w:b/>
          <w:bCs/>
          <w:spacing w:val="-4"/>
          <w:szCs w:val="28"/>
          <w:lang w:val="uz-Cyrl-UZ" w:eastAsia="ru-RU" w:bidi="th-TH"/>
        </w:rPr>
        <w:t>5</w:t>
      </w:r>
      <w:r w:rsidR="00A2623C" w:rsidRPr="00A2623C">
        <w:rPr>
          <w:b/>
          <w:bCs/>
          <w:spacing w:val="-4"/>
          <w:szCs w:val="28"/>
          <w:lang w:val="uz-Cyrl-UZ" w:eastAsia="ru-RU" w:bidi="th-TH"/>
        </w:rPr>
        <w:t> </w:t>
      </w:r>
      <w:r>
        <w:rPr>
          <w:b/>
          <w:bCs/>
          <w:spacing w:val="-4"/>
          <w:szCs w:val="28"/>
          <w:lang w:val="uz-Cyrl-UZ" w:eastAsia="ru-RU" w:bidi="th-TH"/>
        </w:rPr>
        <w:t>5</w:t>
      </w:r>
      <w:r w:rsidR="00BC0919">
        <w:rPr>
          <w:b/>
          <w:bCs/>
          <w:spacing w:val="-4"/>
          <w:szCs w:val="28"/>
          <w:lang w:val="uz-Cyrl-UZ" w:eastAsia="ru-RU" w:bidi="th-TH"/>
        </w:rPr>
        <w:t>6</w:t>
      </w:r>
      <w:r>
        <w:rPr>
          <w:b/>
          <w:bCs/>
          <w:spacing w:val="-4"/>
          <w:szCs w:val="28"/>
          <w:lang w:val="uz-Cyrl-UZ" w:eastAsia="ru-RU" w:bidi="th-TH"/>
        </w:rPr>
        <w:t>5</w:t>
      </w:r>
      <w:r w:rsidR="00F10B06">
        <w:rPr>
          <w:b/>
          <w:bCs/>
          <w:spacing w:val="-4"/>
          <w:szCs w:val="28"/>
          <w:lang w:val="uz-Cyrl-UZ" w:eastAsia="ru-RU" w:bidi="th-TH"/>
        </w:rPr>
        <w:t> </w:t>
      </w:r>
      <w:r w:rsidR="00A2623C" w:rsidRPr="00A2623C">
        <w:rPr>
          <w:b/>
          <w:bCs/>
          <w:spacing w:val="-4"/>
          <w:szCs w:val="28"/>
          <w:lang w:val="uz-Cyrl-UZ" w:eastAsia="ru-RU" w:bidi="th-TH"/>
        </w:rPr>
        <w:t>млрд</w:t>
      </w:r>
      <w:r w:rsidR="00380BCC">
        <w:rPr>
          <w:b/>
          <w:bCs/>
          <w:spacing w:val="-4"/>
          <w:szCs w:val="28"/>
          <w:lang w:val="uz-Cyrl-UZ" w:eastAsia="ru-RU" w:bidi="th-TH"/>
        </w:rPr>
        <w:t> </w:t>
      </w:r>
      <w:r w:rsidR="00A2623C" w:rsidRPr="00A2623C">
        <w:rPr>
          <w:b/>
          <w:bCs/>
          <w:spacing w:val="-4"/>
          <w:szCs w:val="28"/>
          <w:lang w:val="uz-Cyrl-UZ" w:eastAsia="ru-RU" w:bidi="th-TH"/>
        </w:rPr>
        <w:t>сўм</w:t>
      </w:r>
      <w:r w:rsidR="001160C5" w:rsidRPr="00FE27DF">
        <w:rPr>
          <w:bCs/>
          <w:spacing w:val="-4"/>
          <w:szCs w:val="28"/>
          <w:lang w:val="uz-Cyrl-UZ" w:eastAsia="ru-RU" w:bidi="th-TH"/>
        </w:rPr>
        <w:t>;</w:t>
      </w:r>
    </w:p>
    <w:p w:rsidR="001160C5" w:rsidRDefault="00FE27DF" w:rsidP="00FE27DF">
      <w:pPr>
        <w:widowControl w:val="0"/>
        <w:spacing w:before="40" w:after="40" w:line="252" w:lineRule="auto"/>
        <w:ind w:firstLine="567"/>
        <w:rPr>
          <w:bCs/>
          <w:spacing w:val="-4"/>
          <w:szCs w:val="28"/>
          <w:lang w:val="uz-Cyrl-UZ" w:eastAsia="ru-RU" w:bidi="th-TH"/>
        </w:rPr>
      </w:pPr>
      <w:r>
        <w:rPr>
          <w:bCs/>
          <w:spacing w:val="-4"/>
          <w:szCs w:val="28"/>
          <w:lang w:val="uz-Cyrl-UZ" w:eastAsia="ru-RU" w:bidi="th-TH"/>
        </w:rPr>
        <w:t>т</w:t>
      </w:r>
      <w:r w:rsidRPr="00FE27DF">
        <w:rPr>
          <w:bCs/>
          <w:spacing w:val="-4"/>
          <w:szCs w:val="28"/>
          <w:lang w:val="uz-Cyrl-UZ" w:eastAsia="ru-RU" w:bidi="th-TH"/>
        </w:rPr>
        <w:t>абиий газ нархларидаги тафовут учун субсидиялар</w:t>
      </w:r>
      <w:r w:rsidR="00A2623C">
        <w:rPr>
          <w:bCs/>
          <w:spacing w:val="-4"/>
          <w:szCs w:val="28"/>
          <w:lang w:val="uz-Cyrl-UZ" w:eastAsia="ru-RU" w:bidi="th-TH"/>
        </w:rPr>
        <w:t xml:space="preserve"> </w:t>
      </w:r>
      <w:r>
        <w:rPr>
          <w:bCs/>
          <w:spacing w:val="-4"/>
          <w:szCs w:val="28"/>
          <w:lang w:val="uz-Cyrl-UZ" w:eastAsia="ru-RU" w:bidi="th-TH"/>
        </w:rPr>
        <w:t xml:space="preserve">– </w:t>
      </w:r>
      <w:r w:rsidRPr="00FE27DF">
        <w:rPr>
          <w:b/>
          <w:bCs/>
          <w:spacing w:val="-4"/>
          <w:szCs w:val="28"/>
          <w:lang w:val="uz-Cyrl-UZ" w:eastAsia="ru-RU" w:bidi="th-TH"/>
        </w:rPr>
        <w:t>14 </w:t>
      </w:r>
      <w:r w:rsidR="00711BD8">
        <w:rPr>
          <w:b/>
          <w:bCs/>
          <w:spacing w:val="-4"/>
          <w:szCs w:val="28"/>
          <w:lang w:val="uz-Cyrl-UZ" w:eastAsia="ru-RU" w:bidi="th-TH"/>
        </w:rPr>
        <w:t>2</w:t>
      </w:r>
      <w:r w:rsidR="00BC0919">
        <w:rPr>
          <w:b/>
          <w:bCs/>
          <w:spacing w:val="-4"/>
          <w:szCs w:val="28"/>
          <w:lang w:val="uz-Cyrl-UZ" w:eastAsia="ru-RU" w:bidi="th-TH"/>
        </w:rPr>
        <w:t>00</w:t>
      </w:r>
      <w:r w:rsidRPr="00FE27DF">
        <w:rPr>
          <w:b/>
          <w:bCs/>
          <w:spacing w:val="-4"/>
          <w:szCs w:val="28"/>
          <w:lang w:val="uz-Cyrl-UZ" w:eastAsia="ru-RU" w:bidi="th-TH"/>
        </w:rPr>
        <w:t xml:space="preserve"> млрд сўм</w:t>
      </w:r>
      <w:r w:rsidR="00E67D7B">
        <w:rPr>
          <w:bCs/>
          <w:spacing w:val="-4"/>
          <w:szCs w:val="28"/>
          <w:lang w:val="uz-Cyrl-UZ" w:eastAsia="ru-RU" w:bidi="th-TH"/>
        </w:rPr>
        <w:t>.</w:t>
      </w:r>
      <w:r>
        <w:rPr>
          <w:bCs/>
          <w:spacing w:val="-4"/>
          <w:szCs w:val="28"/>
          <w:lang w:val="uz-Cyrl-UZ" w:eastAsia="ru-RU" w:bidi="th-TH"/>
        </w:rPr>
        <w:t xml:space="preserve"> </w:t>
      </w:r>
    </w:p>
    <w:p w:rsidR="000E028C" w:rsidRPr="0057112F" w:rsidRDefault="000E028C" w:rsidP="00FE27DF">
      <w:pPr>
        <w:spacing w:before="40" w:after="40" w:line="252" w:lineRule="auto"/>
        <w:ind w:firstLine="567"/>
        <w:rPr>
          <w:bCs/>
          <w:lang w:val="uz-Cyrl-UZ"/>
        </w:rPr>
      </w:pPr>
      <w:r w:rsidRPr="000E028C">
        <w:rPr>
          <w:b/>
          <w:bCs/>
          <w:lang w:val="uz-Cyrl-UZ"/>
        </w:rPr>
        <w:t>Сув хўжалиги соҳаси</w:t>
      </w:r>
      <w:r w:rsidRPr="00657297">
        <w:rPr>
          <w:bCs/>
          <w:lang w:val="uz-Cyrl-UZ"/>
        </w:rPr>
        <w:t xml:space="preserve"> ташкилотларини сақлаш ва дастурларини амалга ошириш учун жами </w:t>
      </w:r>
      <w:r w:rsidR="00BC0919">
        <w:rPr>
          <w:b/>
          <w:bCs/>
          <w:lang w:val="uz-Cyrl-UZ"/>
        </w:rPr>
        <w:t>8</w:t>
      </w:r>
      <w:r w:rsidRPr="00657297">
        <w:rPr>
          <w:b/>
          <w:bCs/>
          <w:lang w:val="uz-Cyrl-UZ"/>
        </w:rPr>
        <w:t>,</w:t>
      </w:r>
      <w:r w:rsidR="00BC0919">
        <w:rPr>
          <w:b/>
          <w:bCs/>
          <w:lang w:val="uz-Cyrl-UZ"/>
        </w:rPr>
        <w:t>0</w:t>
      </w:r>
      <w:r w:rsidRPr="009B6665">
        <w:rPr>
          <w:b/>
          <w:bCs/>
          <w:lang w:val="uz-Cyrl-UZ"/>
        </w:rPr>
        <w:t> </w:t>
      </w:r>
      <w:r>
        <w:rPr>
          <w:b/>
          <w:bCs/>
          <w:lang w:val="uz-Cyrl-UZ"/>
        </w:rPr>
        <w:t>трлн сўм</w:t>
      </w:r>
      <w:r w:rsidRPr="00657297">
        <w:rPr>
          <w:bCs/>
          <w:lang w:val="uz-Cyrl-UZ"/>
        </w:rPr>
        <w:t xml:space="preserve"> </w:t>
      </w:r>
      <w:r w:rsidRPr="0057112F">
        <w:rPr>
          <w:bCs/>
          <w:lang w:val="uz-Cyrl-UZ"/>
        </w:rPr>
        <w:t>маблағлар ажратилиши кутилмоқда.</w:t>
      </w:r>
    </w:p>
    <w:p w:rsidR="000E028C" w:rsidRPr="0057112F" w:rsidRDefault="000E028C" w:rsidP="00FE27DF">
      <w:pPr>
        <w:widowControl w:val="0"/>
        <w:spacing w:before="40" w:after="40" w:line="252" w:lineRule="auto"/>
        <w:ind w:firstLine="567"/>
        <w:rPr>
          <w:bCs/>
          <w:szCs w:val="28"/>
          <w:lang w:val="uz-Cyrl-UZ" w:eastAsia="ru-RU" w:bidi="th-TH"/>
        </w:rPr>
      </w:pPr>
      <w:r>
        <w:rPr>
          <w:bCs/>
          <w:szCs w:val="28"/>
          <w:lang w:val="uz-Cyrl-UZ" w:eastAsia="ru-RU" w:bidi="th-TH"/>
        </w:rPr>
        <w:t>Шу жумладан,</w:t>
      </w:r>
      <w:r w:rsidRPr="009B6665">
        <w:rPr>
          <w:bCs/>
          <w:szCs w:val="28"/>
          <w:lang w:val="uz-Cyrl-UZ" w:eastAsia="ru-RU" w:bidi="th-TH"/>
        </w:rPr>
        <w:t xml:space="preserve"> </w:t>
      </w:r>
      <w:r>
        <w:rPr>
          <w:bCs/>
          <w:szCs w:val="28"/>
          <w:lang w:val="uz-Cyrl-UZ" w:eastAsia="ru-RU" w:bidi="th-TH"/>
        </w:rPr>
        <w:t>н</w:t>
      </w:r>
      <w:r w:rsidRPr="0057112F">
        <w:rPr>
          <w:bCs/>
          <w:szCs w:val="28"/>
          <w:lang w:val="uz-Cyrl-UZ" w:eastAsia="ru-RU" w:bidi="th-TH"/>
        </w:rPr>
        <w:t xml:space="preserve">асос станциялари томонидан истеъмол қилинадиган электр </w:t>
      </w:r>
      <w:r w:rsidRPr="005D40FD">
        <w:rPr>
          <w:bCs/>
          <w:szCs w:val="28"/>
          <w:lang w:val="uz-Cyrl-UZ" w:eastAsia="ru-RU" w:bidi="th-TH"/>
        </w:rPr>
        <w:t xml:space="preserve">энергияси харажатларини қоплаш учун </w:t>
      </w:r>
      <w:r w:rsidRPr="007D75CE">
        <w:rPr>
          <w:b/>
          <w:bCs/>
          <w:szCs w:val="28"/>
          <w:lang w:val="uz-Cyrl-UZ" w:eastAsia="ru-RU" w:bidi="th-TH"/>
        </w:rPr>
        <w:t>5,</w:t>
      </w:r>
      <w:r w:rsidR="009610C2" w:rsidRPr="007D75CE">
        <w:rPr>
          <w:b/>
          <w:bCs/>
          <w:szCs w:val="28"/>
          <w:lang w:val="uz-Cyrl-UZ" w:eastAsia="ru-RU" w:bidi="th-TH"/>
        </w:rPr>
        <w:t>7</w:t>
      </w:r>
      <w:r w:rsidRPr="007D75CE">
        <w:rPr>
          <w:b/>
          <w:bCs/>
          <w:szCs w:val="28"/>
          <w:lang w:val="uz-Cyrl-UZ" w:eastAsia="ru-RU" w:bidi="th-TH"/>
        </w:rPr>
        <w:t> </w:t>
      </w:r>
      <w:r w:rsidRPr="005D40FD">
        <w:rPr>
          <w:b/>
          <w:bCs/>
          <w:szCs w:val="28"/>
          <w:lang w:val="uz-Cyrl-UZ" w:eastAsia="ru-RU" w:bidi="th-TH"/>
        </w:rPr>
        <w:t>трлн сўм</w:t>
      </w:r>
      <w:r w:rsidRPr="005D40FD">
        <w:rPr>
          <w:bCs/>
          <w:szCs w:val="28"/>
          <w:lang w:val="uz-Cyrl-UZ" w:eastAsia="ru-RU" w:bidi="th-TH"/>
        </w:rPr>
        <w:t>, насос станцияларида энергия самарадор насослар (</w:t>
      </w:r>
      <w:r>
        <w:rPr>
          <w:bCs/>
          <w:szCs w:val="28"/>
          <w:lang w:val="uz-Cyrl-UZ" w:eastAsia="ru-RU" w:bidi="th-TH"/>
        </w:rPr>
        <w:t>20</w:t>
      </w:r>
      <w:r w:rsidRPr="005D40FD">
        <w:rPr>
          <w:bCs/>
          <w:szCs w:val="28"/>
          <w:lang w:val="uz-Cyrl-UZ" w:eastAsia="ru-RU" w:bidi="th-TH"/>
        </w:rPr>
        <w:t>,3 млрд. сўм) ва электродвигателларни (5</w:t>
      </w:r>
      <w:r>
        <w:rPr>
          <w:bCs/>
          <w:szCs w:val="28"/>
          <w:lang w:val="uz-Cyrl-UZ" w:eastAsia="ru-RU" w:bidi="th-TH"/>
        </w:rPr>
        <w:t>4</w:t>
      </w:r>
      <w:r w:rsidRPr="005D40FD">
        <w:rPr>
          <w:bCs/>
          <w:szCs w:val="28"/>
          <w:lang w:val="uz-Cyrl-UZ" w:eastAsia="ru-RU" w:bidi="th-TH"/>
        </w:rPr>
        <w:t>,2 млрд. сўм) сотиб олиш учун жами 74,5 млрд. сўм ва энергия тежамкор қурилмалар сотиб олиш учун 5,</w:t>
      </w:r>
      <w:r>
        <w:rPr>
          <w:bCs/>
          <w:szCs w:val="28"/>
          <w:lang w:val="uz-Cyrl-UZ" w:eastAsia="ru-RU" w:bidi="th-TH"/>
        </w:rPr>
        <w:t>9</w:t>
      </w:r>
      <w:r w:rsidRPr="005D40FD">
        <w:rPr>
          <w:bCs/>
          <w:szCs w:val="28"/>
          <w:lang w:val="uz-Cyrl-UZ" w:eastAsia="ru-RU" w:bidi="th-TH"/>
        </w:rPr>
        <w:t xml:space="preserve"> млрд. сўм маблағлар </w:t>
      </w:r>
      <w:r w:rsidRPr="0057112F">
        <w:rPr>
          <w:bCs/>
          <w:szCs w:val="28"/>
          <w:lang w:val="uz-Cyrl-UZ" w:eastAsia="ru-RU" w:bidi="th-TH"/>
        </w:rPr>
        <w:t>ажратиш кутилмоқда.</w:t>
      </w:r>
    </w:p>
    <w:p w:rsidR="000E028C" w:rsidRDefault="000E028C" w:rsidP="00FE27DF">
      <w:pPr>
        <w:widowControl w:val="0"/>
        <w:spacing w:before="40" w:after="40" w:line="252" w:lineRule="auto"/>
        <w:ind w:firstLine="567"/>
        <w:rPr>
          <w:bCs/>
          <w:szCs w:val="28"/>
          <w:lang w:val="uz-Cyrl-UZ" w:eastAsia="ru-RU" w:bidi="th-TH"/>
        </w:rPr>
      </w:pPr>
      <w:r w:rsidRPr="0057112F">
        <w:rPr>
          <w:bCs/>
          <w:szCs w:val="28"/>
          <w:lang w:val="uz-Cyrl-UZ" w:eastAsia="ru-RU" w:bidi="th-TH"/>
        </w:rPr>
        <w:t>Бунинг натижасида</w:t>
      </w:r>
      <w:r>
        <w:rPr>
          <w:bCs/>
          <w:szCs w:val="28"/>
          <w:lang w:val="uz-Cyrl-UZ" w:eastAsia="ru-RU" w:bidi="th-TH"/>
        </w:rPr>
        <w:t>,</w:t>
      </w:r>
      <w:r w:rsidRPr="0057112F">
        <w:rPr>
          <w:bCs/>
          <w:szCs w:val="28"/>
          <w:lang w:val="uz-Cyrl-UZ" w:eastAsia="ru-RU" w:bidi="th-TH"/>
        </w:rPr>
        <w:t xml:space="preserve"> қишлоқ хўжалиги ерларини суғориш учун 56,2</w:t>
      </w:r>
      <w:r>
        <w:rPr>
          <w:bCs/>
          <w:szCs w:val="28"/>
          <w:lang w:val="uz-Cyrl-UZ" w:eastAsia="ru-RU" w:bidi="th-TH"/>
        </w:rPr>
        <w:t> </w:t>
      </w:r>
      <w:r w:rsidRPr="0057112F">
        <w:rPr>
          <w:bCs/>
          <w:szCs w:val="28"/>
          <w:lang w:val="uz-Cyrl-UZ" w:eastAsia="ru-RU" w:bidi="th-TH"/>
        </w:rPr>
        <w:t>млрд. куб метр сув билан таъминлаш учун 7,</w:t>
      </w:r>
      <w:r>
        <w:rPr>
          <w:bCs/>
          <w:szCs w:val="28"/>
          <w:lang w:val="uz-Cyrl-UZ" w:eastAsia="ru-RU" w:bidi="th-TH"/>
        </w:rPr>
        <w:t>15</w:t>
      </w:r>
      <w:r w:rsidRPr="0057112F">
        <w:rPr>
          <w:bCs/>
          <w:szCs w:val="28"/>
          <w:lang w:val="uz-Cyrl-UZ" w:eastAsia="ru-RU" w:bidi="th-TH"/>
        </w:rPr>
        <w:t xml:space="preserve"> млрд. кв/соат электр энергияси истеъмол қилинади</w:t>
      </w:r>
      <w:r>
        <w:rPr>
          <w:bCs/>
          <w:szCs w:val="28"/>
          <w:lang w:val="uz-Cyrl-UZ" w:eastAsia="ru-RU" w:bidi="th-TH"/>
        </w:rPr>
        <w:t xml:space="preserve"> ҳамда</w:t>
      </w:r>
      <w:r w:rsidRPr="0057112F">
        <w:rPr>
          <w:bCs/>
          <w:szCs w:val="28"/>
          <w:lang w:val="uz-Cyrl-UZ" w:eastAsia="ru-RU" w:bidi="th-TH"/>
        </w:rPr>
        <w:t xml:space="preserve"> </w:t>
      </w:r>
      <w:r w:rsidRPr="00594533">
        <w:rPr>
          <w:bCs/>
          <w:szCs w:val="28"/>
          <w:lang w:val="uz-Cyrl-UZ" w:eastAsia="ru-RU" w:bidi="th-TH"/>
        </w:rPr>
        <w:t>1,0 млн. гектар пахта, 1,2 млн. гектар</w:t>
      </w:r>
      <w:r w:rsidRPr="0057112F">
        <w:rPr>
          <w:bCs/>
          <w:szCs w:val="28"/>
          <w:lang w:val="uz-Cyrl-UZ" w:eastAsia="ru-RU" w:bidi="th-TH"/>
        </w:rPr>
        <w:t xml:space="preserve"> бошоқли дон ва бошқа қишлоқ хўжалиги экин майдонлари ўз вақтида суғорилишининг молиялаштирилиши таъминланади.</w:t>
      </w:r>
    </w:p>
    <w:p w:rsidR="00711BD8" w:rsidRPr="004735D4" w:rsidRDefault="00711BD8" w:rsidP="00FE27DF">
      <w:pPr>
        <w:widowControl w:val="0"/>
        <w:spacing w:before="40" w:after="40" w:line="252" w:lineRule="auto"/>
        <w:ind w:firstLine="567"/>
        <w:rPr>
          <w:bCs/>
          <w:sz w:val="8"/>
          <w:szCs w:val="28"/>
          <w:lang w:val="uz-Cyrl-UZ" w:eastAsia="ru-RU" w:bidi="th-TH"/>
        </w:rPr>
      </w:pPr>
    </w:p>
    <w:p w:rsidR="0040269D" w:rsidRPr="0040269D" w:rsidRDefault="0040269D" w:rsidP="0040269D">
      <w:pPr>
        <w:widowControl w:val="0"/>
        <w:spacing w:line="259" w:lineRule="auto"/>
        <w:ind w:firstLine="567"/>
        <w:rPr>
          <w:bCs/>
          <w:szCs w:val="28"/>
          <w:lang w:eastAsia="ru-RU" w:bidi="th-TH"/>
        </w:rPr>
      </w:pPr>
      <w:r w:rsidRPr="0040269D">
        <w:rPr>
          <w:b/>
          <w:bCs/>
          <w:sz w:val="24"/>
          <w:szCs w:val="28"/>
          <w:lang w:eastAsia="ru-RU" w:bidi="th-TH"/>
        </w:rPr>
        <w:t xml:space="preserve">14-расм. Насос станциялари томонидан </w:t>
      </w:r>
      <w:r w:rsidR="00713D38">
        <w:rPr>
          <w:b/>
          <w:bCs/>
          <w:sz w:val="24"/>
          <w:szCs w:val="28"/>
          <w:lang w:val="uz-Cyrl-UZ" w:eastAsia="ru-RU" w:bidi="th-TH"/>
        </w:rPr>
        <w:t>э</w:t>
      </w:r>
      <w:r w:rsidRPr="0040269D">
        <w:rPr>
          <w:b/>
          <w:bCs/>
          <w:sz w:val="24"/>
          <w:szCs w:val="28"/>
          <w:lang w:eastAsia="ru-RU" w:bidi="th-TH"/>
        </w:rPr>
        <w:t>лектр энергияси истеъмоли (млн.кВт.соат)</w:t>
      </w:r>
    </w:p>
    <w:p w:rsidR="0040269D" w:rsidRPr="004735D4" w:rsidRDefault="00AB1E03" w:rsidP="0088371B">
      <w:pPr>
        <w:widowControl w:val="0"/>
        <w:spacing w:line="259" w:lineRule="auto"/>
        <w:ind w:firstLine="567"/>
        <w:rPr>
          <w:bCs/>
          <w:sz w:val="12"/>
          <w:szCs w:val="28"/>
          <w:lang w:eastAsia="ru-RU" w:bidi="th-TH"/>
        </w:rPr>
      </w:pPr>
      <w:r>
        <w:rPr>
          <w:noProof/>
          <w:lang w:val="en-US"/>
        </w:rPr>
        <w:drawing>
          <wp:anchor distT="0" distB="0" distL="114300" distR="114300" simplePos="0" relativeHeight="251746816" behindDoc="0" locked="0" layoutInCell="1" allowOverlap="1" wp14:anchorId="48C69472" wp14:editId="0539AC97">
            <wp:simplePos x="0" y="0"/>
            <wp:positionH relativeFrom="margin">
              <wp:posOffset>172085</wp:posOffset>
            </wp:positionH>
            <wp:positionV relativeFrom="paragraph">
              <wp:posOffset>92075</wp:posOffset>
            </wp:positionV>
            <wp:extent cx="6112510" cy="2086610"/>
            <wp:effectExtent l="0" t="0" r="0" b="0"/>
            <wp:wrapSquare wrapText="bothSides"/>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p>
    <w:p w:rsidR="000E028C" w:rsidRDefault="000E028C" w:rsidP="00AB1E03">
      <w:pPr>
        <w:spacing w:before="60" w:after="60" w:line="276" w:lineRule="auto"/>
        <w:ind w:firstLine="709"/>
        <w:rPr>
          <w:bCs/>
          <w:szCs w:val="28"/>
          <w:lang w:val="uz-Cyrl-UZ" w:eastAsia="ru-RU" w:bidi="th-TH"/>
        </w:rPr>
      </w:pPr>
      <w:r>
        <w:rPr>
          <w:bCs/>
          <w:szCs w:val="28"/>
          <w:lang w:val="uz-Cyrl-UZ" w:eastAsia="ru-RU" w:bidi="th-TH"/>
        </w:rPr>
        <w:lastRenderedPageBreak/>
        <w:t xml:space="preserve">Шунингдек, </w:t>
      </w:r>
      <w:r w:rsidRPr="00657297">
        <w:rPr>
          <w:bCs/>
          <w:szCs w:val="28"/>
          <w:lang w:val="uz-Cyrl-UZ" w:eastAsia="ru-RU" w:bidi="th-TH"/>
        </w:rPr>
        <w:t>202</w:t>
      </w:r>
      <w:r>
        <w:rPr>
          <w:bCs/>
          <w:szCs w:val="28"/>
          <w:lang w:val="uz-Cyrl-UZ" w:eastAsia="ru-RU" w:bidi="th-TH"/>
        </w:rPr>
        <w:t>3</w:t>
      </w:r>
      <w:r w:rsidRPr="00657297">
        <w:rPr>
          <w:bCs/>
          <w:szCs w:val="28"/>
          <w:lang w:val="uz-Cyrl-UZ" w:eastAsia="ru-RU" w:bidi="th-TH"/>
        </w:rPr>
        <w:t xml:space="preserve"> йил давомида Сув хўжалиги вазирлиги тизимидаги сув хўжалиги объектларда қуйидаги бир қатор тадбирлар амалга оширилиши кутилмоқда, жумладан:</w:t>
      </w:r>
    </w:p>
    <w:p w:rsidR="000E028C" w:rsidRPr="004301DE" w:rsidRDefault="000E028C" w:rsidP="00AB1E03">
      <w:pPr>
        <w:spacing w:before="60" w:after="60" w:line="276" w:lineRule="auto"/>
        <w:ind w:firstLine="567"/>
        <w:rPr>
          <w:bCs/>
          <w:szCs w:val="28"/>
          <w:lang w:val="uz-Cyrl-UZ" w:eastAsia="ru-RU" w:bidi="th-TH"/>
        </w:rPr>
      </w:pPr>
      <w:r w:rsidRPr="004301DE">
        <w:rPr>
          <w:bCs/>
          <w:szCs w:val="28"/>
          <w:lang w:val="uz-Cyrl-UZ" w:eastAsia="ru-RU" w:bidi="th-TH"/>
        </w:rPr>
        <w:t>насос станцияларида 174 дона янги энергия самарадор насослар учун 20,3 млрд.сўм ва 234 дона янги электродвигателларга алмаштириш учун 54,2 млрд.сўм;</w:t>
      </w:r>
    </w:p>
    <w:p w:rsidR="000E028C" w:rsidRPr="004301DE" w:rsidRDefault="000E028C" w:rsidP="00AB1E03">
      <w:pPr>
        <w:spacing w:before="60" w:after="60" w:line="276" w:lineRule="auto"/>
        <w:ind w:firstLine="567"/>
        <w:rPr>
          <w:bCs/>
          <w:szCs w:val="28"/>
          <w:lang w:val="uz-Cyrl-UZ" w:eastAsia="ru-RU" w:bidi="th-TH"/>
        </w:rPr>
      </w:pPr>
      <w:r w:rsidRPr="004301DE">
        <w:rPr>
          <w:bCs/>
          <w:szCs w:val="28"/>
          <w:lang w:val="uz-Cyrl-UZ" w:eastAsia="ru-RU" w:bidi="th-TH"/>
        </w:rPr>
        <w:t>3 дона йирик сув иншоотлари объектларида назорат-ўлчаш ускуналар ҳамда хабар бериш тизимларини модернизация қилиш, тиклаш ва янгилаш учун 15</w:t>
      </w:r>
      <w:r>
        <w:rPr>
          <w:bCs/>
          <w:szCs w:val="28"/>
          <w:lang w:val="uz-Cyrl-UZ" w:eastAsia="ru-RU" w:bidi="th-TH"/>
        </w:rPr>
        <w:t> </w:t>
      </w:r>
      <w:r w:rsidRPr="004301DE">
        <w:rPr>
          <w:bCs/>
          <w:szCs w:val="28"/>
          <w:lang w:val="uz-Cyrl-UZ" w:eastAsia="ru-RU" w:bidi="th-TH"/>
        </w:rPr>
        <w:t>млрд.сўм;</w:t>
      </w:r>
    </w:p>
    <w:p w:rsidR="000E028C" w:rsidRPr="004301DE" w:rsidRDefault="000E028C" w:rsidP="00AB1E03">
      <w:pPr>
        <w:spacing w:before="60" w:after="60" w:line="276" w:lineRule="auto"/>
        <w:ind w:firstLine="567"/>
        <w:rPr>
          <w:bCs/>
          <w:szCs w:val="28"/>
          <w:lang w:val="uz-Cyrl-UZ" w:eastAsia="ru-RU" w:bidi="th-TH"/>
        </w:rPr>
      </w:pPr>
      <w:r w:rsidRPr="004301DE">
        <w:rPr>
          <w:bCs/>
          <w:szCs w:val="28"/>
          <w:lang w:val="uz-Cyrl-UZ" w:eastAsia="ru-RU" w:bidi="th-TH"/>
        </w:rPr>
        <w:t xml:space="preserve">реал вақт режимида сувни назорат қилиш ва унинг ҳисобини юритиш учун сув хўжалиги иншоотларида 10 937 дона “Smart Water” тизимларини ўрнатишга 186,1 млрд.сўм; </w:t>
      </w:r>
    </w:p>
    <w:p w:rsidR="000E028C" w:rsidRPr="004301DE" w:rsidRDefault="000E028C" w:rsidP="00AB1E03">
      <w:pPr>
        <w:spacing w:before="60" w:after="60" w:line="276" w:lineRule="auto"/>
        <w:ind w:firstLine="567"/>
        <w:rPr>
          <w:bCs/>
          <w:szCs w:val="28"/>
          <w:lang w:val="uz-Cyrl-UZ" w:eastAsia="ru-RU" w:bidi="th-TH"/>
        </w:rPr>
      </w:pPr>
      <w:r w:rsidRPr="004301DE">
        <w:rPr>
          <w:bCs/>
          <w:szCs w:val="28"/>
          <w:lang w:val="uz-Cyrl-UZ" w:eastAsia="ru-RU" w:bidi="th-TH"/>
        </w:rPr>
        <w:t>20 та объектда бошқариш жараёнларини автоматлаштиришга 12,1</w:t>
      </w:r>
      <w:r>
        <w:rPr>
          <w:bCs/>
          <w:szCs w:val="28"/>
          <w:lang w:val="uz-Cyrl-UZ" w:eastAsia="ru-RU" w:bidi="th-TH"/>
        </w:rPr>
        <w:t> </w:t>
      </w:r>
      <w:r w:rsidRPr="004301DE">
        <w:rPr>
          <w:bCs/>
          <w:szCs w:val="28"/>
          <w:lang w:val="uz-Cyrl-UZ" w:eastAsia="ru-RU" w:bidi="th-TH"/>
        </w:rPr>
        <w:t>млрд.сўм;</w:t>
      </w:r>
    </w:p>
    <w:p w:rsidR="000E028C" w:rsidRPr="004301DE" w:rsidRDefault="000E028C" w:rsidP="00AB1E03">
      <w:pPr>
        <w:spacing w:before="60" w:after="60" w:line="276" w:lineRule="auto"/>
        <w:ind w:firstLine="567"/>
        <w:rPr>
          <w:bCs/>
          <w:szCs w:val="28"/>
          <w:lang w:val="uz-Cyrl-UZ" w:eastAsia="ru-RU" w:bidi="th-TH"/>
        </w:rPr>
      </w:pPr>
      <w:r w:rsidRPr="004301DE">
        <w:rPr>
          <w:bCs/>
          <w:szCs w:val="28"/>
          <w:lang w:val="uz-Cyrl-UZ" w:eastAsia="ru-RU" w:bidi="th-TH"/>
        </w:rPr>
        <w:t xml:space="preserve">2 100 дона мелиоратив кузатув қудуқларини автоматлаштирилган мониторинг тизимига ўтказишга 30,1 млрд.сўм; </w:t>
      </w:r>
    </w:p>
    <w:p w:rsidR="000E028C" w:rsidRPr="004301DE" w:rsidRDefault="000E028C" w:rsidP="00AB1E03">
      <w:pPr>
        <w:spacing w:before="60" w:after="60" w:line="276" w:lineRule="auto"/>
        <w:ind w:firstLine="567"/>
        <w:rPr>
          <w:bCs/>
          <w:szCs w:val="28"/>
          <w:lang w:val="uz-Cyrl-UZ" w:eastAsia="ru-RU" w:bidi="th-TH"/>
        </w:rPr>
      </w:pPr>
      <w:r w:rsidRPr="004301DE">
        <w:rPr>
          <w:bCs/>
          <w:szCs w:val="28"/>
          <w:lang w:val="uz-Cyrl-UZ" w:eastAsia="ru-RU" w:bidi="th-TH"/>
        </w:rPr>
        <w:t>электр энергиясидан фойдаланиш самарадорлигини ошириш мақсадида жами 267 дона қуёш батареялари, частота ўзгартирувчи ва конденсатор қурилмалари ҳамда бошқа турдаги энергия тежовчи қурилмаларни ўрнатишга 5,9 млрд.сўм;</w:t>
      </w:r>
    </w:p>
    <w:p w:rsidR="000E028C" w:rsidRPr="004301DE" w:rsidRDefault="000E028C" w:rsidP="00AB1E03">
      <w:pPr>
        <w:spacing w:before="60" w:after="60" w:line="276" w:lineRule="auto"/>
        <w:ind w:firstLine="567"/>
        <w:rPr>
          <w:bCs/>
          <w:szCs w:val="28"/>
          <w:lang w:val="uz-Cyrl-UZ" w:eastAsia="ru-RU" w:bidi="th-TH"/>
        </w:rPr>
      </w:pPr>
      <w:r w:rsidRPr="004301DE">
        <w:rPr>
          <w:bCs/>
          <w:szCs w:val="28"/>
          <w:lang w:val="uz-Cyrl-UZ" w:eastAsia="ru-RU" w:bidi="th-TH"/>
        </w:rPr>
        <w:t>8 110 метр узунликдаги юқори кучланишли кабелларни янгисига алмаштириш 1,6 млрд.сўм кўзда тутилган.</w:t>
      </w:r>
    </w:p>
    <w:p w:rsidR="000E028C" w:rsidRPr="004301DE" w:rsidRDefault="000E028C" w:rsidP="00AB1E03">
      <w:pPr>
        <w:spacing w:before="60" w:after="60" w:line="276" w:lineRule="auto"/>
        <w:ind w:firstLine="567"/>
        <w:rPr>
          <w:bCs/>
          <w:szCs w:val="28"/>
          <w:lang w:val="uz-Cyrl-UZ" w:eastAsia="ru-RU" w:bidi="th-TH"/>
        </w:rPr>
      </w:pPr>
      <w:r w:rsidRPr="004301DE">
        <w:rPr>
          <w:bCs/>
          <w:szCs w:val="28"/>
          <w:lang w:val="uz-Cyrl-UZ" w:eastAsia="ru-RU" w:bidi="th-TH"/>
        </w:rPr>
        <w:t>Шунингдек, сув хўжалиги объектларини давлат-хусусий шериклик тамойиллари асосида хусусий ташаббускорларга фойдаланишга бериш бўйича 52 та лойиҳа амалга оширилиши режалаштирилган.</w:t>
      </w:r>
    </w:p>
    <w:p w:rsidR="000E028C" w:rsidRDefault="000E028C" w:rsidP="00AB1E03">
      <w:pPr>
        <w:widowControl w:val="0"/>
        <w:spacing w:before="60" w:after="60" w:line="276" w:lineRule="auto"/>
        <w:ind w:firstLine="567"/>
        <w:rPr>
          <w:bCs/>
          <w:szCs w:val="28"/>
          <w:lang w:val="uz-Cyrl-UZ" w:eastAsia="ru-RU" w:bidi="th-TH"/>
        </w:rPr>
      </w:pPr>
      <w:r w:rsidRPr="004301DE">
        <w:rPr>
          <w:bCs/>
          <w:szCs w:val="28"/>
          <w:lang w:val="uz-Cyrl-UZ" w:eastAsia="ru-RU" w:bidi="th-TH"/>
        </w:rPr>
        <w:t xml:space="preserve">Сув ресурсларидан фойдаланиш самарадорлигини ошириш ҳамда электр энергия сарфини камайтириш ҳамда қишлоқ хўжалиги экинларини етиштиришда сувни тежайдиган технологияларни жорий этиш кўламини кенгайтириш мақсадида 2023 йилда пахта майдонларида сувни тежайдиган технологиялар жорий этиш </w:t>
      </w:r>
      <w:r w:rsidR="004375EA">
        <w:rPr>
          <w:b/>
          <w:bCs/>
          <w:szCs w:val="28"/>
          <w:lang w:val="uz-Cyrl-UZ" w:eastAsia="ru-RU" w:bidi="th-TH"/>
        </w:rPr>
        <w:t>260</w:t>
      </w:r>
      <w:r w:rsidRPr="004301DE">
        <w:rPr>
          <w:b/>
          <w:bCs/>
          <w:szCs w:val="28"/>
          <w:lang w:val="uz-Cyrl-UZ" w:eastAsia="ru-RU" w:bidi="th-TH"/>
        </w:rPr>
        <w:t xml:space="preserve"> млрд</w:t>
      </w:r>
      <w:r w:rsidR="00136A7C">
        <w:rPr>
          <w:b/>
          <w:bCs/>
          <w:szCs w:val="28"/>
          <w:lang w:val="uz-Cyrl-UZ" w:eastAsia="ru-RU" w:bidi="th-TH"/>
        </w:rPr>
        <w:t> </w:t>
      </w:r>
      <w:r w:rsidRPr="004301DE">
        <w:rPr>
          <w:b/>
          <w:bCs/>
          <w:szCs w:val="28"/>
          <w:lang w:val="uz-Cyrl-UZ" w:eastAsia="ru-RU" w:bidi="th-TH"/>
        </w:rPr>
        <w:t>сўм</w:t>
      </w:r>
      <w:r w:rsidRPr="004301DE">
        <w:rPr>
          <w:bCs/>
          <w:szCs w:val="28"/>
          <w:lang w:val="uz-Cyrl-UZ" w:eastAsia="ru-RU" w:bidi="th-TH"/>
        </w:rPr>
        <w:t xml:space="preserve"> режалаштирилган.</w:t>
      </w:r>
    </w:p>
    <w:p w:rsidR="00AB1E03" w:rsidRDefault="00AB1E03" w:rsidP="0088371B">
      <w:pPr>
        <w:widowControl w:val="0"/>
        <w:spacing w:before="20" w:after="20" w:line="259" w:lineRule="auto"/>
        <w:ind w:firstLine="567"/>
        <w:rPr>
          <w:bCs/>
          <w:szCs w:val="28"/>
          <w:lang w:val="uz-Cyrl-UZ" w:eastAsia="ru-RU" w:bidi="th-TH"/>
        </w:rPr>
      </w:pPr>
    </w:p>
    <w:p w:rsidR="00AB1E03" w:rsidRDefault="00AB1E03" w:rsidP="0088371B">
      <w:pPr>
        <w:widowControl w:val="0"/>
        <w:spacing w:before="20" w:after="20" w:line="259" w:lineRule="auto"/>
        <w:ind w:firstLine="567"/>
        <w:rPr>
          <w:bCs/>
          <w:szCs w:val="28"/>
          <w:lang w:val="uz-Cyrl-UZ" w:eastAsia="ru-RU" w:bidi="th-TH"/>
        </w:rPr>
      </w:pPr>
    </w:p>
    <w:p w:rsidR="00AB1E03" w:rsidRDefault="00AB1E03" w:rsidP="0088371B">
      <w:pPr>
        <w:widowControl w:val="0"/>
        <w:spacing w:before="20" w:after="20" w:line="259" w:lineRule="auto"/>
        <w:ind w:firstLine="567"/>
        <w:rPr>
          <w:bCs/>
          <w:szCs w:val="28"/>
          <w:lang w:val="uz-Cyrl-UZ" w:eastAsia="ru-RU" w:bidi="th-TH"/>
        </w:rPr>
      </w:pPr>
    </w:p>
    <w:p w:rsidR="00AB1E03" w:rsidRDefault="00AB1E03" w:rsidP="0088371B">
      <w:pPr>
        <w:widowControl w:val="0"/>
        <w:spacing w:before="20" w:after="20" w:line="259" w:lineRule="auto"/>
        <w:ind w:firstLine="567"/>
        <w:rPr>
          <w:bCs/>
          <w:szCs w:val="28"/>
          <w:lang w:val="uz-Cyrl-UZ" w:eastAsia="ru-RU" w:bidi="th-TH"/>
        </w:rPr>
      </w:pPr>
    </w:p>
    <w:p w:rsidR="00AB1E03" w:rsidRDefault="00AB1E03" w:rsidP="0088371B">
      <w:pPr>
        <w:widowControl w:val="0"/>
        <w:spacing w:before="20" w:after="20" w:line="259" w:lineRule="auto"/>
        <w:ind w:firstLine="567"/>
        <w:rPr>
          <w:bCs/>
          <w:szCs w:val="28"/>
          <w:lang w:val="uz-Cyrl-UZ" w:eastAsia="ru-RU" w:bidi="th-TH"/>
        </w:rPr>
      </w:pPr>
    </w:p>
    <w:p w:rsidR="00AB1E03" w:rsidRDefault="00AB1E03" w:rsidP="0088371B">
      <w:pPr>
        <w:widowControl w:val="0"/>
        <w:spacing w:before="20" w:after="20" w:line="259" w:lineRule="auto"/>
        <w:ind w:firstLine="567"/>
        <w:rPr>
          <w:bCs/>
          <w:szCs w:val="28"/>
          <w:lang w:val="uz-Cyrl-UZ" w:eastAsia="ru-RU" w:bidi="th-TH"/>
        </w:rPr>
      </w:pPr>
    </w:p>
    <w:p w:rsidR="00AB1E03" w:rsidRDefault="00AB1E03" w:rsidP="0088371B">
      <w:pPr>
        <w:widowControl w:val="0"/>
        <w:spacing w:before="20" w:after="20" w:line="259" w:lineRule="auto"/>
        <w:ind w:firstLine="567"/>
        <w:rPr>
          <w:bCs/>
          <w:szCs w:val="28"/>
          <w:lang w:val="uz-Cyrl-UZ" w:eastAsia="ru-RU" w:bidi="th-TH"/>
        </w:rPr>
      </w:pPr>
    </w:p>
    <w:p w:rsidR="00AB1E03" w:rsidRDefault="00AB1E03" w:rsidP="0088371B">
      <w:pPr>
        <w:widowControl w:val="0"/>
        <w:spacing w:before="20" w:after="20" w:line="259" w:lineRule="auto"/>
        <w:ind w:firstLine="567"/>
        <w:rPr>
          <w:bCs/>
          <w:szCs w:val="28"/>
          <w:lang w:val="uz-Cyrl-UZ" w:eastAsia="ru-RU" w:bidi="th-TH"/>
        </w:rPr>
      </w:pPr>
    </w:p>
    <w:p w:rsidR="0012024C" w:rsidRPr="0012024C" w:rsidRDefault="0012024C" w:rsidP="0012024C">
      <w:pPr>
        <w:widowControl w:val="0"/>
        <w:spacing w:after="120"/>
        <w:ind w:firstLine="567"/>
        <w:rPr>
          <w:b/>
          <w:bCs/>
          <w:sz w:val="24"/>
          <w:szCs w:val="26"/>
          <w:lang w:val="uz-Cyrl-UZ"/>
        </w:rPr>
      </w:pPr>
      <w:r w:rsidRPr="0012024C">
        <w:rPr>
          <w:b/>
          <w:sz w:val="24"/>
          <w:szCs w:val="26"/>
          <w:lang w:val="uz-Cyrl-UZ"/>
        </w:rPr>
        <w:lastRenderedPageBreak/>
        <w:t>2</w:t>
      </w:r>
      <w:r w:rsidR="00E51ACE">
        <w:rPr>
          <w:b/>
          <w:sz w:val="24"/>
          <w:szCs w:val="26"/>
          <w:lang w:val="uz-Cyrl-UZ"/>
        </w:rPr>
        <w:t>7</w:t>
      </w:r>
      <w:r w:rsidRPr="0012024C">
        <w:rPr>
          <w:b/>
          <w:sz w:val="24"/>
          <w:szCs w:val="26"/>
          <w:lang w:val="uz-Cyrl-UZ"/>
        </w:rPr>
        <w:t xml:space="preserve">-жадвал. </w:t>
      </w:r>
      <w:r w:rsidRPr="0012024C">
        <w:rPr>
          <w:b/>
          <w:bCs/>
          <w:sz w:val="24"/>
          <w:szCs w:val="26"/>
          <w:lang w:val="uz-Cyrl-UZ"/>
        </w:rPr>
        <w:t>Сув хўжалиги соҳаси ташкилотларининг асосий кўрсаткичлари</w:t>
      </w:r>
    </w:p>
    <w:tbl>
      <w:tblPr>
        <w:tblW w:w="9639" w:type="dxa"/>
        <w:tblBorders>
          <w:top w:val="single" w:sz="8" w:space="0" w:color="002060"/>
          <w:bottom w:val="single" w:sz="8" w:space="0" w:color="002060"/>
          <w:insideH w:val="single" w:sz="8" w:space="0" w:color="002060"/>
          <w:insideV w:val="single" w:sz="4" w:space="0" w:color="auto"/>
        </w:tblBorders>
        <w:tblLook w:val="04A0" w:firstRow="1" w:lastRow="0" w:firstColumn="1" w:lastColumn="0" w:noHBand="0" w:noVBand="1"/>
      </w:tblPr>
      <w:tblGrid>
        <w:gridCol w:w="6237"/>
        <w:gridCol w:w="1134"/>
        <w:gridCol w:w="1134"/>
        <w:gridCol w:w="1134"/>
      </w:tblGrid>
      <w:tr w:rsidR="0012024C" w:rsidRPr="00347D8B" w:rsidTr="00960446">
        <w:trPr>
          <w:trHeight w:val="630"/>
        </w:trPr>
        <w:tc>
          <w:tcPr>
            <w:tcW w:w="6237" w:type="dxa"/>
            <w:vMerge w:val="restart"/>
            <w:tcBorders>
              <w:right w:val="single" w:sz="8" w:space="0" w:color="002060"/>
            </w:tcBorders>
            <w:shd w:val="clear" w:color="auto" w:fill="002060"/>
            <w:vAlign w:val="center"/>
            <w:hideMark/>
          </w:tcPr>
          <w:p w:rsidR="0012024C" w:rsidRPr="00347D8B" w:rsidRDefault="0012024C" w:rsidP="001E6189">
            <w:pPr>
              <w:jc w:val="center"/>
              <w:rPr>
                <w:rFonts w:eastAsia="Times New Roman"/>
                <w:b/>
                <w:bCs/>
                <w:color w:val="FFFFFF" w:themeColor="background1"/>
                <w:sz w:val="24"/>
                <w:szCs w:val="24"/>
                <w:lang w:val="uz-Cyrl-UZ" w:eastAsia="ru-RU"/>
              </w:rPr>
            </w:pPr>
          </w:p>
        </w:tc>
        <w:tc>
          <w:tcPr>
            <w:tcW w:w="1134" w:type="dxa"/>
            <w:vMerge w:val="restart"/>
            <w:tcBorders>
              <w:left w:val="single" w:sz="8" w:space="0" w:color="002060"/>
              <w:right w:val="single" w:sz="8" w:space="0" w:color="002060"/>
            </w:tcBorders>
            <w:shd w:val="clear" w:color="auto" w:fill="002060"/>
            <w:vAlign w:val="center"/>
            <w:hideMark/>
          </w:tcPr>
          <w:p w:rsidR="0012024C" w:rsidRPr="00347D8B" w:rsidRDefault="0012024C" w:rsidP="001E6189">
            <w:pPr>
              <w:jc w:val="center"/>
              <w:rPr>
                <w:rFonts w:eastAsia="Times New Roman"/>
                <w:b/>
                <w:bCs/>
                <w:color w:val="FFFFFF" w:themeColor="background1"/>
                <w:sz w:val="24"/>
                <w:szCs w:val="24"/>
                <w:lang w:val="uz-Cyrl-UZ" w:eastAsia="ru-RU"/>
              </w:rPr>
            </w:pPr>
            <w:r w:rsidRPr="00347D8B">
              <w:rPr>
                <w:rFonts w:eastAsia="Times New Roman"/>
                <w:b/>
                <w:bCs/>
                <w:color w:val="FFFFFF" w:themeColor="background1"/>
                <w:sz w:val="24"/>
                <w:szCs w:val="24"/>
                <w:lang w:val="uz-Cyrl-UZ" w:eastAsia="ru-RU"/>
              </w:rPr>
              <w:t>2021 й.</w:t>
            </w:r>
          </w:p>
        </w:tc>
        <w:tc>
          <w:tcPr>
            <w:tcW w:w="1134" w:type="dxa"/>
            <w:vMerge w:val="restart"/>
            <w:tcBorders>
              <w:left w:val="single" w:sz="8" w:space="0" w:color="002060"/>
              <w:right w:val="single" w:sz="8" w:space="0" w:color="002060"/>
            </w:tcBorders>
            <w:shd w:val="clear" w:color="auto" w:fill="002060"/>
            <w:vAlign w:val="center"/>
            <w:hideMark/>
          </w:tcPr>
          <w:p w:rsidR="0012024C" w:rsidRPr="00347D8B" w:rsidRDefault="0012024C" w:rsidP="001E6189">
            <w:pPr>
              <w:jc w:val="center"/>
              <w:rPr>
                <w:rFonts w:eastAsia="Times New Roman"/>
                <w:b/>
                <w:bCs/>
                <w:color w:val="FFFFFF" w:themeColor="background1"/>
                <w:sz w:val="24"/>
                <w:szCs w:val="24"/>
                <w:lang w:val="uz-Cyrl-UZ" w:eastAsia="ru-RU"/>
              </w:rPr>
            </w:pPr>
            <w:r w:rsidRPr="00347D8B">
              <w:rPr>
                <w:rFonts w:eastAsia="Times New Roman"/>
                <w:b/>
                <w:bCs/>
                <w:color w:val="FFFFFF" w:themeColor="background1"/>
                <w:sz w:val="24"/>
                <w:szCs w:val="24"/>
                <w:lang w:val="uz-Cyrl-UZ" w:eastAsia="ru-RU"/>
              </w:rPr>
              <w:t xml:space="preserve">2022 й. </w:t>
            </w:r>
          </w:p>
        </w:tc>
        <w:tc>
          <w:tcPr>
            <w:tcW w:w="1134" w:type="dxa"/>
            <w:vMerge w:val="restart"/>
            <w:tcBorders>
              <w:left w:val="single" w:sz="8" w:space="0" w:color="002060"/>
            </w:tcBorders>
            <w:shd w:val="clear" w:color="auto" w:fill="002060"/>
            <w:vAlign w:val="center"/>
            <w:hideMark/>
          </w:tcPr>
          <w:p w:rsidR="0012024C" w:rsidRPr="00347D8B" w:rsidRDefault="0012024C" w:rsidP="001E6189">
            <w:pPr>
              <w:jc w:val="center"/>
              <w:rPr>
                <w:rFonts w:eastAsia="Times New Roman"/>
                <w:b/>
                <w:bCs/>
                <w:color w:val="FFFFFF" w:themeColor="background1"/>
                <w:sz w:val="24"/>
                <w:szCs w:val="24"/>
                <w:lang w:val="uz-Cyrl-UZ" w:eastAsia="ru-RU"/>
              </w:rPr>
            </w:pPr>
            <w:r w:rsidRPr="00347D8B">
              <w:rPr>
                <w:rFonts w:eastAsia="Times New Roman"/>
                <w:b/>
                <w:bCs/>
                <w:color w:val="FFFFFF" w:themeColor="background1"/>
                <w:sz w:val="24"/>
                <w:szCs w:val="24"/>
                <w:lang w:val="uz-Cyrl-UZ" w:eastAsia="ru-RU"/>
              </w:rPr>
              <w:t>2023 й.</w:t>
            </w:r>
          </w:p>
        </w:tc>
      </w:tr>
      <w:tr w:rsidR="0012024C" w:rsidRPr="00347D8B" w:rsidTr="00960446">
        <w:trPr>
          <w:trHeight w:val="276"/>
        </w:trPr>
        <w:tc>
          <w:tcPr>
            <w:tcW w:w="6237" w:type="dxa"/>
            <w:vMerge/>
            <w:tcBorders>
              <w:right w:val="single" w:sz="8" w:space="0" w:color="002060"/>
            </w:tcBorders>
            <w:shd w:val="clear" w:color="auto" w:fill="002060"/>
            <w:vAlign w:val="center"/>
            <w:hideMark/>
          </w:tcPr>
          <w:p w:rsidR="0012024C" w:rsidRPr="00347D8B" w:rsidRDefault="0012024C" w:rsidP="0012024C">
            <w:pPr>
              <w:rPr>
                <w:rFonts w:eastAsia="Times New Roman"/>
                <w:b/>
                <w:bCs/>
                <w:color w:val="002060"/>
                <w:sz w:val="24"/>
                <w:szCs w:val="24"/>
                <w:lang w:val="uz-Cyrl-UZ" w:eastAsia="ru-RU"/>
              </w:rPr>
            </w:pPr>
          </w:p>
        </w:tc>
        <w:tc>
          <w:tcPr>
            <w:tcW w:w="1134" w:type="dxa"/>
            <w:vMerge/>
            <w:tcBorders>
              <w:left w:val="single" w:sz="8" w:space="0" w:color="002060"/>
              <w:right w:val="single" w:sz="8" w:space="0" w:color="002060"/>
            </w:tcBorders>
            <w:shd w:val="clear" w:color="auto" w:fill="002060"/>
            <w:vAlign w:val="center"/>
            <w:hideMark/>
          </w:tcPr>
          <w:p w:rsidR="0012024C" w:rsidRPr="00347D8B" w:rsidRDefault="0012024C" w:rsidP="0012024C">
            <w:pPr>
              <w:rPr>
                <w:rFonts w:eastAsia="Times New Roman"/>
                <w:b/>
                <w:bCs/>
                <w:color w:val="002060"/>
                <w:sz w:val="24"/>
                <w:szCs w:val="24"/>
                <w:lang w:val="uz-Cyrl-UZ" w:eastAsia="ru-RU"/>
              </w:rPr>
            </w:pPr>
          </w:p>
        </w:tc>
        <w:tc>
          <w:tcPr>
            <w:tcW w:w="1134" w:type="dxa"/>
            <w:vMerge/>
            <w:tcBorders>
              <w:left w:val="single" w:sz="8" w:space="0" w:color="002060"/>
              <w:right w:val="single" w:sz="8" w:space="0" w:color="002060"/>
            </w:tcBorders>
            <w:shd w:val="clear" w:color="auto" w:fill="002060"/>
            <w:vAlign w:val="center"/>
            <w:hideMark/>
          </w:tcPr>
          <w:p w:rsidR="0012024C" w:rsidRPr="00347D8B" w:rsidRDefault="0012024C" w:rsidP="0012024C">
            <w:pPr>
              <w:rPr>
                <w:rFonts w:eastAsia="Times New Roman"/>
                <w:b/>
                <w:bCs/>
                <w:color w:val="002060"/>
                <w:sz w:val="24"/>
                <w:szCs w:val="24"/>
                <w:lang w:val="uz-Cyrl-UZ" w:eastAsia="ru-RU"/>
              </w:rPr>
            </w:pPr>
          </w:p>
        </w:tc>
        <w:tc>
          <w:tcPr>
            <w:tcW w:w="1134" w:type="dxa"/>
            <w:vMerge/>
            <w:tcBorders>
              <w:left w:val="single" w:sz="8" w:space="0" w:color="002060"/>
            </w:tcBorders>
            <w:shd w:val="clear" w:color="auto" w:fill="002060"/>
            <w:vAlign w:val="center"/>
            <w:hideMark/>
          </w:tcPr>
          <w:p w:rsidR="0012024C" w:rsidRPr="00347D8B" w:rsidRDefault="0012024C" w:rsidP="0012024C">
            <w:pPr>
              <w:rPr>
                <w:rFonts w:eastAsia="Times New Roman"/>
                <w:b/>
                <w:bCs/>
                <w:color w:val="002060"/>
                <w:sz w:val="24"/>
                <w:szCs w:val="24"/>
                <w:lang w:val="uz-Cyrl-UZ" w:eastAsia="ru-RU"/>
              </w:rPr>
            </w:pPr>
          </w:p>
        </w:tc>
      </w:tr>
      <w:tr w:rsidR="0012024C" w:rsidRPr="00347D8B" w:rsidTr="00960446">
        <w:trPr>
          <w:trHeight w:val="394"/>
        </w:trPr>
        <w:tc>
          <w:tcPr>
            <w:tcW w:w="6237" w:type="dxa"/>
            <w:tcBorders>
              <w:right w:val="single" w:sz="8" w:space="0" w:color="002060"/>
            </w:tcBorders>
            <w:shd w:val="clear" w:color="auto" w:fill="auto"/>
            <w:vAlign w:val="center"/>
            <w:hideMark/>
          </w:tcPr>
          <w:p w:rsidR="0012024C" w:rsidRPr="00347D8B" w:rsidRDefault="0012024C" w:rsidP="0012024C">
            <w:pPr>
              <w:ind w:firstLineChars="100" w:firstLine="240"/>
              <w:rPr>
                <w:rFonts w:eastAsia="Times New Roman"/>
                <w:b/>
                <w:bCs/>
                <w:color w:val="002060"/>
                <w:sz w:val="24"/>
                <w:szCs w:val="24"/>
                <w:lang w:val="uz-Cyrl-UZ" w:eastAsia="ru-RU"/>
              </w:rPr>
            </w:pPr>
            <w:r w:rsidRPr="00347D8B">
              <w:rPr>
                <w:rFonts w:eastAsia="Times New Roman"/>
                <w:b/>
                <w:bCs/>
                <w:color w:val="002060"/>
                <w:sz w:val="24"/>
                <w:szCs w:val="24"/>
                <w:lang w:val="uz-Cyrl-UZ" w:eastAsia="ru-RU"/>
              </w:rPr>
              <w:t xml:space="preserve">1. Ташкилотлар </w:t>
            </w:r>
            <w:r>
              <w:rPr>
                <w:rFonts w:eastAsia="Times New Roman"/>
                <w:b/>
                <w:bCs/>
                <w:color w:val="002060"/>
                <w:sz w:val="24"/>
                <w:szCs w:val="24"/>
                <w:lang w:val="uz-Cyrl-UZ" w:eastAsia="ru-RU"/>
              </w:rPr>
              <w:t>–</w:t>
            </w:r>
            <w:r w:rsidRPr="00347D8B">
              <w:rPr>
                <w:rFonts w:eastAsia="Times New Roman"/>
                <w:b/>
                <w:bCs/>
                <w:color w:val="002060"/>
                <w:sz w:val="24"/>
                <w:szCs w:val="24"/>
                <w:lang w:val="uz-Cyrl-UZ" w:eastAsia="ru-RU"/>
              </w:rPr>
              <w:t xml:space="preserve"> жами</w:t>
            </w:r>
            <w:r>
              <w:rPr>
                <w:rFonts w:eastAsia="Times New Roman"/>
                <w:b/>
                <w:bCs/>
                <w:color w:val="002060"/>
                <w:sz w:val="24"/>
                <w:szCs w:val="24"/>
                <w:lang w:val="uz-Cyrl-UZ" w:eastAsia="ru-RU"/>
              </w:rPr>
              <w:t>, бирлик</w:t>
            </w:r>
          </w:p>
        </w:tc>
        <w:tc>
          <w:tcPr>
            <w:tcW w:w="1134" w:type="dxa"/>
            <w:tcBorders>
              <w:left w:val="single" w:sz="8" w:space="0" w:color="002060"/>
              <w:right w:val="single" w:sz="8" w:space="0" w:color="002060"/>
            </w:tcBorders>
            <w:shd w:val="clear" w:color="auto" w:fill="auto"/>
            <w:vAlign w:val="center"/>
            <w:hideMark/>
          </w:tcPr>
          <w:p w:rsidR="0012024C" w:rsidRPr="00347D8B" w:rsidRDefault="0012024C" w:rsidP="0012024C">
            <w:pPr>
              <w:jc w:val="center"/>
              <w:rPr>
                <w:rFonts w:eastAsia="Times New Roman"/>
                <w:b/>
                <w:bCs/>
                <w:color w:val="002060"/>
                <w:sz w:val="24"/>
                <w:szCs w:val="24"/>
                <w:lang w:val="uz-Cyrl-UZ" w:eastAsia="ru-RU"/>
              </w:rPr>
            </w:pPr>
            <w:r w:rsidRPr="00347D8B">
              <w:rPr>
                <w:rFonts w:eastAsia="Times New Roman"/>
                <w:b/>
                <w:bCs/>
                <w:color w:val="002060"/>
                <w:sz w:val="24"/>
                <w:szCs w:val="24"/>
                <w:lang w:val="uz-Cyrl-UZ" w:eastAsia="ru-RU"/>
              </w:rPr>
              <w:t>289</w:t>
            </w:r>
          </w:p>
        </w:tc>
        <w:tc>
          <w:tcPr>
            <w:tcW w:w="1134" w:type="dxa"/>
            <w:tcBorders>
              <w:left w:val="single" w:sz="8" w:space="0" w:color="002060"/>
              <w:right w:val="single" w:sz="8" w:space="0" w:color="002060"/>
            </w:tcBorders>
            <w:shd w:val="clear" w:color="auto" w:fill="auto"/>
            <w:vAlign w:val="center"/>
            <w:hideMark/>
          </w:tcPr>
          <w:p w:rsidR="0012024C" w:rsidRPr="00347D8B" w:rsidRDefault="0012024C" w:rsidP="0012024C">
            <w:pPr>
              <w:jc w:val="center"/>
              <w:rPr>
                <w:rFonts w:eastAsia="Times New Roman"/>
                <w:b/>
                <w:bCs/>
                <w:color w:val="002060"/>
                <w:sz w:val="24"/>
                <w:szCs w:val="24"/>
                <w:lang w:val="uz-Cyrl-UZ" w:eastAsia="ru-RU"/>
              </w:rPr>
            </w:pPr>
            <w:r w:rsidRPr="00347D8B">
              <w:rPr>
                <w:rFonts w:eastAsia="Times New Roman"/>
                <w:b/>
                <w:bCs/>
                <w:color w:val="002060"/>
                <w:sz w:val="24"/>
                <w:szCs w:val="24"/>
                <w:lang w:val="uz-Cyrl-UZ" w:eastAsia="ru-RU"/>
              </w:rPr>
              <w:t>286</w:t>
            </w:r>
          </w:p>
        </w:tc>
        <w:tc>
          <w:tcPr>
            <w:tcW w:w="1134" w:type="dxa"/>
            <w:tcBorders>
              <w:left w:val="single" w:sz="8" w:space="0" w:color="002060"/>
            </w:tcBorders>
            <w:shd w:val="clear" w:color="auto" w:fill="auto"/>
            <w:vAlign w:val="center"/>
            <w:hideMark/>
          </w:tcPr>
          <w:p w:rsidR="0012024C" w:rsidRPr="00347D8B" w:rsidRDefault="0012024C" w:rsidP="0012024C">
            <w:pPr>
              <w:jc w:val="center"/>
              <w:rPr>
                <w:rFonts w:eastAsia="Times New Roman"/>
                <w:b/>
                <w:bCs/>
                <w:color w:val="002060"/>
                <w:sz w:val="24"/>
                <w:szCs w:val="24"/>
                <w:lang w:val="uz-Cyrl-UZ" w:eastAsia="ru-RU"/>
              </w:rPr>
            </w:pPr>
            <w:r w:rsidRPr="00347D8B">
              <w:rPr>
                <w:rFonts w:eastAsia="Times New Roman"/>
                <w:b/>
                <w:bCs/>
                <w:color w:val="002060"/>
                <w:sz w:val="24"/>
                <w:szCs w:val="24"/>
                <w:lang w:val="uz-Cyrl-UZ" w:eastAsia="ru-RU"/>
              </w:rPr>
              <w:t>286</w:t>
            </w:r>
          </w:p>
        </w:tc>
      </w:tr>
      <w:tr w:rsidR="0012024C" w:rsidRPr="00347D8B" w:rsidTr="00960446">
        <w:trPr>
          <w:trHeight w:val="540"/>
        </w:trPr>
        <w:tc>
          <w:tcPr>
            <w:tcW w:w="6237" w:type="dxa"/>
            <w:tcBorders>
              <w:bottom w:val="single" w:sz="8"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b/>
                <w:iCs/>
                <w:color w:val="000000"/>
                <w:sz w:val="24"/>
                <w:szCs w:val="24"/>
                <w:lang w:val="uz-Cyrl-UZ" w:eastAsia="ru-RU"/>
              </w:rPr>
            </w:pPr>
            <w:r w:rsidRPr="00400CEF">
              <w:rPr>
                <w:rFonts w:eastAsia="Times New Roman"/>
                <w:b/>
                <w:iCs/>
                <w:color w:val="000000"/>
                <w:sz w:val="24"/>
                <w:szCs w:val="24"/>
                <w:lang w:val="uz-Cyrl-UZ" w:eastAsia="ru-RU"/>
              </w:rPr>
              <w:t>1</w:t>
            </w:r>
            <w:r w:rsidRPr="00347D8B">
              <w:rPr>
                <w:rFonts w:eastAsia="Times New Roman"/>
                <w:b/>
                <w:iCs/>
                <w:color w:val="000000"/>
                <w:sz w:val="24"/>
                <w:szCs w:val="24"/>
                <w:lang w:val="uz-Cyrl-UZ" w:eastAsia="ru-RU"/>
              </w:rPr>
              <w:t xml:space="preserve">.1. </w:t>
            </w:r>
            <w:r w:rsidRPr="00400CEF">
              <w:rPr>
                <w:rFonts w:eastAsia="Times New Roman"/>
                <w:b/>
                <w:iCs/>
                <w:color w:val="000000"/>
                <w:sz w:val="24"/>
                <w:szCs w:val="24"/>
                <w:lang w:val="uz-Cyrl-UZ" w:eastAsia="ru-RU"/>
              </w:rPr>
              <w:t>“</w:t>
            </w:r>
            <w:r w:rsidRPr="00347D8B">
              <w:rPr>
                <w:rFonts w:eastAsia="Times New Roman"/>
                <w:b/>
                <w:iCs/>
                <w:color w:val="000000"/>
                <w:sz w:val="24"/>
                <w:szCs w:val="24"/>
                <w:lang w:val="uz-Cyrl-UZ" w:eastAsia="ru-RU"/>
              </w:rPr>
              <w:t>Амударё</w:t>
            </w:r>
            <w:r w:rsidRPr="00400CEF">
              <w:rPr>
                <w:rFonts w:eastAsia="Times New Roman"/>
                <w:b/>
                <w:iCs/>
                <w:color w:val="000000"/>
                <w:sz w:val="24"/>
                <w:szCs w:val="24"/>
                <w:lang w:val="uz-Cyrl-UZ" w:eastAsia="ru-RU"/>
              </w:rPr>
              <w:t>”</w:t>
            </w:r>
            <w:r w:rsidRPr="00347D8B">
              <w:rPr>
                <w:rFonts w:eastAsia="Times New Roman"/>
                <w:b/>
                <w:iCs/>
                <w:color w:val="000000"/>
                <w:sz w:val="24"/>
                <w:szCs w:val="24"/>
                <w:lang w:val="uz-Cyrl-UZ" w:eastAsia="ru-RU"/>
              </w:rPr>
              <w:t xml:space="preserve"> ва </w:t>
            </w:r>
            <w:r w:rsidRPr="00400CEF">
              <w:rPr>
                <w:rFonts w:eastAsia="Times New Roman"/>
                <w:b/>
                <w:iCs/>
                <w:color w:val="000000"/>
                <w:sz w:val="24"/>
                <w:szCs w:val="24"/>
                <w:lang w:val="uz-Cyrl-UZ" w:eastAsia="ru-RU"/>
              </w:rPr>
              <w:t>“</w:t>
            </w:r>
            <w:r w:rsidRPr="00347D8B">
              <w:rPr>
                <w:rFonts w:eastAsia="Times New Roman"/>
                <w:b/>
                <w:iCs/>
                <w:color w:val="000000"/>
                <w:sz w:val="24"/>
                <w:szCs w:val="24"/>
                <w:lang w:val="uz-Cyrl-UZ" w:eastAsia="ru-RU"/>
              </w:rPr>
              <w:t>Сирдарё</w:t>
            </w:r>
            <w:r w:rsidRPr="00400CEF">
              <w:rPr>
                <w:rFonts w:eastAsia="Times New Roman"/>
                <w:b/>
                <w:iCs/>
                <w:color w:val="000000"/>
                <w:sz w:val="24"/>
                <w:szCs w:val="24"/>
                <w:lang w:val="uz-Cyrl-UZ" w:eastAsia="ru-RU"/>
              </w:rPr>
              <w:t>”</w:t>
            </w:r>
            <w:r w:rsidRPr="00347D8B">
              <w:rPr>
                <w:rFonts w:eastAsia="Times New Roman"/>
                <w:b/>
                <w:iCs/>
                <w:color w:val="000000"/>
                <w:sz w:val="24"/>
                <w:szCs w:val="24"/>
                <w:lang w:val="uz-Cyrl-UZ" w:eastAsia="ru-RU"/>
              </w:rPr>
              <w:t xml:space="preserve"> ҳавзалари сув хўжалиги бирлашмалари</w:t>
            </w:r>
            <w:r w:rsidRPr="00400CEF">
              <w:rPr>
                <w:rFonts w:eastAsia="Times New Roman"/>
                <w:b/>
                <w:iCs/>
                <w:color w:val="000000"/>
                <w:sz w:val="24"/>
                <w:szCs w:val="24"/>
                <w:lang w:val="uz-Cyrl-UZ" w:eastAsia="ru-RU"/>
              </w:rPr>
              <w:t>, бирлик</w:t>
            </w:r>
            <w:r w:rsidRPr="00347D8B">
              <w:rPr>
                <w:rFonts w:eastAsia="Times New Roman"/>
                <w:b/>
                <w:iCs/>
                <w:color w:val="000000"/>
                <w:sz w:val="24"/>
                <w:szCs w:val="24"/>
                <w:lang w:val="uz-Cyrl-UZ" w:eastAsia="ru-RU"/>
              </w:rPr>
              <w:t xml:space="preserve"> </w:t>
            </w:r>
          </w:p>
        </w:tc>
        <w:tc>
          <w:tcPr>
            <w:tcW w:w="1134" w:type="dxa"/>
            <w:tcBorders>
              <w:left w:val="single" w:sz="8" w:space="0" w:color="002060"/>
              <w:bottom w:val="single" w:sz="8" w:space="0" w:color="002060"/>
              <w:right w:val="single" w:sz="8" w:space="0" w:color="002060"/>
            </w:tcBorders>
            <w:shd w:val="clear" w:color="auto" w:fill="auto"/>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10</w:t>
            </w:r>
          </w:p>
        </w:tc>
        <w:tc>
          <w:tcPr>
            <w:tcW w:w="1134" w:type="dxa"/>
            <w:tcBorders>
              <w:left w:val="single" w:sz="8" w:space="0" w:color="002060"/>
              <w:bottom w:val="single" w:sz="8" w:space="0" w:color="002060"/>
              <w:right w:val="single" w:sz="8" w:space="0" w:color="002060"/>
            </w:tcBorders>
            <w:shd w:val="clear" w:color="auto" w:fill="auto"/>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10</w:t>
            </w:r>
          </w:p>
        </w:tc>
        <w:tc>
          <w:tcPr>
            <w:tcW w:w="1134" w:type="dxa"/>
            <w:tcBorders>
              <w:left w:val="single" w:sz="8" w:space="0" w:color="002060"/>
              <w:bottom w:val="single" w:sz="8" w:space="0" w:color="002060"/>
            </w:tcBorders>
            <w:shd w:val="clear" w:color="auto" w:fill="auto"/>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10</w:t>
            </w:r>
          </w:p>
        </w:tc>
      </w:tr>
      <w:tr w:rsidR="0012024C" w:rsidRPr="00347D8B" w:rsidTr="00960446">
        <w:trPr>
          <w:trHeight w:val="407"/>
        </w:trPr>
        <w:tc>
          <w:tcPr>
            <w:tcW w:w="6237" w:type="dxa"/>
            <w:tcBorders>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b/>
                <w:iCs/>
                <w:sz w:val="24"/>
                <w:szCs w:val="24"/>
                <w:lang w:val="uz-Cyrl-UZ" w:eastAsia="ru-RU"/>
              </w:rPr>
            </w:pPr>
            <w:r w:rsidRPr="00347D8B">
              <w:rPr>
                <w:rFonts w:eastAsia="Times New Roman"/>
                <w:b/>
                <w:iCs/>
                <w:sz w:val="24"/>
                <w:szCs w:val="24"/>
                <w:lang w:val="uz-Cyrl-UZ" w:eastAsia="ru-RU"/>
              </w:rPr>
              <w:t>сақлаш харажатлари</w:t>
            </w:r>
            <w:r>
              <w:rPr>
                <w:rFonts w:eastAsia="Times New Roman"/>
                <w:b/>
                <w:iCs/>
                <w:sz w:val="24"/>
                <w:szCs w:val="24"/>
                <w:lang w:val="uz-Cyrl-UZ" w:eastAsia="ru-RU"/>
              </w:rPr>
              <w:t xml:space="preserve"> (млрд сўм)</w:t>
            </w:r>
          </w:p>
        </w:tc>
        <w:tc>
          <w:tcPr>
            <w:tcW w:w="1134" w:type="dxa"/>
            <w:tcBorders>
              <w:left w:val="single" w:sz="8" w:space="0" w:color="002060"/>
              <w:bottom w:val="dotted" w:sz="4" w:space="0" w:color="002060"/>
              <w:right w:val="single" w:sz="8" w:space="0" w:color="002060"/>
            </w:tcBorders>
            <w:shd w:val="clear" w:color="auto" w:fill="auto"/>
            <w:vAlign w:val="center"/>
            <w:hideMark/>
          </w:tcPr>
          <w:p w:rsidR="0012024C" w:rsidRPr="00347D8B" w:rsidRDefault="0012024C" w:rsidP="0012024C">
            <w:pPr>
              <w:jc w:val="center"/>
              <w:rPr>
                <w:rFonts w:eastAsia="Times New Roman"/>
                <w:b/>
                <w:sz w:val="24"/>
                <w:szCs w:val="24"/>
                <w:lang w:val="uz-Cyrl-UZ" w:eastAsia="ru-RU"/>
              </w:rPr>
            </w:pPr>
            <w:r w:rsidRPr="00347D8B">
              <w:rPr>
                <w:rFonts w:eastAsia="Times New Roman"/>
                <w:b/>
                <w:sz w:val="24"/>
                <w:szCs w:val="24"/>
                <w:lang w:val="uz-Cyrl-UZ" w:eastAsia="ru-RU"/>
              </w:rPr>
              <w:t>61</w:t>
            </w:r>
            <w:r>
              <w:rPr>
                <w:rFonts w:eastAsia="Times New Roman"/>
                <w:b/>
                <w:sz w:val="24"/>
                <w:szCs w:val="24"/>
                <w:lang w:val="uz-Cyrl-UZ" w:eastAsia="ru-RU"/>
              </w:rPr>
              <w:t>,</w:t>
            </w:r>
            <w:r w:rsidRPr="00347D8B">
              <w:rPr>
                <w:rFonts w:eastAsia="Times New Roman"/>
                <w:b/>
                <w:sz w:val="24"/>
                <w:szCs w:val="24"/>
                <w:lang w:val="uz-Cyrl-UZ" w:eastAsia="ru-RU"/>
              </w:rPr>
              <w:t>8</w:t>
            </w:r>
          </w:p>
        </w:tc>
        <w:tc>
          <w:tcPr>
            <w:tcW w:w="1134" w:type="dxa"/>
            <w:tcBorders>
              <w:left w:val="single" w:sz="8" w:space="0" w:color="002060"/>
              <w:bottom w:val="dotted" w:sz="4" w:space="0" w:color="002060"/>
              <w:right w:val="single" w:sz="8" w:space="0" w:color="002060"/>
            </w:tcBorders>
            <w:shd w:val="clear" w:color="auto" w:fill="auto"/>
            <w:vAlign w:val="center"/>
            <w:hideMark/>
          </w:tcPr>
          <w:p w:rsidR="0012024C" w:rsidRPr="00347D8B" w:rsidRDefault="0012024C" w:rsidP="0012024C">
            <w:pPr>
              <w:jc w:val="center"/>
              <w:rPr>
                <w:rFonts w:eastAsia="Times New Roman"/>
                <w:b/>
                <w:sz w:val="24"/>
                <w:szCs w:val="24"/>
                <w:lang w:val="uz-Cyrl-UZ" w:eastAsia="ru-RU"/>
              </w:rPr>
            </w:pPr>
            <w:r w:rsidRPr="00347D8B">
              <w:rPr>
                <w:rFonts w:eastAsia="Times New Roman"/>
                <w:b/>
                <w:sz w:val="24"/>
                <w:szCs w:val="24"/>
                <w:lang w:val="uz-Cyrl-UZ" w:eastAsia="ru-RU"/>
              </w:rPr>
              <w:t>73</w:t>
            </w:r>
            <w:r>
              <w:rPr>
                <w:rFonts w:eastAsia="Times New Roman"/>
                <w:b/>
                <w:sz w:val="24"/>
                <w:szCs w:val="24"/>
                <w:lang w:val="uz-Cyrl-UZ" w:eastAsia="ru-RU"/>
              </w:rPr>
              <w:t>,8</w:t>
            </w:r>
          </w:p>
        </w:tc>
        <w:tc>
          <w:tcPr>
            <w:tcW w:w="1134" w:type="dxa"/>
            <w:tcBorders>
              <w:left w:val="single" w:sz="8" w:space="0" w:color="002060"/>
              <w:bottom w:val="dotted" w:sz="4" w:space="0" w:color="002060"/>
            </w:tcBorders>
            <w:shd w:val="clear" w:color="auto" w:fill="auto"/>
            <w:vAlign w:val="center"/>
            <w:hideMark/>
          </w:tcPr>
          <w:p w:rsidR="0012024C" w:rsidRPr="00347D8B" w:rsidRDefault="0012024C" w:rsidP="0012024C">
            <w:pPr>
              <w:jc w:val="center"/>
              <w:rPr>
                <w:rFonts w:eastAsia="Times New Roman"/>
                <w:b/>
                <w:sz w:val="24"/>
                <w:szCs w:val="24"/>
                <w:lang w:val="uz-Cyrl-UZ" w:eastAsia="ru-RU"/>
              </w:rPr>
            </w:pPr>
            <w:r w:rsidRPr="00347D8B">
              <w:rPr>
                <w:rFonts w:eastAsia="Times New Roman"/>
                <w:b/>
                <w:sz w:val="24"/>
                <w:szCs w:val="24"/>
                <w:lang w:val="uz-Cyrl-UZ" w:eastAsia="ru-RU"/>
              </w:rPr>
              <w:t>9</w:t>
            </w:r>
            <w:r>
              <w:rPr>
                <w:rFonts w:eastAsia="Times New Roman"/>
                <w:b/>
                <w:sz w:val="24"/>
                <w:szCs w:val="24"/>
                <w:lang w:val="uz-Cyrl-UZ" w:eastAsia="ru-RU"/>
              </w:rPr>
              <w:t>2</w:t>
            </w:r>
            <w:r w:rsidRPr="00347D8B">
              <w:rPr>
                <w:rFonts w:eastAsia="Times New Roman"/>
                <w:b/>
                <w:sz w:val="24"/>
                <w:szCs w:val="24"/>
                <w:lang w:val="uz-Cyrl-UZ" w:eastAsia="ru-RU"/>
              </w:rPr>
              <w:t>,</w:t>
            </w:r>
            <w:r>
              <w:rPr>
                <w:rFonts w:eastAsia="Times New Roman"/>
                <w:b/>
                <w:sz w:val="24"/>
                <w:szCs w:val="24"/>
                <w:lang w:val="uz-Cyrl-UZ" w:eastAsia="ru-RU"/>
              </w:rPr>
              <w:t>0</w:t>
            </w:r>
          </w:p>
        </w:tc>
      </w:tr>
      <w:tr w:rsidR="0012024C" w:rsidRPr="00400CEF" w:rsidTr="00960446">
        <w:trPr>
          <w:trHeight w:val="267"/>
        </w:trPr>
        <w:tc>
          <w:tcPr>
            <w:tcW w:w="6237" w:type="dxa"/>
            <w:tcBorders>
              <w:top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sz w:val="24"/>
                <w:szCs w:val="24"/>
                <w:lang w:val="uz-Cyrl-UZ" w:eastAsia="ru-RU"/>
              </w:rPr>
            </w:pPr>
            <w:r w:rsidRPr="00347D8B">
              <w:rPr>
                <w:rFonts w:eastAsia="Times New Roman"/>
                <w:iCs/>
                <w:sz w:val="24"/>
                <w:szCs w:val="24"/>
                <w:lang w:val="uz-Cyrl-UZ" w:eastAsia="ru-RU"/>
              </w:rPr>
              <w:t>штатлар сони</w:t>
            </w:r>
            <w:r w:rsidRPr="00400CEF">
              <w:rPr>
                <w:rFonts w:eastAsia="Times New Roman"/>
                <w:iCs/>
                <w:sz w:val="24"/>
                <w:szCs w:val="24"/>
                <w:lang w:val="uz-Cyrl-UZ" w:eastAsia="ru-RU"/>
              </w:rPr>
              <w:t xml:space="preserve"> (бирлик)</w:t>
            </w:r>
          </w:p>
        </w:tc>
        <w:tc>
          <w:tcPr>
            <w:tcW w:w="1134" w:type="dxa"/>
            <w:tcBorders>
              <w:top w:val="dotted" w:sz="4" w:space="0" w:color="002060"/>
              <w:left w:val="single" w:sz="8" w:space="0" w:color="002060"/>
              <w:right w:val="single" w:sz="8" w:space="0" w:color="002060"/>
            </w:tcBorders>
            <w:shd w:val="clear" w:color="auto" w:fill="auto"/>
            <w:vAlign w:val="center"/>
            <w:hideMark/>
          </w:tcPr>
          <w:p w:rsidR="0012024C" w:rsidRPr="00347D8B" w:rsidRDefault="0012024C" w:rsidP="0012024C">
            <w:pPr>
              <w:jc w:val="center"/>
              <w:rPr>
                <w:rFonts w:eastAsia="Times New Roman"/>
                <w:sz w:val="24"/>
                <w:szCs w:val="24"/>
                <w:lang w:val="uz-Cyrl-UZ" w:eastAsia="ru-RU"/>
              </w:rPr>
            </w:pPr>
            <w:r w:rsidRPr="00347D8B">
              <w:rPr>
                <w:rFonts w:eastAsia="Times New Roman"/>
                <w:sz w:val="24"/>
                <w:szCs w:val="24"/>
                <w:lang w:val="uz-Cyrl-UZ" w:eastAsia="ru-RU"/>
              </w:rPr>
              <w:t>1 198</w:t>
            </w:r>
          </w:p>
        </w:tc>
        <w:tc>
          <w:tcPr>
            <w:tcW w:w="1134" w:type="dxa"/>
            <w:tcBorders>
              <w:top w:val="dotted" w:sz="4" w:space="0" w:color="002060"/>
              <w:left w:val="single" w:sz="8" w:space="0" w:color="002060"/>
              <w:right w:val="single" w:sz="8" w:space="0" w:color="002060"/>
            </w:tcBorders>
            <w:shd w:val="clear" w:color="auto" w:fill="auto"/>
            <w:vAlign w:val="center"/>
            <w:hideMark/>
          </w:tcPr>
          <w:p w:rsidR="0012024C" w:rsidRPr="00347D8B" w:rsidRDefault="0012024C" w:rsidP="0012024C">
            <w:pPr>
              <w:jc w:val="center"/>
              <w:rPr>
                <w:rFonts w:eastAsia="Times New Roman"/>
                <w:sz w:val="24"/>
                <w:szCs w:val="24"/>
                <w:lang w:val="uz-Cyrl-UZ" w:eastAsia="ru-RU"/>
              </w:rPr>
            </w:pPr>
            <w:r w:rsidRPr="00347D8B">
              <w:rPr>
                <w:rFonts w:eastAsia="Times New Roman"/>
                <w:sz w:val="24"/>
                <w:szCs w:val="24"/>
                <w:lang w:val="uz-Cyrl-UZ" w:eastAsia="ru-RU"/>
              </w:rPr>
              <w:t>1 204</w:t>
            </w:r>
          </w:p>
        </w:tc>
        <w:tc>
          <w:tcPr>
            <w:tcW w:w="1134" w:type="dxa"/>
            <w:tcBorders>
              <w:top w:val="dotted" w:sz="4" w:space="0" w:color="002060"/>
              <w:left w:val="single" w:sz="8" w:space="0" w:color="002060"/>
            </w:tcBorders>
            <w:shd w:val="clear" w:color="auto" w:fill="auto"/>
            <w:vAlign w:val="center"/>
            <w:hideMark/>
          </w:tcPr>
          <w:p w:rsidR="0012024C" w:rsidRPr="00347D8B" w:rsidRDefault="0012024C" w:rsidP="0012024C">
            <w:pPr>
              <w:jc w:val="center"/>
              <w:rPr>
                <w:rFonts w:eastAsia="Times New Roman"/>
                <w:sz w:val="24"/>
                <w:szCs w:val="24"/>
                <w:lang w:val="uz-Cyrl-UZ" w:eastAsia="ru-RU"/>
              </w:rPr>
            </w:pPr>
            <w:r w:rsidRPr="00347D8B">
              <w:rPr>
                <w:rFonts w:eastAsia="Times New Roman"/>
                <w:sz w:val="24"/>
                <w:szCs w:val="24"/>
                <w:lang w:val="uz-Cyrl-UZ" w:eastAsia="ru-RU"/>
              </w:rPr>
              <w:t>1 204</w:t>
            </w:r>
          </w:p>
        </w:tc>
      </w:tr>
      <w:tr w:rsidR="0012024C" w:rsidRPr="00400CEF" w:rsidTr="00960446">
        <w:trPr>
          <w:trHeight w:val="262"/>
        </w:trPr>
        <w:tc>
          <w:tcPr>
            <w:tcW w:w="6237" w:type="dxa"/>
            <w:tcBorders>
              <w:bottom w:val="single" w:sz="8"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b/>
                <w:iCs/>
                <w:color w:val="000000"/>
                <w:sz w:val="24"/>
                <w:szCs w:val="24"/>
                <w:lang w:val="uz-Cyrl-UZ" w:eastAsia="ru-RU"/>
              </w:rPr>
            </w:pPr>
            <w:r w:rsidRPr="00400CEF">
              <w:rPr>
                <w:rFonts w:eastAsia="Times New Roman"/>
                <w:b/>
                <w:iCs/>
                <w:color w:val="000000"/>
                <w:sz w:val="24"/>
                <w:szCs w:val="24"/>
                <w:lang w:val="uz-Cyrl-UZ" w:eastAsia="ru-RU"/>
              </w:rPr>
              <w:t>1</w:t>
            </w:r>
            <w:r w:rsidRPr="00347D8B">
              <w:rPr>
                <w:rFonts w:eastAsia="Times New Roman"/>
                <w:b/>
                <w:iCs/>
                <w:color w:val="000000"/>
                <w:sz w:val="24"/>
                <w:szCs w:val="24"/>
                <w:lang w:val="uz-Cyrl-UZ" w:eastAsia="ru-RU"/>
              </w:rPr>
              <w:t>.2. Сув хўжалиги вазирлиги</w:t>
            </w:r>
            <w:r>
              <w:rPr>
                <w:rFonts w:eastAsia="Times New Roman"/>
                <w:b/>
                <w:iCs/>
                <w:color w:val="000000"/>
                <w:sz w:val="24"/>
                <w:szCs w:val="24"/>
                <w:lang w:val="uz-Cyrl-UZ" w:eastAsia="ru-RU"/>
              </w:rPr>
              <w:t>, бирлик</w:t>
            </w:r>
          </w:p>
        </w:tc>
        <w:tc>
          <w:tcPr>
            <w:tcW w:w="1134" w:type="dxa"/>
            <w:tcBorders>
              <w:left w:val="single" w:sz="8" w:space="0" w:color="002060"/>
              <w:bottom w:val="single" w:sz="8"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279</w:t>
            </w:r>
          </w:p>
        </w:tc>
        <w:tc>
          <w:tcPr>
            <w:tcW w:w="1134" w:type="dxa"/>
            <w:tcBorders>
              <w:left w:val="single" w:sz="8" w:space="0" w:color="002060"/>
              <w:bottom w:val="single" w:sz="8"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276</w:t>
            </w:r>
          </w:p>
        </w:tc>
        <w:tc>
          <w:tcPr>
            <w:tcW w:w="1134" w:type="dxa"/>
            <w:tcBorders>
              <w:left w:val="single" w:sz="8" w:space="0" w:color="002060"/>
              <w:bottom w:val="single" w:sz="8" w:space="0" w:color="002060"/>
            </w:tcBorders>
            <w:shd w:val="clear" w:color="000000" w:fill="FFFFFF"/>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276</w:t>
            </w:r>
          </w:p>
        </w:tc>
      </w:tr>
      <w:tr w:rsidR="0012024C" w:rsidRPr="00347D8B" w:rsidTr="00960446">
        <w:trPr>
          <w:trHeight w:val="297"/>
        </w:trPr>
        <w:tc>
          <w:tcPr>
            <w:tcW w:w="6237" w:type="dxa"/>
            <w:tcBorders>
              <w:bottom w:val="dotted" w:sz="4" w:space="0" w:color="002060"/>
              <w:right w:val="single" w:sz="8" w:space="0" w:color="002060"/>
            </w:tcBorders>
            <w:shd w:val="clear" w:color="000000" w:fill="FFFFFF"/>
            <w:vAlign w:val="center"/>
            <w:hideMark/>
          </w:tcPr>
          <w:p w:rsidR="0012024C" w:rsidRPr="00347D8B" w:rsidRDefault="0012024C" w:rsidP="0012024C">
            <w:pPr>
              <w:ind w:firstLineChars="128" w:firstLine="307"/>
              <w:rPr>
                <w:rFonts w:eastAsia="Times New Roman"/>
                <w:iCs/>
                <w:color w:val="000000"/>
                <w:sz w:val="24"/>
                <w:szCs w:val="24"/>
                <w:lang w:val="uz-Cyrl-UZ" w:eastAsia="ru-RU"/>
              </w:rPr>
            </w:pPr>
            <w:r w:rsidRPr="00347D8B">
              <w:rPr>
                <w:rFonts w:eastAsia="Times New Roman"/>
                <w:iCs/>
                <w:color w:val="000000"/>
                <w:sz w:val="24"/>
                <w:szCs w:val="24"/>
                <w:lang w:val="uz-Cyrl-UZ" w:eastAsia="ru-RU"/>
              </w:rPr>
              <w:t>шу жумладан:</w:t>
            </w:r>
          </w:p>
        </w:tc>
        <w:tc>
          <w:tcPr>
            <w:tcW w:w="1134" w:type="dxa"/>
            <w:tcBorders>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b/>
                <w:bCs/>
                <w:color w:val="000000"/>
                <w:sz w:val="24"/>
                <w:szCs w:val="24"/>
                <w:lang w:val="uz-Cyrl-UZ" w:eastAsia="ru-RU"/>
              </w:rPr>
            </w:pPr>
            <w:r w:rsidRPr="00347D8B">
              <w:rPr>
                <w:rFonts w:eastAsia="Times New Roman"/>
                <w:b/>
                <w:bCs/>
                <w:color w:val="000000"/>
                <w:sz w:val="24"/>
                <w:szCs w:val="24"/>
                <w:lang w:val="uz-Cyrl-UZ" w:eastAsia="ru-RU"/>
              </w:rPr>
              <w:t> </w:t>
            </w:r>
          </w:p>
        </w:tc>
        <w:tc>
          <w:tcPr>
            <w:tcW w:w="1134" w:type="dxa"/>
            <w:tcBorders>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b/>
                <w:bCs/>
                <w:color w:val="000000"/>
                <w:sz w:val="24"/>
                <w:szCs w:val="24"/>
                <w:lang w:val="uz-Cyrl-UZ" w:eastAsia="ru-RU"/>
              </w:rPr>
            </w:pPr>
            <w:r w:rsidRPr="00347D8B">
              <w:rPr>
                <w:rFonts w:eastAsia="Times New Roman"/>
                <w:b/>
                <w:bCs/>
                <w:color w:val="000000"/>
                <w:sz w:val="24"/>
                <w:szCs w:val="24"/>
                <w:lang w:val="uz-Cyrl-UZ" w:eastAsia="ru-RU"/>
              </w:rPr>
              <w:t> </w:t>
            </w:r>
          </w:p>
        </w:tc>
        <w:tc>
          <w:tcPr>
            <w:tcW w:w="1134" w:type="dxa"/>
            <w:tcBorders>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b/>
                <w:bCs/>
                <w:color w:val="000000"/>
                <w:sz w:val="24"/>
                <w:szCs w:val="24"/>
                <w:lang w:val="uz-Cyrl-UZ" w:eastAsia="ru-RU"/>
              </w:rPr>
            </w:pPr>
            <w:r w:rsidRPr="00347D8B">
              <w:rPr>
                <w:rFonts w:eastAsia="Times New Roman"/>
                <w:b/>
                <w:bCs/>
                <w:color w:val="000000"/>
                <w:sz w:val="24"/>
                <w:szCs w:val="24"/>
                <w:lang w:val="uz-Cyrl-UZ" w:eastAsia="ru-RU"/>
              </w:rPr>
              <w:t> </w:t>
            </w:r>
          </w:p>
        </w:tc>
      </w:tr>
      <w:tr w:rsidR="0012024C" w:rsidRPr="00347D8B" w:rsidTr="00960446">
        <w:trPr>
          <w:trHeight w:val="465"/>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ҳудудий сув хўжалиги ташкилотлари (ҚР СХВ ва ИТҲБ)</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13</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13</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13</w:t>
            </w:r>
          </w:p>
        </w:tc>
      </w:tr>
      <w:tr w:rsidR="0012024C" w:rsidRPr="00347D8B" w:rsidTr="00960446">
        <w:trPr>
          <w:trHeight w:val="232"/>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ирригация тизими бошқармалари</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49</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49</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49</w:t>
            </w:r>
          </w:p>
        </w:tc>
      </w:tr>
      <w:tr w:rsidR="0012024C" w:rsidRPr="00347D8B" w:rsidTr="00960446">
        <w:trPr>
          <w:trHeight w:val="221"/>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магистрал каналлар (тизим) бошқармалари</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11</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11</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11</w:t>
            </w:r>
          </w:p>
        </w:tc>
      </w:tr>
      <w:tr w:rsidR="0012024C" w:rsidRPr="00347D8B" w:rsidTr="00960446">
        <w:trPr>
          <w:trHeight w:val="226"/>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туман ирригация бўлимлари</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sz w:val="24"/>
                <w:szCs w:val="24"/>
                <w:lang w:val="uz-Cyrl-UZ" w:eastAsia="ru-RU"/>
              </w:rPr>
            </w:pPr>
            <w:r w:rsidRPr="00347D8B">
              <w:rPr>
                <w:rFonts w:eastAsia="Times New Roman"/>
                <w:sz w:val="24"/>
                <w:szCs w:val="24"/>
                <w:lang w:val="uz-Cyrl-UZ" w:eastAsia="ru-RU"/>
              </w:rPr>
              <w:t>156</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sz w:val="24"/>
                <w:szCs w:val="24"/>
                <w:lang w:val="uz-Cyrl-UZ" w:eastAsia="ru-RU"/>
              </w:rPr>
            </w:pPr>
            <w:r w:rsidRPr="00347D8B">
              <w:rPr>
                <w:rFonts w:eastAsia="Times New Roman"/>
                <w:sz w:val="24"/>
                <w:szCs w:val="24"/>
                <w:lang w:val="uz-Cyrl-UZ" w:eastAsia="ru-RU"/>
              </w:rPr>
              <w:t>155</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sz w:val="24"/>
                <w:szCs w:val="24"/>
                <w:lang w:val="uz-Cyrl-UZ" w:eastAsia="ru-RU"/>
              </w:rPr>
            </w:pPr>
            <w:r w:rsidRPr="00347D8B">
              <w:rPr>
                <w:rFonts w:eastAsia="Times New Roman"/>
                <w:sz w:val="24"/>
                <w:szCs w:val="24"/>
                <w:lang w:val="uz-Cyrl-UZ" w:eastAsia="ru-RU"/>
              </w:rPr>
              <w:t>155</w:t>
            </w:r>
          </w:p>
        </w:tc>
      </w:tr>
      <w:tr w:rsidR="0012024C" w:rsidRPr="00347D8B" w:rsidTr="00960446">
        <w:trPr>
          <w:trHeight w:val="465"/>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вилоятлараро машина каналларни ишлатиш бошқармалари</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3</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3</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3</w:t>
            </w:r>
          </w:p>
        </w:tc>
      </w:tr>
      <w:tr w:rsidR="0012024C" w:rsidRPr="00347D8B" w:rsidTr="00960446">
        <w:trPr>
          <w:trHeight w:val="223"/>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насос станциялари ва энергетика бошқармалари</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14</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14</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14</w:t>
            </w:r>
          </w:p>
        </w:tc>
      </w:tr>
      <w:tr w:rsidR="0012024C" w:rsidRPr="00347D8B" w:rsidTr="00960446">
        <w:trPr>
          <w:trHeight w:val="228"/>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мелиоратив экспедициялар</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13</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13</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13</w:t>
            </w:r>
          </w:p>
        </w:tc>
      </w:tr>
      <w:tr w:rsidR="0012024C" w:rsidRPr="00347D8B" w:rsidTr="00960446">
        <w:trPr>
          <w:trHeight w:val="465"/>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сув омборларидан (гидроузелдан) фойдаланиш бошқармалари</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11</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9</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9</w:t>
            </w:r>
          </w:p>
        </w:tc>
      </w:tr>
      <w:tr w:rsidR="0012024C" w:rsidRPr="00347D8B" w:rsidTr="00960446">
        <w:trPr>
          <w:trHeight w:val="225"/>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iCs/>
                <w:color w:val="000000"/>
                <w:sz w:val="24"/>
                <w:szCs w:val="24"/>
                <w:lang w:val="uz-Cyrl-UZ" w:eastAsia="ru-RU"/>
              </w:rPr>
            </w:pPr>
            <w:r w:rsidRPr="00347D8B">
              <w:rPr>
                <w:rFonts w:eastAsia="Times New Roman"/>
                <w:iCs/>
                <w:color w:val="000000"/>
                <w:sz w:val="24"/>
                <w:szCs w:val="24"/>
                <w:lang w:val="uz-Cyrl-UZ" w:eastAsia="ru-RU"/>
              </w:rPr>
              <w:t>бошқа ташкилотлар</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9</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9</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9</w:t>
            </w:r>
          </w:p>
        </w:tc>
      </w:tr>
      <w:tr w:rsidR="0012024C" w:rsidRPr="00347D8B" w:rsidTr="00960446">
        <w:trPr>
          <w:trHeight w:val="230"/>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color w:val="000000"/>
                <w:sz w:val="24"/>
                <w:szCs w:val="24"/>
                <w:lang w:val="uz-Cyrl-UZ" w:eastAsia="ru-RU"/>
              </w:rPr>
            </w:pPr>
            <w:r w:rsidRPr="00347D8B">
              <w:rPr>
                <w:rFonts w:eastAsia="Times New Roman"/>
                <w:color w:val="000000"/>
                <w:sz w:val="24"/>
                <w:szCs w:val="24"/>
                <w:lang w:val="uz-Cyrl-UZ" w:eastAsia="ru-RU"/>
              </w:rPr>
              <w:t>штат бирликлари сони (минг киши)</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33,6</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33,1</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color w:val="000000"/>
                <w:sz w:val="24"/>
                <w:szCs w:val="24"/>
                <w:lang w:val="uz-Cyrl-UZ" w:eastAsia="ru-RU"/>
              </w:rPr>
            </w:pPr>
            <w:r w:rsidRPr="00347D8B">
              <w:rPr>
                <w:rFonts w:eastAsia="Times New Roman"/>
                <w:color w:val="000000"/>
                <w:sz w:val="24"/>
                <w:szCs w:val="24"/>
                <w:lang w:val="uz-Cyrl-UZ" w:eastAsia="ru-RU"/>
              </w:rPr>
              <w:t>33,1</w:t>
            </w:r>
          </w:p>
        </w:tc>
      </w:tr>
      <w:tr w:rsidR="0012024C" w:rsidRPr="00347D8B" w:rsidTr="00960446">
        <w:trPr>
          <w:trHeight w:val="219"/>
        </w:trPr>
        <w:tc>
          <w:tcPr>
            <w:tcW w:w="6237" w:type="dxa"/>
            <w:tcBorders>
              <w:top w:val="dotted" w:sz="4" w:space="0" w:color="002060"/>
              <w:bottom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b/>
                <w:color w:val="000000"/>
                <w:sz w:val="24"/>
                <w:szCs w:val="24"/>
                <w:lang w:val="uz-Cyrl-UZ" w:eastAsia="ru-RU"/>
              </w:rPr>
            </w:pPr>
            <w:r w:rsidRPr="00347D8B">
              <w:rPr>
                <w:rFonts w:eastAsia="Times New Roman"/>
                <w:b/>
                <w:color w:val="000000"/>
                <w:sz w:val="24"/>
                <w:szCs w:val="24"/>
                <w:lang w:val="uz-Cyrl-UZ" w:eastAsia="ru-RU"/>
              </w:rPr>
              <w:t>ишчи-ходимлар сони (минг киши)</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31,2</w:t>
            </w:r>
          </w:p>
        </w:tc>
        <w:tc>
          <w:tcPr>
            <w:tcW w:w="1134" w:type="dxa"/>
            <w:tcBorders>
              <w:top w:val="dotted" w:sz="4" w:space="0" w:color="002060"/>
              <w:left w:val="single" w:sz="8" w:space="0" w:color="002060"/>
              <w:bottom w:val="dotted" w:sz="4"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30,9</w:t>
            </w:r>
          </w:p>
        </w:tc>
        <w:tc>
          <w:tcPr>
            <w:tcW w:w="1134" w:type="dxa"/>
            <w:tcBorders>
              <w:top w:val="dotted" w:sz="4" w:space="0" w:color="002060"/>
              <w:left w:val="single" w:sz="8" w:space="0" w:color="002060"/>
              <w:bottom w:val="dotted" w:sz="4" w:space="0" w:color="002060"/>
            </w:tcBorders>
            <w:shd w:val="clear" w:color="000000" w:fill="FFFFFF"/>
            <w:vAlign w:val="center"/>
            <w:hideMark/>
          </w:tcPr>
          <w:p w:rsidR="0012024C" w:rsidRPr="00347D8B" w:rsidRDefault="0012024C" w:rsidP="0012024C">
            <w:pPr>
              <w:jc w:val="center"/>
              <w:rPr>
                <w:rFonts w:eastAsia="Times New Roman"/>
                <w:b/>
                <w:color w:val="000000"/>
                <w:sz w:val="24"/>
                <w:szCs w:val="24"/>
                <w:lang w:val="uz-Cyrl-UZ" w:eastAsia="ru-RU"/>
              </w:rPr>
            </w:pPr>
            <w:r w:rsidRPr="00347D8B">
              <w:rPr>
                <w:rFonts w:eastAsia="Times New Roman"/>
                <w:b/>
                <w:color w:val="000000"/>
                <w:sz w:val="24"/>
                <w:szCs w:val="24"/>
                <w:lang w:val="uz-Cyrl-UZ" w:eastAsia="ru-RU"/>
              </w:rPr>
              <w:t>30,9</w:t>
            </w:r>
          </w:p>
        </w:tc>
      </w:tr>
      <w:tr w:rsidR="0012024C" w:rsidRPr="00347D8B" w:rsidTr="00960446">
        <w:trPr>
          <w:trHeight w:val="210"/>
        </w:trPr>
        <w:tc>
          <w:tcPr>
            <w:tcW w:w="6237" w:type="dxa"/>
            <w:tcBorders>
              <w:top w:val="dotted" w:sz="4" w:space="0" w:color="002060"/>
              <w:right w:val="single" w:sz="8" w:space="0" w:color="002060"/>
            </w:tcBorders>
            <w:shd w:val="clear" w:color="000000" w:fill="FFFFFF"/>
            <w:vAlign w:val="center"/>
            <w:hideMark/>
          </w:tcPr>
          <w:p w:rsidR="0012024C" w:rsidRPr="00347D8B" w:rsidRDefault="0012024C" w:rsidP="0012024C">
            <w:pPr>
              <w:ind w:firstLineChars="100" w:firstLine="240"/>
              <w:rPr>
                <w:rFonts w:eastAsia="Times New Roman"/>
                <w:b/>
                <w:iCs/>
                <w:sz w:val="24"/>
                <w:szCs w:val="24"/>
                <w:lang w:val="uz-Cyrl-UZ" w:eastAsia="ru-RU"/>
              </w:rPr>
            </w:pPr>
            <w:r w:rsidRPr="00347D8B">
              <w:rPr>
                <w:rFonts w:eastAsia="Times New Roman"/>
                <w:b/>
                <w:iCs/>
                <w:sz w:val="24"/>
                <w:szCs w:val="24"/>
                <w:lang w:val="uz-Cyrl-UZ" w:eastAsia="ru-RU"/>
              </w:rPr>
              <w:t>сақлаш харажатлари (</w:t>
            </w:r>
            <w:r>
              <w:rPr>
                <w:rFonts w:eastAsia="Times New Roman"/>
                <w:b/>
                <w:iCs/>
                <w:sz w:val="24"/>
                <w:szCs w:val="24"/>
                <w:lang w:val="uz-Cyrl-UZ" w:eastAsia="ru-RU"/>
              </w:rPr>
              <w:t>трлн</w:t>
            </w:r>
            <w:r w:rsidRPr="00347D8B">
              <w:rPr>
                <w:rFonts w:eastAsia="Times New Roman"/>
                <w:b/>
                <w:iCs/>
                <w:sz w:val="24"/>
                <w:szCs w:val="24"/>
                <w:lang w:val="uz-Cyrl-UZ" w:eastAsia="ru-RU"/>
              </w:rPr>
              <w:t>.сўм)</w:t>
            </w:r>
          </w:p>
        </w:tc>
        <w:tc>
          <w:tcPr>
            <w:tcW w:w="1134" w:type="dxa"/>
            <w:tcBorders>
              <w:top w:val="dotted" w:sz="4" w:space="0" w:color="002060"/>
              <w:left w:val="single" w:sz="8"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b/>
                <w:sz w:val="24"/>
                <w:szCs w:val="24"/>
                <w:lang w:val="uz-Cyrl-UZ" w:eastAsia="ru-RU"/>
              </w:rPr>
            </w:pPr>
            <w:r w:rsidRPr="00347D8B">
              <w:rPr>
                <w:rFonts w:eastAsia="Times New Roman"/>
                <w:b/>
                <w:sz w:val="24"/>
                <w:szCs w:val="24"/>
                <w:lang w:val="uz-Cyrl-UZ" w:eastAsia="ru-RU"/>
              </w:rPr>
              <w:t>4,</w:t>
            </w:r>
            <w:r>
              <w:rPr>
                <w:rFonts w:eastAsia="Times New Roman"/>
                <w:b/>
                <w:sz w:val="24"/>
                <w:szCs w:val="24"/>
                <w:lang w:val="uz-Cyrl-UZ" w:eastAsia="ru-RU"/>
              </w:rPr>
              <w:t>5</w:t>
            </w:r>
          </w:p>
        </w:tc>
        <w:tc>
          <w:tcPr>
            <w:tcW w:w="1134" w:type="dxa"/>
            <w:tcBorders>
              <w:top w:val="dotted" w:sz="4" w:space="0" w:color="002060"/>
              <w:left w:val="single" w:sz="8" w:space="0" w:color="002060"/>
              <w:right w:val="single" w:sz="8" w:space="0" w:color="002060"/>
            </w:tcBorders>
            <w:shd w:val="clear" w:color="000000" w:fill="FFFFFF"/>
            <w:vAlign w:val="center"/>
            <w:hideMark/>
          </w:tcPr>
          <w:p w:rsidR="0012024C" w:rsidRPr="00347D8B" w:rsidRDefault="0012024C" w:rsidP="0012024C">
            <w:pPr>
              <w:jc w:val="center"/>
              <w:rPr>
                <w:rFonts w:eastAsia="Times New Roman"/>
                <w:b/>
                <w:sz w:val="24"/>
                <w:szCs w:val="24"/>
                <w:lang w:val="uz-Cyrl-UZ" w:eastAsia="ru-RU"/>
              </w:rPr>
            </w:pPr>
            <w:r w:rsidRPr="00347D8B">
              <w:rPr>
                <w:rFonts w:eastAsia="Times New Roman"/>
                <w:b/>
                <w:sz w:val="24"/>
                <w:szCs w:val="24"/>
                <w:lang w:val="uz-Cyrl-UZ" w:eastAsia="ru-RU"/>
              </w:rPr>
              <w:t>6</w:t>
            </w:r>
            <w:r>
              <w:rPr>
                <w:rFonts w:eastAsia="Times New Roman"/>
                <w:b/>
                <w:sz w:val="24"/>
                <w:szCs w:val="24"/>
                <w:lang w:val="uz-Cyrl-UZ" w:eastAsia="ru-RU"/>
              </w:rPr>
              <w:t>,4</w:t>
            </w:r>
          </w:p>
        </w:tc>
        <w:tc>
          <w:tcPr>
            <w:tcW w:w="1134" w:type="dxa"/>
            <w:tcBorders>
              <w:top w:val="dotted" w:sz="4" w:space="0" w:color="002060"/>
              <w:left w:val="single" w:sz="8" w:space="0" w:color="002060"/>
            </w:tcBorders>
            <w:shd w:val="clear" w:color="000000" w:fill="FFFFFF"/>
            <w:vAlign w:val="center"/>
            <w:hideMark/>
          </w:tcPr>
          <w:p w:rsidR="0012024C" w:rsidRPr="00347D8B" w:rsidRDefault="0012024C" w:rsidP="0012024C">
            <w:pPr>
              <w:jc w:val="center"/>
              <w:rPr>
                <w:rFonts w:eastAsia="Times New Roman"/>
                <w:b/>
                <w:sz w:val="24"/>
                <w:szCs w:val="24"/>
                <w:lang w:val="uz-Cyrl-UZ" w:eastAsia="ru-RU"/>
              </w:rPr>
            </w:pPr>
            <w:r w:rsidRPr="00347D8B">
              <w:rPr>
                <w:rFonts w:eastAsia="Times New Roman"/>
                <w:b/>
                <w:sz w:val="24"/>
                <w:szCs w:val="24"/>
                <w:lang w:val="uz-Cyrl-UZ" w:eastAsia="ru-RU"/>
              </w:rPr>
              <w:t>7</w:t>
            </w:r>
            <w:r>
              <w:rPr>
                <w:rFonts w:eastAsia="Times New Roman"/>
                <w:b/>
                <w:sz w:val="24"/>
                <w:szCs w:val="24"/>
                <w:lang w:val="uz-Cyrl-UZ" w:eastAsia="ru-RU"/>
              </w:rPr>
              <w:t>,</w:t>
            </w:r>
            <w:r w:rsidRPr="00347D8B">
              <w:rPr>
                <w:rFonts w:eastAsia="Times New Roman"/>
                <w:b/>
                <w:sz w:val="24"/>
                <w:szCs w:val="24"/>
                <w:lang w:val="uz-Cyrl-UZ" w:eastAsia="ru-RU"/>
              </w:rPr>
              <w:t>0</w:t>
            </w:r>
          </w:p>
        </w:tc>
      </w:tr>
    </w:tbl>
    <w:p w:rsidR="0012024C" w:rsidRDefault="0012024C" w:rsidP="000E028C">
      <w:pPr>
        <w:widowControl w:val="0"/>
        <w:spacing w:before="60" w:after="60" w:line="259" w:lineRule="auto"/>
        <w:ind w:firstLine="567"/>
        <w:rPr>
          <w:bCs/>
          <w:szCs w:val="26"/>
          <w:lang w:val="uz-Cyrl-UZ"/>
        </w:rPr>
      </w:pPr>
    </w:p>
    <w:p w:rsidR="001E6189" w:rsidRPr="004453DE" w:rsidRDefault="00E51ACE" w:rsidP="001E6189">
      <w:pPr>
        <w:spacing w:after="120"/>
        <w:ind w:firstLine="567"/>
        <w:rPr>
          <w:lang w:val="uz-Cyrl-UZ"/>
        </w:rPr>
      </w:pPr>
      <w:r w:rsidRPr="004453DE">
        <w:rPr>
          <w:rFonts w:eastAsia="Times New Roman"/>
          <w:b/>
          <w:bCs/>
          <w:sz w:val="24"/>
          <w:szCs w:val="24"/>
          <w:lang w:val="uz-Cyrl-UZ" w:eastAsia="ru-RU"/>
        </w:rPr>
        <w:t>28</w:t>
      </w:r>
      <w:r w:rsidR="001E6189" w:rsidRPr="004453DE">
        <w:rPr>
          <w:rFonts w:eastAsia="Times New Roman"/>
          <w:b/>
          <w:bCs/>
          <w:sz w:val="24"/>
          <w:szCs w:val="24"/>
          <w:lang w:val="uz-Cyrl-UZ" w:eastAsia="ru-RU"/>
        </w:rPr>
        <w:t>-жадвал. Йирик электр энергия истеъмол қилувчи ташкилотларнинг асосий кўрсаткичлари</w:t>
      </w:r>
    </w:p>
    <w:tbl>
      <w:tblPr>
        <w:tblW w:w="9781" w:type="dxa"/>
        <w:tblBorders>
          <w:top w:val="single" w:sz="4" w:space="0" w:color="002060"/>
          <w:bottom w:val="single" w:sz="4" w:space="0" w:color="002060"/>
          <w:insideH w:val="single" w:sz="4" w:space="0" w:color="002060"/>
          <w:insideV w:val="single" w:sz="4" w:space="0" w:color="002060"/>
        </w:tblBorders>
        <w:tblLook w:val="04A0" w:firstRow="1" w:lastRow="0" w:firstColumn="1" w:lastColumn="0" w:noHBand="0" w:noVBand="1"/>
      </w:tblPr>
      <w:tblGrid>
        <w:gridCol w:w="5245"/>
        <w:gridCol w:w="1134"/>
        <w:gridCol w:w="1134"/>
        <w:gridCol w:w="1134"/>
        <w:gridCol w:w="1134"/>
      </w:tblGrid>
      <w:tr w:rsidR="008D41DC" w:rsidRPr="0040779C" w:rsidTr="008D41DC">
        <w:trPr>
          <w:trHeight w:val="612"/>
        </w:trPr>
        <w:tc>
          <w:tcPr>
            <w:tcW w:w="5245" w:type="dxa"/>
            <w:shd w:val="clear" w:color="auto" w:fill="002060"/>
            <w:vAlign w:val="center"/>
            <w:hideMark/>
          </w:tcPr>
          <w:p w:rsidR="008D41DC" w:rsidRPr="0040779C" w:rsidRDefault="008D41DC" w:rsidP="00891B19">
            <w:pPr>
              <w:ind w:firstLineChars="200" w:firstLine="480"/>
              <w:rPr>
                <w:rFonts w:eastAsia="Times New Roman"/>
                <w:b/>
                <w:bCs/>
                <w:color w:val="FFFFFF" w:themeColor="background1"/>
                <w:sz w:val="24"/>
                <w:szCs w:val="24"/>
                <w:lang w:val="uz-Cyrl-UZ" w:eastAsia="ru-RU"/>
              </w:rPr>
            </w:pPr>
          </w:p>
        </w:tc>
        <w:tc>
          <w:tcPr>
            <w:tcW w:w="1134" w:type="dxa"/>
            <w:shd w:val="clear" w:color="auto" w:fill="002060"/>
            <w:vAlign w:val="center"/>
          </w:tcPr>
          <w:p w:rsidR="008D41DC" w:rsidRPr="0040779C" w:rsidRDefault="008D41DC" w:rsidP="008D41DC">
            <w:pPr>
              <w:jc w:val="center"/>
              <w:rPr>
                <w:rFonts w:eastAsia="Times New Roman"/>
                <w:b/>
                <w:color w:val="FFFFFF" w:themeColor="background1"/>
                <w:sz w:val="24"/>
                <w:szCs w:val="24"/>
                <w:lang w:val="uz-Cyrl-UZ" w:eastAsia="ru-RU"/>
              </w:rPr>
            </w:pPr>
            <w:r>
              <w:rPr>
                <w:rFonts w:eastAsia="Times New Roman"/>
                <w:b/>
                <w:color w:val="FFFFFF" w:themeColor="background1"/>
                <w:sz w:val="24"/>
                <w:szCs w:val="24"/>
                <w:lang w:val="uz-Cyrl-UZ" w:eastAsia="ru-RU"/>
              </w:rPr>
              <w:t>2017 й</w:t>
            </w:r>
          </w:p>
        </w:tc>
        <w:tc>
          <w:tcPr>
            <w:tcW w:w="1134" w:type="dxa"/>
            <w:shd w:val="clear" w:color="auto" w:fill="002060"/>
            <w:vAlign w:val="center"/>
            <w:hideMark/>
          </w:tcPr>
          <w:p w:rsidR="008D41DC" w:rsidRPr="0040779C" w:rsidRDefault="008D41DC" w:rsidP="00891B19">
            <w:pPr>
              <w:jc w:val="center"/>
              <w:rPr>
                <w:rFonts w:eastAsia="Times New Roman"/>
                <w:b/>
                <w:color w:val="FFFFFF" w:themeColor="background1"/>
                <w:sz w:val="24"/>
                <w:szCs w:val="24"/>
                <w:lang w:val="uz-Cyrl-UZ" w:eastAsia="ru-RU"/>
              </w:rPr>
            </w:pPr>
            <w:r w:rsidRPr="0040779C">
              <w:rPr>
                <w:rFonts w:eastAsia="Times New Roman"/>
                <w:b/>
                <w:color w:val="FFFFFF" w:themeColor="background1"/>
                <w:sz w:val="24"/>
                <w:szCs w:val="24"/>
                <w:lang w:val="uz-Cyrl-UZ" w:eastAsia="ru-RU"/>
              </w:rPr>
              <w:t>2021 й</w:t>
            </w:r>
          </w:p>
        </w:tc>
        <w:tc>
          <w:tcPr>
            <w:tcW w:w="1134" w:type="dxa"/>
            <w:shd w:val="clear" w:color="auto" w:fill="002060"/>
            <w:vAlign w:val="center"/>
            <w:hideMark/>
          </w:tcPr>
          <w:p w:rsidR="008D41DC" w:rsidRPr="0040779C" w:rsidRDefault="008D41DC" w:rsidP="00891B19">
            <w:pPr>
              <w:jc w:val="center"/>
              <w:rPr>
                <w:rFonts w:eastAsia="Times New Roman"/>
                <w:b/>
                <w:color w:val="FFFFFF" w:themeColor="background1"/>
                <w:sz w:val="24"/>
                <w:szCs w:val="24"/>
                <w:lang w:val="uz-Cyrl-UZ" w:eastAsia="ru-RU"/>
              </w:rPr>
            </w:pPr>
            <w:r w:rsidRPr="0040779C">
              <w:rPr>
                <w:rFonts w:eastAsia="Times New Roman"/>
                <w:b/>
                <w:color w:val="FFFFFF" w:themeColor="background1"/>
                <w:sz w:val="24"/>
                <w:szCs w:val="24"/>
                <w:lang w:val="uz-Cyrl-UZ" w:eastAsia="ru-RU"/>
              </w:rPr>
              <w:t>2022 й</w:t>
            </w:r>
          </w:p>
        </w:tc>
        <w:tc>
          <w:tcPr>
            <w:tcW w:w="1134" w:type="dxa"/>
            <w:shd w:val="clear" w:color="auto" w:fill="002060"/>
            <w:vAlign w:val="center"/>
            <w:hideMark/>
          </w:tcPr>
          <w:p w:rsidR="008D41DC" w:rsidRPr="0040779C" w:rsidRDefault="008D41DC" w:rsidP="00891B19">
            <w:pPr>
              <w:jc w:val="center"/>
              <w:rPr>
                <w:rFonts w:eastAsia="Times New Roman"/>
                <w:b/>
                <w:color w:val="FFFFFF" w:themeColor="background1"/>
                <w:sz w:val="24"/>
                <w:szCs w:val="24"/>
                <w:lang w:val="uz-Cyrl-UZ" w:eastAsia="ru-RU"/>
              </w:rPr>
            </w:pPr>
            <w:r w:rsidRPr="0040779C">
              <w:rPr>
                <w:rFonts w:eastAsia="Times New Roman"/>
                <w:b/>
                <w:color w:val="FFFFFF" w:themeColor="background1"/>
                <w:sz w:val="24"/>
                <w:szCs w:val="24"/>
                <w:lang w:val="uz-Cyrl-UZ" w:eastAsia="ru-RU"/>
              </w:rPr>
              <w:t>2023 й</w:t>
            </w:r>
          </w:p>
        </w:tc>
      </w:tr>
      <w:tr w:rsidR="008D41DC" w:rsidRPr="0040779C" w:rsidTr="00D77EF9">
        <w:trPr>
          <w:trHeight w:val="409"/>
        </w:trPr>
        <w:tc>
          <w:tcPr>
            <w:tcW w:w="5245" w:type="dxa"/>
            <w:tcBorders>
              <w:bottom w:val="single" w:sz="4" w:space="0" w:color="002060"/>
            </w:tcBorders>
            <w:shd w:val="clear" w:color="auto" w:fill="auto"/>
            <w:vAlign w:val="center"/>
            <w:hideMark/>
          </w:tcPr>
          <w:p w:rsidR="008D41DC" w:rsidRPr="0040779C" w:rsidRDefault="008D41DC" w:rsidP="008D41DC">
            <w:pPr>
              <w:ind w:firstLineChars="100" w:firstLine="240"/>
              <w:rPr>
                <w:rFonts w:eastAsia="Times New Roman"/>
                <w:b/>
                <w:bCs/>
                <w:color w:val="002060"/>
                <w:sz w:val="24"/>
                <w:szCs w:val="24"/>
                <w:lang w:val="uz-Cyrl-UZ" w:eastAsia="ru-RU"/>
              </w:rPr>
            </w:pPr>
            <w:r w:rsidRPr="0040779C">
              <w:rPr>
                <w:rFonts w:eastAsia="Times New Roman"/>
                <w:b/>
                <w:bCs/>
                <w:color w:val="002060"/>
                <w:sz w:val="24"/>
                <w:szCs w:val="24"/>
                <w:lang w:val="uz-Cyrl-UZ" w:eastAsia="ru-RU"/>
              </w:rPr>
              <w:t>Ташкилотлар сони, бирлик</w:t>
            </w:r>
          </w:p>
        </w:tc>
        <w:tc>
          <w:tcPr>
            <w:tcW w:w="1134" w:type="dxa"/>
            <w:tcBorders>
              <w:bottom w:val="single" w:sz="4" w:space="0" w:color="002060"/>
            </w:tcBorders>
            <w:vAlign w:val="center"/>
          </w:tcPr>
          <w:p w:rsidR="008D41DC" w:rsidRPr="0040779C" w:rsidRDefault="008D41DC" w:rsidP="008D41DC">
            <w:pPr>
              <w:jc w:val="center"/>
              <w:rPr>
                <w:rFonts w:eastAsia="Times New Roman"/>
                <w:b/>
                <w:bCs/>
                <w:color w:val="002060"/>
                <w:sz w:val="24"/>
                <w:szCs w:val="24"/>
                <w:lang w:val="uz-Cyrl-UZ" w:eastAsia="ru-RU"/>
              </w:rPr>
            </w:pPr>
            <w:r>
              <w:rPr>
                <w:rFonts w:eastAsia="Times New Roman"/>
                <w:b/>
                <w:bCs/>
                <w:color w:val="002060"/>
                <w:sz w:val="24"/>
                <w:szCs w:val="24"/>
                <w:lang w:val="uz-Cyrl-UZ" w:eastAsia="ru-RU"/>
              </w:rPr>
              <w:t>18</w:t>
            </w:r>
          </w:p>
        </w:tc>
        <w:tc>
          <w:tcPr>
            <w:tcW w:w="1134" w:type="dxa"/>
            <w:tcBorders>
              <w:bottom w:val="single" w:sz="4" w:space="0" w:color="002060"/>
            </w:tcBorders>
            <w:shd w:val="clear" w:color="auto" w:fill="auto"/>
            <w:vAlign w:val="center"/>
            <w:hideMark/>
          </w:tcPr>
          <w:p w:rsidR="008D41DC" w:rsidRPr="0040779C" w:rsidRDefault="008D41DC" w:rsidP="008D41DC">
            <w:pPr>
              <w:jc w:val="center"/>
              <w:rPr>
                <w:rFonts w:eastAsia="Times New Roman"/>
                <w:b/>
                <w:bCs/>
                <w:color w:val="002060"/>
                <w:sz w:val="24"/>
                <w:szCs w:val="24"/>
                <w:lang w:val="uz-Cyrl-UZ" w:eastAsia="ru-RU"/>
              </w:rPr>
            </w:pPr>
            <w:r w:rsidRPr="0040779C">
              <w:rPr>
                <w:rFonts w:eastAsia="Times New Roman"/>
                <w:b/>
                <w:bCs/>
                <w:color w:val="002060"/>
                <w:sz w:val="24"/>
                <w:szCs w:val="24"/>
                <w:lang w:val="uz-Cyrl-UZ" w:eastAsia="ru-RU"/>
              </w:rPr>
              <w:t>18</w:t>
            </w:r>
          </w:p>
        </w:tc>
        <w:tc>
          <w:tcPr>
            <w:tcW w:w="1134" w:type="dxa"/>
            <w:tcBorders>
              <w:bottom w:val="single" w:sz="4" w:space="0" w:color="002060"/>
            </w:tcBorders>
            <w:shd w:val="clear" w:color="auto" w:fill="auto"/>
            <w:vAlign w:val="center"/>
            <w:hideMark/>
          </w:tcPr>
          <w:p w:rsidR="008D41DC" w:rsidRPr="0040779C" w:rsidRDefault="008D41DC" w:rsidP="008D41DC">
            <w:pPr>
              <w:jc w:val="center"/>
              <w:rPr>
                <w:rFonts w:eastAsia="Times New Roman"/>
                <w:b/>
                <w:bCs/>
                <w:color w:val="002060"/>
                <w:sz w:val="24"/>
                <w:szCs w:val="24"/>
                <w:lang w:val="uz-Cyrl-UZ" w:eastAsia="ru-RU"/>
              </w:rPr>
            </w:pPr>
            <w:r w:rsidRPr="0040779C">
              <w:rPr>
                <w:rFonts w:eastAsia="Times New Roman"/>
                <w:b/>
                <w:bCs/>
                <w:color w:val="002060"/>
                <w:sz w:val="24"/>
                <w:szCs w:val="24"/>
                <w:lang w:val="uz-Cyrl-UZ" w:eastAsia="ru-RU"/>
              </w:rPr>
              <w:t>18</w:t>
            </w:r>
          </w:p>
        </w:tc>
        <w:tc>
          <w:tcPr>
            <w:tcW w:w="1134" w:type="dxa"/>
            <w:tcBorders>
              <w:bottom w:val="single" w:sz="4" w:space="0" w:color="002060"/>
            </w:tcBorders>
            <w:shd w:val="clear" w:color="auto" w:fill="auto"/>
            <w:vAlign w:val="center"/>
            <w:hideMark/>
          </w:tcPr>
          <w:p w:rsidR="008D41DC" w:rsidRPr="0040779C" w:rsidRDefault="008D41DC" w:rsidP="008D41DC">
            <w:pPr>
              <w:jc w:val="center"/>
              <w:rPr>
                <w:rFonts w:eastAsia="Times New Roman"/>
                <w:b/>
                <w:bCs/>
                <w:color w:val="002060"/>
                <w:sz w:val="24"/>
                <w:szCs w:val="24"/>
                <w:lang w:val="uz-Cyrl-UZ" w:eastAsia="ru-RU"/>
              </w:rPr>
            </w:pPr>
            <w:r w:rsidRPr="0040779C">
              <w:rPr>
                <w:rFonts w:eastAsia="Times New Roman"/>
                <w:b/>
                <w:bCs/>
                <w:color w:val="002060"/>
                <w:sz w:val="24"/>
                <w:szCs w:val="24"/>
                <w:lang w:val="uz-Cyrl-UZ" w:eastAsia="ru-RU"/>
              </w:rPr>
              <w:t>18</w:t>
            </w:r>
          </w:p>
        </w:tc>
      </w:tr>
      <w:tr w:rsidR="008D41DC" w:rsidRPr="0040779C" w:rsidTr="00D77EF9">
        <w:trPr>
          <w:trHeight w:val="465"/>
        </w:trPr>
        <w:tc>
          <w:tcPr>
            <w:tcW w:w="5245" w:type="dxa"/>
            <w:tcBorders>
              <w:bottom w:val="dotted" w:sz="4" w:space="0" w:color="002060"/>
            </w:tcBorders>
            <w:shd w:val="clear" w:color="auto" w:fill="auto"/>
            <w:vAlign w:val="center"/>
            <w:hideMark/>
          </w:tcPr>
          <w:p w:rsidR="008D41DC" w:rsidRPr="0040779C" w:rsidRDefault="008D41DC" w:rsidP="008D41DC">
            <w:pPr>
              <w:ind w:firstLineChars="100" w:firstLine="240"/>
              <w:rPr>
                <w:rFonts w:eastAsia="Times New Roman"/>
                <w:b/>
                <w:color w:val="000000"/>
                <w:sz w:val="24"/>
                <w:szCs w:val="24"/>
                <w:lang w:val="uz-Cyrl-UZ" w:eastAsia="ru-RU"/>
              </w:rPr>
            </w:pPr>
            <w:r w:rsidRPr="0040779C">
              <w:rPr>
                <w:rFonts w:eastAsia="Times New Roman"/>
                <w:b/>
                <w:color w:val="000000"/>
                <w:sz w:val="24"/>
                <w:szCs w:val="24"/>
                <w:lang w:val="uz-Cyrl-UZ" w:eastAsia="ru-RU"/>
              </w:rPr>
              <w:t xml:space="preserve">объектларини сақлаш харажатлари </w:t>
            </w:r>
            <w:r w:rsidRPr="0040779C">
              <w:rPr>
                <w:rFonts w:eastAsia="Times New Roman"/>
                <w:b/>
                <w:iCs/>
                <w:color w:val="000000"/>
                <w:sz w:val="24"/>
                <w:szCs w:val="24"/>
                <w:lang w:val="uz-Cyrl-UZ" w:eastAsia="ru-RU"/>
              </w:rPr>
              <w:t>(трлн сўм)</w:t>
            </w:r>
          </w:p>
        </w:tc>
        <w:tc>
          <w:tcPr>
            <w:tcW w:w="1134" w:type="dxa"/>
            <w:tcBorders>
              <w:bottom w:val="dotted" w:sz="4" w:space="0" w:color="002060"/>
            </w:tcBorders>
            <w:vAlign w:val="center"/>
          </w:tcPr>
          <w:p w:rsidR="008D41DC" w:rsidRPr="0040779C" w:rsidRDefault="008D41DC" w:rsidP="008D41DC">
            <w:pPr>
              <w:jc w:val="center"/>
              <w:rPr>
                <w:rFonts w:eastAsia="Times New Roman"/>
                <w:b/>
                <w:color w:val="000000"/>
                <w:sz w:val="24"/>
                <w:szCs w:val="24"/>
                <w:lang w:val="uz-Cyrl-UZ" w:eastAsia="ru-RU"/>
              </w:rPr>
            </w:pPr>
            <w:r>
              <w:rPr>
                <w:rFonts w:eastAsia="Times New Roman"/>
                <w:b/>
                <w:color w:val="000000"/>
                <w:sz w:val="24"/>
                <w:szCs w:val="24"/>
                <w:lang w:val="uz-Cyrl-UZ" w:eastAsia="ru-RU"/>
              </w:rPr>
              <w:t>2,1</w:t>
            </w:r>
          </w:p>
        </w:tc>
        <w:tc>
          <w:tcPr>
            <w:tcW w:w="1134" w:type="dxa"/>
            <w:tcBorders>
              <w:bottom w:val="dotted" w:sz="4" w:space="0" w:color="002060"/>
            </w:tcBorders>
            <w:shd w:val="clear" w:color="000000" w:fill="FFFFFF"/>
            <w:vAlign w:val="center"/>
            <w:hideMark/>
          </w:tcPr>
          <w:p w:rsidR="008D41DC" w:rsidRPr="0040779C" w:rsidRDefault="008D41DC" w:rsidP="008D41DC">
            <w:pPr>
              <w:jc w:val="center"/>
              <w:rPr>
                <w:rFonts w:eastAsia="Times New Roman"/>
                <w:b/>
                <w:color w:val="000000"/>
                <w:sz w:val="24"/>
                <w:szCs w:val="24"/>
                <w:lang w:val="uz-Cyrl-UZ" w:eastAsia="ru-RU"/>
              </w:rPr>
            </w:pPr>
            <w:r w:rsidRPr="0040779C">
              <w:rPr>
                <w:rFonts w:eastAsia="Times New Roman"/>
                <w:b/>
                <w:color w:val="000000"/>
                <w:sz w:val="24"/>
                <w:szCs w:val="24"/>
                <w:lang w:val="uz-Cyrl-UZ" w:eastAsia="ru-RU"/>
              </w:rPr>
              <w:t>3,8</w:t>
            </w:r>
          </w:p>
        </w:tc>
        <w:tc>
          <w:tcPr>
            <w:tcW w:w="1134" w:type="dxa"/>
            <w:tcBorders>
              <w:bottom w:val="dotted" w:sz="4" w:space="0" w:color="002060"/>
            </w:tcBorders>
            <w:shd w:val="clear" w:color="000000" w:fill="FFFFFF"/>
            <w:vAlign w:val="center"/>
            <w:hideMark/>
          </w:tcPr>
          <w:p w:rsidR="008D41DC" w:rsidRPr="0040779C" w:rsidRDefault="008D41DC" w:rsidP="008D41DC">
            <w:pPr>
              <w:jc w:val="center"/>
              <w:rPr>
                <w:rFonts w:eastAsia="Times New Roman"/>
                <w:b/>
                <w:color w:val="000000"/>
                <w:sz w:val="24"/>
                <w:szCs w:val="24"/>
                <w:lang w:val="uz-Cyrl-UZ" w:eastAsia="ru-RU"/>
              </w:rPr>
            </w:pPr>
            <w:r w:rsidRPr="0040779C">
              <w:rPr>
                <w:rFonts w:eastAsia="Times New Roman"/>
                <w:b/>
                <w:color w:val="000000"/>
                <w:sz w:val="24"/>
                <w:szCs w:val="24"/>
                <w:lang w:val="uz-Cyrl-UZ" w:eastAsia="ru-RU"/>
              </w:rPr>
              <w:t>5,6</w:t>
            </w:r>
          </w:p>
        </w:tc>
        <w:tc>
          <w:tcPr>
            <w:tcW w:w="1134" w:type="dxa"/>
            <w:tcBorders>
              <w:bottom w:val="dotted" w:sz="4" w:space="0" w:color="002060"/>
            </w:tcBorders>
            <w:shd w:val="clear" w:color="000000" w:fill="FFFFFF"/>
            <w:vAlign w:val="center"/>
            <w:hideMark/>
          </w:tcPr>
          <w:p w:rsidR="008D41DC" w:rsidRPr="0040779C" w:rsidRDefault="008D41DC" w:rsidP="008D41DC">
            <w:pPr>
              <w:jc w:val="center"/>
              <w:rPr>
                <w:rFonts w:eastAsia="Times New Roman"/>
                <w:b/>
                <w:color w:val="000000"/>
                <w:sz w:val="24"/>
                <w:szCs w:val="24"/>
                <w:lang w:val="uz-Cyrl-UZ" w:eastAsia="ru-RU"/>
              </w:rPr>
            </w:pPr>
            <w:r w:rsidRPr="0040779C">
              <w:rPr>
                <w:rFonts w:eastAsia="Times New Roman"/>
                <w:b/>
                <w:color w:val="000000"/>
                <w:sz w:val="24"/>
                <w:szCs w:val="24"/>
                <w:lang w:val="uz-Cyrl-UZ" w:eastAsia="ru-RU"/>
              </w:rPr>
              <w:t>6,</w:t>
            </w:r>
            <w:r>
              <w:rPr>
                <w:rFonts w:eastAsia="Times New Roman"/>
                <w:b/>
                <w:color w:val="000000"/>
                <w:sz w:val="24"/>
                <w:szCs w:val="24"/>
                <w:lang w:val="uz-Cyrl-UZ" w:eastAsia="ru-RU"/>
              </w:rPr>
              <w:t>5</w:t>
            </w:r>
          </w:p>
        </w:tc>
      </w:tr>
      <w:tr w:rsidR="008D41DC" w:rsidRPr="0040779C" w:rsidTr="00D77EF9">
        <w:trPr>
          <w:trHeight w:val="295"/>
        </w:trPr>
        <w:tc>
          <w:tcPr>
            <w:tcW w:w="5245" w:type="dxa"/>
            <w:tcBorders>
              <w:top w:val="dotted" w:sz="4" w:space="0" w:color="002060"/>
              <w:bottom w:val="dotted" w:sz="4" w:space="0" w:color="002060"/>
            </w:tcBorders>
            <w:shd w:val="clear" w:color="auto" w:fill="auto"/>
            <w:vAlign w:val="center"/>
            <w:hideMark/>
          </w:tcPr>
          <w:p w:rsidR="008D41DC" w:rsidRPr="0040779C" w:rsidRDefault="008D41DC" w:rsidP="008D41DC">
            <w:pPr>
              <w:ind w:firstLineChars="131" w:firstLine="314"/>
              <w:rPr>
                <w:rFonts w:eastAsia="Times New Roman"/>
                <w:i/>
                <w:iCs/>
                <w:color w:val="000000"/>
                <w:sz w:val="24"/>
                <w:szCs w:val="24"/>
                <w:lang w:val="uz-Cyrl-UZ" w:eastAsia="ru-RU"/>
              </w:rPr>
            </w:pPr>
            <w:r w:rsidRPr="0040779C">
              <w:rPr>
                <w:rFonts w:eastAsia="Times New Roman"/>
                <w:i/>
                <w:iCs/>
                <w:color w:val="000000"/>
                <w:sz w:val="24"/>
                <w:szCs w:val="24"/>
                <w:lang w:val="uz-Cyrl-UZ" w:eastAsia="ru-RU"/>
              </w:rPr>
              <w:t>шу жумладан, IV гуруҳ</w:t>
            </w:r>
          </w:p>
        </w:tc>
        <w:tc>
          <w:tcPr>
            <w:tcW w:w="1134" w:type="dxa"/>
            <w:tcBorders>
              <w:top w:val="dotted" w:sz="4" w:space="0" w:color="002060"/>
              <w:bottom w:val="dotted" w:sz="4" w:space="0" w:color="002060"/>
            </w:tcBorders>
            <w:vAlign w:val="center"/>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1,8</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3</w:t>
            </w:r>
            <w:r>
              <w:rPr>
                <w:rFonts w:eastAsia="Times New Roman"/>
                <w:color w:val="000000"/>
                <w:sz w:val="24"/>
                <w:szCs w:val="24"/>
                <w:lang w:val="uz-Cyrl-UZ" w:eastAsia="ru-RU"/>
              </w:rPr>
              <w:t>,4</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5</w:t>
            </w:r>
            <w:r>
              <w:rPr>
                <w:rFonts w:eastAsia="Times New Roman"/>
                <w:color w:val="000000"/>
                <w:sz w:val="24"/>
                <w:szCs w:val="24"/>
                <w:lang w:val="uz-Cyrl-UZ" w:eastAsia="ru-RU"/>
              </w:rPr>
              <w:t>,2</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6</w:t>
            </w:r>
            <w:r>
              <w:rPr>
                <w:rFonts w:eastAsia="Times New Roman"/>
                <w:color w:val="000000"/>
                <w:sz w:val="24"/>
                <w:szCs w:val="24"/>
                <w:lang w:val="uz-Cyrl-UZ" w:eastAsia="ru-RU"/>
              </w:rPr>
              <w:t>,1</w:t>
            </w:r>
          </w:p>
        </w:tc>
      </w:tr>
      <w:tr w:rsidR="008D41DC" w:rsidRPr="0040779C" w:rsidTr="00D77EF9">
        <w:trPr>
          <w:trHeight w:val="611"/>
        </w:trPr>
        <w:tc>
          <w:tcPr>
            <w:tcW w:w="5245" w:type="dxa"/>
            <w:tcBorders>
              <w:top w:val="dotted" w:sz="4" w:space="0" w:color="002060"/>
              <w:bottom w:val="dotted" w:sz="4" w:space="0" w:color="002060"/>
            </w:tcBorders>
            <w:shd w:val="clear" w:color="auto" w:fill="auto"/>
            <w:vAlign w:val="center"/>
            <w:hideMark/>
          </w:tcPr>
          <w:p w:rsidR="008D41DC" w:rsidRPr="0040779C" w:rsidRDefault="008D41DC" w:rsidP="008D41DC">
            <w:pPr>
              <w:ind w:firstLineChars="131" w:firstLine="314"/>
              <w:rPr>
                <w:rFonts w:eastAsia="Times New Roman"/>
                <w:i/>
                <w:iCs/>
                <w:color w:val="000000"/>
                <w:sz w:val="24"/>
                <w:szCs w:val="24"/>
                <w:lang w:val="uz-Cyrl-UZ" w:eastAsia="ru-RU"/>
              </w:rPr>
            </w:pPr>
            <w:r w:rsidRPr="0040779C">
              <w:rPr>
                <w:rFonts w:eastAsia="Times New Roman"/>
                <w:i/>
                <w:iCs/>
                <w:color w:val="000000"/>
                <w:sz w:val="24"/>
                <w:szCs w:val="24"/>
                <w:lang w:val="uz-Cyrl-UZ" w:eastAsia="ru-RU"/>
              </w:rPr>
              <w:t>шундан, сув хўжалиги ташкилотларининг электр энергияси учун тўловлари</w:t>
            </w:r>
          </w:p>
        </w:tc>
        <w:tc>
          <w:tcPr>
            <w:tcW w:w="1134" w:type="dxa"/>
            <w:tcBorders>
              <w:top w:val="dotted" w:sz="4" w:space="0" w:color="002060"/>
              <w:bottom w:val="dotted" w:sz="4" w:space="0" w:color="002060"/>
            </w:tcBorders>
            <w:vAlign w:val="center"/>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1,7</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3</w:t>
            </w:r>
            <w:r>
              <w:rPr>
                <w:rFonts w:eastAsia="Times New Roman"/>
                <w:color w:val="000000"/>
                <w:sz w:val="24"/>
                <w:szCs w:val="24"/>
                <w:lang w:val="uz-Cyrl-UZ" w:eastAsia="ru-RU"/>
              </w:rPr>
              <w:t>,1</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4</w:t>
            </w:r>
            <w:r>
              <w:rPr>
                <w:rFonts w:eastAsia="Times New Roman"/>
                <w:color w:val="000000"/>
                <w:sz w:val="24"/>
                <w:szCs w:val="24"/>
                <w:lang w:val="uz-Cyrl-UZ" w:eastAsia="ru-RU"/>
              </w:rPr>
              <w:t>,9</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5</w:t>
            </w:r>
            <w:r>
              <w:rPr>
                <w:rFonts w:eastAsia="Times New Roman"/>
                <w:color w:val="000000"/>
                <w:sz w:val="24"/>
                <w:szCs w:val="24"/>
                <w:lang w:val="uz-Cyrl-UZ" w:eastAsia="ru-RU"/>
              </w:rPr>
              <w:t>,</w:t>
            </w:r>
            <w:r w:rsidRPr="0040779C">
              <w:rPr>
                <w:rFonts w:eastAsia="Times New Roman"/>
                <w:color w:val="000000"/>
                <w:sz w:val="24"/>
                <w:szCs w:val="24"/>
                <w:lang w:val="uz-Cyrl-UZ" w:eastAsia="ru-RU"/>
              </w:rPr>
              <w:t>7</w:t>
            </w:r>
          </w:p>
        </w:tc>
      </w:tr>
      <w:tr w:rsidR="008D41DC" w:rsidRPr="0040779C" w:rsidTr="00D77EF9">
        <w:trPr>
          <w:trHeight w:val="224"/>
        </w:trPr>
        <w:tc>
          <w:tcPr>
            <w:tcW w:w="5245" w:type="dxa"/>
            <w:tcBorders>
              <w:top w:val="dotted" w:sz="4" w:space="0" w:color="002060"/>
              <w:bottom w:val="dotted" w:sz="4" w:space="0" w:color="002060"/>
            </w:tcBorders>
            <w:shd w:val="clear" w:color="000000" w:fill="FFFFFF"/>
            <w:vAlign w:val="center"/>
            <w:hideMark/>
          </w:tcPr>
          <w:p w:rsidR="008D41DC" w:rsidRPr="0040779C" w:rsidRDefault="008D41DC" w:rsidP="008D41DC">
            <w:pPr>
              <w:ind w:firstLineChars="100" w:firstLine="240"/>
              <w:rPr>
                <w:rFonts w:eastAsia="Times New Roman"/>
                <w:color w:val="000000"/>
                <w:sz w:val="24"/>
                <w:szCs w:val="24"/>
                <w:lang w:val="uz-Cyrl-UZ" w:eastAsia="ru-RU"/>
              </w:rPr>
            </w:pPr>
            <w:r w:rsidRPr="0040779C">
              <w:rPr>
                <w:rFonts w:eastAsia="Times New Roman"/>
                <w:color w:val="000000"/>
                <w:sz w:val="24"/>
                <w:szCs w:val="24"/>
                <w:lang w:val="uz-Cyrl-UZ" w:eastAsia="ru-RU"/>
              </w:rPr>
              <w:t>электр энергияси истеъмоли (млн.кВт.соат)</w:t>
            </w:r>
          </w:p>
        </w:tc>
        <w:tc>
          <w:tcPr>
            <w:tcW w:w="1134" w:type="dxa"/>
            <w:tcBorders>
              <w:top w:val="dotted" w:sz="4" w:space="0" w:color="002060"/>
              <w:bottom w:val="dotted" w:sz="4" w:space="0" w:color="002060"/>
            </w:tcBorders>
            <w:shd w:val="clear" w:color="000000" w:fill="FFFFFF"/>
            <w:vAlign w:val="center"/>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8 343</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7 281</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7 150</w:t>
            </w:r>
          </w:p>
        </w:tc>
        <w:tc>
          <w:tcPr>
            <w:tcW w:w="1134" w:type="dxa"/>
            <w:tcBorders>
              <w:top w:val="dotted" w:sz="4" w:space="0" w:color="002060"/>
              <w:bottom w:val="dotted" w:sz="4" w:space="0" w:color="002060"/>
            </w:tcBorders>
            <w:shd w:val="clear" w:color="000000" w:fill="FFFFFF"/>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7 150</w:t>
            </w:r>
          </w:p>
        </w:tc>
      </w:tr>
      <w:tr w:rsidR="008D41DC" w:rsidRPr="0040779C" w:rsidTr="00D77EF9">
        <w:trPr>
          <w:trHeight w:val="355"/>
        </w:trPr>
        <w:tc>
          <w:tcPr>
            <w:tcW w:w="5245" w:type="dxa"/>
            <w:tcBorders>
              <w:top w:val="dotted" w:sz="4" w:space="0" w:color="002060"/>
              <w:bottom w:val="dotted" w:sz="4" w:space="0" w:color="002060"/>
            </w:tcBorders>
            <w:shd w:val="clear" w:color="auto" w:fill="auto"/>
            <w:vAlign w:val="center"/>
            <w:hideMark/>
          </w:tcPr>
          <w:p w:rsidR="008D41DC" w:rsidRPr="0040779C" w:rsidRDefault="008D41DC" w:rsidP="008D41DC">
            <w:pPr>
              <w:ind w:firstLineChars="100" w:firstLine="240"/>
              <w:rPr>
                <w:rFonts w:eastAsia="Times New Roman"/>
                <w:color w:val="000000"/>
                <w:sz w:val="24"/>
                <w:szCs w:val="24"/>
                <w:lang w:val="uz-Cyrl-UZ" w:eastAsia="ru-RU"/>
              </w:rPr>
            </w:pPr>
            <w:r w:rsidRPr="0040779C">
              <w:rPr>
                <w:rFonts w:eastAsia="Times New Roman"/>
                <w:color w:val="000000"/>
                <w:sz w:val="24"/>
                <w:szCs w:val="24"/>
                <w:lang w:val="uz-Cyrl-UZ" w:eastAsia="ru-RU"/>
              </w:rPr>
              <w:t>етказиб берилган сув миқдори (млрд/м3)</w:t>
            </w:r>
          </w:p>
        </w:tc>
        <w:tc>
          <w:tcPr>
            <w:tcW w:w="1134" w:type="dxa"/>
            <w:tcBorders>
              <w:top w:val="dotted" w:sz="4" w:space="0" w:color="002060"/>
              <w:bottom w:val="dotted" w:sz="4" w:space="0" w:color="002060"/>
            </w:tcBorders>
            <w:vAlign w:val="center"/>
          </w:tcPr>
          <w:p w:rsidR="008D41D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63</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55</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53,8</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53,8</w:t>
            </w:r>
          </w:p>
        </w:tc>
      </w:tr>
      <w:tr w:rsidR="008D41DC" w:rsidRPr="0040779C" w:rsidTr="00D77EF9">
        <w:trPr>
          <w:trHeight w:val="265"/>
        </w:trPr>
        <w:tc>
          <w:tcPr>
            <w:tcW w:w="5245" w:type="dxa"/>
            <w:tcBorders>
              <w:top w:val="dotted" w:sz="4" w:space="0" w:color="002060"/>
              <w:bottom w:val="dotted" w:sz="4" w:space="0" w:color="002060"/>
            </w:tcBorders>
            <w:shd w:val="clear" w:color="auto" w:fill="auto"/>
            <w:vAlign w:val="center"/>
            <w:hideMark/>
          </w:tcPr>
          <w:p w:rsidR="008D41DC" w:rsidRPr="0040779C" w:rsidRDefault="008D41DC" w:rsidP="008D41DC">
            <w:pPr>
              <w:ind w:firstLineChars="100" w:firstLine="240"/>
              <w:rPr>
                <w:rFonts w:eastAsia="Times New Roman"/>
                <w:color w:val="000000"/>
                <w:sz w:val="24"/>
                <w:szCs w:val="24"/>
                <w:lang w:val="uz-Cyrl-UZ" w:eastAsia="ru-RU"/>
              </w:rPr>
            </w:pPr>
            <w:r w:rsidRPr="0040779C">
              <w:rPr>
                <w:rFonts w:eastAsia="Times New Roman"/>
                <w:color w:val="000000"/>
                <w:sz w:val="24"/>
                <w:szCs w:val="24"/>
                <w:lang w:val="uz-Cyrl-UZ" w:eastAsia="ru-RU"/>
              </w:rPr>
              <w:t>насос станциялари сони</w:t>
            </w:r>
          </w:p>
        </w:tc>
        <w:tc>
          <w:tcPr>
            <w:tcW w:w="1134" w:type="dxa"/>
            <w:tcBorders>
              <w:top w:val="dotted" w:sz="4" w:space="0" w:color="002060"/>
              <w:bottom w:val="dotted" w:sz="4" w:space="0" w:color="002060"/>
            </w:tcBorders>
            <w:vAlign w:val="center"/>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1 693</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1 688</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1 688</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1 688</w:t>
            </w:r>
          </w:p>
        </w:tc>
      </w:tr>
      <w:tr w:rsidR="008D41DC" w:rsidRPr="0040779C" w:rsidTr="00D77EF9">
        <w:trPr>
          <w:trHeight w:val="269"/>
        </w:trPr>
        <w:tc>
          <w:tcPr>
            <w:tcW w:w="5245" w:type="dxa"/>
            <w:tcBorders>
              <w:top w:val="dotted" w:sz="4" w:space="0" w:color="002060"/>
              <w:bottom w:val="dotted" w:sz="4" w:space="0" w:color="002060"/>
            </w:tcBorders>
            <w:shd w:val="clear" w:color="auto" w:fill="auto"/>
            <w:vAlign w:val="center"/>
            <w:hideMark/>
          </w:tcPr>
          <w:p w:rsidR="008D41DC" w:rsidRPr="0040779C" w:rsidRDefault="008D41DC" w:rsidP="008D41DC">
            <w:pPr>
              <w:ind w:firstLineChars="100" w:firstLine="240"/>
              <w:rPr>
                <w:rFonts w:eastAsia="Times New Roman"/>
                <w:color w:val="000000"/>
                <w:sz w:val="24"/>
                <w:szCs w:val="24"/>
                <w:lang w:val="uz-Cyrl-UZ" w:eastAsia="ru-RU"/>
              </w:rPr>
            </w:pPr>
            <w:r w:rsidRPr="0040779C">
              <w:rPr>
                <w:rFonts w:eastAsia="Times New Roman"/>
                <w:color w:val="000000"/>
                <w:sz w:val="24"/>
                <w:szCs w:val="24"/>
                <w:lang w:val="uz-Cyrl-UZ" w:eastAsia="ru-RU"/>
              </w:rPr>
              <w:t>насос агрегатлари сони, шу жумладан;</w:t>
            </w:r>
          </w:p>
        </w:tc>
        <w:tc>
          <w:tcPr>
            <w:tcW w:w="1134" w:type="dxa"/>
            <w:tcBorders>
              <w:top w:val="dotted" w:sz="4" w:space="0" w:color="002060"/>
              <w:bottom w:val="dotted" w:sz="4" w:space="0" w:color="002060"/>
            </w:tcBorders>
            <w:vAlign w:val="center"/>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5 301</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5 231</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5 231</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5 231</w:t>
            </w:r>
          </w:p>
        </w:tc>
      </w:tr>
      <w:tr w:rsidR="008D41DC" w:rsidRPr="0040779C" w:rsidTr="00D77EF9">
        <w:trPr>
          <w:trHeight w:val="259"/>
        </w:trPr>
        <w:tc>
          <w:tcPr>
            <w:tcW w:w="5245" w:type="dxa"/>
            <w:tcBorders>
              <w:top w:val="dotted" w:sz="4" w:space="0" w:color="002060"/>
              <w:bottom w:val="dotted" w:sz="4" w:space="0" w:color="002060"/>
            </w:tcBorders>
            <w:shd w:val="clear" w:color="auto" w:fill="auto"/>
            <w:vAlign w:val="center"/>
            <w:hideMark/>
          </w:tcPr>
          <w:p w:rsidR="008D41DC" w:rsidRPr="0040779C" w:rsidRDefault="008D41DC" w:rsidP="008D41DC">
            <w:pPr>
              <w:ind w:firstLineChars="131" w:firstLine="314"/>
              <w:rPr>
                <w:rFonts w:eastAsia="Times New Roman"/>
                <w:i/>
                <w:iCs/>
                <w:color w:val="000000"/>
                <w:sz w:val="24"/>
                <w:szCs w:val="24"/>
                <w:lang w:val="uz-Cyrl-UZ" w:eastAsia="ru-RU"/>
              </w:rPr>
            </w:pPr>
            <w:r w:rsidRPr="0040779C">
              <w:rPr>
                <w:rFonts w:eastAsia="Times New Roman"/>
                <w:i/>
                <w:iCs/>
                <w:color w:val="000000"/>
                <w:sz w:val="24"/>
                <w:szCs w:val="24"/>
                <w:lang w:val="uz-Cyrl-UZ" w:eastAsia="ru-RU"/>
              </w:rPr>
              <w:t>таъмирланган насос агрегатлари</w:t>
            </w:r>
          </w:p>
        </w:tc>
        <w:tc>
          <w:tcPr>
            <w:tcW w:w="1134" w:type="dxa"/>
            <w:tcBorders>
              <w:top w:val="dotted" w:sz="4" w:space="0" w:color="002060"/>
              <w:bottom w:val="dotted" w:sz="4" w:space="0" w:color="002060"/>
            </w:tcBorders>
            <w:vAlign w:val="center"/>
          </w:tcPr>
          <w:p w:rsidR="008D41D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2 765</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2</w:t>
            </w:r>
            <w:r w:rsidRPr="0040779C">
              <w:rPr>
                <w:rFonts w:eastAsia="Times New Roman"/>
                <w:color w:val="000000"/>
                <w:sz w:val="24"/>
                <w:szCs w:val="24"/>
                <w:lang w:val="uz-Cyrl-UZ" w:eastAsia="ru-RU"/>
              </w:rPr>
              <w:t xml:space="preserve"> </w:t>
            </w:r>
            <w:r>
              <w:rPr>
                <w:rFonts w:eastAsia="Times New Roman"/>
                <w:color w:val="000000"/>
                <w:sz w:val="24"/>
                <w:szCs w:val="24"/>
                <w:lang w:val="uz-Cyrl-UZ" w:eastAsia="ru-RU"/>
              </w:rPr>
              <w:t>522</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2</w:t>
            </w:r>
            <w:r w:rsidRPr="0040779C">
              <w:rPr>
                <w:rFonts w:eastAsia="Times New Roman"/>
                <w:color w:val="000000"/>
                <w:sz w:val="24"/>
                <w:szCs w:val="24"/>
                <w:lang w:val="uz-Cyrl-UZ" w:eastAsia="ru-RU"/>
              </w:rPr>
              <w:t xml:space="preserve"> </w:t>
            </w:r>
            <w:r>
              <w:rPr>
                <w:rFonts w:eastAsia="Times New Roman"/>
                <w:color w:val="000000"/>
                <w:sz w:val="24"/>
                <w:szCs w:val="24"/>
                <w:lang w:val="uz-Cyrl-UZ" w:eastAsia="ru-RU"/>
              </w:rPr>
              <w:t>372</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 xml:space="preserve">2 </w:t>
            </w:r>
            <w:r>
              <w:rPr>
                <w:rFonts w:eastAsia="Times New Roman"/>
                <w:color w:val="000000"/>
                <w:sz w:val="24"/>
                <w:szCs w:val="24"/>
                <w:lang w:val="uz-Cyrl-UZ" w:eastAsia="ru-RU"/>
              </w:rPr>
              <w:t>372</w:t>
            </w:r>
          </w:p>
        </w:tc>
      </w:tr>
      <w:tr w:rsidR="008D41DC" w:rsidRPr="0040779C" w:rsidTr="00D77EF9">
        <w:trPr>
          <w:trHeight w:val="465"/>
        </w:trPr>
        <w:tc>
          <w:tcPr>
            <w:tcW w:w="5245" w:type="dxa"/>
            <w:tcBorders>
              <w:top w:val="dotted" w:sz="4" w:space="0" w:color="002060"/>
              <w:bottom w:val="dotted" w:sz="4" w:space="0" w:color="002060"/>
            </w:tcBorders>
            <w:shd w:val="clear" w:color="auto" w:fill="auto"/>
            <w:vAlign w:val="center"/>
            <w:hideMark/>
          </w:tcPr>
          <w:p w:rsidR="008D41DC" w:rsidRPr="0040779C" w:rsidRDefault="008D41DC" w:rsidP="008D41DC">
            <w:pPr>
              <w:ind w:firstLineChars="131" w:firstLine="314"/>
              <w:jc w:val="left"/>
              <w:rPr>
                <w:rFonts w:eastAsia="Times New Roman"/>
                <w:i/>
                <w:iCs/>
                <w:color w:val="000000"/>
                <w:sz w:val="24"/>
                <w:szCs w:val="24"/>
                <w:lang w:val="uz-Cyrl-UZ" w:eastAsia="ru-RU"/>
              </w:rPr>
            </w:pPr>
            <w:r w:rsidRPr="0040779C">
              <w:rPr>
                <w:rFonts w:eastAsia="Times New Roman"/>
                <w:i/>
                <w:iCs/>
                <w:color w:val="000000"/>
                <w:sz w:val="24"/>
                <w:szCs w:val="24"/>
                <w:lang w:val="uz-Cyrl-UZ" w:eastAsia="ru-RU"/>
              </w:rPr>
              <w:t xml:space="preserve">янгисига алмаштирилган электродвигателлари </w:t>
            </w:r>
          </w:p>
        </w:tc>
        <w:tc>
          <w:tcPr>
            <w:tcW w:w="1134" w:type="dxa"/>
            <w:tcBorders>
              <w:top w:val="dotted" w:sz="4" w:space="0" w:color="002060"/>
              <w:bottom w:val="dotted" w:sz="4" w:space="0" w:color="002060"/>
            </w:tcBorders>
            <w:vAlign w:val="center"/>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308</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2</w:t>
            </w:r>
            <w:r>
              <w:rPr>
                <w:rFonts w:eastAsia="Times New Roman"/>
                <w:color w:val="000000"/>
                <w:sz w:val="24"/>
                <w:szCs w:val="24"/>
                <w:lang w:val="uz-Cyrl-UZ" w:eastAsia="ru-RU"/>
              </w:rPr>
              <w:t>2</w:t>
            </w:r>
            <w:r w:rsidRPr="0040779C">
              <w:rPr>
                <w:rFonts w:eastAsia="Times New Roman"/>
                <w:color w:val="000000"/>
                <w:sz w:val="24"/>
                <w:szCs w:val="24"/>
                <w:lang w:val="uz-Cyrl-UZ" w:eastAsia="ru-RU"/>
              </w:rPr>
              <w:t>9</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354</w:t>
            </w:r>
          </w:p>
        </w:tc>
        <w:tc>
          <w:tcPr>
            <w:tcW w:w="1134" w:type="dxa"/>
            <w:tcBorders>
              <w:top w:val="dotted" w:sz="4" w:space="0" w:color="002060"/>
              <w:bottom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234</w:t>
            </w:r>
          </w:p>
        </w:tc>
      </w:tr>
      <w:tr w:rsidR="008D41DC" w:rsidRPr="0040779C" w:rsidTr="00D77EF9">
        <w:trPr>
          <w:trHeight w:val="271"/>
        </w:trPr>
        <w:tc>
          <w:tcPr>
            <w:tcW w:w="5245" w:type="dxa"/>
            <w:tcBorders>
              <w:top w:val="dotted" w:sz="4" w:space="0" w:color="002060"/>
            </w:tcBorders>
            <w:shd w:val="clear" w:color="auto" w:fill="auto"/>
            <w:vAlign w:val="center"/>
            <w:hideMark/>
          </w:tcPr>
          <w:p w:rsidR="008D41DC" w:rsidRPr="0040779C" w:rsidRDefault="008D41DC" w:rsidP="008D41DC">
            <w:pPr>
              <w:ind w:firstLineChars="200" w:firstLine="480"/>
              <w:rPr>
                <w:rFonts w:eastAsia="Times New Roman"/>
                <w:i/>
                <w:iCs/>
                <w:color w:val="000000"/>
                <w:sz w:val="24"/>
                <w:szCs w:val="24"/>
                <w:lang w:val="uz-Cyrl-UZ" w:eastAsia="ru-RU"/>
              </w:rPr>
            </w:pPr>
            <w:r w:rsidRPr="0040779C">
              <w:rPr>
                <w:rFonts w:eastAsia="Times New Roman"/>
                <w:i/>
                <w:iCs/>
                <w:color w:val="000000"/>
                <w:sz w:val="24"/>
                <w:szCs w:val="24"/>
                <w:lang w:val="uz-Cyrl-UZ" w:eastAsia="ru-RU"/>
              </w:rPr>
              <w:t>янгисига алмаштирилган насослар</w:t>
            </w:r>
          </w:p>
        </w:tc>
        <w:tc>
          <w:tcPr>
            <w:tcW w:w="1134" w:type="dxa"/>
            <w:tcBorders>
              <w:top w:val="dotted" w:sz="4" w:space="0" w:color="002060"/>
            </w:tcBorders>
            <w:vAlign w:val="center"/>
          </w:tcPr>
          <w:p w:rsidR="008D41D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127</w:t>
            </w:r>
          </w:p>
        </w:tc>
        <w:tc>
          <w:tcPr>
            <w:tcW w:w="1134" w:type="dxa"/>
            <w:tcBorders>
              <w:top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Pr>
                <w:rFonts w:eastAsia="Times New Roman"/>
                <w:color w:val="000000"/>
                <w:sz w:val="24"/>
                <w:szCs w:val="24"/>
                <w:lang w:val="uz-Cyrl-UZ" w:eastAsia="ru-RU"/>
              </w:rPr>
              <w:t>185</w:t>
            </w:r>
          </w:p>
        </w:tc>
        <w:tc>
          <w:tcPr>
            <w:tcW w:w="1134" w:type="dxa"/>
            <w:tcBorders>
              <w:top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181</w:t>
            </w:r>
          </w:p>
        </w:tc>
        <w:tc>
          <w:tcPr>
            <w:tcW w:w="1134" w:type="dxa"/>
            <w:tcBorders>
              <w:top w:val="dotted" w:sz="4" w:space="0" w:color="002060"/>
            </w:tcBorders>
            <w:shd w:val="clear" w:color="auto" w:fill="auto"/>
            <w:vAlign w:val="center"/>
            <w:hideMark/>
          </w:tcPr>
          <w:p w:rsidR="008D41DC" w:rsidRPr="0040779C" w:rsidRDefault="008D41DC" w:rsidP="008D41DC">
            <w:pPr>
              <w:jc w:val="center"/>
              <w:rPr>
                <w:rFonts w:eastAsia="Times New Roman"/>
                <w:color w:val="000000"/>
                <w:sz w:val="24"/>
                <w:szCs w:val="24"/>
                <w:lang w:val="uz-Cyrl-UZ" w:eastAsia="ru-RU"/>
              </w:rPr>
            </w:pPr>
            <w:r w:rsidRPr="0040779C">
              <w:rPr>
                <w:rFonts w:eastAsia="Times New Roman"/>
                <w:color w:val="000000"/>
                <w:sz w:val="24"/>
                <w:szCs w:val="24"/>
                <w:lang w:val="uz-Cyrl-UZ" w:eastAsia="ru-RU"/>
              </w:rPr>
              <w:t>174</w:t>
            </w:r>
          </w:p>
        </w:tc>
      </w:tr>
    </w:tbl>
    <w:p w:rsidR="0012024C" w:rsidRDefault="0012024C" w:rsidP="000E028C">
      <w:pPr>
        <w:widowControl w:val="0"/>
        <w:spacing w:before="60" w:after="60" w:line="259" w:lineRule="auto"/>
        <w:ind w:firstLine="567"/>
        <w:rPr>
          <w:szCs w:val="26"/>
          <w:lang w:val="uz-Cyrl-UZ"/>
        </w:rPr>
      </w:pPr>
    </w:p>
    <w:p w:rsidR="00165A79" w:rsidRPr="0012024C" w:rsidRDefault="00165A79" w:rsidP="000E028C">
      <w:pPr>
        <w:widowControl w:val="0"/>
        <w:spacing w:before="60" w:after="60" w:line="259" w:lineRule="auto"/>
        <w:ind w:firstLine="567"/>
        <w:rPr>
          <w:szCs w:val="26"/>
          <w:lang w:val="uz-Cyrl-UZ"/>
        </w:rPr>
      </w:pPr>
    </w:p>
    <w:p w:rsidR="007A67A4" w:rsidRDefault="007A67A4" w:rsidP="00DD4C5A">
      <w:pPr>
        <w:widowControl w:val="0"/>
        <w:spacing w:before="60" w:after="60" w:line="259" w:lineRule="auto"/>
        <w:ind w:firstLine="567"/>
        <w:rPr>
          <w:bCs/>
          <w:spacing w:val="-4"/>
          <w:szCs w:val="28"/>
          <w:lang w:val="uz-Cyrl-UZ" w:eastAsia="ru-RU" w:bidi="th-TH"/>
        </w:rPr>
      </w:pPr>
      <w:r>
        <w:rPr>
          <w:bCs/>
          <w:spacing w:val="-4"/>
          <w:szCs w:val="28"/>
          <w:lang w:val="uz-Cyrl-UZ" w:eastAsia="ru-RU" w:bidi="th-TH"/>
        </w:rPr>
        <w:lastRenderedPageBreak/>
        <w:t xml:space="preserve">2023 йилда </w:t>
      </w:r>
      <w:r w:rsidRPr="007A67A4">
        <w:rPr>
          <w:b/>
          <w:bCs/>
          <w:spacing w:val="-4"/>
          <w:szCs w:val="28"/>
          <w:lang w:val="uz-Cyrl-UZ" w:eastAsia="ru-RU" w:bidi="th-TH"/>
        </w:rPr>
        <w:t>қишлоқ хўжалигини</w:t>
      </w:r>
      <w:r>
        <w:rPr>
          <w:bCs/>
          <w:spacing w:val="-4"/>
          <w:szCs w:val="28"/>
          <w:lang w:val="uz-Cyrl-UZ" w:eastAsia="ru-RU" w:bidi="th-TH"/>
        </w:rPr>
        <w:t xml:space="preserve"> давлат томонидан қўллаб-қувватлаш дастурларини молиялаштириш ишлари давом эттирилиб, ушбу соҳада асосан қуйидаги</w:t>
      </w:r>
      <w:r w:rsidR="00D66509">
        <w:rPr>
          <w:bCs/>
          <w:spacing w:val="-4"/>
          <w:szCs w:val="28"/>
          <w:lang w:val="uz-Cyrl-UZ" w:eastAsia="ru-RU" w:bidi="th-TH"/>
        </w:rPr>
        <w:t xml:space="preserve"> дастурлар ва тадбирлар </w:t>
      </w:r>
      <w:r>
        <w:rPr>
          <w:bCs/>
          <w:spacing w:val="-4"/>
          <w:szCs w:val="28"/>
          <w:lang w:val="uz-Cyrl-UZ" w:eastAsia="ru-RU" w:bidi="th-TH"/>
        </w:rPr>
        <w:t>учун маблағ ажратиш кўзда тутилмоқда:</w:t>
      </w:r>
    </w:p>
    <w:p w:rsidR="00F0129A" w:rsidRDefault="00D500A6" w:rsidP="00DD4C5A">
      <w:pPr>
        <w:widowControl w:val="0"/>
        <w:spacing w:before="60" w:after="60" w:line="259" w:lineRule="auto"/>
        <w:ind w:firstLine="567"/>
        <w:rPr>
          <w:bCs/>
          <w:spacing w:val="-4"/>
          <w:szCs w:val="28"/>
          <w:lang w:val="uz-Cyrl-UZ" w:eastAsia="ru-RU" w:bidi="th-TH"/>
        </w:rPr>
      </w:pPr>
      <w:r w:rsidRPr="007A67A4">
        <w:rPr>
          <w:bCs/>
          <w:spacing w:val="-4"/>
          <w:szCs w:val="28"/>
          <w:lang w:val="uz-Cyrl-UZ" w:eastAsia="ru-RU" w:bidi="th-TH"/>
        </w:rPr>
        <w:t>Қишлоқ хўжалигини давлат томонидан қўллаб-қувватлаш жамғармаси</w:t>
      </w:r>
      <w:r>
        <w:rPr>
          <w:bCs/>
          <w:spacing w:val="-4"/>
          <w:szCs w:val="28"/>
          <w:lang w:val="uz-Cyrl-UZ" w:eastAsia="ru-RU" w:bidi="th-TH"/>
        </w:rPr>
        <w:t xml:space="preserve"> маблағлари ҳисобидан қишлоқ </w:t>
      </w:r>
      <w:r w:rsidR="00191C58">
        <w:rPr>
          <w:bCs/>
          <w:spacing w:val="-4"/>
          <w:szCs w:val="28"/>
          <w:lang w:val="uz-Cyrl-UZ" w:eastAsia="ru-RU" w:bidi="th-TH"/>
        </w:rPr>
        <w:t>х</w:t>
      </w:r>
      <w:r>
        <w:rPr>
          <w:bCs/>
          <w:spacing w:val="-4"/>
          <w:szCs w:val="28"/>
          <w:lang w:val="uz-Cyrl-UZ" w:eastAsia="ru-RU" w:bidi="th-TH"/>
        </w:rPr>
        <w:t>ўжалиги корхоналарини имтиёзли кредитлашда фоиз тўловларини бир қисмини қоплаш учун</w:t>
      </w:r>
      <w:r w:rsidR="007A67A4" w:rsidRPr="007A67A4">
        <w:rPr>
          <w:bCs/>
          <w:spacing w:val="-4"/>
          <w:szCs w:val="28"/>
          <w:lang w:val="uz-Cyrl-UZ" w:eastAsia="ru-RU" w:bidi="th-TH"/>
        </w:rPr>
        <w:t xml:space="preserve"> </w:t>
      </w:r>
      <w:r w:rsidR="00E00409">
        <w:rPr>
          <w:b/>
          <w:bCs/>
          <w:spacing w:val="-4"/>
          <w:szCs w:val="28"/>
          <w:lang w:val="uz-Cyrl-UZ" w:eastAsia="ru-RU" w:bidi="th-TH"/>
        </w:rPr>
        <w:t>1 </w:t>
      </w:r>
      <w:r w:rsidR="00A6382F">
        <w:rPr>
          <w:b/>
          <w:bCs/>
          <w:spacing w:val="-4"/>
          <w:szCs w:val="28"/>
          <w:lang w:val="uz-Cyrl-UZ" w:eastAsia="ru-RU" w:bidi="th-TH"/>
        </w:rPr>
        <w:t>106</w:t>
      </w:r>
      <w:r w:rsidR="007A67A4" w:rsidRPr="00D66509">
        <w:rPr>
          <w:b/>
          <w:bCs/>
          <w:spacing w:val="-4"/>
          <w:szCs w:val="28"/>
          <w:lang w:val="uz-Cyrl-UZ" w:eastAsia="ru-RU" w:bidi="th-TH"/>
        </w:rPr>
        <w:t xml:space="preserve"> млрд сўм</w:t>
      </w:r>
      <w:r w:rsidR="007A67A4">
        <w:rPr>
          <w:bCs/>
          <w:spacing w:val="-4"/>
          <w:szCs w:val="28"/>
          <w:lang w:val="uz-Cyrl-UZ" w:eastAsia="ru-RU" w:bidi="th-TH"/>
        </w:rPr>
        <w:t>;</w:t>
      </w:r>
    </w:p>
    <w:p w:rsidR="00F0129A" w:rsidRDefault="00106BFC" w:rsidP="00DD4C5A">
      <w:pPr>
        <w:widowControl w:val="0"/>
        <w:spacing w:before="60" w:after="60" w:line="259" w:lineRule="auto"/>
        <w:ind w:firstLine="567"/>
        <w:rPr>
          <w:bCs/>
          <w:spacing w:val="-4"/>
          <w:szCs w:val="28"/>
          <w:lang w:val="uz-Cyrl-UZ" w:eastAsia="ru-RU" w:bidi="th-TH"/>
        </w:rPr>
      </w:pPr>
      <w:r>
        <w:rPr>
          <w:bCs/>
          <w:spacing w:val="-4"/>
          <w:szCs w:val="28"/>
          <w:lang w:val="uz-Cyrl-UZ" w:eastAsia="ru-RU" w:bidi="th-TH"/>
        </w:rPr>
        <w:t xml:space="preserve">агросекторни </w:t>
      </w:r>
      <w:r w:rsidR="00F0129A" w:rsidRPr="00F0129A">
        <w:rPr>
          <w:bCs/>
          <w:spacing w:val="-4"/>
          <w:szCs w:val="28"/>
          <w:lang w:val="uz-Cyrl-UZ" w:eastAsia="ru-RU" w:bidi="th-TH"/>
        </w:rPr>
        <w:t>қишлоқ хўжалик техника</w:t>
      </w:r>
      <w:r>
        <w:rPr>
          <w:bCs/>
          <w:spacing w:val="-4"/>
          <w:szCs w:val="28"/>
          <w:lang w:val="uz-Cyrl-UZ" w:eastAsia="ru-RU" w:bidi="th-TH"/>
        </w:rPr>
        <w:t>лар</w:t>
      </w:r>
      <w:r w:rsidR="00F0129A" w:rsidRPr="00F0129A">
        <w:rPr>
          <w:bCs/>
          <w:spacing w:val="-4"/>
          <w:szCs w:val="28"/>
          <w:lang w:val="uz-Cyrl-UZ" w:eastAsia="ru-RU" w:bidi="th-TH"/>
        </w:rPr>
        <w:t xml:space="preserve">и </w:t>
      </w:r>
      <w:r>
        <w:rPr>
          <w:bCs/>
          <w:spacing w:val="-4"/>
          <w:szCs w:val="28"/>
          <w:lang w:val="uz-Cyrl-UZ" w:eastAsia="ru-RU" w:bidi="th-TH"/>
        </w:rPr>
        <w:t xml:space="preserve">билан таъминлашни давлат томонидан қшллаб-қувватлаш </w:t>
      </w:r>
      <w:r w:rsidRPr="00D66509">
        <w:rPr>
          <w:b/>
          <w:bCs/>
          <w:spacing w:val="-4"/>
          <w:szCs w:val="28"/>
          <w:lang w:val="uz-Cyrl-UZ" w:eastAsia="ru-RU" w:bidi="th-TH"/>
        </w:rPr>
        <w:t>100</w:t>
      </w:r>
      <w:r w:rsidR="00F0129A" w:rsidRPr="00D66509">
        <w:rPr>
          <w:b/>
          <w:bCs/>
          <w:spacing w:val="-4"/>
          <w:szCs w:val="28"/>
          <w:lang w:val="uz-Cyrl-UZ" w:eastAsia="ru-RU" w:bidi="th-TH"/>
        </w:rPr>
        <w:t xml:space="preserve"> млрд сўм</w:t>
      </w:r>
      <w:r w:rsidR="00F0129A">
        <w:rPr>
          <w:bCs/>
          <w:spacing w:val="-4"/>
          <w:szCs w:val="28"/>
          <w:lang w:val="uz-Cyrl-UZ" w:eastAsia="ru-RU" w:bidi="th-TH"/>
        </w:rPr>
        <w:t>;</w:t>
      </w:r>
    </w:p>
    <w:p w:rsidR="00F0129A" w:rsidRDefault="00F0129A" w:rsidP="00DD4C5A">
      <w:pPr>
        <w:widowControl w:val="0"/>
        <w:spacing w:before="60" w:after="60" w:line="259" w:lineRule="auto"/>
        <w:ind w:firstLine="567"/>
        <w:rPr>
          <w:bCs/>
          <w:spacing w:val="-4"/>
          <w:szCs w:val="28"/>
          <w:lang w:val="uz-Cyrl-UZ" w:eastAsia="ru-RU" w:bidi="th-TH"/>
        </w:rPr>
      </w:pPr>
      <w:r w:rsidRPr="00F0129A">
        <w:rPr>
          <w:bCs/>
          <w:spacing w:val="-4"/>
          <w:szCs w:val="28"/>
          <w:lang w:val="uz-Cyrl-UZ" w:eastAsia="ru-RU" w:bidi="th-TH"/>
        </w:rPr>
        <w:t>Қишлоқ хўжалиги ерларининг норматив қийматини аниқлаш ва қайта баҳолаш, тупроқ бонитировкаси ва тупроқ хариталарининг корректировкасини ўтказиш, суғориладиган ерларда тупроқ агрокимёвий тадқиқот ишларини бажариш ва агрокимёвий картограммалар тузиш, тупроқ (ер) мониторингини ўтказиш харажатлари</w:t>
      </w:r>
      <w:r>
        <w:rPr>
          <w:bCs/>
          <w:spacing w:val="-4"/>
          <w:szCs w:val="28"/>
          <w:lang w:val="uz-Cyrl-UZ" w:eastAsia="ru-RU" w:bidi="th-TH"/>
        </w:rPr>
        <w:t xml:space="preserve">га </w:t>
      </w:r>
      <w:r w:rsidRPr="00D66509">
        <w:rPr>
          <w:b/>
          <w:bCs/>
          <w:spacing w:val="-4"/>
          <w:szCs w:val="28"/>
          <w:lang w:val="uz-Cyrl-UZ" w:eastAsia="ru-RU" w:bidi="th-TH"/>
        </w:rPr>
        <w:t>77 млрд сўм</w:t>
      </w:r>
      <w:r>
        <w:rPr>
          <w:bCs/>
          <w:spacing w:val="-4"/>
          <w:szCs w:val="28"/>
          <w:lang w:val="uz-Cyrl-UZ" w:eastAsia="ru-RU" w:bidi="th-TH"/>
        </w:rPr>
        <w:t>;</w:t>
      </w:r>
    </w:p>
    <w:p w:rsidR="00F0129A" w:rsidRDefault="00F0129A" w:rsidP="00DD4C5A">
      <w:pPr>
        <w:widowControl w:val="0"/>
        <w:spacing w:before="60" w:after="60" w:line="259" w:lineRule="auto"/>
        <w:ind w:firstLine="567"/>
        <w:rPr>
          <w:bCs/>
          <w:spacing w:val="-4"/>
          <w:szCs w:val="28"/>
          <w:lang w:val="uz-Cyrl-UZ" w:eastAsia="ru-RU" w:bidi="th-TH"/>
        </w:rPr>
      </w:pPr>
      <w:r>
        <w:rPr>
          <w:bCs/>
          <w:spacing w:val="-4"/>
          <w:szCs w:val="28"/>
          <w:lang w:val="uz-Cyrl-UZ" w:eastAsia="ru-RU" w:bidi="th-TH"/>
        </w:rPr>
        <w:t>ж</w:t>
      </w:r>
      <w:r w:rsidRPr="00F0129A">
        <w:rPr>
          <w:bCs/>
          <w:spacing w:val="-4"/>
          <w:szCs w:val="28"/>
          <w:lang w:val="uz-Cyrl-UZ" w:eastAsia="ru-RU" w:bidi="th-TH"/>
        </w:rPr>
        <w:t xml:space="preserve">исмоний шахслар томонидан хонадонларда етиштириладиган пилла (ҳўл пилла) ҳосили учун </w:t>
      </w:r>
      <w:r w:rsidRPr="00D66509">
        <w:rPr>
          <w:b/>
          <w:bCs/>
          <w:spacing w:val="-4"/>
          <w:szCs w:val="28"/>
          <w:lang w:val="uz-Cyrl-UZ" w:eastAsia="ru-RU" w:bidi="th-TH"/>
        </w:rPr>
        <w:t>120,0 млрд сўм</w:t>
      </w:r>
      <w:r>
        <w:rPr>
          <w:bCs/>
          <w:spacing w:val="-4"/>
          <w:szCs w:val="28"/>
          <w:lang w:val="uz-Cyrl-UZ" w:eastAsia="ru-RU" w:bidi="th-TH"/>
        </w:rPr>
        <w:t xml:space="preserve"> </w:t>
      </w:r>
      <w:r w:rsidRPr="00F0129A">
        <w:rPr>
          <w:bCs/>
          <w:spacing w:val="-4"/>
          <w:szCs w:val="28"/>
          <w:lang w:val="uz-Cyrl-UZ" w:eastAsia="ru-RU" w:bidi="th-TH"/>
        </w:rPr>
        <w:t>субсидиялар</w:t>
      </w:r>
      <w:r>
        <w:rPr>
          <w:bCs/>
          <w:spacing w:val="-4"/>
          <w:szCs w:val="28"/>
          <w:lang w:val="uz-Cyrl-UZ" w:eastAsia="ru-RU" w:bidi="th-TH"/>
        </w:rPr>
        <w:t>;</w:t>
      </w:r>
    </w:p>
    <w:p w:rsidR="00106BFC" w:rsidRDefault="00106BFC" w:rsidP="00DD4C5A">
      <w:pPr>
        <w:widowControl w:val="0"/>
        <w:spacing w:before="60" w:after="60" w:line="259" w:lineRule="auto"/>
        <w:ind w:firstLine="567"/>
        <w:rPr>
          <w:bCs/>
          <w:spacing w:val="-4"/>
          <w:szCs w:val="28"/>
          <w:lang w:val="uz-Cyrl-UZ" w:eastAsia="ru-RU" w:bidi="th-TH"/>
        </w:rPr>
      </w:pPr>
      <w:r w:rsidRPr="00106BFC">
        <w:rPr>
          <w:bCs/>
          <w:spacing w:val="-4"/>
          <w:szCs w:val="28"/>
          <w:lang w:val="uz-Cyrl-UZ" w:eastAsia="ru-RU" w:bidi="th-TH"/>
        </w:rPr>
        <w:t>Аҳоли томорқаларини суғориш учун ер ости сувларига қудуқларни бурғулаш харажатларининг бир қисмини қоплаш учун субсидиялар</w:t>
      </w:r>
      <w:r>
        <w:rPr>
          <w:bCs/>
          <w:spacing w:val="-4"/>
          <w:szCs w:val="28"/>
          <w:lang w:val="uz-Cyrl-UZ" w:eastAsia="ru-RU" w:bidi="th-TH"/>
        </w:rPr>
        <w:t xml:space="preserve"> </w:t>
      </w:r>
      <w:r w:rsidR="006C1E17">
        <w:rPr>
          <w:b/>
          <w:bCs/>
          <w:spacing w:val="-4"/>
          <w:szCs w:val="28"/>
          <w:lang w:val="uz-Cyrl-UZ" w:eastAsia="ru-RU" w:bidi="th-TH"/>
        </w:rPr>
        <w:t>100</w:t>
      </w:r>
      <w:r w:rsidRPr="00D66509">
        <w:rPr>
          <w:b/>
          <w:bCs/>
          <w:spacing w:val="-4"/>
          <w:szCs w:val="28"/>
          <w:lang w:val="uz-Cyrl-UZ" w:eastAsia="ru-RU" w:bidi="th-TH"/>
        </w:rPr>
        <w:t xml:space="preserve"> млрд сўм</w:t>
      </w:r>
      <w:r w:rsidR="00D66509">
        <w:rPr>
          <w:b/>
          <w:bCs/>
          <w:spacing w:val="-4"/>
          <w:szCs w:val="28"/>
          <w:lang w:val="uz-Cyrl-UZ" w:eastAsia="ru-RU" w:bidi="th-TH"/>
        </w:rPr>
        <w:t xml:space="preserve"> </w:t>
      </w:r>
      <w:r w:rsidR="00D66509" w:rsidRPr="00D66509">
        <w:rPr>
          <w:bCs/>
          <w:spacing w:val="-4"/>
          <w:szCs w:val="28"/>
          <w:lang w:val="uz-Cyrl-UZ" w:eastAsia="ru-RU" w:bidi="th-TH"/>
        </w:rPr>
        <w:t>ва бошқалар</w:t>
      </w:r>
      <w:r w:rsidR="00D71B9D">
        <w:rPr>
          <w:bCs/>
          <w:spacing w:val="-4"/>
          <w:szCs w:val="28"/>
          <w:lang w:val="uz-Cyrl-UZ" w:eastAsia="ru-RU" w:bidi="th-TH"/>
        </w:rPr>
        <w:t>.</w:t>
      </w:r>
      <w:r>
        <w:rPr>
          <w:bCs/>
          <w:spacing w:val="-4"/>
          <w:szCs w:val="28"/>
          <w:lang w:val="uz-Cyrl-UZ" w:eastAsia="ru-RU" w:bidi="th-TH"/>
        </w:rPr>
        <w:t xml:space="preserve"> </w:t>
      </w:r>
    </w:p>
    <w:p w:rsidR="00D71B9D" w:rsidRPr="009450BC" w:rsidRDefault="00D71B9D" w:rsidP="00DD4C5A">
      <w:pPr>
        <w:widowControl w:val="0"/>
        <w:spacing w:before="60" w:after="60" w:line="259" w:lineRule="auto"/>
        <w:ind w:firstLine="567"/>
        <w:rPr>
          <w:bCs/>
          <w:spacing w:val="-4"/>
          <w:szCs w:val="10"/>
          <w:lang w:val="uz-Cyrl-UZ" w:eastAsia="ru-RU" w:bidi="th-TH"/>
        </w:rPr>
      </w:pPr>
    </w:p>
    <w:p w:rsidR="00D71B9D" w:rsidRPr="001708F3" w:rsidRDefault="00E51ACE" w:rsidP="00D71B9D">
      <w:pPr>
        <w:spacing w:after="120"/>
        <w:ind w:firstLine="567"/>
        <w:rPr>
          <w:b/>
          <w:sz w:val="24"/>
          <w:lang w:val="uz-Cyrl-UZ"/>
        </w:rPr>
      </w:pPr>
      <w:r>
        <w:rPr>
          <w:b/>
          <w:sz w:val="24"/>
          <w:lang w:val="uz-Cyrl-UZ"/>
        </w:rPr>
        <w:t>29</w:t>
      </w:r>
      <w:r w:rsidR="00D71B9D" w:rsidRPr="001708F3">
        <w:rPr>
          <w:b/>
          <w:sz w:val="24"/>
          <w:lang w:val="uz-Cyrl-UZ"/>
        </w:rPr>
        <w:t>-жадвал. Қишлоқ хўжалиги соҳаси ташкилотлари асосий кўрсаткичлари</w:t>
      </w:r>
    </w:p>
    <w:tbl>
      <w:tblPr>
        <w:tblW w:w="9771" w:type="dxa"/>
        <w:tblBorders>
          <w:top w:val="single" w:sz="8" w:space="0" w:color="002060"/>
          <w:left w:val="single" w:sz="8" w:space="0" w:color="002060"/>
          <w:bottom w:val="single" w:sz="8" w:space="0" w:color="002060"/>
          <w:right w:val="single" w:sz="8" w:space="0" w:color="002060"/>
          <w:insideH w:val="dotted" w:sz="4" w:space="0" w:color="002060"/>
          <w:insideV w:val="single" w:sz="8" w:space="0" w:color="002060"/>
        </w:tblBorders>
        <w:tblLook w:val="04A0" w:firstRow="1" w:lastRow="0" w:firstColumn="1" w:lastColumn="0" w:noHBand="0" w:noVBand="1"/>
      </w:tblPr>
      <w:tblGrid>
        <w:gridCol w:w="6369"/>
        <w:gridCol w:w="1134"/>
        <w:gridCol w:w="1134"/>
        <w:gridCol w:w="1134"/>
      </w:tblGrid>
      <w:tr w:rsidR="00D71B9D" w:rsidRPr="001708F3" w:rsidTr="004C43A3">
        <w:trPr>
          <w:trHeight w:val="735"/>
        </w:trPr>
        <w:tc>
          <w:tcPr>
            <w:tcW w:w="6369" w:type="dxa"/>
            <w:tcBorders>
              <w:top w:val="single" w:sz="8" w:space="0" w:color="002060"/>
              <w:bottom w:val="single" w:sz="8" w:space="0" w:color="002060"/>
            </w:tcBorders>
            <w:shd w:val="clear" w:color="auto" w:fill="002060"/>
            <w:vAlign w:val="center"/>
            <w:hideMark/>
          </w:tcPr>
          <w:p w:rsidR="00D71B9D" w:rsidRPr="00D2416E" w:rsidRDefault="00D71B9D" w:rsidP="00D71B9D">
            <w:pPr>
              <w:ind w:firstLineChars="100" w:firstLine="240"/>
              <w:rPr>
                <w:rFonts w:eastAsia="Times New Roman"/>
                <w:b/>
                <w:bCs/>
                <w:color w:val="FFFFFF" w:themeColor="background1"/>
                <w:sz w:val="24"/>
                <w:szCs w:val="24"/>
                <w:lang w:val="uz-Cyrl-UZ" w:eastAsia="ru-RU"/>
              </w:rPr>
            </w:pPr>
          </w:p>
        </w:tc>
        <w:tc>
          <w:tcPr>
            <w:tcW w:w="1134" w:type="dxa"/>
            <w:tcBorders>
              <w:top w:val="single" w:sz="8" w:space="0" w:color="002060"/>
              <w:bottom w:val="single" w:sz="8" w:space="0" w:color="002060"/>
            </w:tcBorders>
            <w:shd w:val="clear" w:color="auto" w:fill="002060"/>
            <w:vAlign w:val="center"/>
            <w:hideMark/>
          </w:tcPr>
          <w:p w:rsidR="00D71B9D" w:rsidRPr="00D2416E" w:rsidRDefault="00D71B9D" w:rsidP="00D71B9D">
            <w:pPr>
              <w:jc w:val="center"/>
              <w:rPr>
                <w:rFonts w:eastAsia="Times New Roman"/>
                <w:b/>
                <w:bCs/>
                <w:color w:val="FFFFFF" w:themeColor="background1"/>
                <w:sz w:val="24"/>
                <w:szCs w:val="24"/>
                <w:lang w:val="uz-Cyrl-UZ" w:eastAsia="ru-RU"/>
              </w:rPr>
            </w:pPr>
            <w:r w:rsidRPr="001708F3">
              <w:rPr>
                <w:rFonts w:eastAsia="Times New Roman"/>
                <w:b/>
                <w:bCs/>
                <w:color w:val="FFFFFF" w:themeColor="background1"/>
                <w:sz w:val="24"/>
                <w:szCs w:val="24"/>
                <w:lang w:val="uz-Cyrl-UZ" w:eastAsia="ru-RU"/>
              </w:rPr>
              <w:t>2021 й</w:t>
            </w:r>
          </w:p>
        </w:tc>
        <w:tc>
          <w:tcPr>
            <w:tcW w:w="1134" w:type="dxa"/>
            <w:tcBorders>
              <w:top w:val="single" w:sz="8" w:space="0" w:color="002060"/>
              <w:bottom w:val="single" w:sz="8" w:space="0" w:color="002060"/>
            </w:tcBorders>
            <w:shd w:val="clear" w:color="auto" w:fill="002060"/>
            <w:vAlign w:val="center"/>
            <w:hideMark/>
          </w:tcPr>
          <w:p w:rsidR="00D71B9D" w:rsidRPr="00D2416E" w:rsidRDefault="00D71B9D" w:rsidP="00D71B9D">
            <w:pPr>
              <w:jc w:val="center"/>
              <w:rPr>
                <w:rFonts w:eastAsia="Times New Roman"/>
                <w:b/>
                <w:bCs/>
                <w:color w:val="FFFFFF" w:themeColor="background1"/>
                <w:sz w:val="24"/>
                <w:szCs w:val="24"/>
                <w:lang w:val="uz-Cyrl-UZ" w:eastAsia="ru-RU"/>
              </w:rPr>
            </w:pPr>
            <w:r w:rsidRPr="001708F3">
              <w:rPr>
                <w:rFonts w:eastAsia="Times New Roman"/>
                <w:b/>
                <w:bCs/>
                <w:color w:val="FFFFFF" w:themeColor="background1"/>
                <w:sz w:val="24"/>
                <w:szCs w:val="24"/>
                <w:lang w:val="uz-Cyrl-UZ" w:eastAsia="ru-RU"/>
              </w:rPr>
              <w:t>2022 й</w:t>
            </w:r>
          </w:p>
        </w:tc>
        <w:tc>
          <w:tcPr>
            <w:tcW w:w="1134" w:type="dxa"/>
            <w:tcBorders>
              <w:top w:val="single" w:sz="8" w:space="0" w:color="002060"/>
              <w:bottom w:val="single" w:sz="8" w:space="0" w:color="002060"/>
            </w:tcBorders>
            <w:shd w:val="clear" w:color="auto" w:fill="002060"/>
            <w:vAlign w:val="center"/>
            <w:hideMark/>
          </w:tcPr>
          <w:p w:rsidR="00D71B9D" w:rsidRPr="00D2416E" w:rsidRDefault="00D71B9D" w:rsidP="00D71B9D">
            <w:pPr>
              <w:jc w:val="center"/>
              <w:rPr>
                <w:rFonts w:eastAsia="Times New Roman"/>
                <w:b/>
                <w:bCs/>
                <w:color w:val="FFFFFF" w:themeColor="background1"/>
                <w:sz w:val="24"/>
                <w:szCs w:val="24"/>
                <w:lang w:val="uz-Cyrl-UZ" w:eastAsia="ru-RU"/>
              </w:rPr>
            </w:pPr>
            <w:r w:rsidRPr="001708F3">
              <w:rPr>
                <w:rFonts w:eastAsia="Times New Roman"/>
                <w:b/>
                <w:bCs/>
                <w:color w:val="FFFFFF" w:themeColor="background1"/>
                <w:sz w:val="24"/>
                <w:szCs w:val="24"/>
                <w:lang w:val="uz-Cyrl-UZ" w:eastAsia="ru-RU"/>
              </w:rPr>
              <w:t>2023 й</w:t>
            </w:r>
          </w:p>
        </w:tc>
      </w:tr>
      <w:tr w:rsidR="00D71B9D" w:rsidRPr="00D2416E" w:rsidTr="004C43A3">
        <w:trPr>
          <w:trHeight w:val="465"/>
        </w:trPr>
        <w:tc>
          <w:tcPr>
            <w:tcW w:w="6369" w:type="dxa"/>
            <w:tcBorders>
              <w:top w:val="single" w:sz="8" w:space="0" w:color="002060"/>
              <w:left w:val="nil"/>
              <w:bottom w:val="dotted" w:sz="4" w:space="0" w:color="002060"/>
            </w:tcBorders>
            <w:shd w:val="clear" w:color="auto" w:fill="auto"/>
            <w:vAlign w:val="center"/>
            <w:hideMark/>
          </w:tcPr>
          <w:p w:rsidR="00D71B9D" w:rsidRPr="00D2416E" w:rsidRDefault="00D71B9D" w:rsidP="00D71B9D">
            <w:pPr>
              <w:ind w:firstLineChars="100" w:firstLine="240"/>
              <w:rPr>
                <w:rFonts w:eastAsia="Times New Roman"/>
                <w:b/>
                <w:bCs/>
                <w:color w:val="002060"/>
                <w:sz w:val="24"/>
                <w:szCs w:val="24"/>
                <w:lang w:val="uz-Cyrl-UZ" w:eastAsia="ru-RU"/>
              </w:rPr>
            </w:pPr>
            <w:r w:rsidRPr="00D2416E">
              <w:rPr>
                <w:rFonts w:eastAsia="Times New Roman"/>
                <w:b/>
                <w:bCs/>
                <w:color w:val="002060"/>
                <w:sz w:val="24"/>
                <w:szCs w:val="24"/>
                <w:lang w:val="uz-Cyrl-UZ" w:eastAsia="ru-RU"/>
              </w:rPr>
              <w:t xml:space="preserve">Ташкилотлар </w:t>
            </w:r>
            <w:r w:rsidRPr="001708F3">
              <w:rPr>
                <w:rFonts w:eastAsia="Times New Roman"/>
                <w:b/>
                <w:bCs/>
                <w:color w:val="002060"/>
                <w:sz w:val="24"/>
                <w:szCs w:val="24"/>
                <w:lang w:val="uz-Cyrl-UZ" w:eastAsia="ru-RU"/>
              </w:rPr>
              <w:t>–</w:t>
            </w:r>
            <w:r w:rsidRPr="00D2416E">
              <w:rPr>
                <w:rFonts w:eastAsia="Times New Roman"/>
                <w:b/>
                <w:bCs/>
                <w:color w:val="002060"/>
                <w:sz w:val="24"/>
                <w:szCs w:val="24"/>
                <w:lang w:val="uz-Cyrl-UZ" w:eastAsia="ru-RU"/>
              </w:rPr>
              <w:t xml:space="preserve"> жами</w:t>
            </w:r>
            <w:r w:rsidRPr="001708F3">
              <w:rPr>
                <w:rFonts w:eastAsia="Times New Roman"/>
                <w:b/>
                <w:bCs/>
                <w:color w:val="002060"/>
                <w:sz w:val="24"/>
                <w:szCs w:val="24"/>
                <w:lang w:val="uz-Cyrl-UZ" w:eastAsia="ru-RU"/>
              </w:rPr>
              <w:t>, бирлик</w:t>
            </w:r>
          </w:p>
        </w:tc>
        <w:tc>
          <w:tcPr>
            <w:tcW w:w="1134" w:type="dxa"/>
            <w:tcBorders>
              <w:top w:val="single" w:sz="8"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b/>
                <w:bCs/>
                <w:color w:val="002060"/>
                <w:sz w:val="24"/>
                <w:szCs w:val="24"/>
                <w:lang w:val="uz-Cyrl-UZ" w:eastAsia="ru-RU"/>
              </w:rPr>
            </w:pPr>
            <w:r w:rsidRPr="00D2416E">
              <w:rPr>
                <w:rFonts w:eastAsia="Times New Roman"/>
                <w:b/>
                <w:bCs/>
                <w:color w:val="002060"/>
                <w:sz w:val="24"/>
                <w:szCs w:val="24"/>
                <w:lang w:val="uz-Cyrl-UZ" w:eastAsia="ru-RU"/>
              </w:rPr>
              <w:t>415</w:t>
            </w:r>
          </w:p>
        </w:tc>
        <w:tc>
          <w:tcPr>
            <w:tcW w:w="1134" w:type="dxa"/>
            <w:tcBorders>
              <w:top w:val="single" w:sz="8"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b/>
                <w:bCs/>
                <w:color w:val="002060"/>
                <w:sz w:val="24"/>
                <w:szCs w:val="24"/>
                <w:lang w:val="uz-Cyrl-UZ" w:eastAsia="ru-RU"/>
              </w:rPr>
            </w:pPr>
            <w:r w:rsidRPr="00D2416E">
              <w:rPr>
                <w:rFonts w:eastAsia="Times New Roman"/>
                <w:b/>
                <w:bCs/>
                <w:color w:val="002060"/>
                <w:sz w:val="24"/>
                <w:szCs w:val="24"/>
                <w:lang w:val="uz-Cyrl-UZ" w:eastAsia="ru-RU"/>
              </w:rPr>
              <w:t>414</w:t>
            </w:r>
          </w:p>
        </w:tc>
        <w:tc>
          <w:tcPr>
            <w:tcW w:w="1134" w:type="dxa"/>
            <w:tcBorders>
              <w:top w:val="single" w:sz="8"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b/>
                <w:bCs/>
                <w:color w:val="002060"/>
                <w:sz w:val="24"/>
                <w:szCs w:val="24"/>
                <w:lang w:val="uz-Cyrl-UZ" w:eastAsia="ru-RU"/>
              </w:rPr>
            </w:pPr>
            <w:r w:rsidRPr="00D2416E">
              <w:rPr>
                <w:rFonts w:eastAsia="Times New Roman"/>
                <w:b/>
                <w:bCs/>
                <w:color w:val="002060"/>
                <w:sz w:val="24"/>
                <w:szCs w:val="24"/>
                <w:lang w:val="uz-Cyrl-UZ" w:eastAsia="ru-RU"/>
              </w:rPr>
              <w:t>414</w:t>
            </w:r>
          </w:p>
        </w:tc>
      </w:tr>
      <w:tr w:rsidR="00D71B9D" w:rsidRPr="00D2416E" w:rsidTr="004C43A3">
        <w:trPr>
          <w:trHeight w:val="273"/>
        </w:trPr>
        <w:tc>
          <w:tcPr>
            <w:tcW w:w="6369" w:type="dxa"/>
            <w:tcBorders>
              <w:top w:val="dotted" w:sz="4" w:space="0" w:color="002060"/>
              <w:left w:val="nil"/>
              <w:bottom w:val="dotted" w:sz="4" w:space="0" w:color="002060"/>
            </w:tcBorders>
            <w:shd w:val="clear" w:color="auto" w:fill="auto"/>
            <w:vAlign w:val="center"/>
            <w:hideMark/>
          </w:tcPr>
          <w:p w:rsidR="00D71B9D" w:rsidRPr="00D2416E" w:rsidRDefault="00D71B9D" w:rsidP="00D71B9D">
            <w:pPr>
              <w:ind w:firstLineChars="400" w:firstLine="960"/>
              <w:rPr>
                <w:rFonts w:eastAsia="Times New Roman"/>
                <w:i/>
                <w:iCs/>
                <w:color w:val="000000"/>
                <w:sz w:val="24"/>
                <w:szCs w:val="24"/>
                <w:lang w:val="uz-Cyrl-UZ" w:eastAsia="ru-RU"/>
              </w:rPr>
            </w:pPr>
            <w:r w:rsidRPr="00D2416E">
              <w:rPr>
                <w:rFonts w:eastAsia="Times New Roman"/>
                <w:i/>
                <w:iCs/>
                <w:color w:val="000000"/>
                <w:sz w:val="24"/>
                <w:szCs w:val="24"/>
                <w:lang w:val="uz-Cyrl-UZ" w:eastAsia="ru-RU"/>
              </w:rPr>
              <w:t>шу жумладан:</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2060"/>
                <w:sz w:val="24"/>
                <w:szCs w:val="24"/>
                <w:lang w:val="uz-Cyrl-UZ" w:eastAsia="ru-RU"/>
              </w:rPr>
            </w:pPr>
            <w:r w:rsidRPr="00D2416E">
              <w:rPr>
                <w:rFonts w:eastAsia="Times New Roman"/>
                <w:color w:val="002060"/>
                <w:sz w:val="24"/>
                <w:szCs w:val="24"/>
                <w:lang w:val="uz-Cyrl-UZ" w:eastAsia="ru-RU"/>
              </w:rPr>
              <w:t> </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2060"/>
                <w:sz w:val="24"/>
                <w:szCs w:val="24"/>
                <w:lang w:val="uz-Cyrl-UZ" w:eastAsia="ru-RU"/>
              </w:rPr>
            </w:pPr>
            <w:r w:rsidRPr="00D2416E">
              <w:rPr>
                <w:rFonts w:eastAsia="Times New Roman"/>
                <w:color w:val="002060"/>
                <w:sz w:val="24"/>
                <w:szCs w:val="24"/>
                <w:lang w:val="uz-Cyrl-UZ" w:eastAsia="ru-RU"/>
              </w:rPr>
              <w:t> </w:t>
            </w:r>
          </w:p>
        </w:tc>
        <w:tc>
          <w:tcPr>
            <w:tcW w:w="1134" w:type="dxa"/>
            <w:tcBorders>
              <w:top w:val="dotted" w:sz="4"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color w:val="002060"/>
                <w:sz w:val="24"/>
                <w:szCs w:val="24"/>
                <w:lang w:val="uz-Cyrl-UZ" w:eastAsia="ru-RU"/>
              </w:rPr>
            </w:pPr>
            <w:r w:rsidRPr="00D2416E">
              <w:rPr>
                <w:rFonts w:eastAsia="Times New Roman"/>
                <w:color w:val="002060"/>
                <w:sz w:val="24"/>
                <w:szCs w:val="24"/>
                <w:lang w:val="uz-Cyrl-UZ" w:eastAsia="ru-RU"/>
              </w:rPr>
              <w:t> </w:t>
            </w:r>
          </w:p>
        </w:tc>
      </w:tr>
      <w:tr w:rsidR="00D71B9D" w:rsidRPr="00D2416E" w:rsidTr="004C43A3">
        <w:trPr>
          <w:trHeight w:val="369"/>
        </w:trPr>
        <w:tc>
          <w:tcPr>
            <w:tcW w:w="6369" w:type="dxa"/>
            <w:tcBorders>
              <w:top w:val="dotted" w:sz="4" w:space="0" w:color="002060"/>
              <w:left w:val="nil"/>
              <w:bottom w:val="dotted" w:sz="4" w:space="0" w:color="002060"/>
            </w:tcBorders>
            <w:shd w:val="clear" w:color="auto" w:fill="auto"/>
            <w:vAlign w:val="center"/>
            <w:hideMark/>
          </w:tcPr>
          <w:p w:rsidR="00D71B9D" w:rsidRPr="00D2416E" w:rsidRDefault="00D71B9D" w:rsidP="00D71B9D">
            <w:pPr>
              <w:ind w:firstLineChars="100" w:firstLine="240"/>
              <w:rPr>
                <w:rFonts w:eastAsia="Times New Roman"/>
                <w:iCs/>
                <w:color w:val="000000"/>
                <w:sz w:val="24"/>
                <w:szCs w:val="24"/>
                <w:lang w:val="uz-Cyrl-UZ" w:eastAsia="ru-RU"/>
              </w:rPr>
            </w:pPr>
            <w:r w:rsidRPr="001708F3">
              <w:rPr>
                <w:rFonts w:eastAsia="Times New Roman"/>
                <w:iCs/>
                <w:color w:val="000000"/>
                <w:sz w:val="24"/>
                <w:szCs w:val="24"/>
                <w:lang w:val="uz-Cyrl-UZ" w:eastAsia="ru-RU"/>
              </w:rPr>
              <w:t xml:space="preserve">Қишлоқ </w:t>
            </w:r>
            <w:r w:rsidRPr="00D2416E">
              <w:rPr>
                <w:rFonts w:eastAsia="Times New Roman"/>
                <w:iCs/>
                <w:color w:val="000000"/>
                <w:sz w:val="24"/>
                <w:szCs w:val="24"/>
                <w:lang w:val="uz-Cyrl-UZ" w:eastAsia="ru-RU"/>
              </w:rPr>
              <w:t xml:space="preserve">хўжалик экинлари навларини синаш </w:t>
            </w:r>
            <w:r w:rsidRPr="001708F3">
              <w:rPr>
                <w:rFonts w:eastAsia="Times New Roman"/>
                <w:iCs/>
                <w:color w:val="000000"/>
                <w:sz w:val="24"/>
                <w:szCs w:val="24"/>
                <w:lang w:val="uz-Cyrl-UZ" w:eastAsia="ru-RU"/>
              </w:rPr>
              <w:t>маркази</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c>
          <w:tcPr>
            <w:tcW w:w="1134" w:type="dxa"/>
            <w:tcBorders>
              <w:top w:val="dotted" w:sz="4"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r>
      <w:tr w:rsidR="00D71B9D" w:rsidRPr="00D2416E" w:rsidTr="004C43A3">
        <w:trPr>
          <w:trHeight w:val="417"/>
        </w:trPr>
        <w:tc>
          <w:tcPr>
            <w:tcW w:w="6369" w:type="dxa"/>
            <w:tcBorders>
              <w:top w:val="dotted" w:sz="4" w:space="0" w:color="002060"/>
              <w:left w:val="nil"/>
              <w:bottom w:val="dotted" w:sz="4" w:space="0" w:color="002060"/>
            </w:tcBorders>
            <w:shd w:val="clear" w:color="auto" w:fill="auto"/>
            <w:vAlign w:val="center"/>
            <w:hideMark/>
          </w:tcPr>
          <w:p w:rsidR="00D71B9D" w:rsidRPr="00D2416E" w:rsidRDefault="00D71B9D" w:rsidP="00D71B9D">
            <w:pPr>
              <w:ind w:firstLineChars="100" w:firstLine="240"/>
              <w:rPr>
                <w:rFonts w:eastAsia="Times New Roman"/>
                <w:iCs/>
                <w:color w:val="000000"/>
                <w:sz w:val="24"/>
                <w:szCs w:val="24"/>
                <w:lang w:val="uz-Cyrl-UZ" w:eastAsia="ru-RU"/>
              </w:rPr>
            </w:pPr>
            <w:r w:rsidRPr="001708F3">
              <w:rPr>
                <w:rFonts w:eastAsia="Times New Roman"/>
                <w:iCs/>
                <w:color w:val="000000"/>
                <w:sz w:val="24"/>
                <w:szCs w:val="24"/>
                <w:lang w:val="uz-Cyrl-UZ" w:eastAsia="ru-RU"/>
              </w:rPr>
              <w:t xml:space="preserve">Ветеринария </w:t>
            </w:r>
            <w:r w:rsidRPr="00D2416E">
              <w:rPr>
                <w:rFonts w:eastAsia="Times New Roman"/>
                <w:iCs/>
                <w:color w:val="000000"/>
                <w:sz w:val="24"/>
                <w:szCs w:val="24"/>
                <w:lang w:val="uz-Cyrl-UZ" w:eastAsia="ru-RU"/>
              </w:rPr>
              <w:t>ва чорвачилик</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217</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217</w:t>
            </w:r>
          </w:p>
        </w:tc>
        <w:tc>
          <w:tcPr>
            <w:tcW w:w="1134" w:type="dxa"/>
            <w:tcBorders>
              <w:top w:val="dotted" w:sz="4"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217</w:t>
            </w:r>
          </w:p>
        </w:tc>
      </w:tr>
      <w:tr w:rsidR="00D71B9D" w:rsidRPr="00D2416E" w:rsidTr="004C43A3">
        <w:trPr>
          <w:trHeight w:val="541"/>
        </w:trPr>
        <w:tc>
          <w:tcPr>
            <w:tcW w:w="6369" w:type="dxa"/>
            <w:tcBorders>
              <w:top w:val="dotted" w:sz="4" w:space="0" w:color="002060"/>
              <w:left w:val="nil"/>
              <w:bottom w:val="dotted" w:sz="4" w:space="0" w:color="002060"/>
            </w:tcBorders>
            <w:shd w:val="clear" w:color="auto" w:fill="auto"/>
            <w:vAlign w:val="center"/>
            <w:hideMark/>
          </w:tcPr>
          <w:p w:rsidR="00D71B9D" w:rsidRPr="00D2416E" w:rsidRDefault="00D71B9D" w:rsidP="00D71B9D">
            <w:pPr>
              <w:ind w:firstLineChars="100" w:firstLine="240"/>
              <w:rPr>
                <w:rFonts w:eastAsia="Times New Roman"/>
                <w:iCs/>
                <w:color w:val="000000"/>
                <w:sz w:val="24"/>
                <w:szCs w:val="24"/>
                <w:lang w:val="uz-Cyrl-UZ" w:eastAsia="ru-RU"/>
              </w:rPr>
            </w:pPr>
            <w:r w:rsidRPr="001708F3">
              <w:rPr>
                <w:rFonts w:eastAsia="Times New Roman"/>
                <w:iCs/>
                <w:color w:val="000000"/>
                <w:sz w:val="24"/>
                <w:szCs w:val="24"/>
                <w:lang w:val="uz-Cyrl-UZ" w:eastAsia="ru-RU"/>
              </w:rPr>
              <w:t xml:space="preserve">Давлат </w:t>
            </w:r>
            <w:r w:rsidRPr="00D2416E">
              <w:rPr>
                <w:rFonts w:eastAsia="Times New Roman"/>
                <w:iCs/>
                <w:color w:val="000000"/>
                <w:sz w:val="24"/>
                <w:szCs w:val="24"/>
                <w:lang w:val="uz-Cyrl-UZ" w:eastAsia="ru-RU"/>
              </w:rPr>
              <w:t>чегараси ва транспортдаги давлат ветеринария назорати бошқармаси</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c>
          <w:tcPr>
            <w:tcW w:w="1134" w:type="dxa"/>
            <w:tcBorders>
              <w:top w:val="dotted" w:sz="4"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r>
      <w:tr w:rsidR="00D71B9D" w:rsidRPr="00D2416E" w:rsidTr="004C43A3">
        <w:trPr>
          <w:trHeight w:val="705"/>
        </w:trPr>
        <w:tc>
          <w:tcPr>
            <w:tcW w:w="6369" w:type="dxa"/>
            <w:tcBorders>
              <w:top w:val="dotted" w:sz="4" w:space="0" w:color="002060"/>
              <w:left w:val="nil"/>
              <w:bottom w:val="dotted" w:sz="4" w:space="0" w:color="002060"/>
            </w:tcBorders>
            <w:shd w:val="clear" w:color="auto" w:fill="auto"/>
            <w:vAlign w:val="center"/>
            <w:hideMark/>
          </w:tcPr>
          <w:p w:rsidR="00D71B9D" w:rsidRPr="00D2416E" w:rsidRDefault="00D71B9D" w:rsidP="00D71B9D">
            <w:pPr>
              <w:ind w:firstLineChars="100" w:firstLine="240"/>
              <w:rPr>
                <w:rFonts w:eastAsia="Times New Roman"/>
                <w:iCs/>
                <w:color w:val="000000"/>
                <w:sz w:val="24"/>
                <w:szCs w:val="24"/>
                <w:lang w:val="uz-Cyrl-UZ" w:eastAsia="ru-RU"/>
              </w:rPr>
            </w:pPr>
            <w:r w:rsidRPr="001708F3">
              <w:rPr>
                <w:rFonts w:eastAsia="Times New Roman"/>
                <w:iCs/>
                <w:color w:val="000000"/>
                <w:sz w:val="24"/>
                <w:szCs w:val="24"/>
                <w:lang w:val="uz-Cyrl-UZ" w:eastAsia="ru-RU"/>
              </w:rPr>
              <w:t xml:space="preserve">Ветеринария </w:t>
            </w:r>
            <w:r w:rsidRPr="00D2416E">
              <w:rPr>
                <w:rFonts w:eastAsia="Times New Roman"/>
                <w:iCs/>
                <w:color w:val="000000"/>
                <w:sz w:val="24"/>
                <w:szCs w:val="24"/>
                <w:lang w:val="uz-Cyrl-UZ" w:eastAsia="ru-RU"/>
              </w:rPr>
              <w:t>дори воситалари ва озуқабоп қўшимчалари сифати ва муомаласини назорати бўйича давлат илмий маркази</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c>
          <w:tcPr>
            <w:tcW w:w="1134" w:type="dxa"/>
            <w:tcBorders>
              <w:top w:val="dotted" w:sz="4"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w:t>
            </w:r>
          </w:p>
        </w:tc>
      </w:tr>
      <w:tr w:rsidR="00D71B9D" w:rsidRPr="00D2416E" w:rsidTr="004C43A3">
        <w:trPr>
          <w:trHeight w:val="666"/>
        </w:trPr>
        <w:tc>
          <w:tcPr>
            <w:tcW w:w="6369" w:type="dxa"/>
            <w:tcBorders>
              <w:top w:val="dotted" w:sz="4" w:space="0" w:color="002060"/>
              <w:left w:val="nil"/>
              <w:bottom w:val="dotted" w:sz="4" w:space="0" w:color="002060"/>
            </w:tcBorders>
            <w:shd w:val="clear" w:color="auto" w:fill="auto"/>
            <w:vAlign w:val="center"/>
            <w:hideMark/>
          </w:tcPr>
          <w:p w:rsidR="00D71B9D" w:rsidRPr="00D2416E" w:rsidRDefault="00D71B9D" w:rsidP="00D71B9D">
            <w:pPr>
              <w:ind w:firstLineChars="100" w:firstLine="240"/>
              <w:rPr>
                <w:rFonts w:eastAsia="Times New Roman"/>
                <w:iCs/>
                <w:color w:val="000000"/>
                <w:sz w:val="24"/>
                <w:szCs w:val="24"/>
                <w:lang w:val="uz-Cyrl-UZ" w:eastAsia="ru-RU"/>
              </w:rPr>
            </w:pPr>
            <w:r w:rsidRPr="001708F3">
              <w:rPr>
                <w:rFonts w:eastAsia="Times New Roman"/>
                <w:iCs/>
                <w:color w:val="000000"/>
                <w:sz w:val="24"/>
                <w:szCs w:val="24"/>
                <w:lang w:val="uz-Cyrl-UZ" w:eastAsia="ru-RU"/>
              </w:rPr>
              <w:t xml:space="preserve">Республика </w:t>
            </w:r>
            <w:r w:rsidRPr="00D2416E">
              <w:rPr>
                <w:rFonts w:eastAsia="Times New Roman"/>
                <w:iCs/>
                <w:color w:val="000000"/>
                <w:sz w:val="24"/>
                <w:szCs w:val="24"/>
                <w:lang w:val="uz-Cyrl-UZ" w:eastAsia="ru-RU"/>
              </w:rPr>
              <w:t>ҳайвонлар касалликлари ташхиси ва озиқ-овқат маҳсулотлари хавфсизлиги давлат маркази</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149</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149</w:t>
            </w:r>
          </w:p>
        </w:tc>
        <w:tc>
          <w:tcPr>
            <w:tcW w:w="1134" w:type="dxa"/>
            <w:tcBorders>
              <w:top w:val="dotted" w:sz="4"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149</w:t>
            </w:r>
          </w:p>
        </w:tc>
      </w:tr>
      <w:tr w:rsidR="00D71B9D" w:rsidRPr="00D2416E" w:rsidTr="004C43A3">
        <w:trPr>
          <w:trHeight w:val="325"/>
        </w:trPr>
        <w:tc>
          <w:tcPr>
            <w:tcW w:w="6369" w:type="dxa"/>
            <w:tcBorders>
              <w:top w:val="dotted" w:sz="4" w:space="0" w:color="002060"/>
              <w:left w:val="nil"/>
              <w:bottom w:val="dotted" w:sz="4" w:space="0" w:color="002060"/>
            </w:tcBorders>
            <w:shd w:val="clear" w:color="auto" w:fill="auto"/>
            <w:vAlign w:val="center"/>
            <w:hideMark/>
          </w:tcPr>
          <w:p w:rsidR="00D71B9D" w:rsidRPr="00D2416E" w:rsidRDefault="00D71B9D" w:rsidP="00D71B9D">
            <w:pPr>
              <w:ind w:firstLineChars="100" w:firstLine="240"/>
              <w:rPr>
                <w:rFonts w:eastAsia="Times New Roman"/>
                <w:iCs/>
                <w:color w:val="000000"/>
                <w:sz w:val="24"/>
                <w:szCs w:val="24"/>
                <w:lang w:val="uz-Cyrl-UZ" w:eastAsia="ru-RU"/>
              </w:rPr>
            </w:pPr>
            <w:r w:rsidRPr="001708F3">
              <w:rPr>
                <w:rFonts w:eastAsia="Times New Roman"/>
                <w:iCs/>
                <w:color w:val="000000"/>
                <w:sz w:val="24"/>
                <w:szCs w:val="24"/>
                <w:lang w:val="uz-Cyrl-UZ" w:eastAsia="ru-RU"/>
              </w:rPr>
              <w:t xml:space="preserve">Ўзбекчорванасл </w:t>
            </w:r>
            <w:r w:rsidRPr="00D2416E">
              <w:rPr>
                <w:rFonts w:eastAsia="Times New Roman"/>
                <w:iCs/>
                <w:color w:val="000000"/>
                <w:sz w:val="24"/>
                <w:szCs w:val="24"/>
                <w:lang w:val="uz-Cyrl-UZ" w:eastAsia="ru-RU"/>
              </w:rPr>
              <w:t>агентлиги</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14</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14</w:t>
            </w:r>
          </w:p>
        </w:tc>
        <w:tc>
          <w:tcPr>
            <w:tcW w:w="1134" w:type="dxa"/>
            <w:tcBorders>
              <w:top w:val="dotted" w:sz="4"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14</w:t>
            </w:r>
          </w:p>
        </w:tc>
      </w:tr>
      <w:tr w:rsidR="00D71B9D" w:rsidRPr="00D2416E" w:rsidTr="004C43A3">
        <w:trPr>
          <w:trHeight w:val="694"/>
        </w:trPr>
        <w:tc>
          <w:tcPr>
            <w:tcW w:w="6369" w:type="dxa"/>
            <w:tcBorders>
              <w:top w:val="dotted" w:sz="4" w:space="0" w:color="002060"/>
              <w:left w:val="nil"/>
              <w:bottom w:val="dotted" w:sz="4" w:space="0" w:color="002060"/>
            </w:tcBorders>
            <w:shd w:val="clear" w:color="auto" w:fill="auto"/>
            <w:vAlign w:val="center"/>
            <w:hideMark/>
          </w:tcPr>
          <w:p w:rsidR="00D71B9D" w:rsidRPr="00D2416E" w:rsidRDefault="00D71B9D" w:rsidP="00D71B9D">
            <w:pPr>
              <w:ind w:firstLineChars="100" w:firstLine="240"/>
              <w:rPr>
                <w:rFonts w:eastAsia="Times New Roman"/>
                <w:iCs/>
                <w:color w:val="000000"/>
                <w:sz w:val="24"/>
                <w:szCs w:val="24"/>
                <w:lang w:val="uz-Cyrl-UZ" w:eastAsia="ru-RU"/>
              </w:rPr>
            </w:pPr>
            <w:r w:rsidRPr="00D2416E">
              <w:rPr>
                <w:rFonts w:eastAsia="Times New Roman"/>
                <w:iCs/>
                <w:color w:val="000000"/>
                <w:sz w:val="24"/>
                <w:szCs w:val="24"/>
                <w:lang w:val="uz-Cyrl-UZ" w:eastAsia="ru-RU"/>
              </w:rPr>
              <w:t>Вазирлар Маҳкамаси ҳузуридаги Ўсимликлар карантини давлат инспекциясининг марказий аппарати</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30</w:t>
            </w:r>
          </w:p>
        </w:tc>
        <w:tc>
          <w:tcPr>
            <w:tcW w:w="1134" w:type="dxa"/>
            <w:tcBorders>
              <w:top w:val="dotted" w:sz="4" w:space="0" w:color="002060"/>
              <w:bottom w:val="dotted" w:sz="4" w:space="0" w:color="002060"/>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30</w:t>
            </w:r>
          </w:p>
        </w:tc>
        <w:tc>
          <w:tcPr>
            <w:tcW w:w="1134" w:type="dxa"/>
            <w:tcBorders>
              <w:top w:val="dotted" w:sz="4" w:space="0" w:color="002060"/>
              <w:bottom w:val="dotted" w:sz="4" w:space="0" w:color="002060"/>
              <w:right w:val="nil"/>
            </w:tcBorders>
            <w:shd w:val="clear" w:color="auto" w:fill="auto"/>
            <w:vAlign w:val="center"/>
            <w:hideMark/>
          </w:tcPr>
          <w:p w:rsidR="00D71B9D" w:rsidRPr="00D2416E" w:rsidRDefault="00D71B9D" w:rsidP="00D71B9D">
            <w:pPr>
              <w:jc w:val="center"/>
              <w:rPr>
                <w:rFonts w:eastAsia="Times New Roman"/>
                <w:color w:val="000000"/>
                <w:sz w:val="24"/>
                <w:szCs w:val="24"/>
                <w:lang w:val="uz-Cyrl-UZ" w:eastAsia="ru-RU"/>
              </w:rPr>
            </w:pPr>
            <w:r w:rsidRPr="00D2416E">
              <w:rPr>
                <w:rFonts w:eastAsia="Times New Roman"/>
                <w:color w:val="000000"/>
                <w:sz w:val="24"/>
                <w:szCs w:val="24"/>
                <w:lang w:val="uz-Cyrl-UZ" w:eastAsia="ru-RU"/>
              </w:rPr>
              <w:t>30</w:t>
            </w:r>
          </w:p>
        </w:tc>
      </w:tr>
      <w:tr w:rsidR="00D71B9D" w:rsidRPr="00D2416E" w:rsidTr="00D61EE6">
        <w:trPr>
          <w:trHeight w:val="465"/>
        </w:trPr>
        <w:tc>
          <w:tcPr>
            <w:tcW w:w="6369" w:type="dxa"/>
            <w:tcBorders>
              <w:top w:val="single" w:sz="4" w:space="0" w:color="002060"/>
              <w:left w:val="nil"/>
              <w:bottom w:val="single" w:sz="4" w:space="0" w:color="002060"/>
            </w:tcBorders>
            <w:shd w:val="clear" w:color="auto" w:fill="auto"/>
            <w:vAlign w:val="center"/>
            <w:hideMark/>
          </w:tcPr>
          <w:p w:rsidR="00D71B9D" w:rsidRPr="00D2416E" w:rsidRDefault="00D71B9D" w:rsidP="00D71B9D">
            <w:pPr>
              <w:ind w:firstLineChars="100" w:firstLine="240"/>
              <w:rPr>
                <w:rFonts w:eastAsia="Times New Roman"/>
                <w:b/>
                <w:color w:val="002060"/>
                <w:sz w:val="24"/>
                <w:szCs w:val="24"/>
                <w:lang w:val="uz-Cyrl-UZ" w:eastAsia="ru-RU"/>
              </w:rPr>
            </w:pPr>
            <w:r w:rsidRPr="001708F3">
              <w:rPr>
                <w:rFonts w:eastAsia="Times New Roman"/>
                <w:b/>
                <w:color w:val="002060"/>
                <w:sz w:val="24"/>
                <w:szCs w:val="24"/>
                <w:lang w:val="uz-Cyrl-UZ" w:eastAsia="ru-RU"/>
              </w:rPr>
              <w:t xml:space="preserve">Жами </w:t>
            </w:r>
            <w:r w:rsidRPr="00D2416E">
              <w:rPr>
                <w:rFonts w:eastAsia="Times New Roman"/>
                <w:b/>
                <w:color w:val="002060"/>
                <w:sz w:val="24"/>
                <w:szCs w:val="24"/>
                <w:lang w:val="uz-Cyrl-UZ" w:eastAsia="ru-RU"/>
              </w:rPr>
              <w:t>штат бирликлари сони (минг киши)</w:t>
            </w:r>
          </w:p>
        </w:tc>
        <w:tc>
          <w:tcPr>
            <w:tcW w:w="1134" w:type="dxa"/>
            <w:tcBorders>
              <w:top w:val="single" w:sz="4" w:space="0" w:color="002060"/>
              <w:bottom w:val="single" w:sz="4" w:space="0" w:color="002060"/>
            </w:tcBorders>
            <w:shd w:val="clear" w:color="auto" w:fill="auto"/>
            <w:vAlign w:val="center"/>
            <w:hideMark/>
          </w:tcPr>
          <w:p w:rsidR="00D71B9D" w:rsidRPr="00D2416E" w:rsidRDefault="00D71B9D" w:rsidP="00D71B9D">
            <w:pPr>
              <w:jc w:val="center"/>
              <w:rPr>
                <w:rFonts w:eastAsia="Times New Roman"/>
                <w:b/>
                <w:color w:val="002060"/>
                <w:sz w:val="24"/>
                <w:szCs w:val="24"/>
                <w:lang w:val="uz-Cyrl-UZ" w:eastAsia="ru-RU"/>
              </w:rPr>
            </w:pPr>
            <w:r w:rsidRPr="00D2416E">
              <w:rPr>
                <w:rFonts w:eastAsia="Times New Roman"/>
                <w:b/>
                <w:color w:val="002060"/>
                <w:sz w:val="24"/>
                <w:szCs w:val="24"/>
                <w:lang w:val="uz-Cyrl-UZ" w:eastAsia="ru-RU"/>
              </w:rPr>
              <w:t>11,7</w:t>
            </w:r>
          </w:p>
        </w:tc>
        <w:tc>
          <w:tcPr>
            <w:tcW w:w="1134" w:type="dxa"/>
            <w:tcBorders>
              <w:top w:val="single" w:sz="4" w:space="0" w:color="002060"/>
              <w:bottom w:val="single" w:sz="4" w:space="0" w:color="002060"/>
            </w:tcBorders>
            <w:shd w:val="clear" w:color="auto" w:fill="auto"/>
            <w:vAlign w:val="center"/>
            <w:hideMark/>
          </w:tcPr>
          <w:p w:rsidR="00D71B9D" w:rsidRPr="00D2416E" w:rsidRDefault="00D71B9D" w:rsidP="00D71B9D">
            <w:pPr>
              <w:jc w:val="center"/>
              <w:rPr>
                <w:rFonts w:eastAsia="Times New Roman"/>
                <w:b/>
                <w:color w:val="002060"/>
                <w:sz w:val="24"/>
                <w:szCs w:val="24"/>
                <w:lang w:val="uz-Cyrl-UZ" w:eastAsia="ru-RU"/>
              </w:rPr>
            </w:pPr>
            <w:r w:rsidRPr="00D2416E">
              <w:rPr>
                <w:rFonts w:eastAsia="Times New Roman"/>
                <w:b/>
                <w:color w:val="002060"/>
                <w:sz w:val="24"/>
                <w:szCs w:val="24"/>
                <w:lang w:val="uz-Cyrl-UZ" w:eastAsia="ru-RU"/>
              </w:rPr>
              <w:t>14,1</w:t>
            </w:r>
          </w:p>
        </w:tc>
        <w:tc>
          <w:tcPr>
            <w:tcW w:w="1134" w:type="dxa"/>
            <w:tcBorders>
              <w:top w:val="single" w:sz="4" w:space="0" w:color="002060"/>
              <w:bottom w:val="single" w:sz="4" w:space="0" w:color="002060"/>
              <w:right w:val="nil"/>
            </w:tcBorders>
            <w:shd w:val="clear" w:color="auto" w:fill="auto"/>
            <w:vAlign w:val="center"/>
            <w:hideMark/>
          </w:tcPr>
          <w:p w:rsidR="00D71B9D" w:rsidRPr="00D2416E" w:rsidRDefault="00D71B9D" w:rsidP="00D71B9D">
            <w:pPr>
              <w:jc w:val="center"/>
              <w:rPr>
                <w:rFonts w:eastAsia="Times New Roman"/>
                <w:b/>
                <w:color w:val="002060"/>
                <w:sz w:val="24"/>
                <w:szCs w:val="24"/>
                <w:lang w:val="uz-Cyrl-UZ" w:eastAsia="ru-RU"/>
              </w:rPr>
            </w:pPr>
            <w:r w:rsidRPr="00D2416E">
              <w:rPr>
                <w:rFonts w:eastAsia="Times New Roman"/>
                <w:b/>
                <w:color w:val="002060"/>
                <w:sz w:val="24"/>
                <w:szCs w:val="24"/>
                <w:lang w:val="uz-Cyrl-UZ" w:eastAsia="ru-RU"/>
              </w:rPr>
              <w:t>14,1</w:t>
            </w:r>
          </w:p>
        </w:tc>
      </w:tr>
      <w:tr w:rsidR="00D71B9D" w:rsidRPr="00D71B9D" w:rsidTr="00D61EE6">
        <w:trPr>
          <w:trHeight w:val="465"/>
        </w:trPr>
        <w:tc>
          <w:tcPr>
            <w:tcW w:w="6369" w:type="dxa"/>
            <w:tcBorders>
              <w:top w:val="single" w:sz="4" w:space="0" w:color="002060"/>
              <w:left w:val="nil"/>
              <w:bottom w:val="single" w:sz="8" w:space="0" w:color="002060"/>
            </w:tcBorders>
            <w:shd w:val="clear" w:color="auto" w:fill="auto"/>
            <w:vAlign w:val="center"/>
          </w:tcPr>
          <w:p w:rsidR="00D71B9D" w:rsidRPr="00D71B9D" w:rsidRDefault="00D71B9D" w:rsidP="00D71B9D">
            <w:pPr>
              <w:ind w:firstLineChars="100" w:firstLine="240"/>
              <w:rPr>
                <w:rFonts w:eastAsia="Times New Roman"/>
                <w:b/>
                <w:color w:val="002060"/>
                <w:sz w:val="24"/>
                <w:szCs w:val="24"/>
                <w:lang w:val="uz-Cyrl-UZ" w:eastAsia="ru-RU"/>
              </w:rPr>
            </w:pPr>
            <w:r w:rsidRPr="00D71B9D">
              <w:rPr>
                <w:rFonts w:eastAsia="Times New Roman"/>
                <w:b/>
                <w:color w:val="002060"/>
                <w:sz w:val="24"/>
                <w:szCs w:val="24"/>
                <w:lang w:val="uz-Cyrl-UZ" w:eastAsia="ru-RU"/>
              </w:rPr>
              <w:t xml:space="preserve">Ташкилотларни сақлаш харажатлари </w:t>
            </w:r>
            <w:r w:rsidRPr="00D71B9D">
              <w:rPr>
                <w:rFonts w:eastAsia="Times New Roman"/>
                <w:b/>
                <w:color w:val="002060"/>
                <w:sz w:val="24"/>
                <w:szCs w:val="24"/>
                <w:lang w:eastAsia="ru-RU"/>
              </w:rPr>
              <w:t>(</w:t>
            </w:r>
            <w:r w:rsidRPr="00D71B9D">
              <w:rPr>
                <w:rFonts w:eastAsia="Times New Roman"/>
                <w:b/>
                <w:color w:val="002060"/>
                <w:sz w:val="24"/>
                <w:szCs w:val="24"/>
                <w:lang w:val="uz-Cyrl-UZ" w:eastAsia="ru-RU"/>
              </w:rPr>
              <w:t>млрд сўм)</w:t>
            </w:r>
          </w:p>
        </w:tc>
        <w:tc>
          <w:tcPr>
            <w:tcW w:w="1134" w:type="dxa"/>
            <w:tcBorders>
              <w:top w:val="single" w:sz="4" w:space="0" w:color="002060"/>
              <w:bottom w:val="single" w:sz="8" w:space="0" w:color="002060"/>
            </w:tcBorders>
            <w:shd w:val="clear" w:color="auto" w:fill="auto"/>
            <w:vAlign w:val="center"/>
          </w:tcPr>
          <w:p w:rsidR="00D71B9D" w:rsidRPr="00D71B9D" w:rsidRDefault="00D71B9D" w:rsidP="00D71B9D">
            <w:pPr>
              <w:jc w:val="center"/>
              <w:rPr>
                <w:rFonts w:eastAsia="Times New Roman"/>
                <w:b/>
                <w:color w:val="002060"/>
                <w:sz w:val="24"/>
                <w:szCs w:val="24"/>
                <w:lang w:val="uz-Cyrl-UZ" w:eastAsia="ru-RU"/>
              </w:rPr>
            </w:pPr>
            <w:r w:rsidRPr="00D71B9D">
              <w:rPr>
                <w:rFonts w:eastAsia="Times New Roman"/>
                <w:b/>
                <w:color w:val="002060"/>
                <w:sz w:val="24"/>
                <w:szCs w:val="24"/>
                <w:lang w:val="uz-Cyrl-UZ" w:eastAsia="ru-RU"/>
              </w:rPr>
              <w:t>292,4</w:t>
            </w:r>
          </w:p>
        </w:tc>
        <w:tc>
          <w:tcPr>
            <w:tcW w:w="1134" w:type="dxa"/>
            <w:tcBorders>
              <w:top w:val="single" w:sz="4" w:space="0" w:color="002060"/>
              <w:bottom w:val="single" w:sz="8" w:space="0" w:color="002060"/>
            </w:tcBorders>
            <w:shd w:val="clear" w:color="auto" w:fill="auto"/>
            <w:vAlign w:val="center"/>
          </w:tcPr>
          <w:p w:rsidR="00D71B9D" w:rsidRPr="00D71B9D" w:rsidRDefault="00D71B9D" w:rsidP="00D71B9D">
            <w:pPr>
              <w:jc w:val="center"/>
              <w:rPr>
                <w:rFonts w:eastAsia="Times New Roman"/>
                <w:b/>
                <w:color w:val="002060"/>
                <w:sz w:val="24"/>
                <w:szCs w:val="24"/>
                <w:lang w:val="uz-Cyrl-UZ" w:eastAsia="ru-RU"/>
              </w:rPr>
            </w:pPr>
            <w:r w:rsidRPr="00D71B9D">
              <w:rPr>
                <w:rFonts w:eastAsia="Times New Roman"/>
                <w:b/>
                <w:color w:val="002060"/>
                <w:sz w:val="24"/>
                <w:szCs w:val="24"/>
                <w:lang w:val="uz-Cyrl-UZ" w:eastAsia="ru-RU"/>
              </w:rPr>
              <w:t>486,9</w:t>
            </w:r>
          </w:p>
        </w:tc>
        <w:tc>
          <w:tcPr>
            <w:tcW w:w="1134" w:type="dxa"/>
            <w:tcBorders>
              <w:top w:val="single" w:sz="4" w:space="0" w:color="002060"/>
              <w:bottom w:val="single" w:sz="8" w:space="0" w:color="002060"/>
              <w:right w:val="nil"/>
            </w:tcBorders>
            <w:shd w:val="clear" w:color="auto" w:fill="auto"/>
            <w:vAlign w:val="center"/>
          </w:tcPr>
          <w:p w:rsidR="00D71B9D" w:rsidRPr="00D71B9D" w:rsidRDefault="00D71B9D" w:rsidP="00D71B9D">
            <w:pPr>
              <w:jc w:val="center"/>
              <w:rPr>
                <w:rFonts w:eastAsia="Times New Roman"/>
                <w:b/>
                <w:color w:val="002060"/>
                <w:sz w:val="24"/>
                <w:szCs w:val="24"/>
                <w:lang w:val="uz-Cyrl-UZ" w:eastAsia="ru-RU"/>
              </w:rPr>
            </w:pPr>
            <w:r w:rsidRPr="00D71B9D">
              <w:rPr>
                <w:rFonts w:eastAsia="Times New Roman"/>
                <w:b/>
                <w:color w:val="002060"/>
                <w:sz w:val="24"/>
                <w:szCs w:val="24"/>
                <w:lang w:val="uz-Cyrl-UZ" w:eastAsia="ru-RU"/>
              </w:rPr>
              <w:t>600,4</w:t>
            </w:r>
          </w:p>
        </w:tc>
      </w:tr>
    </w:tbl>
    <w:p w:rsidR="00F0129A" w:rsidRPr="009450BC" w:rsidRDefault="00F0129A" w:rsidP="00DD4C5A">
      <w:pPr>
        <w:widowControl w:val="0"/>
        <w:spacing w:before="60" w:after="60" w:line="259" w:lineRule="auto"/>
        <w:ind w:firstLine="567"/>
        <w:rPr>
          <w:bCs/>
          <w:spacing w:val="-4"/>
          <w:sz w:val="40"/>
          <w:szCs w:val="28"/>
          <w:lang w:val="uz-Cyrl-UZ" w:eastAsia="ru-RU" w:bidi="th-TH"/>
        </w:rPr>
      </w:pPr>
    </w:p>
    <w:p w:rsidR="00B022B4" w:rsidRPr="00B022B4" w:rsidRDefault="00B022B4" w:rsidP="00DD4C5A">
      <w:pPr>
        <w:widowControl w:val="0"/>
        <w:spacing w:before="60" w:after="60" w:line="259" w:lineRule="auto"/>
        <w:ind w:firstLine="567"/>
        <w:rPr>
          <w:bCs/>
          <w:spacing w:val="-4"/>
          <w:szCs w:val="28"/>
          <w:lang w:val="uz-Cyrl-UZ" w:eastAsia="ru-RU" w:bidi="th-TH"/>
        </w:rPr>
      </w:pPr>
      <w:r w:rsidRPr="00B022B4">
        <w:rPr>
          <w:bCs/>
          <w:spacing w:val="-4"/>
          <w:szCs w:val="28"/>
          <w:lang w:val="uz-Cyrl-UZ" w:eastAsia="ru-RU" w:bidi="th-TH"/>
        </w:rPr>
        <w:lastRenderedPageBreak/>
        <w:t xml:space="preserve">2023 йилда </w:t>
      </w:r>
      <w:r w:rsidRPr="00B022B4">
        <w:rPr>
          <w:b/>
          <w:bCs/>
          <w:spacing w:val="-4"/>
          <w:szCs w:val="28"/>
          <w:lang w:val="uz-Cyrl-UZ" w:eastAsia="ru-RU" w:bidi="th-TH"/>
        </w:rPr>
        <w:t>Ободонлаштириш соҳаси</w:t>
      </w:r>
      <w:r w:rsidRPr="00B022B4">
        <w:rPr>
          <w:bCs/>
          <w:spacing w:val="-4"/>
          <w:szCs w:val="28"/>
          <w:lang w:val="uz-Cyrl-UZ" w:eastAsia="ru-RU" w:bidi="th-TH"/>
        </w:rPr>
        <w:t xml:space="preserve"> ташкилотлари 2</w:t>
      </w:r>
      <w:r w:rsidR="00FF095E">
        <w:rPr>
          <w:bCs/>
          <w:spacing w:val="-4"/>
          <w:szCs w:val="28"/>
          <w:lang w:val="uz-Cyrl-UZ" w:eastAsia="ru-RU" w:bidi="th-TH"/>
        </w:rPr>
        <w:t>28</w:t>
      </w:r>
      <w:r w:rsidRPr="00B022B4">
        <w:rPr>
          <w:bCs/>
          <w:spacing w:val="-4"/>
          <w:szCs w:val="28"/>
          <w:lang w:val="uz-Cyrl-UZ" w:eastAsia="ru-RU" w:bidi="th-TH"/>
        </w:rPr>
        <w:t xml:space="preserve"> тани ташкил этиши ва уларда 65 мингдан ортиқ штат бирликлари фаолият юритиши ҳамда соҳанинг жорий харажатлари учун 3 </w:t>
      </w:r>
      <w:r w:rsidR="00D77EF9">
        <w:rPr>
          <w:bCs/>
          <w:spacing w:val="-4"/>
          <w:szCs w:val="28"/>
          <w:lang w:val="uz-Cyrl-UZ" w:eastAsia="ru-RU" w:bidi="th-TH"/>
        </w:rPr>
        <w:t>722</w:t>
      </w:r>
      <w:r w:rsidRPr="00B022B4">
        <w:rPr>
          <w:bCs/>
          <w:spacing w:val="-4"/>
          <w:szCs w:val="28"/>
          <w:lang w:val="uz-Cyrl-UZ" w:eastAsia="ru-RU" w:bidi="th-TH"/>
        </w:rPr>
        <w:t>,</w:t>
      </w:r>
      <w:r w:rsidR="00D77EF9">
        <w:rPr>
          <w:bCs/>
          <w:spacing w:val="-4"/>
          <w:szCs w:val="28"/>
          <w:lang w:val="uz-Cyrl-UZ" w:eastAsia="ru-RU" w:bidi="th-TH"/>
        </w:rPr>
        <w:t>1</w:t>
      </w:r>
      <w:r w:rsidRPr="00B022B4">
        <w:rPr>
          <w:bCs/>
          <w:spacing w:val="-4"/>
          <w:szCs w:val="28"/>
          <w:lang w:val="uz-Cyrl-UZ" w:eastAsia="ru-RU" w:bidi="th-TH"/>
        </w:rPr>
        <w:t xml:space="preserve"> млрд.сўм ажратилиши </w:t>
      </w:r>
      <w:r w:rsidR="000E3375">
        <w:rPr>
          <w:bCs/>
          <w:spacing w:val="-4"/>
          <w:szCs w:val="28"/>
          <w:lang w:val="uz-Cyrl-UZ" w:eastAsia="ru-RU" w:bidi="th-TH"/>
        </w:rPr>
        <w:t>кўзда тутилган</w:t>
      </w:r>
      <w:r w:rsidRPr="00B022B4">
        <w:rPr>
          <w:bCs/>
          <w:spacing w:val="-4"/>
          <w:szCs w:val="28"/>
          <w:lang w:val="uz-Cyrl-UZ" w:eastAsia="ru-RU" w:bidi="th-TH"/>
        </w:rPr>
        <w:t xml:space="preserve">. </w:t>
      </w:r>
    </w:p>
    <w:p w:rsidR="002F5F30" w:rsidRDefault="00B022B4" w:rsidP="00DD4C5A">
      <w:pPr>
        <w:widowControl w:val="0"/>
        <w:spacing w:before="60" w:after="60" w:line="259" w:lineRule="auto"/>
        <w:ind w:firstLine="567"/>
        <w:rPr>
          <w:bCs/>
          <w:spacing w:val="-4"/>
          <w:szCs w:val="28"/>
          <w:lang w:val="uz-Cyrl-UZ" w:eastAsia="ru-RU" w:bidi="th-TH"/>
        </w:rPr>
      </w:pPr>
      <w:r w:rsidRPr="00B022B4">
        <w:rPr>
          <w:bCs/>
          <w:spacing w:val="-4"/>
          <w:szCs w:val="28"/>
          <w:lang w:val="uz-Cyrl-UZ" w:eastAsia="ru-RU" w:bidi="th-TH"/>
        </w:rPr>
        <w:t xml:space="preserve">Шу жумладан ободонлаштириш соҳаси ташкилотларининг 2023 йилги иш ҳақи ва унга ажратмалар учун </w:t>
      </w:r>
      <w:r w:rsidRPr="00FF095E">
        <w:rPr>
          <w:bCs/>
          <w:spacing w:val="-4"/>
          <w:szCs w:val="28"/>
          <w:lang w:val="uz-Cyrl-UZ" w:eastAsia="ru-RU" w:bidi="th-TH"/>
        </w:rPr>
        <w:t>2 205,</w:t>
      </w:r>
      <w:r w:rsidR="00D77EF9" w:rsidRPr="00FF095E">
        <w:rPr>
          <w:bCs/>
          <w:spacing w:val="-4"/>
          <w:szCs w:val="28"/>
          <w:lang w:val="uz-Cyrl-UZ" w:eastAsia="ru-RU" w:bidi="th-TH"/>
        </w:rPr>
        <w:t>9</w:t>
      </w:r>
      <w:r w:rsidRPr="00FF095E">
        <w:rPr>
          <w:bCs/>
          <w:spacing w:val="-4"/>
          <w:szCs w:val="28"/>
          <w:lang w:val="uz-Cyrl-UZ" w:eastAsia="ru-RU" w:bidi="th-TH"/>
        </w:rPr>
        <w:t xml:space="preserve"> млрд сўм</w:t>
      </w:r>
      <w:r w:rsidRPr="00B022B4">
        <w:rPr>
          <w:bCs/>
          <w:spacing w:val="-4"/>
          <w:szCs w:val="28"/>
          <w:lang w:val="uz-Cyrl-UZ" w:eastAsia="ru-RU" w:bidi="th-TH"/>
        </w:rPr>
        <w:t xml:space="preserve"> маблағ ажратилиши режалаштирилаётган бўлиб, 2022 йилда ажратилган маблағларга нисбатан</w:t>
      </w:r>
      <w:r w:rsidRPr="00B022B4">
        <w:rPr>
          <w:bCs/>
          <w:spacing w:val="-4"/>
          <w:szCs w:val="28"/>
          <w:lang w:val="uz-Cyrl-UZ" w:eastAsia="ru-RU" w:bidi="th-TH"/>
        </w:rPr>
        <w:br/>
        <w:t>11</w:t>
      </w:r>
      <w:r w:rsidR="00D77EF9">
        <w:rPr>
          <w:bCs/>
          <w:spacing w:val="-4"/>
          <w:szCs w:val="28"/>
          <w:lang w:val="uz-Cyrl-UZ" w:eastAsia="ru-RU" w:bidi="th-TH"/>
        </w:rPr>
        <w:t>0,5</w:t>
      </w:r>
      <w:r w:rsidRPr="00B022B4">
        <w:rPr>
          <w:bCs/>
          <w:spacing w:val="-4"/>
          <w:szCs w:val="28"/>
          <w:lang w:val="uz-Cyrl-UZ" w:eastAsia="ru-RU" w:bidi="th-TH"/>
        </w:rPr>
        <w:t xml:space="preserve"> фоизга кўп.</w:t>
      </w:r>
    </w:p>
    <w:p w:rsidR="00476337" w:rsidRPr="00131AA9" w:rsidRDefault="00476337" w:rsidP="00B022B4">
      <w:pPr>
        <w:widowControl w:val="0"/>
        <w:spacing w:before="60" w:after="60" w:line="242" w:lineRule="auto"/>
        <w:ind w:firstLine="567"/>
        <w:rPr>
          <w:sz w:val="2"/>
          <w:szCs w:val="10"/>
          <w:lang w:val="uz-Cyrl-UZ"/>
        </w:rPr>
      </w:pPr>
    </w:p>
    <w:p w:rsidR="00494938" w:rsidRDefault="00862BCE" w:rsidP="00330259">
      <w:pPr>
        <w:widowControl w:val="0"/>
        <w:spacing w:after="120"/>
        <w:ind w:firstLine="567"/>
        <w:jc w:val="left"/>
        <w:rPr>
          <w:b/>
          <w:sz w:val="24"/>
          <w:lang w:val="uz-Cyrl-UZ"/>
        </w:rPr>
      </w:pPr>
      <w:r>
        <w:rPr>
          <w:b/>
          <w:sz w:val="24"/>
          <w:lang w:val="uz-Cyrl-UZ"/>
        </w:rPr>
        <w:t>3</w:t>
      </w:r>
      <w:r w:rsidR="004453DE">
        <w:rPr>
          <w:b/>
          <w:sz w:val="24"/>
          <w:lang w:val="uz-Cyrl-UZ"/>
        </w:rPr>
        <w:t>0</w:t>
      </w:r>
      <w:r w:rsidR="00494938" w:rsidRPr="000F33A6">
        <w:rPr>
          <w:b/>
          <w:sz w:val="24"/>
          <w:lang w:val="uz-Cyrl-UZ"/>
        </w:rPr>
        <w:t>-жадвал</w:t>
      </w:r>
      <w:r w:rsidR="00932A82">
        <w:rPr>
          <w:b/>
          <w:sz w:val="24"/>
          <w:lang w:val="uz-Cyrl-UZ"/>
        </w:rPr>
        <w:t xml:space="preserve">. </w:t>
      </w:r>
      <w:r w:rsidR="00494938" w:rsidRPr="00932A82">
        <w:rPr>
          <w:b/>
          <w:sz w:val="24"/>
          <w:lang w:val="uz-Cyrl-UZ"/>
        </w:rPr>
        <w:t>Уй-жой коммунал ва ободонлаштириш ташкилотларининг асосий кўрсаткичлари</w:t>
      </w:r>
    </w:p>
    <w:tbl>
      <w:tblPr>
        <w:tblStyle w:val="afd"/>
        <w:tblW w:w="963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0"/>
        <w:gridCol w:w="992"/>
        <w:gridCol w:w="992"/>
        <w:gridCol w:w="993"/>
        <w:gridCol w:w="992"/>
      </w:tblGrid>
      <w:tr w:rsidR="006676C0" w:rsidRPr="003134FF" w:rsidTr="00317237">
        <w:tc>
          <w:tcPr>
            <w:tcW w:w="5670" w:type="dxa"/>
            <w:tcBorders>
              <w:top w:val="nil"/>
              <w:bottom w:val="single" w:sz="4" w:space="0" w:color="002060"/>
              <w:right w:val="single" w:sz="4" w:space="0" w:color="002060"/>
            </w:tcBorders>
            <w:shd w:val="clear" w:color="auto" w:fill="002060"/>
          </w:tcPr>
          <w:p w:rsidR="006676C0" w:rsidRPr="003134FF" w:rsidRDefault="006676C0" w:rsidP="00317237">
            <w:pPr>
              <w:widowControl w:val="0"/>
              <w:spacing w:line="264" w:lineRule="auto"/>
              <w:jc w:val="center"/>
              <w:rPr>
                <w:b/>
                <w:sz w:val="24"/>
                <w:szCs w:val="28"/>
                <w:lang w:val="uz-Cyrl-UZ" w:bidi="th-TH"/>
              </w:rPr>
            </w:pPr>
          </w:p>
        </w:tc>
        <w:tc>
          <w:tcPr>
            <w:tcW w:w="992" w:type="dxa"/>
            <w:tcBorders>
              <w:top w:val="nil"/>
              <w:left w:val="single" w:sz="4" w:space="0" w:color="002060"/>
              <w:bottom w:val="single" w:sz="4" w:space="0" w:color="002060"/>
              <w:right w:val="single" w:sz="4" w:space="0" w:color="002060"/>
            </w:tcBorders>
            <w:shd w:val="clear" w:color="auto" w:fill="002060"/>
            <w:vAlign w:val="center"/>
          </w:tcPr>
          <w:p w:rsidR="006676C0" w:rsidRPr="003134FF" w:rsidRDefault="006676C0" w:rsidP="00317237">
            <w:pPr>
              <w:widowControl w:val="0"/>
              <w:spacing w:line="264" w:lineRule="auto"/>
              <w:jc w:val="center"/>
              <w:rPr>
                <w:b/>
                <w:sz w:val="24"/>
                <w:szCs w:val="28"/>
                <w:lang w:val="uz-Cyrl-UZ" w:bidi="th-TH"/>
              </w:rPr>
            </w:pPr>
            <w:r w:rsidRPr="003134FF">
              <w:rPr>
                <w:b/>
                <w:sz w:val="24"/>
                <w:szCs w:val="28"/>
                <w:lang w:val="uz-Cyrl-UZ" w:bidi="th-TH"/>
              </w:rPr>
              <w:t>20</w:t>
            </w:r>
            <w:r>
              <w:rPr>
                <w:b/>
                <w:sz w:val="24"/>
                <w:szCs w:val="28"/>
                <w:lang w:val="uz-Cyrl-UZ" w:bidi="th-TH"/>
              </w:rPr>
              <w:t>17</w:t>
            </w:r>
            <w:r w:rsidRPr="003134FF">
              <w:rPr>
                <w:b/>
                <w:sz w:val="24"/>
                <w:szCs w:val="28"/>
                <w:lang w:val="uz-Cyrl-UZ" w:bidi="th-TH"/>
              </w:rPr>
              <w:t xml:space="preserve"> й</w:t>
            </w:r>
          </w:p>
        </w:tc>
        <w:tc>
          <w:tcPr>
            <w:tcW w:w="992" w:type="dxa"/>
            <w:tcBorders>
              <w:top w:val="nil"/>
              <w:left w:val="single" w:sz="4" w:space="0" w:color="002060"/>
              <w:bottom w:val="single" w:sz="4" w:space="0" w:color="002060"/>
              <w:right w:val="single" w:sz="4" w:space="0" w:color="002060"/>
            </w:tcBorders>
            <w:shd w:val="clear" w:color="auto" w:fill="002060"/>
            <w:vAlign w:val="center"/>
          </w:tcPr>
          <w:p w:rsidR="006676C0" w:rsidRPr="003134FF" w:rsidRDefault="006676C0" w:rsidP="00317237">
            <w:pPr>
              <w:widowControl w:val="0"/>
              <w:spacing w:line="264" w:lineRule="auto"/>
              <w:jc w:val="center"/>
              <w:rPr>
                <w:b/>
                <w:sz w:val="24"/>
                <w:szCs w:val="28"/>
                <w:lang w:val="uz-Cyrl-UZ" w:bidi="th-TH"/>
              </w:rPr>
            </w:pPr>
            <w:r w:rsidRPr="003134FF">
              <w:rPr>
                <w:b/>
                <w:sz w:val="24"/>
                <w:szCs w:val="28"/>
                <w:lang w:val="uz-Cyrl-UZ" w:bidi="th-TH"/>
              </w:rPr>
              <w:t>2021 й</w:t>
            </w:r>
          </w:p>
        </w:tc>
        <w:tc>
          <w:tcPr>
            <w:tcW w:w="993" w:type="dxa"/>
            <w:tcBorders>
              <w:top w:val="nil"/>
              <w:left w:val="single" w:sz="4" w:space="0" w:color="002060"/>
              <w:bottom w:val="single" w:sz="4" w:space="0" w:color="002060"/>
            </w:tcBorders>
            <w:shd w:val="clear" w:color="auto" w:fill="002060"/>
            <w:vAlign w:val="center"/>
          </w:tcPr>
          <w:p w:rsidR="006676C0" w:rsidRPr="003134FF" w:rsidRDefault="006676C0" w:rsidP="00317237">
            <w:pPr>
              <w:widowControl w:val="0"/>
              <w:spacing w:line="264" w:lineRule="auto"/>
              <w:jc w:val="center"/>
              <w:rPr>
                <w:b/>
                <w:sz w:val="24"/>
                <w:szCs w:val="28"/>
                <w:lang w:val="uz-Cyrl-UZ" w:bidi="th-TH"/>
              </w:rPr>
            </w:pPr>
            <w:r w:rsidRPr="003134FF">
              <w:rPr>
                <w:b/>
                <w:sz w:val="24"/>
                <w:szCs w:val="28"/>
                <w:lang w:val="uz-Cyrl-UZ" w:bidi="th-TH"/>
              </w:rPr>
              <w:t>2022 й</w:t>
            </w:r>
          </w:p>
        </w:tc>
        <w:tc>
          <w:tcPr>
            <w:tcW w:w="992" w:type="dxa"/>
            <w:tcBorders>
              <w:top w:val="nil"/>
              <w:left w:val="single" w:sz="4" w:space="0" w:color="002060"/>
              <w:bottom w:val="single" w:sz="4" w:space="0" w:color="002060"/>
            </w:tcBorders>
            <w:shd w:val="clear" w:color="auto" w:fill="002060"/>
          </w:tcPr>
          <w:p w:rsidR="006676C0" w:rsidRPr="003134FF" w:rsidRDefault="006676C0" w:rsidP="00317237">
            <w:pPr>
              <w:widowControl w:val="0"/>
              <w:spacing w:line="264" w:lineRule="auto"/>
              <w:jc w:val="center"/>
              <w:rPr>
                <w:b/>
                <w:sz w:val="24"/>
                <w:szCs w:val="28"/>
                <w:lang w:val="uz-Cyrl-UZ" w:bidi="th-TH"/>
              </w:rPr>
            </w:pPr>
            <w:r>
              <w:rPr>
                <w:b/>
                <w:sz w:val="24"/>
                <w:szCs w:val="28"/>
                <w:lang w:val="uz-Cyrl-UZ" w:bidi="th-TH"/>
              </w:rPr>
              <w:t>2023 й</w:t>
            </w:r>
          </w:p>
        </w:tc>
      </w:tr>
      <w:tr w:rsidR="006676C0" w:rsidRPr="00940DEA" w:rsidTr="00317237">
        <w:trPr>
          <w:trHeight w:val="323"/>
        </w:trPr>
        <w:tc>
          <w:tcPr>
            <w:tcW w:w="5670" w:type="dxa"/>
            <w:tcBorders>
              <w:top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32"/>
              <w:jc w:val="left"/>
              <w:rPr>
                <w:sz w:val="24"/>
                <w:szCs w:val="28"/>
                <w:lang w:val="uz-Cyrl-UZ" w:bidi="th-TH"/>
              </w:rPr>
            </w:pPr>
            <w:r w:rsidRPr="00940DEA">
              <w:rPr>
                <w:sz w:val="24"/>
                <w:szCs w:val="28"/>
                <w:lang w:val="uz-Cyrl-UZ" w:bidi="th-TH"/>
              </w:rPr>
              <w:t>Ободонлаштириш ташкилотлари сони, бирлик</w:t>
            </w:r>
          </w:p>
        </w:tc>
        <w:tc>
          <w:tcPr>
            <w:tcW w:w="992"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210</w:t>
            </w:r>
          </w:p>
        </w:tc>
        <w:tc>
          <w:tcPr>
            <w:tcW w:w="992"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22</w:t>
            </w:r>
            <w:r w:rsidRPr="00940DEA">
              <w:rPr>
                <w:sz w:val="24"/>
                <w:szCs w:val="24"/>
                <w:lang w:val="en-US" w:bidi="th-TH"/>
              </w:rPr>
              <w:t>7</w:t>
            </w:r>
          </w:p>
        </w:tc>
        <w:tc>
          <w:tcPr>
            <w:tcW w:w="993"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22</w:t>
            </w:r>
            <w:r w:rsidRPr="00940DEA">
              <w:rPr>
                <w:sz w:val="24"/>
                <w:szCs w:val="24"/>
                <w:lang w:val="en-US" w:bidi="th-TH"/>
              </w:rPr>
              <w:t>7</w:t>
            </w:r>
          </w:p>
        </w:tc>
        <w:tc>
          <w:tcPr>
            <w:tcW w:w="992" w:type="dxa"/>
            <w:tcBorders>
              <w:top w:val="single" w:sz="4" w:space="0" w:color="002060"/>
              <w:left w:val="single" w:sz="4" w:space="0" w:color="002060"/>
              <w:bottom w:val="dashSmallGap" w:sz="4" w:space="0" w:color="002060"/>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uz-Cyrl-UZ" w:bidi="th-TH"/>
              </w:rPr>
              <w:t>2</w:t>
            </w:r>
            <w:r w:rsidRPr="00940DEA">
              <w:rPr>
                <w:sz w:val="24"/>
                <w:szCs w:val="24"/>
                <w:lang w:val="en-US" w:bidi="th-TH"/>
              </w:rPr>
              <w:t>28</w:t>
            </w:r>
          </w:p>
        </w:tc>
      </w:tr>
      <w:tr w:rsidR="006676C0" w:rsidRPr="00940DEA" w:rsidTr="00317237">
        <w:trPr>
          <w:trHeight w:val="271"/>
        </w:trPr>
        <w:tc>
          <w:tcPr>
            <w:tcW w:w="5670" w:type="dxa"/>
            <w:tcBorders>
              <w:top w:val="dashSmallGap"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174"/>
              <w:jc w:val="left"/>
              <w:rPr>
                <w:sz w:val="24"/>
                <w:szCs w:val="28"/>
                <w:lang w:val="uz-Cyrl-UZ" w:bidi="th-TH"/>
              </w:rPr>
            </w:pPr>
            <w:r w:rsidRPr="00940DEA">
              <w:rPr>
                <w:sz w:val="24"/>
                <w:szCs w:val="28"/>
                <w:lang w:val="uz-Cyrl-UZ" w:bidi="th-TH"/>
              </w:rPr>
              <w:t>штат бирликлари сони (минг киши)</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bidi="th-TH"/>
              </w:rPr>
            </w:pPr>
            <w:r w:rsidRPr="00940DEA">
              <w:rPr>
                <w:sz w:val="24"/>
                <w:szCs w:val="24"/>
                <w:lang w:val="uz-Cyrl-UZ" w:bidi="th-TH"/>
              </w:rPr>
              <w:t>52,0</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64,</w:t>
            </w:r>
            <w:r w:rsidRPr="00940DEA">
              <w:rPr>
                <w:sz w:val="24"/>
                <w:szCs w:val="24"/>
                <w:lang w:val="en-US" w:bidi="th-TH"/>
              </w:rPr>
              <w:t>8</w:t>
            </w:r>
          </w:p>
        </w:tc>
        <w:tc>
          <w:tcPr>
            <w:tcW w:w="993"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en-US" w:bidi="th-TH"/>
              </w:rPr>
            </w:pPr>
            <w:r w:rsidRPr="00940DEA">
              <w:rPr>
                <w:sz w:val="24"/>
                <w:szCs w:val="24"/>
                <w:lang w:val="uz-Cyrl-UZ" w:bidi="th-TH"/>
              </w:rPr>
              <w:t>64,</w:t>
            </w:r>
            <w:r w:rsidRPr="00940DEA">
              <w:rPr>
                <w:sz w:val="24"/>
                <w:szCs w:val="24"/>
                <w:lang w:val="en-US" w:bidi="th-TH"/>
              </w:rPr>
              <w:t>8</w:t>
            </w:r>
          </w:p>
        </w:tc>
        <w:tc>
          <w:tcPr>
            <w:tcW w:w="992" w:type="dxa"/>
            <w:tcBorders>
              <w:top w:val="dashSmallGap" w:sz="4" w:space="0" w:color="002060"/>
              <w:left w:val="single" w:sz="4" w:space="0" w:color="002060"/>
              <w:bottom w:val="single" w:sz="4" w:space="0" w:color="002060"/>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uz-Cyrl-UZ" w:bidi="th-TH"/>
              </w:rPr>
              <w:t>65,</w:t>
            </w:r>
            <w:r w:rsidRPr="00940DEA">
              <w:rPr>
                <w:sz w:val="24"/>
                <w:szCs w:val="24"/>
                <w:lang w:val="en-US" w:bidi="th-TH"/>
              </w:rPr>
              <w:t>2</w:t>
            </w:r>
          </w:p>
        </w:tc>
      </w:tr>
      <w:tr w:rsidR="006676C0" w:rsidRPr="00940DEA" w:rsidTr="00317237">
        <w:trPr>
          <w:trHeight w:val="271"/>
        </w:trPr>
        <w:tc>
          <w:tcPr>
            <w:tcW w:w="5670" w:type="dxa"/>
            <w:tcBorders>
              <w:top w:val="dashSmallGap"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174"/>
              <w:jc w:val="left"/>
              <w:rPr>
                <w:sz w:val="24"/>
                <w:szCs w:val="28"/>
                <w:lang w:val="uz-Cyrl-UZ" w:bidi="th-TH"/>
              </w:rPr>
            </w:pPr>
            <w:r w:rsidRPr="00940DEA">
              <w:rPr>
                <w:sz w:val="24"/>
                <w:szCs w:val="28"/>
                <w:lang w:val="uz-Cyrl-UZ" w:bidi="th-TH"/>
              </w:rPr>
              <w:t xml:space="preserve">Жами сақлаш харажатлари, млрд сўм </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bidi="th-TH"/>
              </w:rPr>
            </w:pPr>
            <w:r w:rsidRPr="00940DEA">
              <w:rPr>
                <w:sz w:val="24"/>
                <w:szCs w:val="24"/>
                <w:lang w:val="uz-Cyrl-UZ" w:bidi="th-TH"/>
              </w:rPr>
              <w:t>1 </w:t>
            </w:r>
            <w:r w:rsidRPr="00940DEA">
              <w:rPr>
                <w:sz w:val="24"/>
                <w:szCs w:val="24"/>
                <w:lang w:val="en-US" w:bidi="th-TH"/>
              </w:rPr>
              <w:t>546</w:t>
            </w:r>
            <w:r w:rsidRPr="00940DEA">
              <w:rPr>
                <w:sz w:val="24"/>
                <w:szCs w:val="24"/>
                <w:lang w:bidi="th-TH"/>
              </w:rPr>
              <w:t>,</w:t>
            </w:r>
            <w:r w:rsidRPr="00940DEA">
              <w:rPr>
                <w:sz w:val="24"/>
                <w:szCs w:val="24"/>
                <w:lang w:val="en-US" w:bidi="th-TH"/>
              </w:rPr>
              <w:t>9</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en-US" w:bidi="th-TH"/>
              </w:rPr>
              <w:t>4</w:t>
            </w:r>
            <w:r w:rsidRPr="00940DEA">
              <w:rPr>
                <w:sz w:val="24"/>
                <w:szCs w:val="24"/>
                <w:lang w:val="uz-Cyrl-UZ" w:bidi="th-TH"/>
              </w:rPr>
              <w:t> </w:t>
            </w:r>
            <w:r w:rsidRPr="00940DEA">
              <w:rPr>
                <w:sz w:val="24"/>
                <w:szCs w:val="24"/>
                <w:lang w:val="en-US" w:bidi="th-TH"/>
              </w:rPr>
              <w:t>284</w:t>
            </w:r>
            <w:r w:rsidRPr="00940DEA">
              <w:rPr>
                <w:sz w:val="24"/>
                <w:szCs w:val="24"/>
                <w:lang w:val="uz-Cyrl-UZ" w:bidi="th-TH"/>
              </w:rPr>
              <w:t>,</w:t>
            </w:r>
            <w:r w:rsidRPr="00940DEA">
              <w:rPr>
                <w:sz w:val="24"/>
                <w:szCs w:val="24"/>
                <w:lang w:val="en-US" w:bidi="th-TH"/>
              </w:rPr>
              <w:t>6</w:t>
            </w:r>
          </w:p>
        </w:tc>
        <w:tc>
          <w:tcPr>
            <w:tcW w:w="993"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3 </w:t>
            </w:r>
            <w:r w:rsidRPr="00940DEA">
              <w:rPr>
                <w:sz w:val="24"/>
                <w:szCs w:val="24"/>
                <w:lang w:val="en-US" w:bidi="th-TH"/>
              </w:rPr>
              <w:t>554</w:t>
            </w:r>
            <w:r w:rsidRPr="00940DEA">
              <w:rPr>
                <w:sz w:val="24"/>
                <w:szCs w:val="24"/>
                <w:lang w:val="uz-Cyrl-UZ" w:bidi="th-TH"/>
              </w:rPr>
              <w:t>,</w:t>
            </w:r>
            <w:r w:rsidRPr="00940DEA">
              <w:rPr>
                <w:sz w:val="24"/>
                <w:szCs w:val="24"/>
                <w:lang w:val="en-US" w:bidi="th-TH"/>
              </w:rPr>
              <w:t>6</w:t>
            </w:r>
          </w:p>
        </w:tc>
        <w:tc>
          <w:tcPr>
            <w:tcW w:w="992" w:type="dxa"/>
            <w:tcBorders>
              <w:top w:val="dashSmallGap" w:sz="4" w:space="0" w:color="002060"/>
              <w:left w:val="single" w:sz="4" w:space="0" w:color="002060"/>
              <w:bottom w:val="single" w:sz="4" w:space="0" w:color="002060"/>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uz-Cyrl-UZ" w:bidi="th-TH"/>
              </w:rPr>
              <w:t>3 7</w:t>
            </w:r>
            <w:r w:rsidRPr="00940DEA">
              <w:rPr>
                <w:sz w:val="24"/>
                <w:szCs w:val="24"/>
                <w:lang w:val="en-US" w:bidi="th-TH"/>
              </w:rPr>
              <w:t>22</w:t>
            </w:r>
            <w:r w:rsidRPr="00940DEA">
              <w:rPr>
                <w:sz w:val="24"/>
                <w:szCs w:val="24"/>
                <w:lang w:val="uz-Cyrl-UZ" w:bidi="th-TH"/>
              </w:rPr>
              <w:t>,</w:t>
            </w:r>
            <w:r w:rsidRPr="00940DEA">
              <w:rPr>
                <w:sz w:val="24"/>
                <w:szCs w:val="24"/>
                <w:lang w:val="en-US" w:bidi="th-TH"/>
              </w:rPr>
              <w:t>1</w:t>
            </w:r>
          </w:p>
        </w:tc>
      </w:tr>
      <w:tr w:rsidR="006676C0" w:rsidRPr="00940DEA" w:rsidTr="00317237">
        <w:trPr>
          <w:trHeight w:val="389"/>
        </w:trPr>
        <w:tc>
          <w:tcPr>
            <w:tcW w:w="5670" w:type="dxa"/>
            <w:tcBorders>
              <w:top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32"/>
              <w:jc w:val="left"/>
              <w:rPr>
                <w:sz w:val="24"/>
                <w:szCs w:val="28"/>
                <w:lang w:val="uz-Cyrl-UZ" w:bidi="th-TH"/>
              </w:rPr>
            </w:pPr>
            <w:r w:rsidRPr="00940DEA">
              <w:rPr>
                <w:sz w:val="24"/>
                <w:szCs w:val="28"/>
                <w:lang w:val="uz-Cyrl-UZ" w:bidi="th-TH"/>
              </w:rPr>
              <w:t>Эксплутация-монтаж ташкилотлари сони, бирлик</w:t>
            </w:r>
          </w:p>
        </w:tc>
        <w:tc>
          <w:tcPr>
            <w:tcW w:w="992"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165285" w:rsidP="00317237">
            <w:pPr>
              <w:widowControl w:val="0"/>
              <w:spacing w:line="264" w:lineRule="auto"/>
              <w:jc w:val="center"/>
              <w:rPr>
                <w:sz w:val="24"/>
                <w:szCs w:val="24"/>
                <w:lang w:val="uz-Cyrl-UZ" w:bidi="th-TH"/>
              </w:rPr>
            </w:pPr>
            <w:r>
              <w:rPr>
                <w:sz w:val="24"/>
                <w:szCs w:val="24"/>
                <w:lang w:val="uz-Cyrl-UZ" w:bidi="th-TH"/>
              </w:rPr>
              <w:t>-</w:t>
            </w:r>
          </w:p>
        </w:tc>
        <w:tc>
          <w:tcPr>
            <w:tcW w:w="992"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1</w:t>
            </w:r>
            <w:r w:rsidRPr="00940DEA">
              <w:rPr>
                <w:sz w:val="24"/>
                <w:szCs w:val="24"/>
                <w:lang w:val="en-US" w:bidi="th-TH"/>
              </w:rPr>
              <w:t>4</w:t>
            </w:r>
          </w:p>
        </w:tc>
        <w:tc>
          <w:tcPr>
            <w:tcW w:w="993"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1</w:t>
            </w:r>
            <w:r w:rsidRPr="00940DEA">
              <w:rPr>
                <w:sz w:val="24"/>
                <w:szCs w:val="24"/>
                <w:lang w:val="en-US" w:bidi="th-TH"/>
              </w:rPr>
              <w:t>4</w:t>
            </w:r>
          </w:p>
        </w:tc>
        <w:tc>
          <w:tcPr>
            <w:tcW w:w="992" w:type="dxa"/>
            <w:tcBorders>
              <w:top w:val="single" w:sz="4" w:space="0" w:color="002060"/>
              <w:left w:val="single" w:sz="4" w:space="0" w:color="002060"/>
              <w:bottom w:val="dashSmallGap" w:sz="4" w:space="0" w:color="002060"/>
            </w:tcBorders>
            <w:vAlign w:val="center"/>
          </w:tcPr>
          <w:p w:rsidR="006676C0" w:rsidRPr="00940DEA" w:rsidRDefault="00165285" w:rsidP="00317237">
            <w:pPr>
              <w:widowControl w:val="0"/>
              <w:spacing w:line="264" w:lineRule="auto"/>
              <w:ind w:firstLine="14"/>
              <w:jc w:val="center"/>
              <w:rPr>
                <w:sz w:val="24"/>
                <w:szCs w:val="24"/>
                <w:lang w:val="uz-Cyrl-UZ" w:bidi="th-TH"/>
              </w:rPr>
            </w:pPr>
            <w:r>
              <w:rPr>
                <w:sz w:val="24"/>
                <w:szCs w:val="24"/>
                <w:lang w:val="uz-Cyrl-UZ" w:bidi="th-TH"/>
              </w:rPr>
              <w:t>-</w:t>
            </w:r>
          </w:p>
        </w:tc>
      </w:tr>
      <w:tr w:rsidR="006676C0" w:rsidRPr="00940DEA" w:rsidTr="00317237">
        <w:tc>
          <w:tcPr>
            <w:tcW w:w="5670" w:type="dxa"/>
            <w:tcBorders>
              <w:top w:val="dashSmallGap"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174"/>
              <w:jc w:val="left"/>
              <w:rPr>
                <w:sz w:val="24"/>
                <w:szCs w:val="28"/>
                <w:lang w:val="uz-Cyrl-UZ" w:bidi="th-TH"/>
              </w:rPr>
            </w:pPr>
            <w:r w:rsidRPr="00940DEA">
              <w:rPr>
                <w:sz w:val="24"/>
                <w:szCs w:val="28"/>
                <w:lang w:val="uz-Cyrl-UZ" w:bidi="th-TH"/>
              </w:rPr>
              <w:t>штат бирликлари сони (минг киши)</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165285" w:rsidP="00317237">
            <w:pPr>
              <w:widowControl w:val="0"/>
              <w:spacing w:line="264" w:lineRule="auto"/>
              <w:jc w:val="center"/>
              <w:rPr>
                <w:sz w:val="24"/>
                <w:szCs w:val="24"/>
                <w:lang w:val="uz-Cyrl-UZ" w:bidi="th-TH"/>
              </w:rPr>
            </w:pPr>
            <w:r>
              <w:rPr>
                <w:sz w:val="24"/>
                <w:szCs w:val="24"/>
                <w:lang w:val="uz-Cyrl-UZ" w:bidi="th-TH"/>
              </w:rPr>
              <w:t>-</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en-US" w:bidi="th-TH"/>
              </w:rPr>
              <w:t>0</w:t>
            </w:r>
            <w:r w:rsidRPr="00940DEA">
              <w:rPr>
                <w:sz w:val="24"/>
                <w:szCs w:val="24"/>
                <w:lang w:val="uz-Cyrl-UZ" w:bidi="th-TH"/>
              </w:rPr>
              <w:t>,</w:t>
            </w:r>
            <w:r w:rsidRPr="00940DEA">
              <w:rPr>
                <w:sz w:val="24"/>
                <w:szCs w:val="24"/>
                <w:lang w:val="en-US" w:bidi="th-TH"/>
              </w:rPr>
              <w:t>6</w:t>
            </w:r>
          </w:p>
        </w:tc>
        <w:tc>
          <w:tcPr>
            <w:tcW w:w="993"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en-US" w:bidi="th-TH"/>
              </w:rPr>
              <w:t>0</w:t>
            </w:r>
            <w:r w:rsidRPr="00940DEA">
              <w:rPr>
                <w:sz w:val="24"/>
                <w:szCs w:val="24"/>
                <w:lang w:val="uz-Cyrl-UZ" w:bidi="th-TH"/>
              </w:rPr>
              <w:t>,</w:t>
            </w:r>
            <w:r w:rsidRPr="00940DEA">
              <w:rPr>
                <w:sz w:val="24"/>
                <w:szCs w:val="24"/>
                <w:lang w:val="en-US" w:bidi="th-TH"/>
              </w:rPr>
              <w:t>6</w:t>
            </w:r>
          </w:p>
        </w:tc>
        <w:tc>
          <w:tcPr>
            <w:tcW w:w="992" w:type="dxa"/>
            <w:tcBorders>
              <w:top w:val="dashSmallGap" w:sz="4" w:space="0" w:color="002060"/>
              <w:left w:val="single" w:sz="4" w:space="0" w:color="002060"/>
              <w:bottom w:val="single" w:sz="4" w:space="0" w:color="002060"/>
            </w:tcBorders>
            <w:vAlign w:val="center"/>
          </w:tcPr>
          <w:p w:rsidR="006676C0" w:rsidRPr="00940DEA" w:rsidRDefault="00165285" w:rsidP="00317237">
            <w:pPr>
              <w:widowControl w:val="0"/>
              <w:spacing w:line="264" w:lineRule="auto"/>
              <w:ind w:firstLine="14"/>
              <w:jc w:val="center"/>
              <w:rPr>
                <w:sz w:val="24"/>
                <w:szCs w:val="24"/>
                <w:lang w:val="uz-Cyrl-UZ" w:bidi="th-TH"/>
              </w:rPr>
            </w:pPr>
            <w:r>
              <w:rPr>
                <w:sz w:val="24"/>
                <w:szCs w:val="24"/>
                <w:lang w:val="uz-Cyrl-UZ" w:bidi="th-TH"/>
              </w:rPr>
              <w:t>-</w:t>
            </w:r>
          </w:p>
        </w:tc>
      </w:tr>
      <w:tr w:rsidR="006676C0" w:rsidRPr="00940DEA" w:rsidTr="00317237">
        <w:tc>
          <w:tcPr>
            <w:tcW w:w="5670" w:type="dxa"/>
            <w:tcBorders>
              <w:top w:val="dashSmallGap"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174"/>
              <w:jc w:val="left"/>
              <w:rPr>
                <w:sz w:val="24"/>
                <w:szCs w:val="28"/>
                <w:lang w:val="uz-Cyrl-UZ" w:bidi="th-TH"/>
              </w:rPr>
            </w:pPr>
            <w:r w:rsidRPr="00940DEA">
              <w:rPr>
                <w:sz w:val="24"/>
                <w:szCs w:val="28"/>
                <w:lang w:val="uz-Cyrl-UZ" w:bidi="th-TH"/>
              </w:rPr>
              <w:t>Жами сақлаш харажатлари, млрд сўм</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tcPr>
          <w:p w:rsidR="006676C0" w:rsidRPr="00940DEA" w:rsidRDefault="00165285" w:rsidP="00317237">
            <w:pPr>
              <w:jc w:val="center"/>
            </w:pPr>
            <w:r>
              <w:rPr>
                <w:sz w:val="24"/>
                <w:szCs w:val="24"/>
                <w:lang w:val="uz-Cyrl-UZ" w:bidi="th-TH"/>
              </w:rPr>
              <w:t>-</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82,7</w:t>
            </w:r>
          </w:p>
        </w:tc>
        <w:tc>
          <w:tcPr>
            <w:tcW w:w="993"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69,8</w:t>
            </w:r>
          </w:p>
        </w:tc>
        <w:tc>
          <w:tcPr>
            <w:tcW w:w="992" w:type="dxa"/>
            <w:tcBorders>
              <w:top w:val="dashSmallGap" w:sz="4" w:space="0" w:color="002060"/>
              <w:left w:val="single" w:sz="4" w:space="0" w:color="002060"/>
              <w:bottom w:val="single" w:sz="4" w:space="0" w:color="002060"/>
            </w:tcBorders>
            <w:vAlign w:val="center"/>
          </w:tcPr>
          <w:p w:rsidR="006676C0" w:rsidRPr="00940DEA" w:rsidRDefault="00165285" w:rsidP="00317237">
            <w:pPr>
              <w:widowControl w:val="0"/>
              <w:spacing w:line="264" w:lineRule="auto"/>
              <w:ind w:firstLine="14"/>
              <w:jc w:val="center"/>
              <w:rPr>
                <w:sz w:val="24"/>
                <w:szCs w:val="24"/>
                <w:lang w:val="uz-Cyrl-UZ" w:bidi="th-TH"/>
              </w:rPr>
            </w:pPr>
            <w:r>
              <w:rPr>
                <w:sz w:val="24"/>
                <w:szCs w:val="24"/>
                <w:lang w:val="uz-Cyrl-UZ" w:bidi="th-TH"/>
              </w:rPr>
              <w:t>-</w:t>
            </w:r>
          </w:p>
        </w:tc>
      </w:tr>
      <w:tr w:rsidR="006676C0" w:rsidRPr="00940DEA" w:rsidTr="00317237">
        <w:trPr>
          <w:trHeight w:val="463"/>
        </w:trPr>
        <w:tc>
          <w:tcPr>
            <w:tcW w:w="5670" w:type="dxa"/>
            <w:tcBorders>
              <w:top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32"/>
              <w:jc w:val="left"/>
              <w:rPr>
                <w:sz w:val="24"/>
                <w:szCs w:val="28"/>
                <w:lang w:val="uz-Cyrl-UZ" w:bidi="th-TH"/>
              </w:rPr>
            </w:pPr>
            <w:r w:rsidRPr="00940DEA">
              <w:rPr>
                <w:sz w:val="24"/>
                <w:szCs w:val="28"/>
                <w:lang w:val="uz-Cyrl-UZ" w:bidi="th-TH"/>
              </w:rPr>
              <w:t>Уй-жой коммунал хўжалиги ташкилотлари сони, бирлик</w:t>
            </w:r>
          </w:p>
        </w:tc>
        <w:tc>
          <w:tcPr>
            <w:tcW w:w="992" w:type="dxa"/>
            <w:tcBorders>
              <w:top w:val="single" w:sz="4" w:space="0" w:color="002060"/>
              <w:left w:val="single" w:sz="4" w:space="0" w:color="002060"/>
              <w:bottom w:val="dashSmallGap" w:sz="4" w:space="0" w:color="002060"/>
              <w:right w:val="single" w:sz="4" w:space="0" w:color="002060"/>
            </w:tcBorders>
            <w:shd w:val="clear" w:color="auto" w:fill="auto"/>
          </w:tcPr>
          <w:p w:rsidR="006676C0" w:rsidRPr="000101D7" w:rsidRDefault="006676C0" w:rsidP="00317237">
            <w:pPr>
              <w:jc w:val="center"/>
              <w:rPr>
                <w:sz w:val="12"/>
                <w:szCs w:val="12"/>
                <w:lang w:bidi="th-TH"/>
              </w:rPr>
            </w:pPr>
          </w:p>
          <w:p w:rsidR="006676C0" w:rsidRPr="00940DEA" w:rsidRDefault="006676C0" w:rsidP="00317237">
            <w:pPr>
              <w:jc w:val="center"/>
              <w:rPr>
                <w:lang w:val="en-US"/>
              </w:rPr>
            </w:pPr>
            <w:r w:rsidRPr="00940DEA">
              <w:rPr>
                <w:sz w:val="24"/>
                <w:szCs w:val="24"/>
                <w:lang w:val="en-US" w:bidi="th-TH"/>
              </w:rPr>
              <w:t>14</w:t>
            </w:r>
          </w:p>
        </w:tc>
        <w:tc>
          <w:tcPr>
            <w:tcW w:w="992"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en-US" w:bidi="th-TH"/>
              </w:rPr>
              <w:t>17</w:t>
            </w:r>
          </w:p>
        </w:tc>
        <w:tc>
          <w:tcPr>
            <w:tcW w:w="993"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en-US" w:bidi="th-TH"/>
              </w:rPr>
              <w:t>17</w:t>
            </w:r>
          </w:p>
        </w:tc>
        <w:tc>
          <w:tcPr>
            <w:tcW w:w="992" w:type="dxa"/>
            <w:tcBorders>
              <w:top w:val="single" w:sz="4" w:space="0" w:color="002060"/>
              <w:left w:val="single" w:sz="4" w:space="0" w:color="002060"/>
              <w:bottom w:val="dashSmallGap" w:sz="4" w:space="0" w:color="002060"/>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en-US" w:bidi="th-TH"/>
              </w:rPr>
              <w:t>17</w:t>
            </w:r>
          </w:p>
        </w:tc>
      </w:tr>
      <w:tr w:rsidR="006676C0" w:rsidRPr="00940DEA" w:rsidTr="00317237">
        <w:tc>
          <w:tcPr>
            <w:tcW w:w="5670" w:type="dxa"/>
            <w:tcBorders>
              <w:top w:val="dashSmallGap"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174"/>
              <w:jc w:val="left"/>
              <w:rPr>
                <w:sz w:val="24"/>
                <w:szCs w:val="28"/>
                <w:lang w:val="uz-Cyrl-UZ" w:bidi="th-TH"/>
              </w:rPr>
            </w:pPr>
            <w:r w:rsidRPr="00940DEA">
              <w:rPr>
                <w:sz w:val="24"/>
                <w:szCs w:val="28"/>
                <w:lang w:val="uz-Cyrl-UZ" w:bidi="th-TH"/>
              </w:rPr>
              <w:t>штат бирликлари сони (минг киши)</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tcPr>
          <w:p w:rsidR="006676C0" w:rsidRPr="00940DEA" w:rsidRDefault="006676C0" w:rsidP="00317237">
            <w:pPr>
              <w:jc w:val="center"/>
              <w:rPr>
                <w:lang w:val="uz-Cyrl-UZ"/>
              </w:rPr>
            </w:pPr>
            <w:r w:rsidRPr="00940DEA">
              <w:rPr>
                <w:sz w:val="24"/>
                <w:szCs w:val="24"/>
                <w:lang w:val="en-US" w:bidi="th-TH"/>
              </w:rPr>
              <w:t>1</w:t>
            </w:r>
            <w:r w:rsidRPr="00940DEA">
              <w:rPr>
                <w:sz w:val="24"/>
                <w:szCs w:val="24"/>
                <w:lang w:val="uz-Cyrl-UZ" w:bidi="th-TH"/>
              </w:rPr>
              <w:t>,1</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1,4</w:t>
            </w:r>
          </w:p>
        </w:tc>
        <w:tc>
          <w:tcPr>
            <w:tcW w:w="993"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1,2</w:t>
            </w:r>
          </w:p>
        </w:tc>
        <w:tc>
          <w:tcPr>
            <w:tcW w:w="992" w:type="dxa"/>
            <w:tcBorders>
              <w:top w:val="dashSmallGap" w:sz="4" w:space="0" w:color="002060"/>
              <w:left w:val="single" w:sz="4" w:space="0" w:color="002060"/>
              <w:bottom w:val="single" w:sz="4" w:space="0" w:color="002060"/>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uz-Cyrl-UZ" w:bidi="th-TH"/>
              </w:rPr>
              <w:t>1,2</w:t>
            </w:r>
          </w:p>
        </w:tc>
      </w:tr>
      <w:tr w:rsidR="006676C0" w:rsidRPr="00940DEA" w:rsidTr="00317237">
        <w:tc>
          <w:tcPr>
            <w:tcW w:w="5670" w:type="dxa"/>
            <w:tcBorders>
              <w:top w:val="dashSmallGap"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174"/>
              <w:jc w:val="left"/>
              <w:rPr>
                <w:sz w:val="24"/>
                <w:szCs w:val="28"/>
                <w:lang w:val="uz-Cyrl-UZ" w:bidi="th-TH"/>
              </w:rPr>
            </w:pPr>
            <w:r w:rsidRPr="00940DEA">
              <w:rPr>
                <w:sz w:val="24"/>
                <w:szCs w:val="28"/>
                <w:lang w:val="uz-Cyrl-UZ" w:bidi="th-TH"/>
              </w:rPr>
              <w:t>Жами сақлаш харажатлари, млрд сўм</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tcPr>
          <w:p w:rsidR="006676C0" w:rsidRPr="00940DEA" w:rsidRDefault="00165285" w:rsidP="00317237">
            <w:pPr>
              <w:jc w:val="center"/>
            </w:pPr>
            <w:r>
              <w:rPr>
                <w:sz w:val="24"/>
                <w:szCs w:val="24"/>
                <w:lang w:val="uz-Cyrl-UZ" w:bidi="th-TH"/>
              </w:rPr>
              <w:t>-</w:t>
            </w:r>
          </w:p>
        </w:tc>
        <w:tc>
          <w:tcPr>
            <w:tcW w:w="992"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4 046,4</w:t>
            </w:r>
          </w:p>
        </w:tc>
        <w:tc>
          <w:tcPr>
            <w:tcW w:w="993" w:type="dxa"/>
            <w:tcBorders>
              <w:top w:val="dashSmallGap" w:sz="4" w:space="0" w:color="002060"/>
              <w:left w:val="single" w:sz="4" w:space="0" w:color="002060"/>
              <w:bottom w:val="single"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3 406,9</w:t>
            </w:r>
          </w:p>
        </w:tc>
        <w:tc>
          <w:tcPr>
            <w:tcW w:w="992" w:type="dxa"/>
            <w:tcBorders>
              <w:top w:val="dashSmallGap" w:sz="4" w:space="0" w:color="002060"/>
              <w:left w:val="single" w:sz="4" w:space="0" w:color="002060"/>
              <w:bottom w:val="single" w:sz="4" w:space="0" w:color="002060"/>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uz-Cyrl-UZ" w:bidi="th-TH"/>
              </w:rPr>
              <w:t>3 408,9</w:t>
            </w:r>
          </w:p>
        </w:tc>
      </w:tr>
      <w:tr w:rsidR="006676C0" w:rsidRPr="00940DEA" w:rsidTr="00317237">
        <w:trPr>
          <w:trHeight w:val="299"/>
        </w:trPr>
        <w:tc>
          <w:tcPr>
            <w:tcW w:w="5670" w:type="dxa"/>
            <w:tcBorders>
              <w:top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ind w:left="32"/>
              <w:jc w:val="left"/>
              <w:rPr>
                <w:sz w:val="24"/>
                <w:szCs w:val="28"/>
                <w:lang w:val="uz-Cyrl-UZ" w:bidi="th-TH"/>
              </w:rPr>
            </w:pPr>
            <w:r w:rsidRPr="00940DEA">
              <w:rPr>
                <w:sz w:val="24"/>
                <w:szCs w:val="28"/>
                <w:lang w:val="uz-Cyrl-UZ" w:bidi="th-TH"/>
              </w:rPr>
              <w:t>Бошқа ташкилотлар, бирлик</w:t>
            </w:r>
          </w:p>
        </w:tc>
        <w:tc>
          <w:tcPr>
            <w:tcW w:w="992" w:type="dxa"/>
            <w:tcBorders>
              <w:top w:val="single" w:sz="4" w:space="0" w:color="002060"/>
              <w:left w:val="single" w:sz="4" w:space="0" w:color="002060"/>
              <w:bottom w:val="dashSmallGap" w:sz="4" w:space="0" w:color="002060"/>
              <w:right w:val="single" w:sz="4" w:space="0" w:color="002060"/>
            </w:tcBorders>
            <w:shd w:val="clear" w:color="auto" w:fill="auto"/>
          </w:tcPr>
          <w:p w:rsidR="006676C0" w:rsidRPr="00940DEA" w:rsidRDefault="00165285" w:rsidP="00317237">
            <w:pPr>
              <w:jc w:val="center"/>
            </w:pPr>
            <w:r>
              <w:rPr>
                <w:sz w:val="24"/>
                <w:szCs w:val="24"/>
                <w:lang w:val="uz-Cyrl-UZ" w:bidi="th-TH"/>
              </w:rPr>
              <w:t>-</w:t>
            </w:r>
          </w:p>
        </w:tc>
        <w:tc>
          <w:tcPr>
            <w:tcW w:w="992"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4</w:t>
            </w:r>
          </w:p>
        </w:tc>
        <w:tc>
          <w:tcPr>
            <w:tcW w:w="993" w:type="dxa"/>
            <w:tcBorders>
              <w:top w:val="single" w:sz="4" w:space="0" w:color="002060"/>
              <w:left w:val="single" w:sz="4" w:space="0" w:color="002060"/>
              <w:bottom w:val="dashSmallGap" w:sz="4" w:space="0" w:color="002060"/>
              <w:right w:val="single" w:sz="4" w:space="0" w:color="002060"/>
            </w:tcBorders>
            <w:shd w:val="clear" w:color="auto" w:fill="auto"/>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4</w:t>
            </w:r>
          </w:p>
        </w:tc>
        <w:tc>
          <w:tcPr>
            <w:tcW w:w="992" w:type="dxa"/>
            <w:tcBorders>
              <w:top w:val="single" w:sz="4" w:space="0" w:color="002060"/>
              <w:left w:val="single" w:sz="4" w:space="0" w:color="002060"/>
              <w:bottom w:val="dashSmallGap" w:sz="4" w:space="0" w:color="002060"/>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uz-Cyrl-UZ" w:bidi="th-TH"/>
              </w:rPr>
              <w:t>4</w:t>
            </w:r>
          </w:p>
        </w:tc>
      </w:tr>
      <w:tr w:rsidR="006676C0" w:rsidRPr="00940DEA" w:rsidTr="00317237">
        <w:tc>
          <w:tcPr>
            <w:tcW w:w="5670" w:type="dxa"/>
            <w:tcBorders>
              <w:top w:val="dashSmallGap" w:sz="4" w:space="0" w:color="002060"/>
              <w:bottom w:val="dashSmallGap" w:sz="4" w:space="0" w:color="002060"/>
              <w:right w:val="single" w:sz="4" w:space="0" w:color="002060"/>
            </w:tcBorders>
            <w:vAlign w:val="center"/>
          </w:tcPr>
          <w:p w:rsidR="006676C0" w:rsidRPr="00940DEA" w:rsidRDefault="006676C0" w:rsidP="00317237">
            <w:pPr>
              <w:widowControl w:val="0"/>
              <w:spacing w:line="264" w:lineRule="auto"/>
              <w:ind w:left="174"/>
              <w:jc w:val="left"/>
              <w:rPr>
                <w:sz w:val="24"/>
                <w:szCs w:val="28"/>
                <w:lang w:val="uz-Cyrl-UZ" w:bidi="th-TH"/>
              </w:rPr>
            </w:pPr>
            <w:r w:rsidRPr="00940DEA">
              <w:rPr>
                <w:sz w:val="24"/>
                <w:szCs w:val="28"/>
                <w:lang w:val="uz-Cyrl-UZ" w:bidi="th-TH"/>
              </w:rPr>
              <w:t>штат бирликлари сони (минг киши)</w:t>
            </w:r>
          </w:p>
        </w:tc>
        <w:tc>
          <w:tcPr>
            <w:tcW w:w="992" w:type="dxa"/>
            <w:tcBorders>
              <w:top w:val="dashSmallGap" w:sz="4" w:space="0" w:color="002060"/>
              <w:left w:val="single" w:sz="4" w:space="0" w:color="002060"/>
              <w:bottom w:val="dashSmallGap" w:sz="4" w:space="0" w:color="002060"/>
              <w:right w:val="single" w:sz="4" w:space="0" w:color="002060"/>
            </w:tcBorders>
          </w:tcPr>
          <w:p w:rsidR="006676C0" w:rsidRPr="00940DEA" w:rsidRDefault="00165285" w:rsidP="00317237">
            <w:pPr>
              <w:jc w:val="center"/>
            </w:pPr>
            <w:r>
              <w:rPr>
                <w:sz w:val="24"/>
                <w:szCs w:val="24"/>
                <w:lang w:val="uz-Cyrl-UZ" w:bidi="th-TH"/>
              </w:rPr>
              <w:t>-</w:t>
            </w:r>
          </w:p>
        </w:tc>
        <w:tc>
          <w:tcPr>
            <w:tcW w:w="992" w:type="dxa"/>
            <w:tcBorders>
              <w:top w:val="dashSmallGap" w:sz="4" w:space="0" w:color="002060"/>
              <w:left w:val="single" w:sz="4" w:space="0" w:color="002060"/>
              <w:bottom w:val="dashSmallGap" w:sz="4" w:space="0" w:color="002060"/>
              <w:right w:val="single" w:sz="4" w:space="0" w:color="002060"/>
            </w:tcBorders>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0,4</w:t>
            </w:r>
          </w:p>
        </w:tc>
        <w:tc>
          <w:tcPr>
            <w:tcW w:w="993" w:type="dxa"/>
            <w:tcBorders>
              <w:top w:val="dashSmallGap" w:sz="4" w:space="0" w:color="002060"/>
              <w:left w:val="single" w:sz="4" w:space="0" w:color="002060"/>
              <w:bottom w:val="dashSmallGap" w:sz="4" w:space="0" w:color="002060"/>
              <w:right w:val="single" w:sz="4" w:space="0" w:color="002060"/>
            </w:tcBorders>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0,4</w:t>
            </w:r>
          </w:p>
        </w:tc>
        <w:tc>
          <w:tcPr>
            <w:tcW w:w="992" w:type="dxa"/>
            <w:tcBorders>
              <w:top w:val="dashSmallGap" w:sz="4" w:space="0" w:color="002060"/>
              <w:left w:val="single" w:sz="4" w:space="0" w:color="002060"/>
              <w:bottom w:val="dashSmallGap" w:sz="4" w:space="0" w:color="002060"/>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uz-Cyrl-UZ" w:bidi="th-TH"/>
              </w:rPr>
              <w:t>0,4</w:t>
            </w:r>
          </w:p>
        </w:tc>
      </w:tr>
      <w:tr w:rsidR="006676C0" w:rsidRPr="00940DEA" w:rsidTr="00317237">
        <w:tc>
          <w:tcPr>
            <w:tcW w:w="5670" w:type="dxa"/>
            <w:tcBorders>
              <w:top w:val="dashSmallGap" w:sz="4" w:space="0" w:color="002060"/>
              <w:bottom w:val="nil"/>
              <w:right w:val="single" w:sz="4" w:space="0" w:color="002060"/>
            </w:tcBorders>
            <w:vAlign w:val="center"/>
          </w:tcPr>
          <w:p w:rsidR="006676C0" w:rsidRPr="00940DEA" w:rsidRDefault="006676C0" w:rsidP="00317237">
            <w:pPr>
              <w:widowControl w:val="0"/>
              <w:spacing w:line="264" w:lineRule="auto"/>
              <w:ind w:left="174"/>
              <w:jc w:val="left"/>
              <w:rPr>
                <w:sz w:val="24"/>
                <w:szCs w:val="28"/>
                <w:lang w:val="uz-Cyrl-UZ" w:bidi="th-TH"/>
              </w:rPr>
            </w:pPr>
            <w:r w:rsidRPr="00940DEA">
              <w:rPr>
                <w:sz w:val="24"/>
                <w:szCs w:val="28"/>
                <w:lang w:val="uz-Cyrl-UZ" w:bidi="th-TH"/>
              </w:rPr>
              <w:t>Жами сақлаш харажатлари, млрд сўм</w:t>
            </w:r>
          </w:p>
        </w:tc>
        <w:tc>
          <w:tcPr>
            <w:tcW w:w="992" w:type="dxa"/>
            <w:tcBorders>
              <w:top w:val="dashSmallGap" w:sz="4" w:space="0" w:color="002060"/>
              <w:left w:val="single" w:sz="4" w:space="0" w:color="002060"/>
              <w:bottom w:val="nil"/>
              <w:right w:val="single" w:sz="4" w:space="0" w:color="002060"/>
            </w:tcBorders>
          </w:tcPr>
          <w:p w:rsidR="006676C0" w:rsidRPr="00940DEA" w:rsidRDefault="00165285" w:rsidP="00317237">
            <w:pPr>
              <w:jc w:val="center"/>
            </w:pPr>
            <w:r>
              <w:rPr>
                <w:sz w:val="24"/>
                <w:szCs w:val="24"/>
                <w:lang w:val="uz-Cyrl-UZ" w:bidi="th-TH"/>
              </w:rPr>
              <w:t>-</w:t>
            </w:r>
          </w:p>
        </w:tc>
        <w:tc>
          <w:tcPr>
            <w:tcW w:w="992" w:type="dxa"/>
            <w:tcBorders>
              <w:top w:val="dashSmallGap" w:sz="4" w:space="0" w:color="002060"/>
              <w:left w:val="single" w:sz="4" w:space="0" w:color="002060"/>
              <w:bottom w:val="nil"/>
              <w:right w:val="single" w:sz="4" w:space="0" w:color="002060"/>
            </w:tcBorders>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35,0</w:t>
            </w:r>
          </w:p>
        </w:tc>
        <w:tc>
          <w:tcPr>
            <w:tcW w:w="993" w:type="dxa"/>
            <w:tcBorders>
              <w:top w:val="dashSmallGap" w:sz="4" w:space="0" w:color="002060"/>
              <w:left w:val="single" w:sz="4" w:space="0" w:color="002060"/>
              <w:bottom w:val="nil"/>
              <w:right w:val="single" w:sz="4" w:space="0" w:color="002060"/>
            </w:tcBorders>
            <w:vAlign w:val="center"/>
          </w:tcPr>
          <w:p w:rsidR="006676C0" w:rsidRPr="00940DEA" w:rsidRDefault="006676C0" w:rsidP="00317237">
            <w:pPr>
              <w:widowControl w:val="0"/>
              <w:spacing w:line="264" w:lineRule="auto"/>
              <w:jc w:val="center"/>
              <w:rPr>
                <w:sz w:val="24"/>
                <w:szCs w:val="24"/>
                <w:lang w:val="uz-Cyrl-UZ" w:bidi="th-TH"/>
              </w:rPr>
            </w:pPr>
            <w:r w:rsidRPr="00940DEA">
              <w:rPr>
                <w:sz w:val="24"/>
                <w:szCs w:val="24"/>
                <w:lang w:val="uz-Cyrl-UZ" w:bidi="th-TH"/>
              </w:rPr>
              <w:t>43,4</w:t>
            </w:r>
          </w:p>
        </w:tc>
        <w:tc>
          <w:tcPr>
            <w:tcW w:w="992" w:type="dxa"/>
            <w:tcBorders>
              <w:top w:val="dashSmallGap" w:sz="4" w:space="0" w:color="002060"/>
              <w:left w:val="single" w:sz="4" w:space="0" w:color="002060"/>
              <w:bottom w:val="nil"/>
            </w:tcBorders>
            <w:vAlign w:val="center"/>
          </w:tcPr>
          <w:p w:rsidR="006676C0" w:rsidRPr="00940DEA" w:rsidRDefault="006676C0" w:rsidP="00317237">
            <w:pPr>
              <w:widowControl w:val="0"/>
              <w:spacing w:line="264" w:lineRule="auto"/>
              <w:ind w:firstLine="14"/>
              <w:jc w:val="center"/>
              <w:rPr>
                <w:sz w:val="24"/>
                <w:szCs w:val="24"/>
                <w:lang w:val="uz-Cyrl-UZ" w:bidi="th-TH"/>
              </w:rPr>
            </w:pPr>
            <w:r w:rsidRPr="00940DEA">
              <w:rPr>
                <w:sz w:val="24"/>
                <w:szCs w:val="24"/>
                <w:lang w:val="uz-Cyrl-UZ" w:bidi="th-TH"/>
              </w:rPr>
              <w:t>81,0</w:t>
            </w:r>
          </w:p>
        </w:tc>
      </w:tr>
    </w:tbl>
    <w:p w:rsidR="00104633" w:rsidRPr="00D52ED7" w:rsidRDefault="00104633" w:rsidP="00A5284F">
      <w:pPr>
        <w:widowControl w:val="0"/>
        <w:spacing w:before="60" w:after="60" w:line="259" w:lineRule="auto"/>
        <w:ind w:firstLine="567"/>
        <w:rPr>
          <w:sz w:val="12"/>
          <w:szCs w:val="28"/>
          <w:lang w:val="uz-Cyrl-UZ"/>
        </w:rPr>
      </w:pPr>
    </w:p>
    <w:p w:rsidR="00B466FC" w:rsidRPr="00B466FC" w:rsidRDefault="00B466FC" w:rsidP="004C43A3">
      <w:pPr>
        <w:widowControl w:val="0"/>
        <w:spacing w:before="40" w:after="40" w:line="259" w:lineRule="auto"/>
        <w:ind w:firstLine="567"/>
        <w:rPr>
          <w:bCs/>
          <w:spacing w:val="-4"/>
          <w:szCs w:val="28"/>
          <w:lang w:val="uz-Cyrl-UZ" w:eastAsia="ru-RU" w:bidi="th-TH"/>
        </w:rPr>
      </w:pPr>
      <w:r w:rsidRPr="00B466FC">
        <w:rPr>
          <w:bCs/>
          <w:spacing w:val="-4"/>
          <w:szCs w:val="28"/>
          <w:lang w:val="uz-Cyrl-UZ" w:eastAsia="ru-RU" w:bidi="th-TH"/>
        </w:rPr>
        <w:t xml:space="preserve">Шунингдек, 2023 йилда: </w:t>
      </w:r>
    </w:p>
    <w:p w:rsidR="00B466FC" w:rsidRPr="00B466FC" w:rsidRDefault="0093771A" w:rsidP="004C43A3">
      <w:pPr>
        <w:widowControl w:val="0"/>
        <w:spacing w:before="40" w:after="40" w:line="259" w:lineRule="auto"/>
        <w:ind w:firstLine="567"/>
        <w:rPr>
          <w:bCs/>
          <w:spacing w:val="-4"/>
          <w:szCs w:val="28"/>
          <w:lang w:val="uz-Cyrl-UZ" w:eastAsia="ru-RU" w:bidi="th-TH"/>
        </w:rPr>
      </w:pPr>
      <w:r>
        <w:rPr>
          <w:bCs/>
          <w:spacing w:val="-4"/>
          <w:szCs w:val="28"/>
          <w:lang w:val="uz-Cyrl-UZ" w:eastAsia="ru-RU" w:bidi="th-TH"/>
        </w:rPr>
        <w:t>“Яшил макон” умуммиллий лойиҳаси доирасида р</w:t>
      </w:r>
      <w:r w:rsidR="00B466FC" w:rsidRPr="00B466FC">
        <w:rPr>
          <w:bCs/>
          <w:spacing w:val="-4"/>
          <w:szCs w:val="28"/>
          <w:lang w:val="uz-Cyrl-UZ" w:eastAsia="ru-RU" w:bidi="th-TH"/>
        </w:rPr>
        <w:t xml:space="preserve">еспублика шаҳар ва туманлар Ободонлаштириш бошқармаларига </w:t>
      </w:r>
      <w:r w:rsidR="00B466FC" w:rsidRPr="00B466FC">
        <w:rPr>
          <w:b/>
          <w:bCs/>
          <w:spacing w:val="-4"/>
          <w:szCs w:val="28"/>
          <w:lang w:val="uz-Cyrl-UZ" w:eastAsia="ru-RU" w:bidi="th-TH"/>
        </w:rPr>
        <w:t xml:space="preserve">373 та </w:t>
      </w:r>
      <w:r w:rsidR="00B466FC" w:rsidRPr="00D1132F">
        <w:rPr>
          <w:bCs/>
          <w:spacing w:val="-4"/>
          <w:szCs w:val="28"/>
          <w:lang w:val="uz-Cyrl-UZ" w:eastAsia="ru-RU" w:bidi="th-TH"/>
        </w:rPr>
        <w:t>махсус</w:t>
      </w:r>
      <w:r w:rsidR="00B466FC" w:rsidRPr="00B466FC">
        <w:rPr>
          <w:b/>
          <w:bCs/>
          <w:spacing w:val="-4"/>
          <w:szCs w:val="28"/>
          <w:lang w:val="uz-Cyrl-UZ" w:eastAsia="ru-RU" w:bidi="th-TH"/>
        </w:rPr>
        <w:t xml:space="preserve"> техника </w:t>
      </w:r>
      <w:r w:rsidR="00B466FC" w:rsidRPr="00D1132F">
        <w:rPr>
          <w:bCs/>
          <w:spacing w:val="-4"/>
          <w:szCs w:val="28"/>
          <w:lang w:val="uz-Cyrl-UZ" w:eastAsia="ru-RU" w:bidi="th-TH"/>
        </w:rPr>
        <w:t>ва механизмлар</w:t>
      </w:r>
      <w:r w:rsidR="00B466FC" w:rsidRPr="00B466FC">
        <w:rPr>
          <w:b/>
          <w:bCs/>
          <w:spacing w:val="-4"/>
          <w:szCs w:val="28"/>
          <w:lang w:val="uz-Cyrl-UZ" w:eastAsia="ru-RU" w:bidi="th-TH"/>
        </w:rPr>
        <w:t xml:space="preserve"> </w:t>
      </w:r>
      <w:r w:rsidR="00B466FC" w:rsidRPr="00B466FC">
        <w:rPr>
          <w:bCs/>
          <w:spacing w:val="-4"/>
          <w:szCs w:val="28"/>
          <w:lang w:val="uz-Cyrl-UZ" w:eastAsia="ru-RU" w:bidi="th-TH"/>
        </w:rPr>
        <w:t xml:space="preserve">харид қилиш ҳамда </w:t>
      </w:r>
      <w:r w:rsidR="00B466FC" w:rsidRPr="00B466FC">
        <w:rPr>
          <w:b/>
          <w:bCs/>
          <w:spacing w:val="-4"/>
          <w:szCs w:val="28"/>
          <w:lang w:val="uz-Cyrl-UZ" w:eastAsia="ru-RU" w:bidi="th-TH"/>
        </w:rPr>
        <w:t xml:space="preserve">275 км </w:t>
      </w:r>
      <w:r w:rsidR="00B466FC" w:rsidRPr="00D1132F">
        <w:rPr>
          <w:bCs/>
          <w:spacing w:val="-4"/>
          <w:szCs w:val="28"/>
          <w:lang w:val="uz-Cyrl-UZ" w:eastAsia="ru-RU" w:bidi="th-TH"/>
        </w:rPr>
        <w:t>суғориш тизими</w:t>
      </w:r>
      <w:r w:rsidR="00B466FC" w:rsidRPr="00B466FC">
        <w:rPr>
          <w:bCs/>
          <w:spacing w:val="-4"/>
          <w:szCs w:val="28"/>
          <w:lang w:val="uz-Cyrl-UZ" w:eastAsia="ru-RU" w:bidi="th-TH"/>
        </w:rPr>
        <w:t xml:space="preserve"> ва </w:t>
      </w:r>
      <w:r w:rsidR="00B466FC" w:rsidRPr="00B466FC">
        <w:rPr>
          <w:b/>
          <w:bCs/>
          <w:spacing w:val="-4"/>
          <w:szCs w:val="28"/>
          <w:lang w:val="uz-Cyrl-UZ" w:eastAsia="ru-RU" w:bidi="th-TH"/>
        </w:rPr>
        <w:t xml:space="preserve">207 та </w:t>
      </w:r>
      <w:r w:rsidR="00B466FC" w:rsidRPr="00D1132F">
        <w:rPr>
          <w:bCs/>
          <w:spacing w:val="-4"/>
          <w:szCs w:val="28"/>
          <w:lang w:val="uz-Cyrl-UZ" w:eastAsia="ru-RU" w:bidi="th-TH"/>
        </w:rPr>
        <w:t>сув чиқариш қудуқлари</w:t>
      </w:r>
      <w:r w:rsidR="00B466FC" w:rsidRPr="00B466FC">
        <w:rPr>
          <w:bCs/>
          <w:spacing w:val="-4"/>
          <w:szCs w:val="28"/>
          <w:lang w:val="uz-Cyrl-UZ" w:eastAsia="ru-RU" w:bidi="th-TH"/>
        </w:rPr>
        <w:t xml:space="preserve"> ташкил этиш тадбирларига жами </w:t>
      </w:r>
      <w:r w:rsidR="00B466FC" w:rsidRPr="00B466FC">
        <w:rPr>
          <w:b/>
          <w:bCs/>
          <w:spacing w:val="-4"/>
          <w:szCs w:val="28"/>
          <w:lang w:val="uz-Cyrl-UZ" w:eastAsia="ru-RU" w:bidi="th-TH"/>
        </w:rPr>
        <w:t>288,</w:t>
      </w:r>
      <w:r w:rsidR="006B2BB5">
        <w:rPr>
          <w:b/>
          <w:bCs/>
          <w:spacing w:val="-4"/>
          <w:szCs w:val="28"/>
          <w:lang w:val="uz-Cyrl-UZ" w:eastAsia="ru-RU" w:bidi="th-TH"/>
        </w:rPr>
        <w:t>8</w:t>
      </w:r>
      <w:r w:rsidR="00B466FC" w:rsidRPr="00B466FC">
        <w:rPr>
          <w:b/>
          <w:bCs/>
          <w:spacing w:val="-4"/>
          <w:szCs w:val="28"/>
          <w:lang w:val="uz-Cyrl-UZ" w:eastAsia="ru-RU" w:bidi="th-TH"/>
        </w:rPr>
        <w:t xml:space="preserve"> млрд сўм</w:t>
      </w:r>
      <w:r w:rsidR="00B466FC" w:rsidRPr="00B466FC">
        <w:rPr>
          <w:bCs/>
          <w:spacing w:val="-4"/>
          <w:szCs w:val="28"/>
          <w:lang w:val="uz-Cyrl-UZ" w:eastAsia="ru-RU" w:bidi="th-TH"/>
        </w:rPr>
        <w:t xml:space="preserve">; </w:t>
      </w:r>
    </w:p>
    <w:p w:rsidR="00931FA1" w:rsidRDefault="00B466FC" w:rsidP="004C43A3">
      <w:pPr>
        <w:widowControl w:val="0"/>
        <w:spacing w:before="40" w:after="40" w:line="259" w:lineRule="auto"/>
        <w:ind w:firstLine="567"/>
        <w:rPr>
          <w:bCs/>
          <w:spacing w:val="-4"/>
          <w:szCs w:val="28"/>
          <w:lang w:val="uz-Cyrl-UZ" w:eastAsia="ru-RU" w:bidi="th-TH"/>
        </w:rPr>
      </w:pPr>
      <w:r w:rsidRPr="00B466FC">
        <w:rPr>
          <w:bCs/>
          <w:spacing w:val="-4"/>
          <w:szCs w:val="28"/>
          <w:lang w:val="uz-Cyrl-UZ" w:eastAsia="ru-RU" w:bidi="th-TH"/>
        </w:rPr>
        <w:t xml:space="preserve">ички хўжалик йўлларини таъмирлаш харажатлари учун 640,0 млрд сўм пул маблағлари ажратилиши (2022 йилга нисбатан 230,0 фоиз) кўзда тутилган. Ички хўжалик йўлларини таъмирлаш харажатларининг оширилиши жамоатчилик ва бевосита фуқаролар томонидан билдирилган фикрларни инобатга олиб республиканинг </w:t>
      </w:r>
      <w:r w:rsidR="00191C58">
        <w:rPr>
          <w:bCs/>
          <w:spacing w:val="-4"/>
          <w:szCs w:val="28"/>
          <w:lang w:val="uz-Cyrl-UZ" w:eastAsia="ru-RU" w:bidi="th-TH"/>
        </w:rPr>
        <w:t>ҳ</w:t>
      </w:r>
      <w:r w:rsidRPr="00B466FC">
        <w:rPr>
          <w:bCs/>
          <w:spacing w:val="-4"/>
          <w:szCs w:val="28"/>
          <w:lang w:val="uz-Cyrl-UZ" w:eastAsia="ru-RU" w:bidi="th-TH"/>
        </w:rPr>
        <w:t>ар бир шаҳар ва туманлари учун 3,0 млрд.сўмдан ажратилиши белгиланмоқда</w:t>
      </w:r>
      <w:r w:rsidR="00931FA1">
        <w:rPr>
          <w:bCs/>
          <w:spacing w:val="-4"/>
          <w:szCs w:val="28"/>
          <w:lang w:val="uz-Cyrl-UZ" w:eastAsia="ru-RU" w:bidi="th-TH"/>
        </w:rPr>
        <w:t>.</w:t>
      </w:r>
    </w:p>
    <w:p w:rsidR="00B466FC" w:rsidRPr="00B466FC" w:rsidRDefault="00931FA1" w:rsidP="00931FA1">
      <w:pPr>
        <w:widowControl w:val="0"/>
        <w:spacing w:before="40" w:after="40" w:line="259" w:lineRule="auto"/>
        <w:ind w:firstLine="567"/>
        <w:rPr>
          <w:bCs/>
          <w:spacing w:val="-4"/>
          <w:szCs w:val="28"/>
          <w:lang w:val="uz-Cyrl-UZ" w:eastAsia="ru-RU" w:bidi="th-TH"/>
        </w:rPr>
      </w:pPr>
      <w:r w:rsidRPr="00FE142D">
        <w:rPr>
          <w:b/>
          <w:lang w:val="uz-Cyrl-UZ"/>
        </w:rPr>
        <w:t>Ободонлаштириш соҳаси</w:t>
      </w:r>
      <w:r>
        <w:rPr>
          <w:b/>
          <w:lang w:val="uz-Cyrl-UZ"/>
        </w:rPr>
        <w:t>даги</w:t>
      </w:r>
      <w:r w:rsidRPr="00135A12">
        <w:rPr>
          <w:lang w:val="uz-Cyrl-UZ"/>
        </w:rPr>
        <w:t xml:space="preserve"> бюджет</w:t>
      </w:r>
      <w:r>
        <w:rPr>
          <w:lang w:val="uz-Cyrl-UZ"/>
        </w:rPr>
        <w:t xml:space="preserve"> сиёсатини янада такомиллаштириш бўйича </w:t>
      </w:r>
      <w:r>
        <w:rPr>
          <w:bCs/>
          <w:spacing w:val="-4"/>
          <w:szCs w:val="28"/>
          <w:lang w:val="uz-Cyrl-UZ" w:eastAsia="ru-RU" w:bidi="th-TH"/>
        </w:rPr>
        <w:t>т</w:t>
      </w:r>
      <w:r w:rsidRPr="00476337">
        <w:rPr>
          <w:bCs/>
          <w:spacing w:val="-4"/>
          <w:szCs w:val="28"/>
          <w:lang w:val="uz-Cyrl-UZ" w:eastAsia="ru-RU" w:bidi="th-TH"/>
        </w:rPr>
        <w:t xml:space="preserve">уман ва шаҳарлар бюджетлари параметрларида ҳудудий ички йўлларни таъмирлаш учун ажратиладиган маблағларнинг камида </w:t>
      </w:r>
      <w:r w:rsidRPr="00F94AEA">
        <w:rPr>
          <w:b/>
          <w:bCs/>
          <w:spacing w:val="-4"/>
          <w:szCs w:val="28"/>
          <w:lang w:val="uz-Cyrl-UZ" w:eastAsia="ru-RU" w:bidi="th-TH"/>
        </w:rPr>
        <w:t>70 фоизи</w:t>
      </w:r>
      <w:r w:rsidRPr="00476337">
        <w:rPr>
          <w:bCs/>
          <w:spacing w:val="-4"/>
          <w:szCs w:val="28"/>
          <w:lang w:val="uz-Cyrl-UZ" w:eastAsia="ru-RU" w:bidi="th-TH"/>
        </w:rPr>
        <w:t xml:space="preserve"> “</w:t>
      </w:r>
      <w:r w:rsidRPr="00476337">
        <w:rPr>
          <w:b/>
          <w:bCs/>
          <w:spacing w:val="-4"/>
          <w:szCs w:val="28"/>
          <w:lang w:val="uz-Cyrl-UZ" w:eastAsia="ru-RU" w:bidi="th-TH"/>
        </w:rPr>
        <w:t>Очиқ бюджет</w:t>
      </w:r>
      <w:r w:rsidRPr="00476337">
        <w:rPr>
          <w:bCs/>
          <w:spacing w:val="-4"/>
          <w:szCs w:val="28"/>
          <w:lang w:val="uz-Cyrl-UZ" w:eastAsia="ru-RU" w:bidi="th-TH"/>
        </w:rPr>
        <w:t>” ахборот порталида “</w:t>
      </w:r>
      <w:r w:rsidRPr="00476337">
        <w:rPr>
          <w:b/>
          <w:bCs/>
          <w:spacing w:val="-4"/>
          <w:szCs w:val="28"/>
          <w:lang w:val="uz-Cyrl-UZ" w:eastAsia="ru-RU" w:bidi="th-TH"/>
        </w:rPr>
        <w:t>Менинг йўлим</w:t>
      </w:r>
      <w:r w:rsidRPr="00476337">
        <w:rPr>
          <w:bCs/>
          <w:spacing w:val="-4"/>
          <w:szCs w:val="28"/>
          <w:lang w:val="uz-Cyrl-UZ" w:eastAsia="ru-RU" w:bidi="th-TH"/>
        </w:rPr>
        <w:t xml:space="preserve">” лойиҳаси орқали жамоатчилик фикри асосида аниқланган ички йўлларни таъмирлашга, қолган </w:t>
      </w:r>
      <w:r w:rsidRPr="00F94AEA">
        <w:rPr>
          <w:b/>
          <w:bCs/>
          <w:spacing w:val="-4"/>
          <w:szCs w:val="28"/>
          <w:lang w:val="uz-Cyrl-UZ" w:eastAsia="ru-RU" w:bidi="th-TH"/>
        </w:rPr>
        <w:t>30 фоиз</w:t>
      </w:r>
      <w:r w:rsidRPr="00476337">
        <w:rPr>
          <w:bCs/>
          <w:spacing w:val="-4"/>
          <w:szCs w:val="28"/>
          <w:lang w:val="uz-Cyrl-UZ" w:eastAsia="ru-RU" w:bidi="th-TH"/>
        </w:rPr>
        <w:t xml:space="preserve"> маблағларни биринчи навбатда, йилдан-йилга ўтувчи объектларга ҳамда тегишли шаҳар ва туман ҳокимликлари томонидан тузилган ишчи комиссиялар орқали аниқланган йўлларни таъмирлаш ишларига йўналтириш таклиф этилади.</w:t>
      </w:r>
      <w:r w:rsidR="00B466FC" w:rsidRPr="00B466FC">
        <w:rPr>
          <w:bCs/>
          <w:spacing w:val="-4"/>
          <w:szCs w:val="28"/>
          <w:lang w:val="uz-Cyrl-UZ" w:eastAsia="ru-RU" w:bidi="th-TH"/>
        </w:rPr>
        <w:t xml:space="preserve">  </w:t>
      </w:r>
    </w:p>
    <w:p w:rsidR="00931FA1" w:rsidRDefault="00931FA1" w:rsidP="00931FA1">
      <w:pPr>
        <w:widowControl w:val="0"/>
        <w:spacing w:before="40" w:after="40" w:line="259" w:lineRule="auto"/>
        <w:ind w:firstLine="567"/>
        <w:rPr>
          <w:szCs w:val="28"/>
          <w:lang w:val="uz-Cyrl-UZ"/>
        </w:rPr>
      </w:pPr>
      <w:r w:rsidRPr="00B022B4">
        <w:rPr>
          <w:szCs w:val="28"/>
          <w:lang w:val="uz-Cyrl-UZ"/>
        </w:rPr>
        <w:lastRenderedPageBreak/>
        <w:t xml:space="preserve">2023 йилда </w:t>
      </w:r>
      <w:r w:rsidRPr="00B022B4">
        <w:rPr>
          <w:b/>
          <w:szCs w:val="28"/>
          <w:lang w:val="uz-Cyrl-UZ"/>
        </w:rPr>
        <w:t>Уй жой коммунал хизмат кўрсатиш вазирлиги</w:t>
      </w:r>
      <w:r w:rsidRPr="00B022B4">
        <w:rPr>
          <w:szCs w:val="28"/>
          <w:lang w:val="uz-Cyrl-UZ"/>
        </w:rPr>
        <w:t xml:space="preserve"> ва вазирлик тизимидаги ташкилотлар сони 17 тани ташкил этиши ва уларда 1</w:t>
      </w:r>
      <w:r>
        <w:rPr>
          <w:szCs w:val="28"/>
          <w:lang w:val="uz-Cyrl-UZ"/>
        </w:rPr>
        <w:t> </w:t>
      </w:r>
      <w:r w:rsidRPr="00B022B4">
        <w:rPr>
          <w:szCs w:val="28"/>
          <w:lang w:val="uz-Cyrl-UZ"/>
        </w:rPr>
        <w:t>250 та штат бирликлари фаолият юритиши ҳамда соҳанинг жорий харажатлари учун</w:t>
      </w:r>
      <w:r w:rsidRPr="00B022B4">
        <w:rPr>
          <w:szCs w:val="28"/>
          <w:lang w:val="uz-Cyrl-UZ"/>
        </w:rPr>
        <w:br/>
      </w:r>
      <w:r w:rsidRPr="00B022B4">
        <w:rPr>
          <w:b/>
          <w:szCs w:val="28"/>
          <w:lang w:val="uz-Cyrl-UZ"/>
        </w:rPr>
        <w:t>2 </w:t>
      </w:r>
      <w:r>
        <w:rPr>
          <w:b/>
          <w:szCs w:val="28"/>
          <w:lang w:val="uz-Cyrl-UZ"/>
        </w:rPr>
        <w:t>358</w:t>
      </w:r>
      <w:r w:rsidRPr="00B022B4">
        <w:rPr>
          <w:b/>
          <w:szCs w:val="28"/>
          <w:lang w:val="uz-Cyrl-UZ"/>
        </w:rPr>
        <w:t>,</w:t>
      </w:r>
      <w:r>
        <w:rPr>
          <w:b/>
          <w:szCs w:val="28"/>
          <w:lang w:val="uz-Cyrl-UZ"/>
        </w:rPr>
        <w:t>9</w:t>
      </w:r>
      <w:r w:rsidRPr="00B022B4">
        <w:rPr>
          <w:b/>
          <w:szCs w:val="28"/>
          <w:lang w:val="uz-Cyrl-UZ"/>
        </w:rPr>
        <w:t xml:space="preserve"> млрд сўм</w:t>
      </w:r>
      <w:r w:rsidRPr="00B022B4">
        <w:rPr>
          <w:szCs w:val="28"/>
          <w:lang w:val="uz-Cyrl-UZ"/>
        </w:rPr>
        <w:t xml:space="preserve"> ажратилиши </w:t>
      </w:r>
      <w:r>
        <w:rPr>
          <w:szCs w:val="28"/>
          <w:lang w:val="uz-Cyrl-UZ"/>
        </w:rPr>
        <w:t>кўзда тутилган</w:t>
      </w:r>
      <w:r w:rsidRPr="00B022B4">
        <w:rPr>
          <w:szCs w:val="28"/>
          <w:lang w:val="uz-Cyrl-UZ"/>
        </w:rPr>
        <w:t>. Бу эса 2022 йилда ажратилган маблағларга нисбатан 1</w:t>
      </w:r>
      <w:r>
        <w:rPr>
          <w:szCs w:val="28"/>
          <w:lang w:val="uz-Cyrl-UZ"/>
        </w:rPr>
        <w:t>9</w:t>
      </w:r>
      <w:r w:rsidRPr="00B022B4">
        <w:rPr>
          <w:szCs w:val="28"/>
          <w:lang w:val="uz-Cyrl-UZ"/>
        </w:rPr>
        <w:t>7 фоизни ташкил эт</w:t>
      </w:r>
      <w:r>
        <w:rPr>
          <w:szCs w:val="28"/>
          <w:lang w:val="uz-Cyrl-UZ"/>
        </w:rPr>
        <w:t>ади</w:t>
      </w:r>
      <w:r w:rsidRPr="00B022B4">
        <w:rPr>
          <w:szCs w:val="28"/>
          <w:lang w:val="uz-Cyrl-UZ"/>
        </w:rPr>
        <w:t>.</w:t>
      </w:r>
      <w:r w:rsidR="007C2DB5">
        <w:rPr>
          <w:szCs w:val="28"/>
          <w:lang w:val="uz-Cyrl-UZ"/>
        </w:rPr>
        <w:t xml:space="preserve"> 2023 йилда:</w:t>
      </w:r>
    </w:p>
    <w:p w:rsidR="00931FA1" w:rsidRPr="00B466FC" w:rsidRDefault="00931FA1" w:rsidP="00931FA1">
      <w:pPr>
        <w:widowControl w:val="0"/>
        <w:spacing w:before="40" w:after="40" w:line="259" w:lineRule="auto"/>
        <w:ind w:firstLine="567"/>
        <w:rPr>
          <w:bCs/>
          <w:spacing w:val="-4"/>
          <w:szCs w:val="28"/>
          <w:lang w:val="uz-Cyrl-UZ" w:eastAsia="ru-RU" w:bidi="th-TH"/>
        </w:rPr>
      </w:pPr>
      <w:r w:rsidRPr="00B466FC">
        <w:rPr>
          <w:bCs/>
          <w:spacing w:val="-4"/>
          <w:szCs w:val="28"/>
          <w:lang w:val="uz-Cyrl-UZ" w:eastAsia="ru-RU" w:bidi="th-TH"/>
        </w:rPr>
        <w:t xml:space="preserve">2 102 та кўп қаватли уйлардаги </w:t>
      </w:r>
      <w:r w:rsidRPr="00317237">
        <w:rPr>
          <w:bCs/>
          <w:spacing w:val="-4"/>
          <w:szCs w:val="28"/>
          <w:lang w:val="uz-Cyrl-UZ" w:eastAsia="ru-RU" w:bidi="th-TH"/>
        </w:rPr>
        <w:t>532 та лифт</w:t>
      </w:r>
      <w:r w:rsidRPr="00B466FC">
        <w:rPr>
          <w:bCs/>
          <w:spacing w:val="-4"/>
          <w:szCs w:val="28"/>
          <w:lang w:val="uz-Cyrl-UZ" w:eastAsia="ru-RU" w:bidi="th-TH"/>
        </w:rPr>
        <w:t xml:space="preserve"> ускуналарини алмаштириш ва таъмирлаш харажатлари учун </w:t>
      </w:r>
      <w:r w:rsidRPr="00B466FC">
        <w:rPr>
          <w:b/>
          <w:bCs/>
          <w:spacing w:val="-4"/>
          <w:szCs w:val="28"/>
          <w:lang w:val="uz-Cyrl-UZ" w:eastAsia="ru-RU" w:bidi="th-TH"/>
        </w:rPr>
        <w:t>153,2 млрд сўм</w:t>
      </w:r>
      <w:r w:rsidRPr="00B466FC">
        <w:rPr>
          <w:bCs/>
          <w:spacing w:val="-4"/>
          <w:szCs w:val="28"/>
          <w:lang w:val="uz-Cyrl-UZ" w:eastAsia="ru-RU" w:bidi="th-TH"/>
        </w:rPr>
        <w:t>;</w:t>
      </w:r>
    </w:p>
    <w:p w:rsidR="00931FA1" w:rsidRPr="00B466FC" w:rsidRDefault="00931FA1" w:rsidP="00931FA1">
      <w:pPr>
        <w:widowControl w:val="0"/>
        <w:spacing w:before="40" w:after="40" w:line="259" w:lineRule="auto"/>
        <w:ind w:firstLine="567"/>
        <w:rPr>
          <w:bCs/>
          <w:spacing w:val="-4"/>
          <w:szCs w:val="28"/>
          <w:lang w:val="uz-Cyrl-UZ" w:eastAsia="ru-RU" w:bidi="th-TH"/>
        </w:rPr>
      </w:pPr>
      <w:r w:rsidRPr="00B466FC">
        <w:rPr>
          <w:bCs/>
          <w:spacing w:val="-4"/>
          <w:szCs w:val="28"/>
          <w:lang w:val="uz-Cyrl-UZ" w:eastAsia="ru-RU" w:bidi="th-TH"/>
        </w:rPr>
        <w:t xml:space="preserve">кўп квартирали уй-жойларнинг </w:t>
      </w:r>
      <w:r w:rsidRPr="00B466FC">
        <w:rPr>
          <w:b/>
          <w:bCs/>
          <w:spacing w:val="-4"/>
          <w:szCs w:val="28"/>
          <w:lang w:val="uz-Cyrl-UZ" w:eastAsia="ru-RU" w:bidi="th-TH"/>
        </w:rPr>
        <w:t>туташ ҳудудларини ободонлаштириш</w:t>
      </w:r>
      <w:r w:rsidRPr="00B466FC">
        <w:rPr>
          <w:bCs/>
          <w:spacing w:val="-4"/>
          <w:szCs w:val="28"/>
          <w:lang w:val="uz-Cyrl-UZ" w:eastAsia="ru-RU" w:bidi="th-TH"/>
        </w:rPr>
        <w:t xml:space="preserve"> харажатлари учун</w:t>
      </w:r>
      <w:r w:rsidR="00317237">
        <w:rPr>
          <w:bCs/>
          <w:spacing w:val="-4"/>
          <w:szCs w:val="28"/>
          <w:lang w:val="uz-Cyrl-UZ" w:eastAsia="ru-RU" w:bidi="th-TH"/>
        </w:rPr>
        <w:t xml:space="preserve"> </w:t>
      </w:r>
      <w:r w:rsidRPr="00B466FC">
        <w:rPr>
          <w:b/>
          <w:bCs/>
          <w:spacing w:val="-4"/>
          <w:szCs w:val="28"/>
          <w:lang w:val="uz-Cyrl-UZ" w:eastAsia="ru-RU" w:bidi="th-TH"/>
        </w:rPr>
        <w:t>100,9 млрд сўм</w:t>
      </w:r>
      <w:r w:rsidRPr="00B466FC">
        <w:rPr>
          <w:bCs/>
          <w:spacing w:val="-4"/>
          <w:szCs w:val="28"/>
          <w:lang w:val="uz-Cyrl-UZ" w:eastAsia="ru-RU" w:bidi="th-TH"/>
        </w:rPr>
        <w:t xml:space="preserve"> маблағлар ажратилиши, бунинг натижасида республика бўйлаб кўп квартирали уй-жойлар ҳудудларида </w:t>
      </w:r>
      <w:r w:rsidRPr="007C2DB5">
        <w:rPr>
          <w:bCs/>
          <w:spacing w:val="-4"/>
          <w:szCs w:val="28"/>
          <w:lang w:val="uz-Cyrl-UZ" w:eastAsia="ru-RU" w:bidi="th-TH"/>
        </w:rPr>
        <w:t>450 дона</w:t>
      </w:r>
      <w:r w:rsidRPr="00B466FC">
        <w:rPr>
          <w:b/>
          <w:bCs/>
          <w:spacing w:val="-4"/>
          <w:szCs w:val="28"/>
          <w:lang w:val="uz-Cyrl-UZ" w:eastAsia="ru-RU" w:bidi="th-TH"/>
        </w:rPr>
        <w:t xml:space="preserve"> </w:t>
      </w:r>
      <w:r w:rsidRPr="00D1132F">
        <w:rPr>
          <w:bCs/>
          <w:spacing w:val="-4"/>
          <w:szCs w:val="28"/>
          <w:lang w:val="uz-Cyrl-UZ" w:eastAsia="ru-RU" w:bidi="th-TH"/>
        </w:rPr>
        <w:t>болалар майдончаси,</w:t>
      </w:r>
      <w:r w:rsidRPr="00B466FC">
        <w:rPr>
          <w:b/>
          <w:bCs/>
          <w:spacing w:val="-4"/>
          <w:szCs w:val="28"/>
          <w:lang w:val="uz-Cyrl-UZ" w:eastAsia="ru-RU" w:bidi="th-TH"/>
        </w:rPr>
        <w:t xml:space="preserve"> </w:t>
      </w:r>
      <w:r w:rsidRPr="007C2DB5">
        <w:rPr>
          <w:bCs/>
          <w:spacing w:val="-4"/>
          <w:szCs w:val="28"/>
          <w:lang w:val="uz-Cyrl-UZ" w:eastAsia="ru-RU" w:bidi="th-TH"/>
        </w:rPr>
        <w:t>41 953 п/м</w:t>
      </w:r>
      <w:r w:rsidRPr="00B466FC">
        <w:rPr>
          <w:b/>
          <w:bCs/>
          <w:spacing w:val="-4"/>
          <w:szCs w:val="28"/>
          <w:lang w:val="uz-Cyrl-UZ" w:eastAsia="ru-RU" w:bidi="th-TH"/>
        </w:rPr>
        <w:t xml:space="preserve"> </w:t>
      </w:r>
      <w:r w:rsidRPr="00D1132F">
        <w:rPr>
          <w:bCs/>
          <w:spacing w:val="-4"/>
          <w:szCs w:val="28"/>
          <w:lang w:val="uz-Cyrl-UZ" w:eastAsia="ru-RU" w:bidi="th-TH"/>
        </w:rPr>
        <w:t>ирригация тармоқлари,</w:t>
      </w:r>
      <w:r w:rsidRPr="00B466FC">
        <w:rPr>
          <w:b/>
          <w:bCs/>
          <w:spacing w:val="-4"/>
          <w:szCs w:val="28"/>
          <w:lang w:val="uz-Cyrl-UZ" w:eastAsia="ru-RU" w:bidi="th-TH"/>
        </w:rPr>
        <w:t xml:space="preserve"> </w:t>
      </w:r>
      <w:r w:rsidRPr="007C2DB5">
        <w:rPr>
          <w:bCs/>
          <w:spacing w:val="-4"/>
          <w:szCs w:val="28"/>
          <w:lang w:val="uz-Cyrl-UZ" w:eastAsia="ru-RU" w:bidi="th-TH"/>
        </w:rPr>
        <w:t>3 597 дона</w:t>
      </w:r>
      <w:r w:rsidRPr="00B466FC">
        <w:rPr>
          <w:b/>
          <w:bCs/>
          <w:spacing w:val="-4"/>
          <w:szCs w:val="28"/>
          <w:lang w:val="uz-Cyrl-UZ" w:eastAsia="ru-RU" w:bidi="th-TH"/>
        </w:rPr>
        <w:t xml:space="preserve"> </w:t>
      </w:r>
      <w:r w:rsidRPr="00D1132F">
        <w:rPr>
          <w:bCs/>
          <w:spacing w:val="-4"/>
          <w:szCs w:val="28"/>
          <w:lang w:val="uz-Cyrl-UZ" w:eastAsia="ru-RU" w:bidi="th-TH"/>
        </w:rPr>
        <w:t>ташқи ёритиш тизими,</w:t>
      </w:r>
      <w:r w:rsidRPr="00B466FC">
        <w:rPr>
          <w:b/>
          <w:bCs/>
          <w:spacing w:val="-4"/>
          <w:szCs w:val="28"/>
          <w:lang w:val="uz-Cyrl-UZ" w:eastAsia="ru-RU" w:bidi="th-TH"/>
        </w:rPr>
        <w:t xml:space="preserve"> </w:t>
      </w:r>
      <w:r w:rsidRPr="007C2DB5">
        <w:rPr>
          <w:bCs/>
          <w:spacing w:val="-4"/>
          <w:szCs w:val="28"/>
          <w:lang w:val="uz-Cyrl-UZ" w:eastAsia="ru-RU" w:bidi="th-TH"/>
        </w:rPr>
        <w:t>276 минг кв.м йўлакларни</w:t>
      </w:r>
      <w:r w:rsidRPr="00B466FC">
        <w:rPr>
          <w:bCs/>
          <w:spacing w:val="-4"/>
          <w:szCs w:val="28"/>
          <w:lang w:val="uz-Cyrl-UZ" w:eastAsia="ru-RU" w:bidi="th-TH"/>
        </w:rPr>
        <w:t xml:space="preserve"> қуриш ишлари амалга ошириш режалаштирилган;</w:t>
      </w:r>
    </w:p>
    <w:p w:rsidR="00931FA1" w:rsidRPr="00B466FC" w:rsidRDefault="00931FA1" w:rsidP="00931FA1">
      <w:pPr>
        <w:widowControl w:val="0"/>
        <w:spacing w:before="40" w:after="40" w:line="259" w:lineRule="auto"/>
        <w:ind w:firstLine="567"/>
        <w:rPr>
          <w:bCs/>
          <w:spacing w:val="-4"/>
          <w:szCs w:val="28"/>
          <w:lang w:val="uz-Cyrl-UZ" w:eastAsia="ru-RU" w:bidi="th-TH"/>
        </w:rPr>
      </w:pPr>
      <w:r w:rsidRPr="00B466FC">
        <w:rPr>
          <w:bCs/>
          <w:spacing w:val="-4"/>
          <w:szCs w:val="28"/>
          <w:lang w:val="uz-Cyrl-UZ" w:eastAsia="ru-RU" w:bidi="th-TH"/>
        </w:rPr>
        <w:t xml:space="preserve">кўп квартирали уй-жойларни </w:t>
      </w:r>
      <w:r w:rsidRPr="00B466FC">
        <w:rPr>
          <w:b/>
          <w:bCs/>
          <w:spacing w:val="-4"/>
          <w:szCs w:val="28"/>
          <w:lang w:val="uz-Cyrl-UZ" w:eastAsia="ru-RU" w:bidi="th-TH"/>
        </w:rPr>
        <w:t>мукаммал ва жорий таъмирлаш</w:t>
      </w:r>
      <w:r w:rsidRPr="00B466FC">
        <w:rPr>
          <w:bCs/>
          <w:spacing w:val="-4"/>
          <w:szCs w:val="28"/>
          <w:lang w:val="uz-Cyrl-UZ" w:eastAsia="ru-RU" w:bidi="th-TH"/>
        </w:rPr>
        <w:t xml:space="preserve"> тадбирлари учун </w:t>
      </w:r>
      <w:r w:rsidRPr="00B466FC">
        <w:rPr>
          <w:b/>
          <w:bCs/>
          <w:spacing w:val="-4"/>
          <w:szCs w:val="28"/>
          <w:lang w:val="uz-Cyrl-UZ" w:eastAsia="ru-RU" w:bidi="th-TH"/>
        </w:rPr>
        <w:t>156,4 млрд сўм</w:t>
      </w:r>
      <w:r w:rsidRPr="00B466FC">
        <w:rPr>
          <w:bCs/>
          <w:spacing w:val="-4"/>
          <w:szCs w:val="28"/>
          <w:lang w:val="uz-Cyrl-UZ" w:eastAsia="ru-RU" w:bidi="th-TH"/>
        </w:rPr>
        <w:t xml:space="preserve"> маблағлар ажратилиши, бунинг натижасида 1 424 та</w:t>
      </w:r>
      <w:r w:rsidRPr="00B466FC">
        <w:rPr>
          <w:b/>
          <w:bCs/>
          <w:spacing w:val="-4"/>
          <w:szCs w:val="28"/>
          <w:lang w:val="uz-Cyrl-UZ" w:eastAsia="ru-RU" w:bidi="th-TH"/>
        </w:rPr>
        <w:t xml:space="preserve"> </w:t>
      </w:r>
      <w:r w:rsidRPr="00B466FC">
        <w:rPr>
          <w:bCs/>
          <w:spacing w:val="-4"/>
          <w:szCs w:val="28"/>
          <w:lang w:val="uz-Cyrl-UZ" w:eastAsia="ru-RU" w:bidi="th-TH"/>
        </w:rPr>
        <w:t>уйларда 711 та том қисмини, 2 497 та кириш йўлакларини, 1 448 та кодли темир эшиклар ўрнатиш, 2 079 та ертўла қисмидаги муҳандислик коммуникацияларини, 3 812 та уйларнинг фасад қисмини таъмирлаш ишлари амалга ошириш режалаштирилган;</w:t>
      </w:r>
    </w:p>
    <w:p w:rsidR="00A3577E" w:rsidRDefault="00931FA1" w:rsidP="00931FA1">
      <w:pPr>
        <w:widowControl w:val="0"/>
        <w:spacing w:before="40" w:after="40" w:line="259" w:lineRule="auto"/>
        <w:ind w:firstLine="567"/>
        <w:rPr>
          <w:bCs/>
          <w:spacing w:val="-4"/>
          <w:szCs w:val="28"/>
          <w:lang w:val="uz-Cyrl-UZ" w:eastAsia="ru-RU" w:bidi="th-TH"/>
        </w:rPr>
      </w:pPr>
      <w:r w:rsidRPr="00B466FC">
        <w:rPr>
          <w:bCs/>
          <w:spacing w:val="-4"/>
          <w:szCs w:val="28"/>
          <w:lang w:val="uz-Cyrl-UZ" w:eastAsia="ru-RU" w:bidi="th-TH"/>
        </w:rPr>
        <w:t xml:space="preserve">иссиқлик корхоналарига субсидия харажатлари учун </w:t>
      </w:r>
      <w:r w:rsidRPr="00076A72">
        <w:rPr>
          <w:bCs/>
          <w:spacing w:val="-4"/>
          <w:szCs w:val="28"/>
          <w:lang w:val="uz-Cyrl-UZ" w:eastAsia="ru-RU" w:bidi="th-TH"/>
        </w:rPr>
        <w:t>1</w:t>
      </w:r>
      <w:r w:rsidR="00076A72" w:rsidRPr="00076A72">
        <w:rPr>
          <w:bCs/>
          <w:spacing w:val="-4"/>
          <w:szCs w:val="28"/>
          <w:lang w:val="uz-Cyrl-UZ" w:eastAsia="ru-RU" w:bidi="th-TH"/>
        </w:rPr>
        <w:t> </w:t>
      </w:r>
      <w:r w:rsidRPr="00076A72">
        <w:rPr>
          <w:bCs/>
          <w:spacing w:val="-4"/>
          <w:szCs w:val="28"/>
          <w:lang w:val="uz-Cyrl-UZ" w:eastAsia="ru-RU" w:bidi="th-TH"/>
        </w:rPr>
        <w:t>8</w:t>
      </w:r>
      <w:r w:rsidR="00076A72" w:rsidRPr="00076A72">
        <w:rPr>
          <w:bCs/>
          <w:spacing w:val="-4"/>
          <w:szCs w:val="28"/>
          <w:lang w:val="uz-Cyrl-UZ" w:eastAsia="ru-RU" w:bidi="th-TH"/>
        </w:rPr>
        <w:t>50</w:t>
      </w:r>
      <w:r w:rsidRPr="00076A72">
        <w:rPr>
          <w:bCs/>
          <w:spacing w:val="-4"/>
          <w:szCs w:val="28"/>
          <w:lang w:val="uz-Cyrl-UZ" w:eastAsia="ru-RU" w:bidi="th-TH"/>
        </w:rPr>
        <w:t xml:space="preserve"> </w:t>
      </w:r>
      <w:r w:rsidR="00076A72" w:rsidRPr="00076A72">
        <w:rPr>
          <w:bCs/>
          <w:spacing w:val="-4"/>
          <w:szCs w:val="28"/>
          <w:lang w:val="uz-Cyrl-UZ" w:eastAsia="ru-RU" w:bidi="th-TH"/>
        </w:rPr>
        <w:t>млрд</w:t>
      </w:r>
      <w:r w:rsidRPr="00076A72">
        <w:rPr>
          <w:bCs/>
          <w:spacing w:val="-4"/>
          <w:szCs w:val="28"/>
          <w:lang w:val="uz-Cyrl-UZ" w:eastAsia="ru-RU" w:bidi="th-TH"/>
        </w:rPr>
        <w:t> сўм</w:t>
      </w:r>
      <w:r w:rsidRPr="00B466FC">
        <w:rPr>
          <w:bCs/>
          <w:spacing w:val="-4"/>
          <w:szCs w:val="28"/>
          <w:lang w:val="uz-Cyrl-UZ" w:eastAsia="ru-RU" w:bidi="th-TH"/>
        </w:rPr>
        <w:t xml:space="preserve"> пул маблағлари ажратилиши режалаштирилаётган бўлиб, 2022 йилда ажратилиши кутилаётган маблағларга нисбатан қарийб </w:t>
      </w:r>
      <w:r w:rsidR="00A308F0">
        <w:rPr>
          <w:bCs/>
          <w:spacing w:val="-4"/>
          <w:szCs w:val="28"/>
          <w:lang w:val="uz-Cyrl-UZ" w:eastAsia="ru-RU" w:bidi="th-TH"/>
        </w:rPr>
        <w:t>1,5</w:t>
      </w:r>
      <w:r w:rsidRPr="00B466FC">
        <w:rPr>
          <w:bCs/>
          <w:spacing w:val="-4"/>
          <w:szCs w:val="28"/>
          <w:lang w:val="uz-Cyrl-UZ" w:eastAsia="ru-RU" w:bidi="th-TH"/>
        </w:rPr>
        <w:t xml:space="preserve"> бараварга кўп прогноз қилинмоқда.</w:t>
      </w:r>
    </w:p>
    <w:p w:rsidR="00D66509" w:rsidRDefault="0012045F" w:rsidP="004C43A3">
      <w:pPr>
        <w:widowControl w:val="0"/>
        <w:spacing w:before="40" w:after="40" w:line="259" w:lineRule="auto"/>
        <w:ind w:firstLine="567"/>
        <w:rPr>
          <w:bCs/>
          <w:spacing w:val="-4"/>
          <w:szCs w:val="28"/>
          <w:lang w:val="uz-Cyrl-UZ" w:eastAsia="ru-RU" w:bidi="th-TH"/>
        </w:rPr>
      </w:pPr>
      <w:r w:rsidRPr="0012045F">
        <w:rPr>
          <w:b/>
          <w:bCs/>
          <w:spacing w:val="-4"/>
          <w:szCs w:val="28"/>
          <w:lang w:val="uz-Cyrl-UZ" w:eastAsia="ru-RU" w:bidi="th-TH"/>
        </w:rPr>
        <w:t>Атроф</w:t>
      </w:r>
      <w:r>
        <w:rPr>
          <w:b/>
          <w:bCs/>
          <w:spacing w:val="-4"/>
          <w:szCs w:val="28"/>
          <w:lang w:val="uz-Cyrl-UZ" w:eastAsia="ru-RU" w:bidi="th-TH"/>
        </w:rPr>
        <w:t>-</w:t>
      </w:r>
      <w:r w:rsidRPr="0012045F">
        <w:rPr>
          <w:b/>
          <w:bCs/>
          <w:spacing w:val="-4"/>
          <w:szCs w:val="28"/>
          <w:lang w:val="uz-Cyrl-UZ" w:eastAsia="ru-RU" w:bidi="th-TH"/>
        </w:rPr>
        <w:t>му</w:t>
      </w:r>
      <w:r w:rsidR="00345489">
        <w:rPr>
          <w:b/>
          <w:bCs/>
          <w:spacing w:val="-4"/>
          <w:szCs w:val="28"/>
          <w:lang w:val="uz-Cyrl-UZ" w:eastAsia="ru-RU" w:bidi="th-TH"/>
        </w:rPr>
        <w:t>ҳ</w:t>
      </w:r>
      <w:r w:rsidRPr="0012045F">
        <w:rPr>
          <w:b/>
          <w:bCs/>
          <w:spacing w:val="-4"/>
          <w:szCs w:val="28"/>
          <w:lang w:val="uz-Cyrl-UZ" w:eastAsia="ru-RU" w:bidi="th-TH"/>
        </w:rPr>
        <w:t>итни</w:t>
      </w:r>
      <w:r>
        <w:rPr>
          <w:bCs/>
          <w:spacing w:val="-4"/>
          <w:szCs w:val="28"/>
          <w:lang w:val="uz-Cyrl-UZ" w:eastAsia="ru-RU" w:bidi="th-TH"/>
        </w:rPr>
        <w:t xml:space="preserve"> муҳофаза қилиш </w:t>
      </w:r>
      <w:r w:rsidR="00D42DC2">
        <w:rPr>
          <w:bCs/>
          <w:spacing w:val="-4"/>
          <w:szCs w:val="28"/>
          <w:lang w:val="uz-Cyrl-UZ" w:eastAsia="ru-RU" w:bidi="th-TH"/>
        </w:rPr>
        <w:t xml:space="preserve">бўйича айрим дастурлар ва тадбирларни молиялаштириш </w:t>
      </w:r>
      <w:r>
        <w:rPr>
          <w:bCs/>
          <w:spacing w:val="-4"/>
          <w:szCs w:val="28"/>
          <w:lang w:val="uz-Cyrl-UZ" w:eastAsia="ru-RU" w:bidi="th-TH"/>
        </w:rPr>
        <w:t>харажатлари.</w:t>
      </w:r>
    </w:p>
    <w:p w:rsidR="008C3F30" w:rsidRDefault="00D66509" w:rsidP="004C43A3">
      <w:pPr>
        <w:widowControl w:val="0"/>
        <w:spacing w:before="40" w:after="40" w:line="259" w:lineRule="auto"/>
        <w:ind w:firstLine="567"/>
        <w:rPr>
          <w:bCs/>
          <w:spacing w:val="-4"/>
          <w:szCs w:val="28"/>
          <w:lang w:val="uz-Cyrl-UZ" w:eastAsia="ru-RU" w:bidi="th-TH"/>
        </w:rPr>
      </w:pPr>
      <w:r>
        <w:rPr>
          <w:bCs/>
          <w:spacing w:val="-4"/>
          <w:szCs w:val="28"/>
          <w:lang w:val="uz-Cyrl-UZ" w:eastAsia="ru-RU" w:bidi="th-TH"/>
        </w:rPr>
        <w:t>“</w:t>
      </w:r>
      <w:r w:rsidRPr="00F0129A">
        <w:rPr>
          <w:bCs/>
          <w:spacing w:val="-4"/>
          <w:szCs w:val="28"/>
          <w:lang w:val="uz-Cyrl-UZ" w:eastAsia="ru-RU" w:bidi="th-TH"/>
        </w:rPr>
        <w:t>Яшил макон</w:t>
      </w:r>
      <w:r>
        <w:rPr>
          <w:bCs/>
          <w:spacing w:val="-4"/>
          <w:szCs w:val="28"/>
          <w:lang w:val="uz-Cyrl-UZ" w:eastAsia="ru-RU" w:bidi="th-TH"/>
        </w:rPr>
        <w:t>”</w:t>
      </w:r>
      <w:r w:rsidRPr="00F0129A">
        <w:rPr>
          <w:bCs/>
          <w:spacing w:val="-4"/>
          <w:szCs w:val="28"/>
          <w:lang w:val="uz-Cyrl-UZ" w:eastAsia="ru-RU" w:bidi="th-TH"/>
        </w:rPr>
        <w:t xml:space="preserve"> умуммиллий лойиҳаси доирасида</w:t>
      </w:r>
      <w:r w:rsidR="008C3F30">
        <w:rPr>
          <w:bCs/>
          <w:spacing w:val="-4"/>
          <w:szCs w:val="28"/>
          <w:lang w:val="uz-Cyrl-UZ" w:eastAsia="ru-RU" w:bidi="th-TH"/>
        </w:rPr>
        <w:t xml:space="preserve"> </w:t>
      </w:r>
      <w:r w:rsidR="008C3F30" w:rsidRPr="00F0129A">
        <w:rPr>
          <w:bCs/>
          <w:spacing w:val="-4"/>
          <w:szCs w:val="28"/>
          <w:lang w:val="uz-Cyrl-UZ" w:eastAsia="ru-RU" w:bidi="th-TH"/>
        </w:rPr>
        <w:t>суғориш тизим</w:t>
      </w:r>
      <w:r w:rsidR="008C3F30">
        <w:rPr>
          <w:bCs/>
          <w:spacing w:val="-4"/>
          <w:szCs w:val="28"/>
          <w:lang w:val="uz-Cyrl-UZ" w:eastAsia="ru-RU" w:bidi="th-TH"/>
        </w:rPr>
        <w:t>лар</w:t>
      </w:r>
      <w:r w:rsidR="008C3F30" w:rsidRPr="00F0129A">
        <w:rPr>
          <w:bCs/>
          <w:spacing w:val="-4"/>
          <w:szCs w:val="28"/>
          <w:lang w:val="uz-Cyrl-UZ" w:eastAsia="ru-RU" w:bidi="th-TH"/>
        </w:rPr>
        <w:t>ини жорий этиш</w:t>
      </w:r>
      <w:r w:rsidR="008C3F30">
        <w:rPr>
          <w:bCs/>
          <w:spacing w:val="-4"/>
          <w:szCs w:val="28"/>
          <w:lang w:val="uz-Cyrl-UZ" w:eastAsia="ru-RU" w:bidi="th-TH"/>
        </w:rPr>
        <w:t xml:space="preserve"> учун </w:t>
      </w:r>
      <w:r w:rsidR="008C3F30" w:rsidRPr="00D42DC2">
        <w:rPr>
          <w:b/>
          <w:bCs/>
          <w:spacing w:val="-4"/>
          <w:szCs w:val="28"/>
          <w:lang w:val="uz-Cyrl-UZ" w:eastAsia="ru-RU" w:bidi="th-TH"/>
        </w:rPr>
        <w:t>50 млрд сўм</w:t>
      </w:r>
      <w:r w:rsidR="008C3F30" w:rsidRPr="008C3F30">
        <w:rPr>
          <w:bCs/>
          <w:spacing w:val="-4"/>
          <w:szCs w:val="28"/>
          <w:lang w:val="uz-Cyrl-UZ" w:eastAsia="ru-RU" w:bidi="th-TH"/>
        </w:rPr>
        <w:t>;</w:t>
      </w:r>
    </w:p>
    <w:p w:rsidR="00D500A6" w:rsidRPr="008C3F30" w:rsidRDefault="008C3F30" w:rsidP="004C43A3">
      <w:pPr>
        <w:widowControl w:val="0"/>
        <w:spacing w:before="40" w:after="40" w:line="259" w:lineRule="auto"/>
        <w:ind w:firstLine="567"/>
        <w:rPr>
          <w:bCs/>
          <w:spacing w:val="-4"/>
          <w:szCs w:val="28"/>
          <w:lang w:val="uz-Cyrl-UZ" w:eastAsia="ru-RU" w:bidi="th-TH"/>
        </w:rPr>
      </w:pPr>
      <w:r w:rsidRPr="008C3F30">
        <w:rPr>
          <w:bCs/>
          <w:spacing w:val="-4"/>
          <w:szCs w:val="28"/>
          <w:lang w:val="uz-Cyrl-UZ" w:eastAsia="ru-RU" w:bidi="th-TH"/>
        </w:rPr>
        <w:t>чиқиндилар билан боғлиқ ишларни ташкил этиш харажатлари</w:t>
      </w:r>
      <w:r>
        <w:rPr>
          <w:bCs/>
          <w:spacing w:val="-4"/>
          <w:szCs w:val="28"/>
          <w:lang w:val="uz-Cyrl-UZ" w:eastAsia="ru-RU" w:bidi="th-TH"/>
        </w:rPr>
        <w:t xml:space="preserve"> </w:t>
      </w:r>
      <w:r w:rsidRPr="006C0EC2">
        <w:rPr>
          <w:b/>
          <w:bCs/>
          <w:spacing w:val="-4"/>
          <w:szCs w:val="28"/>
          <w:lang w:val="uz-Cyrl-UZ" w:eastAsia="ru-RU" w:bidi="th-TH"/>
        </w:rPr>
        <w:t>120,0 млрд сўм</w:t>
      </w:r>
      <w:r w:rsidR="006C0EC2">
        <w:rPr>
          <w:bCs/>
          <w:spacing w:val="-4"/>
          <w:szCs w:val="28"/>
          <w:lang w:val="uz-Cyrl-UZ" w:eastAsia="ru-RU" w:bidi="th-TH"/>
        </w:rPr>
        <w:t>;</w:t>
      </w:r>
      <w:r>
        <w:rPr>
          <w:bCs/>
          <w:spacing w:val="-4"/>
          <w:szCs w:val="28"/>
          <w:lang w:val="uz-Cyrl-UZ" w:eastAsia="ru-RU" w:bidi="th-TH"/>
        </w:rPr>
        <w:t xml:space="preserve"> </w:t>
      </w:r>
    </w:p>
    <w:p w:rsidR="00D66509" w:rsidRDefault="006C0EC2" w:rsidP="004C43A3">
      <w:pPr>
        <w:widowControl w:val="0"/>
        <w:spacing w:before="40" w:after="40" w:line="259" w:lineRule="auto"/>
        <w:ind w:firstLine="567"/>
        <w:rPr>
          <w:bCs/>
          <w:spacing w:val="-4"/>
          <w:szCs w:val="28"/>
          <w:lang w:val="uz-Cyrl-UZ" w:eastAsia="ru-RU" w:bidi="th-TH"/>
        </w:rPr>
      </w:pPr>
      <w:r>
        <w:rPr>
          <w:bCs/>
          <w:spacing w:val="-4"/>
          <w:szCs w:val="28"/>
          <w:lang w:val="uz-Cyrl-UZ" w:eastAsia="ru-RU" w:bidi="th-TH"/>
        </w:rPr>
        <w:t>с</w:t>
      </w:r>
      <w:r w:rsidR="00D66509" w:rsidRPr="00F0129A">
        <w:rPr>
          <w:bCs/>
          <w:spacing w:val="-4"/>
          <w:szCs w:val="28"/>
          <w:lang w:val="uz-Cyrl-UZ" w:eastAsia="ru-RU" w:bidi="th-TH"/>
        </w:rPr>
        <w:t xml:space="preserve">уғориладиган ерларнинг шамол эрозиясига ва сув хўжалиги объектларининг қум босишига қарши иҳота дарахтзорлари барпо этиш учун </w:t>
      </w:r>
      <w:r w:rsidR="00D66509" w:rsidRPr="00D42DC2">
        <w:rPr>
          <w:b/>
          <w:bCs/>
          <w:spacing w:val="-4"/>
          <w:szCs w:val="28"/>
          <w:lang w:val="uz-Cyrl-UZ" w:eastAsia="ru-RU" w:bidi="th-TH"/>
        </w:rPr>
        <w:t>88 млрд сўм</w:t>
      </w:r>
      <w:r w:rsidR="00D66509">
        <w:rPr>
          <w:bCs/>
          <w:spacing w:val="-4"/>
          <w:szCs w:val="28"/>
          <w:lang w:val="uz-Cyrl-UZ" w:eastAsia="ru-RU" w:bidi="th-TH"/>
        </w:rPr>
        <w:t xml:space="preserve">; </w:t>
      </w:r>
    </w:p>
    <w:p w:rsidR="00D66509" w:rsidRDefault="00D66509" w:rsidP="004C43A3">
      <w:pPr>
        <w:widowControl w:val="0"/>
        <w:spacing w:before="40" w:after="40" w:line="259" w:lineRule="auto"/>
        <w:ind w:firstLine="567"/>
        <w:rPr>
          <w:bCs/>
          <w:spacing w:val="-4"/>
          <w:szCs w:val="28"/>
          <w:lang w:val="uz-Cyrl-UZ" w:eastAsia="ru-RU" w:bidi="th-TH"/>
        </w:rPr>
      </w:pPr>
      <w:r w:rsidRPr="00106BFC">
        <w:rPr>
          <w:bCs/>
          <w:spacing w:val="-4"/>
          <w:szCs w:val="28"/>
          <w:lang w:val="uz-Cyrl-UZ" w:eastAsia="ru-RU" w:bidi="th-TH"/>
        </w:rPr>
        <w:t>Ўрмон хўжалиги давлат қўмитасига махсус техникалар хариди харажатлари</w:t>
      </w:r>
      <w:r>
        <w:rPr>
          <w:bCs/>
          <w:spacing w:val="-4"/>
          <w:szCs w:val="28"/>
          <w:lang w:val="uz-Cyrl-UZ" w:eastAsia="ru-RU" w:bidi="th-TH"/>
        </w:rPr>
        <w:t xml:space="preserve"> </w:t>
      </w:r>
      <w:r w:rsidRPr="00D42DC2">
        <w:rPr>
          <w:b/>
          <w:bCs/>
          <w:spacing w:val="-4"/>
          <w:szCs w:val="28"/>
          <w:lang w:val="uz-Cyrl-UZ" w:eastAsia="ru-RU" w:bidi="th-TH"/>
        </w:rPr>
        <w:t>22 млрд сўм</w:t>
      </w:r>
      <w:r>
        <w:rPr>
          <w:bCs/>
          <w:spacing w:val="-4"/>
          <w:szCs w:val="28"/>
          <w:lang w:val="uz-Cyrl-UZ" w:eastAsia="ru-RU" w:bidi="th-TH"/>
        </w:rPr>
        <w:t xml:space="preserve"> ва бошқалар.</w:t>
      </w:r>
    </w:p>
    <w:p w:rsidR="004C43A3" w:rsidRPr="00AB1E03" w:rsidRDefault="004C43A3" w:rsidP="004C43A3">
      <w:pPr>
        <w:widowControl w:val="0"/>
        <w:spacing w:before="40" w:after="40" w:line="259" w:lineRule="auto"/>
        <w:ind w:firstLine="567"/>
        <w:rPr>
          <w:bCs/>
          <w:spacing w:val="-4"/>
          <w:szCs w:val="28"/>
          <w:lang w:val="uz-Cyrl-UZ" w:eastAsia="ru-RU" w:bidi="th-TH"/>
        </w:rPr>
      </w:pPr>
    </w:p>
    <w:p w:rsidR="004C43A3" w:rsidRPr="001708F3" w:rsidRDefault="004C43A3" w:rsidP="004C43A3">
      <w:pPr>
        <w:spacing w:after="120"/>
        <w:ind w:firstLine="567"/>
        <w:rPr>
          <w:b/>
          <w:sz w:val="24"/>
          <w:lang w:val="uz-Cyrl-UZ"/>
        </w:rPr>
      </w:pPr>
      <w:r>
        <w:rPr>
          <w:b/>
          <w:sz w:val="24"/>
          <w:lang w:val="uz-Cyrl-UZ"/>
        </w:rPr>
        <w:t>3</w:t>
      </w:r>
      <w:r w:rsidR="004453DE">
        <w:rPr>
          <w:b/>
          <w:sz w:val="24"/>
          <w:lang w:val="uz-Cyrl-UZ"/>
        </w:rPr>
        <w:t>1</w:t>
      </w:r>
      <w:r w:rsidRPr="001708F3">
        <w:rPr>
          <w:b/>
          <w:sz w:val="24"/>
          <w:lang w:val="uz-Cyrl-UZ"/>
        </w:rPr>
        <w:t>-жадвал. Экология, атроф муҳит муҳофазаси, ўрмон хўжалиги ташкилотлари асосий кўрсаткичлари</w:t>
      </w:r>
    </w:p>
    <w:tbl>
      <w:tblPr>
        <w:tblW w:w="9629" w:type="dxa"/>
        <w:tblLook w:val="04A0" w:firstRow="1" w:lastRow="0" w:firstColumn="1" w:lastColumn="0" w:noHBand="0" w:noVBand="1"/>
      </w:tblPr>
      <w:tblGrid>
        <w:gridCol w:w="6227"/>
        <w:gridCol w:w="1134"/>
        <w:gridCol w:w="1134"/>
        <w:gridCol w:w="1134"/>
      </w:tblGrid>
      <w:tr w:rsidR="004C43A3" w:rsidRPr="001708F3" w:rsidTr="00F42B4E">
        <w:trPr>
          <w:trHeight w:val="433"/>
        </w:trPr>
        <w:tc>
          <w:tcPr>
            <w:tcW w:w="6227" w:type="dxa"/>
            <w:tcBorders>
              <w:top w:val="single" w:sz="4" w:space="0" w:color="auto"/>
              <w:left w:val="single" w:sz="8" w:space="0" w:color="auto"/>
              <w:bottom w:val="single" w:sz="4" w:space="0" w:color="002060"/>
              <w:right w:val="single" w:sz="4" w:space="0" w:color="auto"/>
            </w:tcBorders>
            <w:shd w:val="clear" w:color="auto" w:fill="002060"/>
            <w:vAlign w:val="center"/>
            <w:hideMark/>
          </w:tcPr>
          <w:p w:rsidR="004C43A3" w:rsidRPr="001708F3" w:rsidRDefault="004C43A3" w:rsidP="00244364">
            <w:pPr>
              <w:ind w:firstLineChars="200" w:firstLine="480"/>
              <w:rPr>
                <w:rFonts w:eastAsia="Times New Roman"/>
                <w:b/>
                <w:bCs/>
                <w:color w:val="002060"/>
                <w:sz w:val="24"/>
                <w:szCs w:val="24"/>
                <w:lang w:val="uz-Cyrl-UZ" w:eastAsia="ru-RU"/>
              </w:rPr>
            </w:pPr>
          </w:p>
        </w:tc>
        <w:tc>
          <w:tcPr>
            <w:tcW w:w="1134" w:type="dxa"/>
            <w:tcBorders>
              <w:top w:val="single" w:sz="4" w:space="0" w:color="auto"/>
              <w:left w:val="nil"/>
              <w:bottom w:val="single" w:sz="4" w:space="0" w:color="002060"/>
              <w:right w:val="nil"/>
            </w:tcBorders>
            <w:shd w:val="clear" w:color="auto" w:fill="002060"/>
            <w:vAlign w:val="center"/>
            <w:hideMark/>
          </w:tcPr>
          <w:p w:rsidR="004C43A3" w:rsidRPr="00D2416E" w:rsidRDefault="004C43A3" w:rsidP="00244364">
            <w:pPr>
              <w:jc w:val="center"/>
              <w:rPr>
                <w:rFonts w:eastAsia="Times New Roman"/>
                <w:b/>
                <w:bCs/>
                <w:color w:val="FFFFFF" w:themeColor="background1"/>
                <w:sz w:val="24"/>
                <w:szCs w:val="24"/>
                <w:lang w:val="uz-Cyrl-UZ" w:eastAsia="ru-RU"/>
              </w:rPr>
            </w:pPr>
            <w:r w:rsidRPr="001708F3">
              <w:rPr>
                <w:rFonts w:eastAsia="Times New Roman"/>
                <w:b/>
                <w:bCs/>
                <w:color w:val="FFFFFF" w:themeColor="background1"/>
                <w:sz w:val="24"/>
                <w:szCs w:val="24"/>
                <w:lang w:val="uz-Cyrl-UZ" w:eastAsia="ru-RU"/>
              </w:rPr>
              <w:t>2021 й</w:t>
            </w:r>
          </w:p>
        </w:tc>
        <w:tc>
          <w:tcPr>
            <w:tcW w:w="1134" w:type="dxa"/>
            <w:tcBorders>
              <w:top w:val="single" w:sz="4" w:space="0" w:color="auto"/>
              <w:left w:val="nil"/>
              <w:bottom w:val="single" w:sz="4" w:space="0" w:color="002060"/>
              <w:right w:val="single" w:sz="4" w:space="0" w:color="auto"/>
            </w:tcBorders>
            <w:shd w:val="clear" w:color="auto" w:fill="002060"/>
            <w:vAlign w:val="center"/>
            <w:hideMark/>
          </w:tcPr>
          <w:p w:rsidR="004C43A3" w:rsidRPr="00D2416E" w:rsidRDefault="004C43A3" w:rsidP="00244364">
            <w:pPr>
              <w:jc w:val="center"/>
              <w:rPr>
                <w:rFonts w:eastAsia="Times New Roman"/>
                <w:b/>
                <w:bCs/>
                <w:color w:val="FFFFFF" w:themeColor="background1"/>
                <w:sz w:val="24"/>
                <w:szCs w:val="24"/>
                <w:lang w:val="uz-Cyrl-UZ" w:eastAsia="ru-RU"/>
              </w:rPr>
            </w:pPr>
            <w:r w:rsidRPr="001708F3">
              <w:rPr>
                <w:rFonts w:eastAsia="Times New Roman"/>
                <w:b/>
                <w:bCs/>
                <w:color w:val="FFFFFF" w:themeColor="background1"/>
                <w:sz w:val="24"/>
                <w:szCs w:val="24"/>
                <w:lang w:val="uz-Cyrl-UZ" w:eastAsia="ru-RU"/>
              </w:rPr>
              <w:t>2022 й</w:t>
            </w:r>
          </w:p>
        </w:tc>
        <w:tc>
          <w:tcPr>
            <w:tcW w:w="1134" w:type="dxa"/>
            <w:tcBorders>
              <w:top w:val="single" w:sz="4" w:space="0" w:color="auto"/>
              <w:left w:val="nil"/>
              <w:bottom w:val="single" w:sz="4" w:space="0" w:color="002060"/>
              <w:right w:val="single" w:sz="8" w:space="0" w:color="auto"/>
            </w:tcBorders>
            <w:shd w:val="clear" w:color="auto" w:fill="002060"/>
            <w:vAlign w:val="center"/>
            <w:hideMark/>
          </w:tcPr>
          <w:p w:rsidR="004C43A3" w:rsidRPr="00D2416E" w:rsidRDefault="004C43A3" w:rsidP="00244364">
            <w:pPr>
              <w:jc w:val="center"/>
              <w:rPr>
                <w:rFonts w:eastAsia="Times New Roman"/>
                <w:b/>
                <w:bCs/>
                <w:color w:val="FFFFFF" w:themeColor="background1"/>
                <w:sz w:val="24"/>
                <w:szCs w:val="24"/>
                <w:lang w:val="uz-Cyrl-UZ" w:eastAsia="ru-RU"/>
              </w:rPr>
            </w:pPr>
            <w:r w:rsidRPr="001708F3">
              <w:rPr>
                <w:rFonts w:eastAsia="Times New Roman"/>
                <w:b/>
                <w:bCs/>
                <w:color w:val="FFFFFF" w:themeColor="background1"/>
                <w:sz w:val="24"/>
                <w:szCs w:val="24"/>
                <w:lang w:val="uz-Cyrl-UZ" w:eastAsia="ru-RU"/>
              </w:rPr>
              <w:t>2023 й</w:t>
            </w:r>
          </w:p>
        </w:tc>
      </w:tr>
      <w:tr w:rsidR="004C43A3" w:rsidRPr="001708F3" w:rsidTr="00D52ED7">
        <w:trPr>
          <w:trHeight w:val="360"/>
        </w:trPr>
        <w:tc>
          <w:tcPr>
            <w:tcW w:w="6227" w:type="dxa"/>
            <w:tcBorders>
              <w:top w:val="single" w:sz="4" w:space="0" w:color="002060"/>
              <w:bottom w:val="dotted" w:sz="4" w:space="0" w:color="002060"/>
              <w:right w:val="single" w:sz="4" w:space="0" w:color="auto"/>
            </w:tcBorders>
            <w:shd w:val="clear" w:color="auto" w:fill="auto"/>
            <w:vAlign w:val="center"/>
            <w:hideMark/>
          </w:tcPr>
          <w:p w:rsidR="004C43A3" w:rsidRPr="001708F3" w:rsidRDefault="004C43A3" w:rsidP="00244364">
            <w:pPr>
              <w:ind w:firstLineChars="100" w:firstLine="240"/>
              <w:rPr>
                <w:rFonts w:eastAsia="Times New Roman"/>
                <w:b/>
                <w:bCs/>
                <w:color w:val="002060"/>
                <w:sz w:val="24"/>
                <w:szCs w:val="24"/>
                <w:lang w:val="uz-Cyrl-UZ" w:eastAsia="ru-RU"/>
              </w:rPr>
            </w:pPr>
            <w:r w:rsidRPr="001708F3">
              <w:rPr>
                <w:rFonts w:eastAsia="Times New Roman"/>
                <w:b/>
                <w:bCs/>
                <w:color w:val="002060"/>
                <w:sz w:val="24"/>
                <w:szCs w:val="24"/>
                <w:lang w:val="uz-Cyrl-UZ" w:eastAsia="ru-RU"/>
              </w:rPr>
              <w:t xml:space="preserve">Ташкилотлар </w:t>
            </w:r>
            <w:r>
              <w:rPr>
                <w:rFonts w:eastAsia="Times New Roman"/>
                <w:b/>
                <w:bCs/>
                <w:color w:val="002060"/>
                <w:sz w:val="24"/>
                <w:szCs w:val="24"/>
                <w:lang w:val="uz-Cyrl-UZ" w:eastAsia="ru-RU"/>
              </w:rPr>
              <w:t>–</w:t>
            </w:r>
            <w:r w:rsidRPr="001708F3">
              <w:rPr>
                <w:rFonts w:eastAsia="Times New Roman"/>
                <w:b/>
                <w:bCs/>
                <w:color w:val="002060"/>
                <w:sz w:val="24"/>
                <w:szCs w:val="24"/>
                <w:lang w:val="uz-Cyrl-UZ" w:eastAsia="ru-RU"/>
              </w:rPr>
              <w:t xml:space="preserve"> жами</w:t>
            </w:r>
            <w:r>
              <w:rPr>
                <w:rFonts w:eastAsia="Times New Roman"/>
                <w:b/>
                <w:bCs/>
                <w:color w:val="002060"/>
                <w:sz w:val="24"/>
                <w:szCs w:val="24"/>
                <w:lang w:val="uz-Cyrl-UZ" w:eastAsia="ru-RU"/>
              </w:rPr>
              <w:t>, бирлик</w:t>
            </w:r>
          </w:p>
        </w:tc>
        <w:tc>
          <w:tcPr>
            <w:tcW w:w="1134" w:type="dxa"/>
            <w:tcBorders>
              <w:top w:val="single"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b/>
                <w:bCs/>
                <w:color w:val="002060"/>
                <w:sz w:val="24"/>
                <w:szCs w:val="24"/>
                <w:lang w:val="uz-Cyrl-UZ" w:eastAsia="ru-RU"/>
              </w:rPr>
            </w:pPr>
            <w:r w:rsidRPr="001708F3">
              <w:rPr>
                <w:rFonts w:eastAsia="Times New Roman"/>
                <w:b/>
                <w:bCs/>
                <w:color w:val="002060"/>
                <w:sz w:val="24"/>
                <w:szCs w:val="24"/>
                <w:lang w:val="uz-Cyrl-UZ" w:eastAsia="ru-RU"/>
              </w:rPr>
              <w:t>120</w:t>
            </w:r>
          </w:p>
        </w:tc>
        <w:tc>
          <w:tcPr>
            <w:tcW w:w="1134" w:type="dxa"/>
            <w:tcBorders>
              <w:top w:val="single"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b/>
                <w:bCs/>
                <w:color w:val="002060"/>
                <w:sz w:val="24"/>
                <w:szCs w:val="24"/>
                <w:lang w:val="uz-Cyrl-UZ" w:eastAsia="ru-RU"/>
              </w:rPr>
            </w:pPr>
            <w:r w:rsidRPr="001708F3">
              <w:rPr>
                <w:rFonts w:eastAsia="Times New Roman"/>
                <w:b/>
                <w:bCs/>
                <w:color w:val="002060"/>
                <w:sz w:val="24"/>
                <w:szCs w:val="24"/>
                <w:lang w:val="uz-Cyrl-UZ" w:eastAsia="ru-RU"/>
              </w:rPr>
              <w:t>126</w:t>
            </w:r>
          </w:p>
        </w:tc>
        <w:tc>
          <w:tcPr>
            <w:tcW w:w="1134" w:type="dxa"/>
            <w:tcBorders>
              <w:top w:val="single" w:sz="4" w:space="0" w:color="002060"/>
              <w:left w:val="nil"/>
              <w:bottom w:val="dotted" w:sz="4" w:space="0" w:color="002060"/>
            </w:tcBorders>
            <w:shd w:val="clear" w:color="auto" w:fill="auto"/>
            <w:vAlign w:val="center"/>
            <w:hideMark/>
          </w:tcPr>
          <w:p w:rsidR="004C43A3" w:rsidRPr="001708F3" w:rsidRDefault="004C43A3" w:rsidP="00244364">
            <w:pPr>
              <w:jc w:val="center"/>
              <w:rPr>
                <w:rFonts w:eastAsia="Times New Roman"/>
                <w:b/>
                <w:bCs/>
                <w:color w:val="002060"/>
                <w:sz w:val="24"/>
                <w:szCs w:val="24"/>
                <w:lang w:val="uz-Cyrl-UZ" w:eastAsia="ru-RU"/>
              </w:rPr>
            </w:pPr>
            <w:r w:rsidRPr="001708F3">
              <w:rPr>
                <w:rFonts w:eastAsia="Times New Roman"/>
                <w:b/>
                <w:bCs/>
                <w:color w:val="002060"/>
                <w:sz w:val="24"/>
                <w:szCs w:val="24"/>
                <w:lang w:val="uz-Cyrl-UZ" w:eastAsia="ru-RU"/>
              </w:rPr>
              <w:t>139</w:t>
            </w:r>
          </w:p>
        </w:tc>
      </w:tr>
      <w:tr w:rsidR="004C43A3" w:rsidRPr="001708F3" w:rsidTr="00F42B4E">
        <w:trPr>
          <w:trHeight w:val="292"/>
        </w:trPr>
        <w:tc>
          <w:tcPr>
            <w:tcW w:w="6227" w:type="dxa"/>
            <w:tcBorders>
              <w:top w:val="dotted" w:sz="4" w:space="0" w:color="002060"/>
              <w:bottom w:val="dotted" w:sz="4" w:space="0" w:color="002060"/>
              <w:right w:val="single" w:sz="4" w:space="0" w:color="auto"/>
            </w:tcBorders>
            <w:shd w:val="clear" w:color="auto" w:fill="auto"/>
            <w:vAlign w:val="center"/>
            <w:hideMark/>
          </w:tcPr>
          <w:p w:rsidR="004C43A3" w:rsidRPr="001708F3" w:rsidRDefault="004C43A3" w:rsidP="00244364">
            <w:pPr>
              <w:ind w:firstLineChars="300" w:firstLine="720"/>
              <w:rPr>
                <w:rFonts w:eastAsia="Times New Roman"/>
                <w:iCs/>
                <w:color w:val="000000"/>
                <w:sz w:val="24"/>
                <w:szCs w:val="24"/>
                <w:lang w:val="uz-Cyrl-UZ" w:eastAsia="ru-RU"/>
              </w:rPr>
            </w:pPr>
            <w:r w:rsidRPr="001708F3">
              <w:rPr>
                <w:rFonts w:eastAsia="Times New Roman"/>
                <w:iCs/>
                <w:color w:val="000000"/>
                <w:sz w:val="24"/>
                <w:szCs w:val="24"/>
                <w:lang w:val="uz-Cyrl-UZ" w:eastAsia="ru-RU"/>
              </w:rPr>
              <w:t>шу жумладан:</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b/>
                <w:bCs/>
                <w:color w:val="000000"/>
                <w:sz w:val="24"/>
                <w:szCs w:val="24"/>
                <w:lang w:val="uz-Cyrl-UZ" w:eastAsia="ru-RU"/>
              </w:rPr>
            </w:pPr>
            <w:r w:rsidRPr="001708F3">
              <w:rPr>
                <w:rFonts w:eastAsia="Times New Roman"/>
                <w:b/>
                <w:bCs/>
                <w:color w:val="000000"/>
                <w:sz w:val="24"/>
                <w:szCs w:val="24"/>
                <w:lang w:val="uz-Cyrl-UZ" w:eastAsia="ru-RU"/>
              </w:rPr>
              <w:t> </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b/>
                <w:bCs/>
                <w:color w:val="000000"/>
                <w:sz w:val="24"/>
                <w:szCs w:val="24"/>
                <w:lang w:val="uz-Cyrl-UZ" w:eastAsia="ru-RU"/>
              </w:rPr>
            </w:pPr>
            <w:r w:rsidRPr="001708F3">
              <w:rPr>
                <w:rFonts w:eastAsia="Times New Roman"/>
                <w:b/>
                <w:bCs/>
                <w:color w:val="000000"/>
                <w:sz w:val="24"/>
                <w:szCs w:val="24"/>
                <w:lang w:val="uz-Cyrl-UZ" w:eastAsia="ru-RU"/>
              </w:rPr>
              <w:t> </w:t>
            </w:r>
          </w:p>
        </w:tc>
        <w:tc>
          <w:tcPr>
            <w:tcW w:w="1134" w:type="dxa"/>
            <w:tcBorders>
              <w:top w:val="dotted" w:sz="4" w:space="0" w:color="002060"/>
              <w:left w:val="nil"/>
              <w:bottom w:val="dotted" w:sz="4" w:space="0" w:color="002060"/>
            </w:tcBorders>
            <w:shd w:val="clear" w:color="auto" w:fill="auto"/>
            <w:vAlign w:val="center"/>
            <w:hideMark/>
          </w:tcPr>
          <w:p w:rsidR="004C43A3" w:rsidRPr="001708F3" w:rsidRDefault="004C43A3" w:rsidP="00244364">
            <w:pPr>
              <w:jc w:val="center"/>
              <w:rPr>
                <w:rFonts w:eastAsia="Times New Roman"/>
                <w:b/>
                <w:bCs/>
                <w:color w:val="000000"/>
                <w:sz w:val="24"/>
                <w:szCs w:val="24"/>
                <w:lang w:val="uz-Cyrl-UZ" w:eastAsia="ru-RU"/>
              </w:rPr>
            </w:pPr>
            <w:r w:rsidRPr="001708F3">
              <w:rPr>
                <w:rFonts w:eastAsia="Times New Roman"/>
                <w:b/>
                <w:bCs/>
                <w:color w:val="000000"/>
                <w:sz w:val="24"/>
                <w:szCs w:val="24"/>
                <w:lang w:val="uz-Cyrl-UZ" w:eastAsia="ru-RU"/>
              </w:rPr>
              <w:t> </w:t>
            </w:r>
          </w:p>
        </w:tc>
      </w:tr>
      <w:tr w:rsidR="004C43A3" w:rsidRPr="001708F3" w:rsidTr="003F5399">
        <w:trPr>
          <w:trHeight w:val="565"/>
        </w:trPr>
        <w:tc>
          <w:tcPr>
            <w:tcW w:w="6227" w:type="dxa"/>
            <w:tcBorders>
              <w:top w:val="dotted" w:sz="4" w:space="0" w:color="002060"/>
              <w:bottom w:val="dotted" w:sz="4" w:space="0" w:color="002060"/>
              <w:right w:val="single" w:sz="4" w:space="0" w:color="auto"/>
            </w:tcBorders>
            <w:shd w:val="clear" w:color="auto" w:fill="auto"/>
            <w:vAlign w:val="center"/>
            <w:hideMark/>
          </w:tcPr>
          <w:p w:rsidR="004C43A3" w:rsidRPr="001708F3" w:rsidRDefault="004C43A3" w:rsidP="003F5399">
            <w:pPr>
              <w:ind w:firstLineChars="100" w:firstLine="240"/>
              <w:jc w:val="left"/>
              <w:rPr>
                <w:rFonts w:eastAsia="Times New Roman"/>
                <w:iCs/>
                <w:color w:val="000000"/>
                <w:sz w:val="24"/>
                <w:szCs w:val="24"/>
                <w:lang w:val="uz-Cyrl-UZ" w:eastAsia="ru-RU"/>
              </w:rPr>
            </w:pPr>
            <w:r w:rsidRPr="001708F3">
              <w:rPr>
                <w:rFonts w:eastAsia="Times New Roman"/>
                <w:iCs/>
                <w:color w:val="000000"/>
                <w:sz w:val="24"/>
                <w:szCs w:val="24"/>
                <w:lang w:val="uz-Cyrl-UZ" w:eastAsia="ru-RU"/>
              </w:rPr>
              <w:t>Экология ва атроф муҳитни муҳофаза қилиш давлат қўмитаси</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26</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28</w:t>
            </w:r>
          </w:p>
        </w:tc>
        <w:tc>
          <w:tcPr>
            <w:tcW w:w="1134" w:type="dxa"/>
            <w:tcBorders>
              <w:top w:val="dotted" w:sz="4" w:space="0" w:color="002060"/>
              <w:left w:val="nil"/>
              <w:bottom w:val="dotted" w:sz="4" w:space="0" w:color="002060"/>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30</w:t>
            </w:r>
          </w:p>
        </w:tc>
      </w:tr>
      <w:tr w:rsidR="004C43A3" w:rsidRPr="001708F3" w:rsidTr="00D52ED7">
        <w:trPr>
          <w:trHeight w:val="249"/>
        </w:trPr>
        <w:tc>
          <w:tcPr>
            <w:tcW w:w="6227" w:type="dxa"/>
            <w:tcBorders>
              <w:top w:val="dotted" w:sz="4" w:space="0" w:color="002060"/>
              <w:bottom w:val="dotted" w:sz="4" w:space="0" w:color="002060"/>
              <w:right w:val="single" w:sz="4" w:space="0" w:color="auto"/>
            </w:tcBorders>
            <w:shd w:val="clear" w:color="auto" w:fill="auto"/>
            <w:vAlign w:val="center"/>
            <w:hideMark/>
          </w:tcPr>
          <w:p w:rsidR="004C43A3" w:rsidRPr="001708F3" w:rsidRDefault="004C43A3" w:rsidP="003F5399">
            <w:pPr>
              <w:ind w:firstLineChars="100" w:firstLine="240"/>
              <w:jc w:val="left"/>
              <w:rPr>
                <w:rFonts w:eastAsia="Times New Roman"/>
                <w:iCs/>
                <w:color w:val="000000"/>
                <w:sz w:val="24"/>
                <w:szCs w:val="24"/>
                <w:lang w:val="uz-Cyrl-UZ" w:eastAsia="ru-RU"/>
              </w:rPr>
            </w:pPr>
            <w:r w:rsidRPr="001708F3">
              <w:rPr>
                <w:rFonts w:eastAsia="Times New Roman"/>
                <w:iCs/>
                <w:color w:val="000000"/>
                <w:sz w:val="24"/>
                <w:szCs w:val="24"/>
                <w:lang w:val="uz-Cyrl-UZ" w:eastAsia="ru-RU"/>
              </w:rPr>
              <w:t>ўрмон хўжаликлари</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94</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98</w:t>
            </w:r>
          </w:p>
        </w:tc>
        <w:tc>
          <w:tcPr>
            <w:tcW w:w="1134" w:type="dxa"/>
            <w:tcBorders>
              <w:top w:val="dotted" w:sz="4" w:space="0" w:color="002060"/>
              <w:left w:val="nil"/>
              <w:bottom w:val="dotted" w:sz="4" w:space="0" w:color="002060"/>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109</w:t>
            </w:r>
          </w:p>
        </w:tc>
      </w:tr>
      <w:tr w:rsidR="004C43A3" w:rsidRPr="001708F3" w:rsidTr="00D52ED7">
        <w:trPr>
          <w:trHeight w:val="239"/>
        </w:trPr>
        <w:tc>
          <w:tcPr>
            <w:tcW w:w="6227" w:type="dxa"/>
            <w:tcBorders>
              <w:top w:val="dotted" w:sz="4" w:space="0" w:color="002060"/>
              <w:bottom w:val="dotted" w:sz="4" w:space="0" w:color="002060"/>
              <w:right w:val="single" w:sz="4" w:space="0" w:color="auto"/>
            </w:tcBorders>
            <w:shd w:val="clear" w:color="auto" w:fill="auto"/>
            <w:vAlign w:val="center"/>
            <w:hideMark/>
          </w:tcPr>
          <w:p w:rsidR="004C43A3" w:rsidRPr="001708F3" w:rsidRDefault="004C43A3" w:rsidP="003F5399">
            <w:pPr>
              <w:ind w:firstLineChars="100" w:firstLine="240"/>
              <w:jc w:val="left"/>
              <w:rPr>
                <w:rFonts w:eastAsia="Times New Roman"/>
                <w:iCs/>
                <w:color w:val="000000"/>
                <w:sz w:val="24"/>
                <w:szCs w:val="24"/>
                <w:lang w:val="uz-Cyrl-UZ" w:eastAsia="ru-RU"/>
              </w:rPr>
            </w:pPr>
            <w:r w:rsidRPr="001708F3">
              <w:rPr>
                <w:rFonts w:eastAsia="Times New Roman"/>
                <w:iCs/>
                <w:color w:val="000000"/>
                <w:sz w:val="24"/>
                <w:szCs w:val="24"/>
                <w:lang w:val="uz-Cyrl-UZ" w:eastAsia="ru-RU"/>
              </w:rPr>
              <w:t>Гидрометеорология хизмати маркази</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16</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16</w:t>
            </w:r>
          </w:p>
        </w:tc>
        <w:tc>
          <w:tcPr>
            <w:tcW w:w="1134" w:type="dxa"/>
            <w:tcBorders>
              <w:top w:val="dotted" w:sz="4" w:space="0" w:color="002060"/>
              <w:left w:val="nil"/>
              <w:bottom w:val="dotted" w:sz="4" w:space="0" w:color="002060"/>
            </w:tcBorders>
            <w:shd w:val="clear" w:color="auto" w:fill="auto"/>
            <w:vAlign w:val="center"/>
            <w:hideMark/>
          </w:tcPr>
          <w:p w:rsidR="004C43A3" w:rsidRPr="001708F3" w:rsidRDefault="004C43A3" w:rsidP="00244364">
            <w:pPr>
              <w:jc w:val="center"/>
              <w:rPr>
                <w:rFonts w:eastAsia="Times New Roman"/>
                <w:color w:val="000000"/>
                <w:sz w:val="24"/>
                <w:szCs w:val="24"/>
                <w:lang w:val="uz-Cyrl-UZ" w:eastAsia="ru-RU"/>
              </w:rPr>
            </w:pPr>
            <w:r w:rsidRPr="001708F3">
              <w:rPr>
                <w:rFonts w:eastAsia="Times New Roman"/>
                <w:color w:val="000000"/>
                <w:sz w:val="24"/>
                <w:szCs w:val="24"/>
                <w:lang w:val="uz-Cyrl-UZ" w:eastAsia="ru-RU"/>
              </w:rPr>
              <w:t>16</w:t>
            </w:r>
          </w:p>
        </w:tc>
      </w:tr>
      <w:tr w:rsidR="004C43A3" w:rsidRPr="001708F3" w:rsidTr="003F5399">
        <w:trPr>
          <w:trHeight w:val="405"/>
        </w:trPr>
        <w:tc>
          <w:tcPr>
            <w:tcW w:w="6227" w:type="dxa"/>
            <w:tcBorders>
              <w:top w:val="dotted" w:sz="4" w:space="0" w:color="002060"/>
              <w:bottom w:val="dotted" w:sz="4" w:space="0" w:color="002060"/>
              <w:right w:val="single" w:sz="4" w:space="0" w:color="auto"/>
            </w:tcBorders>
            <w:shd w:val="clear" w:color="auto" w:fill="auto"/>
            <w:vAlign w:val="center"/>
            <w:hideMark/>
          </w:tcPr>
          <w:p w:rsidR="004C43A3" w:rsidRPr="001708F3" w:rsidRDefault="004C43A3" w:rsidP="003F5399">
            <w:pPr>
              <w:ind w:firstLineChars="100" w:firstLine="240"/>
              <w:jc w:val="left"/>
              <w:rPr>
                <w:rFonts w:eastAsia="Times New Roman"/>
                <w:b/>
                <w:color w:val="002060"/>
                <w:sz w:val="24"/>
                <w:szCs w:val="24"/>
                <w:lang w:val="uz-Cyrl-UZ" w:eastAsia="ru-RU"/>
              </w:rPr>
            </w:pPr>
            <w:r w:rsidRPr="001708F3">
              <w:rPr>
                <w:rFonts w:eastAsia="Times New Roman"/>
                <w:b/>
                <w:color w:val="002060"/>
                <w:sz w:val="24"/>
                <w:szCs w:val="24"/>
                <w:lang w:val="uz-Cyrl-UZ" w:eastAsia="ru-RU"/>
              </w:rPr>
              <w:t>Жами ишчи</w:t>
            </w:r>
            <w:r>
              <w:rPr>
                <w:rFonts w:eastAsia="Times New Roman"/>
                <w:b/>
                <w:color w:val="002060"/>
                <w:sz w:val="24"/>
                <w:szCs w:val="24"/>
                <w:lang w:val="uz-Cyrl-UZ" w:eastAsia="ru-RU"/>
              </w:rPr>
              <w:t xml:space="preserve"> </w:t>
            </w:r>
            <w:r w:rsidRPr="001708F3">
              <w:rPr>
                <w:rFonts w:eastAsia="Times New Roman"/>
                <w:b/>
                <w:color w:val="002060"/>
                <w:sz w:val="24"/>
                <w:szCs w:val="24"/>
                <w:lang w:val="uz-Cyrl-UZ" w:eastAsia="ru-RU"/>
              </w:rPr>
              <w:t>ходимлар сони (минг киши)</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b/>
                <w:color w:val="002060"/>
                <w:sz w:val="24"/>
                <w:szCs w:val="24"/>
                <w:lang w:val="uz-Cyrl-UZ" w:eastAsia="ru-RU"/>
              </w:rPr>
            </w:pPr>
            <w:r w:rsidRPr="001708F3">
              <w:rPr>
                <w:rFonts w:eastAsia="Times New Roman"/>
                <w:b/>
                <w:color w:val="002060"/>
                <w:sz w:val="24"/>
                <w:szCs w:val="24"/>
                <w:lang w:val="uz-Cyrl-UZ" w:eastAsia="ru-RU"/>
              </w:rPr>
              <w:t>18,3</w:t>
            </w:r>
          </w:p>
        </w:tc>
        <w:tc>
          <w:tcPr>
            <w:tcW w:w="1134" w:type="dxa"/>
            <w:tcBorders>
              <w:top w:val="dotted" w:sz="4" w:space="0" w:color="002060"/>
              <w:left w:val="nil"/>
              <w:bottom w:val="dotted" w:sz="4" w:space="0" w:color="002060"/>
              <w:right w:val="single" w:sz="4" w:space="0" w:color="auto"/>
            </w:tcBorders>
            <w:shd w:val="clear" w:color="auto" w:fill="auto"/>
            <w:vAlign w:val="center"/>
            <w:hideMark/>
          </w:tcPr>
          <w:p w:rsidR="004C43A3" w:rsidRPr="001708F3" w:rsidRDefault="004C43A3" w:rsidP="00244364">
            <w:pPr>
              <w:jc w:val="center"/>
              <w:rPr>
                <w:rFonts w:eastAsia="Times New Roman"/>
                <w:b/>
                <w:color w:val="002060"/>
                <w:sz w:val="24"/>
                <w:szCs w:val="24"/>
                <w:lang w:val="uz-Cyrl-UZ" w:eastAsia="ru-RU"/>
              </w:rPr>
            </w:pPr>
            <w:r w:rsidRPr="001708F3">
              <w:rPr>
                <w:rFonts w:eastAsia="Times New Roman"/>
                <w:b/>
                <w:color w:val="002060"/>
                <w:sz w:val="24"/>
                <w:szCs w:val="24"/>
                <w:lang w:val="uz-Cyrl-UZ" w:eastAsia="ru-RU"/>
              </w:rPr>
              <w:t>18,3</w:t>
            </w:r>
          </w:p>
        </w:tc>
        <w:tc>
          <w:tcPr>
            <w:tcW w:w="1134" w:type="dxa"/>
            <w:tcBorders>
              <w:top w:val="dotted" w:sz="4" w:space="0" w:color="002060"/>
              <w:left w:val="nil"/>
              <w:bottom w:val="dotted" w:sz="4" w:space="0" w:color="002060"/>
            </w:tcBorders>
            <w:shd w:val="clear" w:color="auto" w:fill="auto"/>
            <w:vAlign w:val="center"/>
            <w:hideMark/>
          </w:tcPr>
          <w:p w:rsidR="004C43A3" w:rsidRPr="001708F3" w:rsidRDefault="004C43A3" w:rsidP="00244364">
            <w:pPr>
              <w:jc w:val="center"/>
              <w:rPr>
                <w:rFonts w:eastAsia="Times New Roman"/>
                <w:b/>
                <w:color w:val="002060"/>
                <w:sz w:val="24"/>
                <w:szCs w:val="24"/>
                <w:lang w:val="uz-Cyrl-UZ" w:eastAsia="ru-RU"/>
              </w:rPr>
            </w:pPr>
            <w:r w:rsidRPr="001708F3">
              <w:rPr>
                <w:rFonts w:eastAsia="Times New Roman"/>
                <w:b/>
                <w:color w:val="002060"/>
                <w:sz w:val="24"/>
                <w:szCs w:val="24"/>
                <w:lang w:val="uz-Cyrl-UZ" w:eastAsia="ru-RU"/>
              </w:rPr>
              <w:t>18,3</w:t>
            </w:r>
          </w:p>
        </w:tc>
      </w:tr>
      <w:tr w:rsidR="004C43A3" w:rsidRPr="00D71B9D" w:rsidTr="00D52ED7">
        <w:trPr>
          <w:trHeight w:val="186"/>
        </w:trPr>
        <w:tc>
          <w:tcPr>
            <w:tcW w:w="6227" w:type="dxa"/>
            <w:tcBorders>
              <w:top w:val="dotted" w:sz="4" w:space="0" w:color="002060"/>
              <w:bottom w:val="single" w:sz="4" w:space="0" w:color="002060"/>
              <w:right w:val="single" w:sz="4" w:space="0" w:color="auto"/>
            </w:tcBorders>
            <w:shd w:val="clear" w:color="auto" w:fill="auto"/>
            <w:vAlign w:val="center"/>
          </w:tcPr>
          <w:p w:rsidR="004C43A3" w:rsidRPr="00D71B9D" w:rsidRDefault="004C43A3" w:rsidP="003F5399">
            <w:pPr>
              <w:ind w:firstLineChars="100" w:firstLine="240"/>
              <w:jc w:val="left"/>
              <w:rPr>
                <w:rFonts w:eastAsia="Times New Roman"/>
                <w:b/>
                <w:color w:val="002060"/>
                <w:sz w:val="24"/>
                <w:szCs w:val="24"/>
                <w:lang w:val="uz-Cyrl-UZ" w:eastAsia="ru-RU"/>
              </w:rPr>
            </w:pPr>
            <w:r w:rsidRPr="00D71B9D">
              <w:rPr>
                <w:rFonts w:eastAsia="Times New Roman"/>
                <w:b/>
                <w:color w:val="002060"/>
                <w:sz w:val="24"/>
                <w:szCs w:val="24"/>
                <w:lang w:val="uz-Cyrl-UZ" w:eastAsia="ru-RU"/>
              </w:rPr>
              <w:t>Ташкилотларни сақлаш харажатлари</w:t>
            </w:r>
            <w:r w:rsidRPr="00D71B9D">
              <w:rPr>
                <w:rFonts w:eastAsia="Times New Roman"/>
                <w:b/>
                <w:color w:val="002060"/>
                <w:sz w:val="24"/>
                <w:szCs w:val="24"/>
                <w:lang w:eastAsia="ru-RU"/>
              </w:rPr>
              <w:t xml:space="preserve"> (</w:t>
            </w:r>
            <w:r w:rsidRPr="00D71B9D">
              <w:rPr>
                <w:rFonts w:eastAsia="Times New Roman"/>
                <w:b/>
                <w:color w:val="002060"/>
                <w:sz w:val="24"/>
                <w:szCs w:val="24"/>
                <w:lang w:val="uz-Cyrl-UZ" w:eastAsia="ru-RU"/>
              </w:rPr>
              <w:t>млрд сўм)</w:t>
            </w:r>
          </w:p>
        </w:tc>
        <w:tc>
          <w:tcPr>
            <w:tcW w:w="1134" w:type="dxa"/>
            <w:tcBorders>
              <w:top w:val="dotted" w:sz="4" w:space="0" w:color="002060"/>
              <w:left w:val="nil"/>
              <w:bottom w:val="single" w:sz="4" w:space="0" w:color="002060"/>
              <w:right w:val="single" w:sz="4" w:space="0" w:color="auto"/>
            </w:tcBorders>
            <w:shd w:val="clear" w:color="auto" w:fill="auto"/>
            <w:vAlign w:val="center"/>
          </w:tcPr>
          <w:p w:rsidR="004C43A3" w:rsidRPr="00D71B9D" w:rsidRDefault="004C43A3" w:rsidP="00244364">
            <w:pPr>
              <w:jc w:val="center"/>
              <w:rPr>
                <w:rFonts w:eastAsia="Times New Roman"/>
                <w:b/>
                <w:color w:val="002060"/>
                <w:sz w:val="24"/>
                <w:szCs w:val="24"/>
                <w:lang w:val="uz-Cyrl-UZ" w:eastAsia="ru-RU"/>
              </w:rPr>
            </w:pPr>
            <w:r w:rsidRPr="00D71B9D">
              <w:rPr>
                <w:rFonts w:eastAsia="Times New Roman"/>
                <w:b/>
                <w:color w:val="002060"/>
                <w:sz w:val="24"/>
                <w:szCs w:val="24"/>
                <w:lang w:val="uz-Cyrl-UZ" w:eastAsia="ru-RU"/>
              </w:rPr>
              <w:t>408,1</w:t>
            </w:r>
          </w:p>
        </w:tc>
        <w:tc>
          <w:tcPr>
            <w:tcW w:w="1134" w:type="dxa"/>
            <w:tcBorders>
              <w:top w:val="dotted" w:sz="4" w:space="0" w:color="002060"/>
              <w:left w:val="nil"/>
              <w:bottom w:val="single" w:sz="4" w:space="0" w:color="002060"/>
              <w:right w:val="single" w:sz="4" w:space="0" w:color="auto"/>
            </w:tcBorders>
            <w:shd w:val="clear" w:color="auto" w:fill="auto"/>
            <w:vAlign w:val="center"/>
          </w:tcPr>
          <w:p w:rsidR="004C43A3" w:rsidRPr="00D71B9D" w:rsidRDefault="004C43A3" w:rsidP="00244364">
            <w:pPr>
              <w:jc w:val="center"/>
              <w:rPr>
                <w:rFonts w:eastAsia="Times New Roman"/>
                <w:b/>
                <w:color w:val="002060"/>
                <w:sz w:val="24"/>
                <w:szCs w:val="24"/>
                <w:lang w:val="uz-Cyrl-UZ" w:eastAsia="ru-RU"/>
              </w:rPr>
            </w:pPr>
            <w:r w:rsidRPr="00D71B9D">
              <w:rPr>
                <w:rFonts w:eastAsia="Times New Roman"/>
                <w:b/>
                <w:color w:val="002060"/>
                <w:sz w:val="24"/>
                <w:szCs w:val="24"/>
                <w:lang w:val="uz-Cyrl-UZ" w:eastAsia="ru-RU"/>
              </w:rPr>
              <w:t>507,4</w:t>
            </w:r>
          </w:p>
        </w:tc>
        <w:tc>
          <w:tcPr>
            <w:tcW w:w="1134" w:type="dxa"/>
            <w:tcBorders>
              <w:top w:val="dotted" w:sz="4" w:space="0" w:color="002060"/>
              <w:left w:val="nil"/>
              <w:bottom w:val="single" w:sz="4" w:space="0" w:color="002060"/>
            </w:tcBorders>
            <w:shd w:val="clear" w:color="auto" w:fill="auto"/>
            <w:vAlign w:val="center"/>
          </w:tcPr>
          <w:p w:rsidR="004C43A3" w:rsidRPr="00D71B9D" w:rsidRDefault="004C43A3" w:rsidP="00244364">
            <w:pPr>
              <w:jc w:val="center"/>
              <w:rPr>
                <w:rFonts w:eastAsia="Times New Roman"/>
                <w:b/>
                <w:color w:val="002060"/>
                <w:sz w:val="24"/>
                <w:szCs w:val="24"/>
                <w:lang w:val="en-US" w:eastAsia="ru-RU"/>
              </w:rPr>
            </w:pPr>
            <w:r w:rsidRPr="00D71B9D">
              <w:rPr>
                <w:rFonts w:eastAsia="Times New Roman"/>
                <w:b/>
                <w:color w:val="002060"/>
                <w:sz w:val="24"/>
                <w:szCs w:val="24"/>
                <w:lang w:val="uz-Cyrl-UZ" w:eastAsia="ru-RU"/>
              </w:rPr>
              <w:t>572,7</w:t>
            </w:r>
          </w:p>
        </w:tc>
      </w:tr>
    </w:tbl>
    <w:p w:rsidR="00D97AB7" w:rsidRPr="00756472" w:rsidRDefault="00A404C5" w:rsidP="00D97AB7">
      <w:pPr>
        <w:widowControl w:val="0"/>
        <w:spacing w:line="264" w:lineRule="auto"/>
        <w:ind w:firstLine="567"/>
        <w:rPr>
          <w:b/>
          <w:bCs/>
          <w:szCs w:val="28"/>
          <w:lang w:val="uz-Cyrl-UZ" w:eastAsia="ru-RU" w:bidi="th-TH"/>
        </w:rPr>
      </w:pPr>
      <w:r w:rsidRPr="00A404C5">
        <w:rPr>
          <w:b/>
          <w:bCs/>
          <w:szCs w:val="28"/>
          <w:lang w:val="uz-Cyrl-UZ" w:eastAsia="ru-RU" w:bidi="th-TH"/>
        </w:rPr>
        <w:lastRenderedPageBreak/>
        <w:t>Ривожлантириш дастурлари</w:t>
      </w:r>
      <w:r w:rsidR="007C05EE" w:rsidRPr="00756472">
        <w:rPr>
          <w:b/>
          <w:bCs/>
          <w:szCs w:val="28"/>
          <w:lang w:val="uz-Cyrl-UZ" w:eastAsia="ru-RU" w:bidi="th-TH"/>
        </w:rPr>
        <w:t xml:space="preserve"> харажатлари</w:t>
      </w:r>
    </w:p>
    <w:p w:rsidR="00627591" w:rsidRDefault="0084050D" w:rsidP="008B7565">
      <w:pPr>
        <w:spacing w:before="20" w:after="20" w:line="259" w:lineRule="auto"/>
        <w:ind w:firstLine="567"/>
        <w:rPr>
          <w:szCs w:val="26"/>
          <w:lang w:val="uz-Cyrl-UZ"/>
        </w:rPr>
      </w:pPr>
      <w:r w:rsidRPr="00E75C40">
        <w:rPr>
          <w:b/>
          <w:szCs w:val="26"/>
          <w:lang w:val="uz-Cyrl-UZ"/>
        </w:rPr>
        <w:t>1.</w:t>
      </w:r>
      <w:r>
        <w:rPr>
          <w:szCs w:val="26"/>
          <w:lang w:val="uz-Cyrl-UZ"/>
        </w:rPr>
        <w:t> </w:t>
      </w:r>
      <w:r w:rsidR="00627591" w:rsidRPr="0080232C">
        <w:rPr>
          <w:szCs w:val="26"/>
          <w:lang w:val="uz-Cyrl-UZ"/>
        </w:rPr>
        <w:t>202</w:t>
      </w:r>
      <w:r w:rsidR="009006EC">
        <w:rPr>
          <w:szCs w:val="26"/>
          <w:lang w:val="uz-Cyrl-UZ"/>
        </w:rPr>
        <w:t>3</w:t>
      </w:r>
      <w:r w:rsidR="00627591" w:rsidRPr="0080232C">
        <w:rPr>
          <w:szCs w:val="26"/>
          <w:lang w:val="uz-Cyrl-UZ"/>
        </w:rPr>
        <w:t xml:space="preserve"> йилги Давлат бюджети лойиҳасида </w:t>
      </w:r>
      <w:r w:rsidR="007E3D81" w:rsidRPr="007E3D81">
        <w:rPr>
          <w:b/>
          <w:szCs w:val="26"/>
          <w:lang w:val="uz-Cyrl-UZ"/>
        </w:rPr>
        <w:t>Ижтимоий ва ишлаб чиқариш инфратузилмасини ривожлантириш дастури</w:t>
      </w:r>
      <w:r w:rsidR="007E3D81">
        <w:rPr>
          <w:b/>
          <w:szCs w:val="26"/>
          <w:lang w:val="uz-Cyrl-UZ"/>
        </w:rPr>
        <w:t xml:space="preserve"> </w:t>
      </w:r>
      <w:r w:rsidR="00627591" w:rsidRPr="0080232C">
        <w:rPr>
          <w:szCs w:val="26"/>
          <w:lang w:val="uz-Cyrl-UZ"/>
        </w:rPr>
        <w:t>учун</w:t>
      </w:r>
      <w:r w:rsidR="002A2C91">
        <w:rPr>
          <w:szCs w:val="26"/>
          <w:lang w:val="uz-Cyrl-UZ"/>
        </w:rPr>
        <w:t xml:space="preserve"> </w:t>
      </w:r>
      <w:r w:rsidR="00671969">
        <w:rPr>
          <w:b/>
          <w:szCs w:val="26"/>
          <w:lang w:val="uz-Cyrl-UZ"/>
        </w:rPr>
        <w:t>1</w:t>
      </w:r>
      <w:r w:rsidR="003E2391">
        <w:rPr>
          <w:b/>
          <w:szCs w:val="26"/>
          <w:lang w:val="uz-Cyrl-UZ"/>
        </w:rPr>
        <w:t>5</w:t>
      </w:r>
      <w:r w:rsidR="00D63D58">
        <w:rPr>
          <w:b/>
          <w:szCs w:val="26"/>
          <w:lang w:val="uz-Cyrl-UZ"/>
        </w:rPr>
        <w:t>,</w:t>
      </w:r>
      <w:r w:rsidR="003E2391">
        <w:rPr>
          <w:b/>
          <w:szCs w:val="26"/>
          <w:lang w:val="uz-Cyrl-UZ"/>
        </w:rPr>
        <w:t>5</w:t>
      </w:r>
      <w:r w:rsidR="00627591" w:rsidRPr="0080232C">
        <w:rPr>
          <w:b/>
          <w:szCs w:val="26"/>
          <w:lang w:val="uz-Cyrl-UZ"/>
        </w:rPr>
        <w:t> </w:t>
      </w:r>
      <w:r w:rsidR="006A416F" w:rsidRPr="0080232C">
        <w:rPr>
          <w:b/>
          <w:szCs w:val="26"/>
          <w:lang w:val="uz-Cyrl-UZ"/>
        </w:rPr>
        <w:t>трлн</w:t>
      </w:r>
      <w:r w:rsidR="007C05EE" w:rsidRPr="0080232C">
        <w:rPr>
          <w:b/>
          <w:szCs w:val="26"/>
          <w:lang w:val="uz-Cyrl-UZ"/>
        </w:rPr>
        <w:t> </w:t>
      </w:r>
      <w:r w:rsidR="00627591" w:rsidRPr="0080232C">
        <w:rPr>
          <w:b/>
          <w:szCs w:val="26"/>
          <w:lang w:val="uz-Cyrl-UZ"/>
        </w:rPr>
        <w:t>сўм</w:t>
      </w:r>
      <w:r w:rsidR="00D32E19">
        <w:rPr>
          <w:szCs w:val="26"/>
          <w:lang w:val="uz-Cyrl-UZ"/>
        </w:rPr>
        <w:t xml:space="preserve">, Давлат бюджети жами харажатларининг </w:t>
      </w:r>
      <w:r w:rsidR="00F9318C">
        <w:rPr>
          <w:szCs w:val="26"/>
          <w:lang w:val="uz-Cyrl-UZ"/>
        </w:rPr>
        <w:t>6</w:t>
      </w:r>
      <w:r w:rsidR="00D32E19">
        <w:rPr>
          <w:szCs w:val="26"/>
          <w:lang w:val="uz-Cyrl-UZ"/>
        </w:rPr>
        <w:t>,</w:t>
      </w:r>
      <w:r w:rsidR="003E2391">
        <w:rPr>
          <w:szCs w:val="26"/>
          <w:lang w:val="uz-Cyrl-UZ"/>
        </w:rPr>
        <w:t>0</w:t>
      </w:r>
      <w:r w:rsidR="00D32E19">
        <w:rPr>
          <w:szCs w:val="26"/>
          <w:lang w:val="uz-Cyrl-UZ"/>
        </w:rPr>
        <w:t xml:space="preserve"> фоизи </w:t>
      </w:r>
      <w:r w:rsidR="00627591" w:rsidRPr="0080232C">
        <w:rPr>
          <w:szCs w:val="26"/>
          <w:lang w:val="uz-Cyrl-UZ"/>
        </w:rPr>
        <w:t xml:space="preserve">ёки ялпи ички маҳсулотнинг </w:t>
      </w:r>
      <w:r w:rsidR="00671969">
        <w:rPr>
          <w:szCs w:val="26"/>
          <w:lang w:val="uz-Cyrl-UZ"/>
        </w:rPr>
        <w:t>1</w:t>
      </w:r>
      <w:r w:rsidR="00627591" w:rsidRPr="0080232C">
        <w:rPr>
          <w:szCs w:val="26"/>
          <w:lang w:val="uz-Cyrl-UZ"/>
        </w:rPr>
        <w:t>,</w:t>
      </w:r>
      <w:r w:rsidR="007D7BC9">
        <w:rPr>
          <w:szCs w:val="26"/>
          <w:lang w:val="uz-Cyrl-UZ"/>
        </w:rPr>
        <w:t>5</w:t>
      </w:r>
      <w:r w:rsidR="00085044">
        <w:rPr>
          <w:szCs w:val="26"/>
          <w:lang w:val="uz-Cyrl-UZ"/>
        </w:rPr>
        <w:t> </w:t>
      </w:r>
      <w:r w:rsidR="00627591" w:rsidRPr="0080232C">
        <w:rPr>
          <w:szCs w:val="26"/>
          <w:lang w:val="uz-Cyrl-UZ"/>
        </w:rPr>
        <w:t>фоизи</w:t>
      </w:r>
      <w:r w:rsidR="002A2C91">
        <w:rPr>
          <w:szCs w:val="26"/>
          <w:lang w:val="uz-Cyrl-UZ"/>
        </w:rPr>
        <w:t xml:space="preserve"> миқдорида</w:t>
      </w:r>
      <w:r w:rsidR="00627591" w:rsidRPr="0080232C">
        <w:rPr>
          <w:szCs w:val="26"/>
          <w:lang w:val="uz-Cyrl-UZ"/>
        </w:rPr>
        <w:t xml:space="preserve"> маблағ ажратилиши кўзда тутилган.</w:t>
      </w:r>
      <w:r w:rsidR="00A743B8">
        <w:rPr>
          <w:szCs w:val="26"/>
          <w:lang w:val="uz-Cyrl-UZ"/>
        </w:rPr>
        <w:t xml:space="preserve"> </w:t>
      </w:r>
    </w:p>
    <w:p w:rsidR="00D52ED7" w:rsidRDefault="00004E22" w:rsidP="00A45BCD">
      <w:pPr>
        <w:tabs>
          <w:tab w:val="left" w:pos="709"/>
        </w:tabs>
        <w:ind w:firstLine="567"/>
        <w:rPr>
          <w:bCs/>
          <w:szCs w:val="28"/>
          <w:lang w:val="uz-Cyrl-UZ" w:eastAsia="ru-RU" w:bidi="th-TH"/>
        </w:rPr>
      </w:pPr>
      <w:r>
        <w:rPr>
          <w:b/>
          <w:bCs/>
          <w:szCs w:val="28"/>
          <w:lang w:val="uz-Cyrl-UZ" w:eastAsia="ru-RU" w:bidi="th-TH"/>
        </w:rPr>
        <w:t xml:space="preserve">2. </w:t>
      </w:r>
      <w:r w:rsidRPr="00004E22">
        <w:rPr>
          <w:bCs/>
          <w:szCs w:val="28"/>
          <w:lang w:val="uz-Cyrl-UZ" w:eastAsia="ru-RU" w:bidi="th-TH"/>
        </w:rPr>
        <w:t xml:space="preserve">2023 йилда </w:t>
      </w:r>
      <w:r w:rsidRPr="002402FA">
        <w:rPr>
          <w:b/>
          <w:bCs/>
          <w:szCs w:val="28"/>
          <w:lang w:val="uz-Cyrl-UZ" w:eastAsia="ru-RU" w:bidi="th-TH"/>
        </w:rPr>
        <w:t>маҳаллалар инфратузилмаларини</w:t>
      </w:r>
      <w:r w:rsidRPr="00004E22">
        <w:rPr>
          <w:bCs/>
          <w:szCs w:val="28"/>
          <w:lang w:val="uz-Cyrl-UZ" w:eastAsia="ru-RU" w:bidi="th-TH"/>
        </w:rPr>
        <w:t xml:space="preserve"> яхшилаш билан боғлиқ тадбирлар учун </w:t>
      </w:r>
      <w:r w:rsidRPr="002402FA">
        <w:rPr>
          <w:b/>
          <w:bCs/>
          <w:szCs w:val="28"/>
          <w:lang w:val="uz-Cyrl-UZ" w:eastAsia="ru-RU" w:bidi="th-TH"/>
        </w:rPr>
        <w:t>1</w:t>
      </w:r>
      <w:r w:rsidR="007D7BC9" w:rsidRPr="002402FA">
        <w:rPr>
          <w:b/>
          <w:bCs/>
          <w:szCs w:val="28"/>
          <w:lang w:val="uz-Cyrl-UZ" w:eastAsia="ru-RU" w:bidi="th-TH"/>
        </w:rPr>
        <w:t>1</w:t>
      </w:r>
      <w:r w:rsidRPr="002402FA">
        <w:rPr>
          <w:b/>
          <w:bCs/>
          <w:szCs w:val="28"/>
          <w:lang w:val="uz-Cyrl-UZ" w:eastAsia="ru-RU" w:bidi="th-TH"/>
        </w:rPr>
        <w:t>,</w:t>
      </w:r>
      <w:r w:rsidR="007D7BC9" w:rsidRPr="002402FA">
        <w:rPr>
          <w:b/>
          <w:bCs/>
          <w:szCs w:val="28"/>
          <w:lang w:val="uz-Cyrl-UZ" w:eastAsia="ru-RU" w:bidi="th-TH"/>
        </w:rPr>
        <w:t>0</w:t>
      </w:r>
      <w:r w:rsidRPr="002402FA">
        <w:rPr>
          <w:b/>
          <w:bCs/>
          <w:szCs w:val="28"/>
          <w:lang w:val="uz-Cyrl-UZ" w:eastAsia="ru-RU" w:bidi="th-TH"/>
        </w:rPr>
        <w:t xml:space="preserve"> трлн сўм</w:t>
      </w:r>
      <w:r w:rsidR="00F777E6">
        <w:rPr>
          <w:bCs/>
          <w:szCs w:val="28"/>
          <w:lang w:val="uz-Cyrl-UZ" w:eastAsia="ru-RU" w:bidi="th-TH"/>
        </w:rPr>
        <w:t>, шу жумладан ташаббусли бюджетлаштириш харажатлари учун 6,4 трлн сўм</w:t>
      </w:r>
      <w:r>
        <w:rPr>
          <w:bCs/>
          <w:szCs w:val="28"/>
          <w:lang w:val="uz-Cyrl-UZ" w:eastAsia="ru-RU" w:bidi="th-TH"/>
        </w:rPr>
        <w:t>,</w:t>
      </w:r>
      <w:r w:rsidR="002C2CC8">
        <w:rPr>
          <w:bCs/>
          <w:szCs w:val="28"/>
          <w:lang w:val="uz-Cyrl-UZ" w:eastAsia="ru-RU" w:bidi="th-TH"/>
        </w:rPr>
        <w:t xml:space="preserve"> маблағ </w:t>
      </w:r>
      <w:r w:rsidR="002C2CC8" w:rsidRPr="00004E22">
        <w:rPr>
          <w:bCs/>
          <w:szCs w:val="28"/>
          <w:lang w:val="uz-Cyrl-UZ" w:eastAsia="ru-RU" w:bidi="th-TH"/>
        </w:rPr>
        <w:t>йўналтирил</w:t>
      </w:r>
      <w:r w:rsidR="002C2CC8">
        <w:rPr>
          <w:bCs/>
          <w:szCs w:val="28"/>
          <w:lang w:val="uz-Cyrl-UZ" w:eastAsia="ru-RU" w:bidi="th-TH"/>
        </w:rPr>
        <w:t>иши режалаштирилган бўлиб,</w:t>
      </w:r>
      <w:r>
        <w:rPr>
          <w:bCs/>
          <w:szCs w:val="28"/>
          <w:lang w:val="uz-Cyrl-UZ" w:eastAsia="ru-RU" w:bidi="th-TH"/>
        </w:rPr>
        <w:t xml:space="preserve"> бу жами харажатларнинг 4,</w:t>
      </w:r>
      <w:r w:rsidR="007D7BC9">
        <w:rPr>
          <w:bCs/>
          <w:szCs w:val="28"/>
          <w:lang w:val="uz-Cyrl-UZ" w:eastAsia="ru-RU" w:bidi="th-TH"/>
        </w:rPr>
        <w:t>3</w:t>
      </w:r>
      <w:r>
        <w:rPr>
          <w:bCs/>
          <w:szCs w:val="28"/>
          <w:lang w:val="uz-Cyrl-UZ" w:eastAsia="ru-RU" w:bidi="th-TH"/>
        </w:rPr>
        <w:t xml:space="preserve"> фоизини ташкил этади.</w:t>
      </w:r>
    </w:p>
    <w:p w:rsidR="005B2D70" w:rsidRDefault="005B2D70" w:rsidP="00A45BCD">
      <w:pPr>
        <w:tabs>
          <w:tab w:val="left" w:pos="709"/>
        </w:tabs>
        <w:ind w:firstLine="567"/>
        <w:rPr>
          <w:bCs/>
          <w:szCs w:val="28"/>
          <w:lang w:val="uz-Cyrl-UZ" w:eastAsia="ru-RU" w:bidi="th-TH"/>
        </w:rPr>
      </w:pPr>
      <w:r w:rsidRPr="005B2D70">
        <w:rPr>
          <w:b/>
          <w:bCs/>
          <w:szCs w:val="28"/>
          <w:lang w:val="uz-Cyrl-UZ" w:eastAsia="ru-RU" w:bidi="th-TH"/>
        </w:rPr>
        <w:t>3.</w:t>
      </w:r>
      <w:r>
        <w:rPr>
          <w:bCs/>
          <w:szCs w:val="28"/>
          <w:lang w:val="uz-Cyrl-UZ" w:eastAsia="ru-RU" w:bidi="th-TH"/>
        </w:rPr>
        <w:t xml:space="preserve"> </w:t>
      </w:r>
      <w:r w:rsidRPr="005B2D70">
        <w:rPr>
          <w:bCs/>
          <w:szCs w:val="28"/>
          <w:lang w:val="uz-Cyrl-UZ" w:eastAsia="ru-RU" w:bidi="th-TH"/>
        </w:rPr>
        <w:t xml:space="preserve">Ўзбекистон Республикаси Президенти топшириқларига асосан ҳудудларни ва тармоқларни ижтимоий-иқтисодий ривожлантириш учун </w:t>
      </w:r>
      <w:r w:rsidR="004375EA">
        <w:rPr>
          <w:b/>
          <w:bCs/>
          <w:szCs w:val="28"/>
          <w:lang w:val="uz-Cyrl-UZ" w:eastAsia="ru-RU" w:bidi="th-TH"/>
        </w:rPr>
        <w:t>3</w:t>
      </w:r>
      <w:r w:rsidRPr="005B2D70">
        <w:rPr>
          <w:b/>
          <w:bCs/>
          <w:szCs w:val="28"/>
          <w:lang w:val="uz-Cyrl-UZ" w:eastAsia="ru-RU" w:bidi="th-TH"/>
        </w:rPr>
        <w:t>,</w:t>
      </w:r>
      <w:r w:rsidR="004375EA">
        <w:rPr>
          <w:b/>
          <w:bCs/>
          <w:szCs w:val="28"/>
          <w:lang w:val="uz-Cyrl-UZ" w:eastAsia="ru-RU" w:bidi="th-TH"/>
        </w:rPr>
        <w:t>5</w:t>
      </w:r>
      <w:r w:rsidRPr="005B2D70">
        <w:rPr>
          <w:b/>
          <w:bCs/>
          <w:szCs w:val="28"/>
          <w:lang w:val="uz-Cyrl-UZ" w:eastAsia="ru-RU" w:bidi="th-TH"/>
        </w:rPr>
        <w:t> трлн сўм</w:t>
      </w:r>
      <w:r>
        <w:rPr>
          <w:bCs/>
          <w:szCs w:val="28"/>
          <w:lang w:val="uz-Cyrl-UZ" w:eastAsia="ru-RU" w:bidi="th-TH"/>
        </w:rPr>
        <w:t xml:space="preserve"> маблағ кўзда тутилган. </w:t>
      </w:r>
    </w:p>
    <w:p w:rsidR="00E75C40" w:rsidRDefault="00E75C40" w:rsidP="00A45BCD">
      <w:pPr>
        <w:tabs>
          <w:tab w:val="left" w:pos="709"/>
        </w:tabs>
        <w:ind w:firstLine="567"/>
        <w:rPr>
          <w:bCs/>
          <w:szCs w:val="28"/>
          <w:lang w:val="uz-Cyrl-UZ" w:eastAsia="ru-RU" w:bidi="th-TH"/>
        </w:rPr>
      </w:pPr>
    </w:p>
    <w:p w:rsidR="00D218EC" w:rsidRPr="00336DB7" w:rsidRDefault="00336DB7" w:rsidP="00F1797B">
      <w:pPr>
        <w:tabs>
          <w:tab w:val="left" w:pos="709"/>
        </w:tabs>
        <w:ind w:firstLine="567"/>
        <w:rPr>
          <w:b/>
          <w:bCs/>
          <w:sz w:val="24"/>
          <w:szCs w:val="28"/>
          <w:lang w:val="uz-Cyrl-UZ" w:eastAsia="ru-RU" w:bidi="th-TH"/>
        </w:rPr>
      </w:pPr>
      <w:r>
        <w:rPr>
          <w:b/>
          <w:bCs/>
          <w:sz w:val="24"/>
          <w:szCs w:val="28"/>
          <w:lang w:val="uz-Cyrl-UZ" w:eastAsia="ru-RU" w:bidi="th-TH"/>
        </w:rPr>
        <w:t>3</w:t>
      </w:r>
      <w:r w:rsidR="0025629B">
        <w:rPr>
          <w:b/>
          <w:bCs/>
          <w:sz w:val="24"/>
          <w:szCs w:val="28"/>
          <w:lang w:val="uz-Cyrl-UZ" w:eastAsia="ru-RU" w:bidi="th-TH"/>
        </w:rPr>
        <w:t>2</w:t>
      </w:r>
      <w:r w:rsidRPr="00DA3FB2">
        <w:rPr>
          <w:b/>
          <w:bCs/>
          <w:sz w:val="24"/>
          <w:szCs w:val="28"/>
          <w:lang w:val="uz-Cyrl-UZ" w:eastAsia="ru-RU" w:bidi="th-TH"/>
        </w:rPr>
        <w:t>-жадвал</w:t>
      </w:r>
      <w:r>
        <w:rPr>
          <w:b/>
          <w:bCs/>
          <w:sz w:val="24"/>
          <w:szCs w:val="28"/>
          <w:lang w:val="uz-Cyrl-UZ" w:eastAsia="ru-RU" w:bidi="th-TH"/>
        </w:rPr>
        <w:t xml:space="preserve">. </w:t>
      </w:r>
      <w:r w:rsidRPr="00336DB7">
        <w:rPr>
          <w:b/>
          <w:bCs/>
          <w:sz w:val="24"/>
          <w:szCs w:val="28"/>
          <w:lang w:val="uz-Cyrl-UZ" w:eastAsia="ru-RU" w:bidi="th-TH"/>
        </w:rPr>
        <w:t>Маҳаллалар инфратузилмаларини яхшилаш билан боғлиқ тадбирлар учун йўналтирилган маблағлар</w:t>
      </w:r>
    </w:p>
    <w:p w:rsidR="00D218EC" w:rsidRDefault="004375EA" w:rsidP="00F9318C">
      <w:pPr>
        <w:tabs>
          <w:tab w:val="left" w:pos="709"/>
        </w:tabs>
        <w:rPr>
          <w:b/>
          <w:bCs/>
          <w:szCs w:val="28"/>
          <w:lang w:val="uz-Cyrl-UZ" w:eastAsia="ru-RU" w:bidi="th-TH"/>
        </w:rPr>
      </w:pPr>
      <w:r w:rsidRPr="004375EA">
        <w:rPr>
          <w:noProof/>
          <w:lang w:val="en-US"/>
        </w:rPr>
        <w:drawing>
          <wp:inline distT="0" distB="0" distL="0" distR="0" wp14:anchorId="109EC1CC" wp14:editId="357D77A4">
            <wp:extent cx="6120130" cy="387652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0130" cy="3876525"/>
                    </a:xfrm>
                    <a:prstGeom prst="rect">
                      <a:avLst/>
                    </a:prstGeom>
                    <a:noFill/>
                    <a:ln>
                      <a:noFill/>
                    </a:ln>
                  </pic:spPr>
                </pic:pic>
              </a:graphicData>
            </a:graphic>
          </wp:inline>
        </w:drawing>
      </w:r>
    </w:p>
    <w:p w:rsidR="00F9318C" w:rsidRPr="00F9318C" w:rsidRDefault="00F9318C" w:rsidP="00F9318C">
      <w:pPr>
        <w:tabs>
          <w:tab w:val="left" w:pos="709"/>
        </w:tabs>
        <w:rPr>
          <w:bCs/>
          <w:i/>
          <w:sz w:val="12"/>
          <w:szCs w:val="28"/>
          <w:lang w:val="uz-Cyrl-UZ" w:eastAsia="ru-RU" w:bidi="th-TH"/>
        </w:rPr>
      </w:pPr>
    </w:p>
    <w:p w:rsidR="00D218EC" w:rsidRDefault="00336DB7" w:rsidP="00F9318C">
      <w:pPr>
        <w:tabs>
          <w:tab w:val="left" w:pos="709"/>
        </w:tabs>
        <w:rPr>
          <w:bCs/>
          <w:i/>
          <w:sz w:val="22"/>
          <w:szCs w:val="28"/>
          <w:lang w:val="uz-Cyrl-UZ" w:eastAsia="ru-RU" w:bidi="th-TH"/>
        </w:rPr>
      </w:pPr>
      <w:r w:rsidRPr="00336DB7">
        <w:rPr>
          <w:bCs/>
          <w:i/>
          <w:sz w:val="22"/>
          <w:szCs w:val="28"/>
          <w:lang w:val="uz-Cyrl-UZ" w:eastAsia="ru-RU" w:bidi="th-TH"/>
        </w:rPr>
        <w:t>* Маҳаллий бюджетлар даромад режасини ошириб бажарилган қисми ҳисобидан амалга оширилган харажатлар инобатга олинмаган</w:t>
      </w:r>
    </w:p>
    <w:p w:rsidR="00336DB7" w:rsidRPr="00C92D12" w:rsidRDefault="00336DB7" w:rsidP="00F9318C">
      <w:pPr>
        <w:tabs>
          <w:tab w:val="left" w:pos="709"/>
        </w:tabs>
        <w:rPr>
          <w:bCs/>
          <w:i/>
          <w:szCs w:val="28"/>
          <w:lang w:val="uz-Cyrl-UZ" w:eastAsia="ru-RU" w:bidi="th-TH"/>
        </w:rPr>
      </w:pPr>
    </w:p>
    <w:p w:rsidR="00D97AB7" w:rsidRDefault="00D97AB7" w:rsidP="00A45BCD">
      <w:pPr>
        <w:tabs>
          <w:tab w:val="left" w:pos="709"/>
        </w:tabs>
        <w:ind w:firstLine="567"/>
        <w:rPr>
          <w:bCs/>
          <w:szCs w:val="28"/>
          <w:lang w:val="uz-Cyrl-UZ" w:eastAsia="ru-RU" w:bidi="th-TH"/>
        </w:rPr>
      </w:pPr>
      <w:r w:rsidRPr="00756472">
        <w:rPr>
          <w:b/>
          <w:bCs/>
          <w:szCs w:val="28"/>
          <w:lang w:val="uz-Cyrl-UZ" w:eastAsia="ru-RU" w:bidi="th-TH"/>
        </w:rPr>
        <w:t>Давлат ҳокимияти, бошқаруви, адлия, прокуратура</w:t>
      </w:r>
      <w:r w:rsidR="007C422D" w:rsidRPr="00756472">
        <w:rPr>
          <w:b/>
          <w:bCs/>
          <w:szCs w:val="28"/>
          <w:lang w:val="uz-Cyrl-UZ" w:eastAsia="ru-RU" w:bidi="th-TH"/>
        </w:rPr>
        <w:t>,</w:t>
      </w:r>
      <w:r w:rsidRPr="00756472">
        <w:rPr>
          <w:b/>
          <w:bCs/>
          <w:szCs w:val="28"/>
          <w:lang w:val="uz-Cyrl-UZ" w:eastAsia="ru-RU" w:bidi="th-TH"/>
        </w:rPr>
        <w:t xml:space="preserve"> суд</w:t>
      </w:r>
      <w:r w:rsidRPr="0080232C">
        <w:rPr>
          <w:bCs/>
          <w:szCs w:val="28"/>
          <w:lang w:val="uz-Cyrl-UZ" w:eastAsia="ru-RU" w:bidi="th-TH"/>
        </w:rPr>
        <w:t xml:space="preserve"> </w:t>
      </w:r>
      <w:r w:rsidR="007C422D" w:rsidRPr="0080232C">
        <w:rPr>
          <w:bCs/>
          <w:szCs w:val="28"/>
          <w:lang w:val="uz-Cyrl-UZ" w:eastAsia="ru-RU" w:bidi="th-TH"/>
        </w:rPr>
        <w:t xml:space="preserve">ва фуқароларнинг ўзини-ўзи бошқариш </w:t>
      </w:r>
      <w:r w:rsidRPr="0080232C">
        <w:rPr>
          <w:bCs/>
          <w:szCs w:val="28"/>
          <w:lang w:val="uz-Cyrl-UZ" w:eastAsia="ru-RU" w:bidi="th-TH"/>
        </w:rPr>
        <w:t>органларини</w:t>
      </w:r>
      <w:r w:rsidR="008422DD">
        <w:rPr>
          <w:bCs/>
          <w:szCs w:val="28"/>
          <w:lang w:val="uz-Cyrl-UZ" w:eastAsia="ru-RU" w:bidi="th-TH"/>
        </w:rPr>
        <w:t xml:space="preserve">, </w:t>
      </w:r>
      <w:r w:rsidR="008422DD" w:rsidRPr="008422DD">
        <w:rPr>
          <w:bCs/>
          <w:szCs w:val="28"/>
          <w:lang w:val="uz-Cyrl-UZ" w:eastAsia="ru-RU" w:bidi="th-TH"/>
        </w:rPr>
        <w:t>ННТ ва фуқаролик жамиятнинг</w:t>
      </w:r>
      <w:r w:rsidR="00F10F00">
        <w:rPr>
          <w:bCs/>
          <w:szCs w:val="28"/>
          <w:lang w:val="uz-Cyrl-UZ" w:eastAsia="ru-RU" w:bidi="th-TH"/>
        </w:rPr>
        <w:t xml:space="preserve"> бошқа институтларини қўллаб-қу</w:t>
      </w:r>
      <w:r w:rsidR="008422DD" w:rsidRPr="008422DD">
        <w:rPr>
          <w:bCs/>
          <w:szCs w:val="28"/>
          <w:lang w:val="uz-Cyrl-UZ" w:eastAsia="ru-RU" w:bidi="th-TH"/>
        </w:rPr>
        <w:t xml:space="preserve">вватлаш </w:t>
      </w:r>
      <w:r w:rsidRPr="0080232C">
        <w:rPr>
          <w:bCs/>
          <w:szCs w:val="28"/>
          <w:lang w:val="uz-Cyrl-UZ" w:eastAsia="ru-RU" w:bidi="th-TH"/>
        </w:rPr>
        <w:t>харажатлари</w:t>
      </w:r>
      <w:r w:rsidR="00D01B6D" w:rsidRPr="0080232C">
        <w:rPr>
          <w:bCs/>
          <w:szCs w:val="28"/>
          <w:lang w:val="uz-Cyrl-UZ" w:eastAsia="ru-RU" w:bidi="th-TH"/>
        </w:rPr>
        <w:t>га</w:t>
      </w:r>
      <w:r w:rsidRPr="0080232C">
        <w:rPr>
          <w:bCs/>
          <w:szCs w:val="28"/>
          <w:lang w:val="uz-Cyrl-UZ" w:eastAsia="ru-RU" w:bidi="th-TH"/>
        </w:rPr>
        <w:t xml:space="preserve"> 202</w:t>
      </w:r>
      <w:r w:rsidR="009006EC">
        <w:rPr>
          <w:bCs/>
          <w:szCs w:val="28"/>
          <w:lang w:val="uz-Cyrl-UZ" w:eastAsia="ru-RU" w:bidi="th-TH"/>
        </w:rPr>
        <w:t>3</w:t>
      </w:r>
      <w:r w:rsidR="00353ED0">
        <w:rPr>
          <w:bCs/>
          <w:szCs w:val="28"/>
          <w:lang w:val="uz-Cyrl-UZ" w:eastAsia="ru-RU" w:bidi="th-TH"/>
        </w:rPr>
        <w:t> </w:t>
      </w:r>
      <w:r w:rsidRPr="0080232C">
        <w:rPr>
          <w:bCs/>
          <w:szCs w:val="28"/>
          <w:lang w:val="uz-Cyrl-UZ" w:eastAsia="ru-RU" w:bidi="th-TH"/>
        </w:rPr>
        <w:t>йилда</w:t>
      </w:r>
      <w:r w:rsidR="00D01B6D" w:rsidRPr="0080232C">
        <w:rPr>
          <w:bCs/>
          <w:szCs w:val="28"/>
          <w:lang w:val="uz-Cyrl-UZ" w:eastAsia="ru-RU" w:bidi="th-TH"/>
        </w:rPr>
        <w:t xml:space="preserve"> </w:t>
      </w:r>
      <w:r w:rsidR="00185101" w:rsidRPr="00185101">
        <w:rPr>
          <w:b/>
          <w:szCs w:val="28"/>
          <w:lang w:val="uz-Cyrl-UZ" w:eastAsia="ru-RU"/>
        </w:rPr>
        <w:t>1</w:t>
      </w:r>
      <w:r w:rsidR="005B2D70">
        <w:rPr>
          <w:b/>
          <w:szCs w:val="28"/>
          <w:lang w:val="uz-Cyrl-UZ" w:eastAsia="ru-RU"/>
        </w:rPr>
        <w:t>5</w:t>
      </w:r>
      <w:r w:rsidR="00185101">
        <w:rPr>
          <w:b/>
          <w:szCs w:val="28"/>
          <w:lang w:val="uz-Cyrl-UZ" w:eastAsia="ru-RU"/>
        </w:rPr>
        <w:t>,</w:t>
      </w:r>
      <w:r w:rsidR="00FB43A8">
        <w:rPr>
          <w:b/>
          <w:szCs w:val="28"/>
          <w:lang w:val="uz-Cyrl-UZ" w:eastAsia="ru-RU"/>
        </w:rPr>
        <w:t>2</w:t>
      </w:r>
      <w:r w:rsidR="00D01B6D" w:rsidRPr="0080232C">
        <w:rPr>
          <w:b/>
          <w:bCs/>
          <w:szCs w:val="28"/>
          <w:lang w:val="uz-Cyrl-UZ" w:eastAsia="ru-RU" w:bidi="th-TH"/>
        </w:rPr>
        <w:t> </w:t>
      </w:r>
      <w:r w:rsidR="00271B6D" w:rsidRPr="0080232C">
        <w:rPr>
          <w:b/>
          <w:bCs/>
          <w:szCs w:val="28"/>
          <w:lang w:val="uz-Cyrl-UZ" w:eastAsia="ru-RU" w:bidi="th-TH"/>
        </w:rPr>
        <w:t>трлн</w:t>
      </w:r>
      <w:r w:rsidR="00D01B6D" w:rsidRPr="0080232C">
        <w:rPr>
          <w:b/>
          <w:bCs/>
          <w:szCs w:val="28"/>
          <w:lang w:val="uz-Cyrl-UZ" w:eastAsia="ru-RU" w:bidi="th-TH"/>
        </w:rPr>
        <w:t> сўм</w:t>
      </w:r>
      <w:r w:rsidR="00D01B6D" w:rsidRPr="0080232C">
        <w:rPr>
          <w:bCs/>
          <w:szCs w:val="28"/>
          <w:lang w:val="uz-Cyrl-UZ" w:eastAsia="ru-RU" w:bidi="th-TH"/>
        </w:rPr>
        <w:t xml:space="preserve"> </w:t>
      </w:r>
      <w:r w:rsidR="00B93960">
        <w:rPr>
          <w:bCs/>
          <w:szCs w:val="28"/>
          <w:lang w:val="uz-Cyrl-UZ" w:eastAsia="ru-RU" w:bidi="th-TH"/>
        </w:rPr>
        <w:t xml:space="preserve">маблағ </w:t>
      </w:r>
      <w:r w:rsidR="00D01B6D" w:rsidRPr="0080232C">
        <w:rPr>
          <w:bCs/>
          <w:szCs w:val="28"/>
          <w:lang w:val="uz-Cyrl-UZ" w:eastAsia="ru-RU" w:bidi="th-TH"/>
        </w:rPr>
        <w:t>ажратилиши режалаштирилган</w:t>
      </w:r>
      <w:r w:rsidRPr="0080232C">
        <w:rPr>
          <w:bCs/>
          <w:szCs w:val="28"/>
          <w:lang w:val="uz-Cyrl-UZ" w:eastAsia="ru-RU" w:bidi="th-TH"/>
        </w:rPr>
        <w:t xml:space="preserve"> </w:t>
      </w:r>
      <w:r w:rsidR="00D01B6D" w:rsidRPr="0080232C">
        <w:rPr>
          <w:bCs/>
          <w:szCs w:val="28"/>
          <w:lang w:val="uz-Cyrl-UZ" w:eastAsia="ru-RU" w:bidi="th-TH"/>
        </w:rPr>
        <w:t xml:space="preserve">бўлиб, </w:t>
      </w:r>
      <w:r w:rsidR="00262B9A">
        <w:rPr>
          <w:bCs/>
          <w:szCs w:val="28"/>
          <w:lang w:val="uz-Cyrl-UZ" w:eastAsia="ru-RU" w:bidi="th-TH"/>
        </w:rPr>
        <w:t>жами харажатларнинг</w:t>
      </w:r>
      <w:r w:rsidRPr="0080232C">
        <w:rPr>
          <w:bCs/>
          <w:szCs w:val="28"/>
          <w:lang w:val="uz-Cyrl-UZ" w:eastAsia="ru-RU" w:bidi="th-TH"/>
        </w:rPr>
        <w:t xml:space="preserve"> </w:t>
      </w:r>
      <w:r w:rsidR="000D24B5">
        <w:rPr>
          <w:bCs/>
          <w:szCs w:val="28"/>
          <w:lang w:val="uz-Cyrl-UZ" w:eastAsia="ru-RU" w:bidi="th-TH"/>
        </w:rPr>
        <w:t>5</w:t>
      </w:r>
      <w:r w:rsidR="00262B9A">
        <w:rPr>
          <w:bCs/>
          <w:szCs w:val="28"/>
          <w:lang w:val="uz-Cyrl-UZ" w:eastAsia="ru-RU" w:bidi="th-TH"/>
        </w:rPr>
        <w:t>,</w:t>
      </w:r>
      <w:r w:rsidR="00FB43A8">
        <w:rPr>
          <w:bCs/>
          <w:szCs w:val="28"/>
          <w:lang w:val="uz-Cyrl-UZ" w:eastAsia="ru-RU" w:bidi="th-TH"/>
        </w:rPr>
        <w:t>9</w:t>
      </w:r>
      <w:r w:rsidR="00271B6D" w:rsidRPr="0080232C">
        <w:rPr>
          <w:bCs/>
          <w:szCs w:val="28"/>
          <w:lang w:val="uz-Cyrl-UZ" w:eastAsia="ru-RU" w:bidi="th-TH"/>
        </w:rPr>
        <w:t> </w:t>
      </w:r>
      <w:r w:rsidRPr="0080232C">
        <w:rPr>
          <w:bCs/>
          <w:szCs w:val="28"/>
          <w:lang w:val="uz-Cyrl-UZ" w:eastAsia="ru-RU" w:bidi="th-TH"/>
        </w:rPr>
        <w:t>фоизини ташкил қилади.</w:t>
      </w:r>
    </w:p>
    <w:p w:rsidR="00C92D12" w:rsidRDefault="00C92D12" w:rsidP="00A45BCD">
      <w:pPr>
        <w:tabs>
          <w:tab w:val="left" w:pos="709"/>
        </w:tabs>
        <w:ind w:firstLine="567"/>
        <w:rPr>
          <w:bCs/>
          <w:szCs w:val="28"/>
          <w:lang w:val="uz-Cyrl-UZ" w:eastAsia="ru-RU" w:bidi="th-TH"/>
        </w:rPr>
      </w:pPr>
    </w:p>
    <w:p w:rsidR="00C92D12" w:rsidRPr="00131AA9" w:rsidRDefault="00C92D12" w:rsidP="00A45BCD">
      <w:pPr>
        <w:tabs>
          <w:tab w:val="left" w:pos="709"/>
        </w:tabs>
        <w:ind w:firstLine="567"/>
        <w:rPr>
          <w:bCs/>
          <w:sz w:val="72"/>
          <w:szCs w:val="28"/>
          <w:lang w:val="uz-Cyrl-UZ" w:eastAsia="ru-RU" w:bidi="th-TH"/>
        </w:rPr>
      </w:pPr>
    </w:p>
    <w:p w:rsidR="00A45BCD" w:rsidRDefault="00925822" w:rsidP="003F5399">
      <w:pPr>
        <w:widowControl w:val="0"/>
        <w:tabs>
          <w:tab w:val="left" w:pos="709"/>
        </w:tabs>
        <w:spacing w:after="120" w:line="264" w:lineRule="auto"/>
        <w:ind w:firstLine="567"/>
        <w:jc w:val="left"/>
        <w:rPr>
          <w:b/>
          <w:bCs/>
          <w:szCs w:val="28"/>
          <w:lang w:val="uz-Cyrl-UZ" w:eastAsia="ru-RU" w:bidi="th-TH"/>
        </w:rPr>
      </w:pPr>
      <w:r>
        <w:rPr>
          <w:b/>
          <w:bCs/>
          <w:sz w:val="24"/>
          <w:szCs w:val="28"/>
          <w:lang w:val="uz-Cyrl-UZ" w:eastAsia="ru-RU" w:bidi="th-TH"/>
        </w:rPr>
        <w:lastRenderedPageBreak/>
        <w:t>3</w:t>
      </w:r>
      <w:r w:rsidR="0025629B">
        <w:rPr>
          <w:b/>
          <w:bCs/>
          <w:sz w:val="24"/>
          <w:szCs w:val="28"/>
          <w:lang w:val="uz-Cyrl-UZ" w:eastAsia="ru-RU" w:bidi="th-TH"/>
        </w:rPr>
        <w:t>3</w:t>
      </w:r>
      <w:r w:rsidR="00A45BCD" w:rsidRPr="00DA3FB2">
        <w:rPr>
          <w:b/>
          <w:bCs/>
          <w:sz w:val="24"/>
          <w:szCs w:val="28"/>
          <w:lang w:val="uz-Cyrl-UZ" w:eastAsia="ru-RU" w:bidi="th-TH"/>
        </w:rPr>
        <w:t>-жадвал</w:t>
      </w:r>
      <w:r w:rsidR="004E7210">
        <w:rPr>
          <w:b/>
          <w:bCs/>
          <w:sz w:val="24"/>
          <w:szCs w:val="28"/>
          <w:lang w:val="uz-Cyrl-UZ" w:eastAsia="ru-RU" w:bidi="th-TH"/>
        </w:rPr>
        <w:t xml:space="preserve">. </w:t>
      </w:r>
      <w:r w:rsidR="00A45BCD" w:rsidRPr="004E7210">
        <w:rPr>
          <w:b/>
          <w:bCs/>
          <w:sz w:val="24"/>
          <w:szCs w:val="28"/>
          <w:lang w:val="uz-Cyrl-UZ" w:eastAsia="ru-RU" w:bidi="th-TH"/>
        </w:rPr>
        <w:t xml:space="preserve">Давлат ҳокимияти ва бошқарув органларининг асосий кўрсаткичлари </w:t>
      </w:r>
    </w:p>
    <w:tbl>
      <w:tblPr>
        <w:tblStyle w:val="afd"/>
        <w:tblW w:w="9640"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gridCol w:w="1276"/>
        <w:gridCol w:w="1276"/>
        <w:gridCol w:w="1276"/>
        <w:gridCol w:w="1276"/>
      </w:tblGrid>
      <w:tr w:rsidR="00077423" w:rsidRPr="00EE4FD4" w:rsidTr="003F5399">
        <w:trPr>
          <w:trHeight w:val="544"/>
          <w:jc w:val="center"/>
        </w:trPr>
        <w:tc>
          <w:tcPr>
            <w:tcW w:w="4536" w:type="dxa"/>
            <w:tcBorders>
              <w:top w:val="nil"/>
              <w:bottom w:val="nil"/>
              <w:right w:val="single" w:sz="4" w:space="0" w:color="2F5496" w:themeColor="accent5" w:themeShade="BF"/>
            </w:tcBorders>
            <w:shd w:val="clear" w:color="auto" w:fill="002060"/>
          </w:tcPr>
          <w:p w:rsidR="00077423" w:rsidRPr="002644D4" w:rsidRDefault="00077423" w:rsidP="00652195">
            <w:pPr>
              <w:widowControl w:val="0"/>
              <w:tabs>
                <w:tab w:val="left" w:pos="709"/>
              </w:tabs>
              <w:spacing w:line="264" w:lineRule="auto"/>
              <w:ind w:left="171"/>
              <w:rPr>
                <w:bCs/>
                <w:iCs/>
                <w:sz w:val="24"/>
                <w:szCs w:val="24"/>
                <w:lang w:val="uz-Cyrl-UZ" w:eastAsia="ru-RU" w:bidi="th-TH"/>
              </w:rPr>
            </w:pPr>
          </w:p>
        </w:tc>
        <w:tc>
          <w:tcPr>
            <w:tcW w:w="1276" w:type="dxa"/>
            <w:tcBorders>
              <w:top w:val="nil"/>
              <w:left w:val="single" w:sz="4" w:space="0" w:color="2F5496" w:themeColor="accent5" w:themeShade="BF"/>
              <w:bottom w:val="nil"/>
              <w:right w:val="single" w:sz="4" w:space="0" w:color="2F5496" w:themeColor="accent5" w:themeShade="BF"/>
            </w:tcBorders>
            <w:shd w:val="clear" w:color="auto" w:fill="002060"/>
            <w:vAlign w:val="center"/>
          </w:tcPr>
          <w:p w:rsidR="00077423" w:rsidRPr="00EE4FD4" w:rsidRDefault="00077423" w:rsidP="00077423">
            <w:pPr>
              <w:widowControl w:val="0"/>
              <w:tabs>
                <w:tab w:val="left" w:pos="709"/>
              </w:tabs>
              <w:spacing w:line="264" w:lineRule="auto"/>
              <w:jc w:val="center"/>
              <w:rPr>
                <w:b/>
                <w:bCs/>
                <w:sz w:val="24"/>
                <w:szCs w:val="24"/>
                <w:lang w:val="uz-Cyrl-UZ" w:eastAsia="ru-RU" w:bidi="th-TH"/>
              </w:rPr>
            </w:pPr>
            <w:r>
              <w:rPr>
                <w:b/>
                <w:bCs/>
                <w:sz w:val="24"/>
                <w:szCs w:val="24"/>
                <w:lang w:val="uz-Cyrl-UZ" w:eastAsia="ru-RU" w:bidi="th-TH"/>
              </w:rPr>
              <w:t>2020</w:t>
            </w:r>
            <w:r w:rsidR="0029352B">
              <w:rPr>
                <w:b/>
                <w:bCs/>
                <w:sz w:val="24"/>
                <w:szCs w:val="24"/>
                <w:lang w:val="uz-Cyrl-UZ" w:eastAsia="ru-RU" w:bidi="th-TH"/>
              </w:rPr>
              <w:t xml:space="preserve"> </w:t>
            </w:r>
            <w:r>
              <w:rPr>
                <w:b/>
                <w:bCs/>
                <w:sz w:val="24"/>
                <w:szCs w:val="24"/>
                <w:lang w:val="uz-Cyrl-UZ" w:eastAsia="ru-RU" w:bidi="th-TH"/>
              </w:rPr>
              <w:t>й</w:t>
            </w:r>
          </w:p>
        </w:tc>
        <w:tc>
          <w:tcPr>
            <w:tcW w:w="1276" w:type="dxa"/>
            <w:tcBorders>
              <w:top w:val="nil"/>
              <w:left w:val="single" w:sz="4" w:space="0" w:color="2F5496" w:themeColor="accent5" w:themeShade="BF"/>
              <w:bottom w:val="nil"/>
              <w:right w:val="single" w:sz="4" w:space="0" w:color="2F5496" w:themeColor="accent5" w:themeShade="BF"/>
            </w:tcBorders>
            <w:shd w:val="clear" w:color="auto" w:fill="002060"/>
            <w:vAlign w:val="center"/>
          </w:tcPr>
          <w:p w:rsidR="00077423" w:rsidRPr="00EE4FD4" w:rsidRDefault="00077423" w:rsidP="00652195">
            <w:pPr>
              <w:widowControl w:val="0"/>
              <w:tabs>
                <w:tab w:val="left" w:pos="709"/>
              </w:tabs>
              <w:spacing w:line="264" w:lineRule="auto"/>
              <w:jc w:val="center"/>
              <w:rPr>
                <w:b/>
                <w:bCs/>
                <w:sz w:val="24"/>
                <w:szCs w:val="24"/>
                <w:lang w:val="uz-Cyrl-UZ" w:eastAsia="ru-RU" w:bidi="th-TH"/>
              </w:rPr>
            </w:pPr>
            <w:r w:rsidRPr="00EE4FD4">
              <w:rPr>
                <w:b/>
                <w:bCs/>
                <w:sz w:val="24"/>
                <w:szCs w:val="24"/>
                <w:lang w:val="uz-Cyrl-UZ" w:eastAsia="ru-RU" w:bidi="th-TH"/>
              </w:rPr>
              <w:t>2021 й</w:t>
            </w:r>
          </w:p>
        </w:tc>
        <w:tc>
          <w:tcPr>
            <w:tcW w:w="1276" w:type="dxa"/>
            <w:tcBorders>
              <w:top w:val="nil"/>
              <w:left w:val="single" w:sz="4" w:space="0" w:color="2F5496" w:themeColor="accent5" w:themeShade="BF"/>
              <w:bottom w:val="nil"/>
              <w:right w:val="single" w:sz="4" w:space="0" w:color="2F5496" w:themeColor="accent5" w:themeShade="BF"/>
            </w:tcBorders>
            <w:shd w:val="clear" w:color="auto" w:fill="002060"/>
            <w:vAlign w:val="center"/>
          </w:tcPr>
          <w:p w:rsidR="00077423" w:rsidRPr="00EE4FD4" w:rsidRDefault="00077423" w:rsidP="00652195">
            <w:pPr>
              <w:widowControl w:val="0"/>
              <w:tabs>
                <w:tab w:val="left" w:pos="709"/>
              </w:tabs>
              <w:spacing w:line="264" w:lineRule="auto"/>
              <w:jc w:val="center"/>
              <w:rPr>
                <w:b/>
                <w:bCs/>
                <w:sz w:val="24"/>
                <w:szCs w:val="24"/>
                <w:lang w:val="uz-Cyrl-UZ" w:eastAsia="ru-RU" w:bidi="th-TH"/>
              </w:rPr>
            </w:pPr>
            <w:r w:rsidRPr="00EE4FD4">
              <w:rPr>
                <w:b/>
                <w:bCs/>
                <w:sz w:val="24"/>
                <w:szCs w:val="24"/>
                <w:lang w:val="uz-Cyrl-UZ" w:eastAsia="ru-RU" w:bidi="th-TH"/>
              </w:rPr>
              <w:t>2022 й</w:t>
            </w:r>
          </w:p>
        </w:tc>
        <w:tc>
          <w:tcPr>
            <w:tcW w:w="1276" w:type="dxa"/>
            <w:tcBorders>
              <w:top w:val="nil"/>
              <w:left w:val="single" w:sz="4" w:space="0" w:color="2F5496" w:themeColor="accent5" w:themeShade="BF"/>
              <w:bottom w:val="nil"/>
            </w:tcBorders>
            <w:shd w:val="clear" w:color="auto" w:fill="002060"/>
            <w:vAlign w:val="center"/>
          </w:tcPr>
          <w:p w:rsidR="00077423" w:rsidRPr="00EE4FD4" w:rsidRDefault="00077423" w:rsidP="009006EC">
            <w:pPr>
              <w:widowControl w:val="0"/>
              <w:tabs>
                <w:tab w:val="left" w:pos="709"/>
              </w:tabs>
              <w:spacing w:line="264" w:lineRule="auto"/>
              <w:jc w:val="center"/>
              <w:rPr>
                <w:b/>
                <w:bCs/>
                <w:sz w:val="24"/>
                <w:szCs w:val="24"/>
                <w:lang w:val="uz-Cyrl-UZ" w:eastAsia="ru-RU" w:bidi="th-TH"/>
              </w:rPr>
            </w:pPr>
            <w:r>
              <w:rPr>
                <w:b/>
                <w:bCs/>
                <w:sz w:val="24"/>
                <w:szCs w:val="24"/>
                <w:lang w:val="uz-Cyrl-UZ" w:eastAsia="ru-RU" w:bidi="th-TH"/>
              </w:rPr>
              <w:t>2023 й</w:t>
            </w:r>
          </w:p>
        </w:tc>
      </w:tr>
      <w:tr w:rsidR="00077423" w:rsidRPr="00EE4FD4" w:rsidTr="0029352B">
        <w:trPr>
          <w:trHeight w:val="656"/>
          <w:jc w:val="center"/>
        </w:trPr>
        <w:tc>
          <w:tcPr>
            <w:tcW w:w="4536" w:type="dxa"/>
            <w:tcBorders>
              <w:top w:val="nil"/>
              <w:bottom w:val="single" w:sz="4" w:space="0" w:color="auto"/>
              <w:right w:val="single" w:sz="4" w:space="0" w:color="2F5496" w:themeColor="accent5" w:themeShade="BF"/>
            </w:tcBorders>
            <w:shd w:val="clear" w:color="auto" w:fill="auto"/>
            <w:vAlign w:val="center"/>
          </w:tcPr>
          <w:p w:rsidR="00077423" w:rsidRPr="00EE4FD4" w:rsidRDefault="00077423" w:rsidP="00DA3FB2">
            <w:pPr>
              <w:widowControl w:val="0"/>
              <w:tabs>
                <w:tab w:val="left" w:pos="709"/>
              </w:tabs>
              <w:spacing w:line="264" w:lineRule="auto"/>
              <w:ind w:left="313" w:hanging="284"/>
              <w:jc w:val="left"/>
              <w:rPr>
                <w:b/>
                <w:bCs/>
                <w:iCs/>
                <w:sz w:val="24"/>
                <w:szCs w:val="24"/>
                <w:lang w:val="uz-Cyrl-UZ" w:eastAsia="ru-RU" w:bidi="th-TH"/>
              </w:rPr>
            </w:pPr>
            <w:r w:rsidRPr="00EE4FD4">
              <w:rPr>
                <w:b/>
                <w:bCs/>
                <w:iCs/>
                <w:sz w:val="24"/>
                <w:szCs w:val="24"/>
                <w:lang w:eastAsia="ru-RU" w:bidi="th-TH"/>
              </w:rPr>
              <w:t>Давлат ҳокимияти ва бошқарув органлари</w:t>
            </w:r>
            <w:r w:rsidRPr="002644D4">
              <w:rPr>
                <w:b/>
                <w:bCs/>
                <w:iCs/>
                <w:sz w:val="24"/>
                <w:szCs w:val="24"/>
                <w:lang w:eastAsia="ru-RU" w:bidi="th-TH"/>
              </w:rPr>
              <w:t xml:space="preserve"> </w:t>
            </w:r>
            <w:r w:rsidRPr="00EE4FD4">
              <w:rPr>
                <w:b/>
                <w:bCs/>
                <w:iCs/>
                <w:sz w:val="24"/>
                <w:szCs w:val="24"/>
                <w:lang w:val="uz-Cyrl-UZ" w:eastAsia="ru-RU" w:bidi="th-TH"/>
              </w:rPr>
              <w:t>сони</w:t>
            </w:r>
            <w:r>
              <w:rPr>
                <w:b/>
                <w:bCs/>
                <w:iCs/>
                <w:sz w:val="24"/>
                <w:szCs w:val="24"/>
                <w:lang w:val="uz-Cyrl-UZ" w:eastAsia="ru-RU" w:bidi="th-TH"/>
              </w:rPr>
              <w:t xml:space="preserve"> (бирлик)</w:t>
            </w:r>
          </w:p>
        </w:tc>
        <w:tc>
          <w:tcPr>
            <w:tcW w:w="1276" w:type="dxa"/>
            <w:tcBorders>
              <w:top w:val="nil"/>
              <w:left w:val="single" w:sz="4" w:space="0" w:color="2F5496" w:themeColor="accent5" w:themeShade="BF"/>
              <w:bottom w:val="single" w:sz="4" w:space="0" w:color="auto"/>
              <w:right w:val="single" w:sz="4" w:space="0" w:color="2F5496" w:themeColor="accent5" w:themeShade="BF"/>
            </w:tcBorders>
            <w:vAlign w:val="center"/>
          </w:tcPr>
          <w:p w:rsidR="00077423" w:rsidRPr="00F8257B" w:rsidRDefault="00077423" w:rsidP="00077423">
            <w:pPr>
              <w:widowControl w:val="0"/>
              <w:tabs>
                <w:tab w:val="left" w:pos="709"/>
              </w:tabs>
              <w:spacing w:line="264" w:lineRule="auto"/>
              <w:jc w:val="center"/>
              <w:rPr>
                <w:b/>
                <w:bCs/>
                <w:sz w:val="24"/>
                <w:szCs w:val="24"/>
                <w:lang w:val="uz-Cyrl-UZ" w:eastAsia="ru-RU" w:bidi="th-TH"/>
              </w:rPr>
            </w:pPr>
            <w:r>
              <w:rPr>
                <w:b/>
                <w:bCs/>
                <w:sz w:val="24"/>
                <w:szCs w:val="24"/>
                <w:lang w:val="uz-Cyrl-UZ" w:eastAsia="ru-RU" w:bidi="th-TH"/>
              </w:rPr>
              <w:t>303</w:t>
            </w:r>
          </w:p>
        </w:tc>
        <w:tc>
          <w:tcPr>
            <w:tcW w:w="1276" w:type="dxa"/>
            <w:tcBorders>
              <w:top w:val="nil"/>
              <w:left w:val="single" w:sz="4" w:space="0" w:color="2F5496" w:themeColor="accent5" w:themeShade="BF"/>
              <w:bottom w:val="single" w:sz="4" w:space="0" w:color="auto"/>
              <w:right w:val="single" w:sz="4" w:space="0" w:color="2F5496" w:themeColor="accent5" w:themeShade="BF"/>
            </w:tcBorders>
            <w:shd w:val="clear" w:color="auto" w:fill="auto"/>
            <w:vAlign w:val="center"/>
          </w:tcPr>
          <w:p w:rsidR="00077423" w:rsidRPr="00F8257B" w:rsidRDefault="00077423" w:rsidP="00077423">
            <w:pPr>
              <w:widowControl w:val="0"/>
              <w:tabs>
                <w:tab w:val="left" w:pos="709"/>
              </w:tabs>
              <w:spacing w:line="264" w:lineRule="auto"/>
              <w:jc w:val="center"/>
              <w:rPr>
                <w:b/>
                <w:bCs/>
                <w:sz w:val="24"/>
                <w:szCs w:val="24"/>
                <w:lang w:val="uz-Cyrl-UZ" w:eastAsia="ru-RU" w:bidi="th-TH"/>
              </w:rPr>
            </w:pPr>
            <w:r w:rsidRPr="00F8257B">
              <w:rPr>
                <w:b/>
                <w:bCs/>
                <w:sz w:val="24"/>
                <w:szCs w:val="24"/>
                <w:lang w:val="uz-Cyrl-UZ" w:eastAsia="ru-RU" w:bidi="th-TH"/>
              </w:rPr>
              <w:t>3</w:t>
            </w:r>
            <w:r>
              <w:rPr>
                <w:b/>
                <w:bCs/>
                <w:sz w:val="24"/>
                <w:szCs w:val="24"/>
                <w:lang w:val="uz-Cyrl-UZ" w:eastAsia="ru-RU" w:bidi="th-TH"/>
              </w:rPr>
              <w:t>0</w:t>
            </w:r>
            <w:r w:rsidRPr="00F8257B">
              <w:rPr>
                <w:b/>
                <w:bCs/>
                <w:sz w:val="24"/>
                <w:szCs w:val="24"/>
                <w:lang w:val="uz-Cyrl-UZ" w:eastAsia="ru-RU" w:bidi="th-TH"/>
              </w:rPr>
              <w:t>6</w:t>
            </w:r>
          </w:p>
        </w:tc>
        <w:tc>
          <w:tcPr>
            <w:tcW w:w="1276" w:type="dxa"/>
            <w:tcBorders>
              <w:top w:val="nil"/>
              <w:left w:val="single" w:sz="4" w:space="0" w:color="2F5496" w:themeColor="accent5" w:themeShade="BF"/>
              <w:bottom w:val="single" w:sz="4" w:space="0" w:color="auto"/>
              <w:right w:val="single" w:sz="4" w:space="0" w:color="2F5496" w:themeColor="accent5" w:themeShade="BF"/>
            </w:tcBorders>
            <w:shd w:val="clear" w:color="auto" w:fill="auto"/>
            <w:vAlign w:val="center"/>
          </w:tcPr>
          <w:p w:rsidR="00077423" w:rsidRPr="00F8257B" w:rsidRDefault="00077423" w:rsidP="00077423">
            <w:pPr>
              <w:widowControl w:val="0"/>
              <w:tabs>
                <w:tab w:val="left" w:pos="709"/>
              </w:tabs>
              <w:spacing w:line="264" w:lineRule="auto"/>
              <w:jc w:val="center"/>
              <w:rPr>
                <w:b/>
                <w:bCs/>
                <w:sz w:val="24"/>
                <w:szCs w:val="24"/>
                <w:lang w:val="uz-Cyrl-UZ" w:eastAsia="ru-RU" w:bidi="th-TH"/>
              </w:rPr>
            </w:pPr>
            <w:r w:rsidRPr="00F8257B">
              <w:rPr>
                <w:b/>
                <w:bCs/>
                <w:sz w:val="24"/>
                <w:szCs w:val="24"/>
                <w:lang w:val="uz-Cyrl-UZ" w:eastAsia="ru-RU" w:bidi="th-TH"/>
              </w:rPr>
              <w:t>3</w:t>
            </w:r>
            <w:r>
              <w:rPr>
                <w:b/>
                <w:bCs/>
                <w:sz w:val="24"/>
                <w:szCs w:val="24"/>
                <w:lang w:val="uz-Cyrl-UZ" w:eastAsia="ru-RU" w:bidi="th-TH"/>
              </w:rPr>
              <w:t>08</w:t>
            </w:r>
          </w:p>
        </w:tc>
        <w:tc>
          <w:tcPr>
            <w:tcW w:w="1276" w:type="dxa"/>
            <w:tcBorders>
              <w:top w:val="nil"/>
              <w:left w:val="single" w:sz="4" w:space="0" w:color="2F5496" w:themeColor="accent5" w:themeShade="BF"/>
              <w:bottom w:val="single" w:sz="4" w:space="0" w:color="auto"/>
            </w:tcBorders>
            <w:vAlign w:val="center"/>
          </w:tcPr>
          <w:p w:rsidR="00077423" w:rsidRDefault="00077423" w:rsidP="00077423">
            <w:pPr>
              <w:widowControl w:val="0"/>
              <w:tabs>
                <w:tab w:val="left" w:pos="709"/>
              </w:tabs>
              <w:spacing w:line="264" w:lineRule="auto"/>
              <w:jc w:val="center"/>
              <w:rPr>
                <w:b/>
                <w:bCs/>
                <w:sz w:val="24"/>
                <w:szCs w:val="24"/>
                <w:lang w:val="uz-Cyrl-UZ" w:eastAsia="ru-RU" w:bidi="th-TH"/>
              </w:rPr>
            </w:pPr>
            <w:r w:rsidRPr="00DA3FB2">
              <w:rPr>
                <w:b/>
                <w:bCs/>
                <w:sz w:val="24"/>
                <w:szCs w:val="24"/>
                <w:lang w:val="uz-Cyrl-UZ" w:eastAsia="ru-RU" w:bidi="th-TH"/>
              </w:rPr>
              <w:t>308</w:t>
            </w:r>
          </w:p>
        </w:tc>
      </w:tr>
      <w:tr w:rsidR="00077423" w:rsidRPr="00374B22" w:rsidTr="0029352B">
        <w:trPr>
          <w:trHeight w:val="130"/>
          <w:jc w:val="center"/>
        </w:trPr>
        <w:tc>
          <w:tcPr>
            <w:tcW w:w="4536" w:type="dxa"/>
            <w:tcBorders>
              <w:top w:val="single" w:sz="4" w:space="0" w:color="auto"/>
              <w:bottom w:val="dashSmallGap" w:sz="4" w:space="0" w:color="2F5496" w:themeColor="accent5" w:themeShade="BF"/>
              <w:right w:val="single" w:sz="4" w:space="0" w:color="2F5496" w:themeColor="accent5" w:themeShade="BF"/>
            </w:tcBorders>
            <w:vAlign w:val="center"/>
          </w:tcPr>
          <w:p w:rsidR="00077423" w:rsidRPr="00374B22" w:rsidRDefault="00077423" w:rsidP="00936241">
            <w:pPr>
              <w:widowControl w:val="0"/>
              <w:tabs>
                <w:tab w:val="left" w:pos="709"/>
              </w:tabs>
              <w:spacing w:line="264" w:lineRule="auto"/>
              <w:ind w:left="603"/>
              <w:jc w:val="left"/>
              <w:rPr>
                <w:bCs/>
                <w:i/>
                <w:iCs/>
                <w:sz w:val="22"/>
                <w:szCs w:val="24"/>
                <w:lang w:val="uz-Cyrl-UZ" w:eastAsia="ru-RU" w:bidi="th-TH"/>
              </w:rPr>
            </w:pPr>
            <w:r w:rsidRPr="00374B22">
              <w:rPr>
                <w:bCs/>
                <w:i/>
                <w:iCs/>
                <w:sz w:val="22"/>
                <w:szCs w:val="24"/>
                <w:lang w:val="uz-Cyrl-UZ" w:eastAsia="ru-RU" w:bidi="th-TH"/>
              </w:rPr>
              <w:t>шу жумладан:</w:t>
            </w:r>
          </w:p>
        </w:tc>
        <w:tc>
          <w:tcPr>
            <w:tcW w:w="1276" w:type="dxa"/>
            <w:tcBorders>
              <w:top w:val="single" w:sz="4" w:space="0" w:color="auto"/>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F8257B" w:rsidRDefault="00077423" w:rsidP="00077423">
            <w:pPr>
              <w:widowControl w:val="0"/>
              <w:tabs>
                <w:tab w:val="left" w:pos="709"/>
              </w:tabs>
              <w:spacing w:line="264" w:lineRule="auto"/>
              <w:jc w:val="center"/>
              <w:rPr>
                <w:bCs/>
                <w:sz w:val="22"/>
                <w:szCs w:val="24"/>
                <w:lang w:eastAsia="ru-RU" w:bidi="th-TH"/>
              </w:rPr>
            </w:pPr>
          </w:p>
        </w:tc>
        <w:tc>
          <w:tcPr>
            <w:tcW w:w="1276" w:type="dxa"/>
            <w:tcBorders>
              <w:top w:val="single" w:sz="4" w:space="0" w:color="auto"/>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F8257B" w:rsidRDefault="00077423" w:rsidP="00077423">
            <w:pPr>
              <w:widowControl w:val="0"/>
              <w:tabs>
                <w:tab w:val="left" w:pos="709"/>
              </w:tabs>
              <w:spacing w:line="264" w:lineRule="auto"/>
              <w:jc w:val="center"/>
              <w:rPr>
                <w:bCs/>
                <w:sz w:val="22"/>
                <w:szCs w:val="24"/>
                <w:lang w:eastAsia="ru-RU" w:bidi="th-TH"/>
              </w:rPr>
            </w:pPr>
          </w:p>
        </w:tc>
        <w:tc>
          <w:tcPr>
            <w:tcW w:w="1276" w:type="dxa"/>
            <w:tcBorders>
              <w:top w:val="single" w:sz="4" w:space="0" w:color="auto"/>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F8257B" w:rsidRDefault="00077423" w:rsidP="00077423">
            <w:pPr>
              <w:widowControl w:val="0"/>
              <w:tabs>
                <w:tab w:val="left" w:pos="709"/>
              </w:tabs>
              <w:spacing w:line="264" w:lineRule="auto"/>
              <w:jc w:val="center"/>
              <w:rPr>
                <w:bCs/>
                <w:sz w:val="22"/>
                <w:szCs w:val="24"/>
                <w:lang w:eastAsia="ru-RU" w:bidi="th-TH"/>
              </w:rPr>
            </w:pPr>
          </w:p>
        </w:tc>
        <w:tc>
          <w:tcPr>
            <w:tcW w:w="1276" w:type="dxa"/>
            <w:tcBorders>
              <w:top w:val="single" w:sz="4" w:space="0" w:color="auto"/>
              <w:left w:val="single" w:sz="4" w:space="0" w:color="2F5496" w:themeColor="accent5" w:themeShade="BF"/>
              <w:bottom w:val="dashSmallGap" w:sz="4" w:space="0" w:color="2F5496" w:themeColor="accent5" w:themeShade="BF"/>
            </w:tcBorders>
            <w:vAlign w:val="center"/>
          </w:tcPr>
          <w:p w:rsidR="00077423" w:rsidRPr="00374B22" w:rsidRDefault="00077423" w:rsidP="00077423">
            <w:pPr>
              <w:widowControl w:val="0"/>
              <w:tabs>
                <w:tab w:val="left" w:pos="709"/>
              </w:tabs>
              <w:spacing w:line="264" w:lineRule="auto"/>
              <w:jc w:val="center"/>
              <w:rPr>
                <w:bCs/>
                <w:sz w:val="22"/>
                <w:szCs w:val="24"/>
                <w:lang w:eastAsia="ru-RU" w:bidi="th-TH"/>
              </w:rPr>
            </w:pPr>
          </w:p>
        </w:tc>
      </w:tr>
      <w:tr w:rsidR="00077423" w:rsidRPr="00EE4FD4" w:rsidTr="0029352B">
        <w:trPr>
          <w:trHeight w:val="363"/>
          <w:jc w:val="center"/>
        </w:trPr>
        <w:tc>
          <w:tcPr>
            <w:tcW w:w="4536"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EE4FD4" w:rsidRDefault="00077423" w:rsidP="00DA3FB2">
            <w:pPr>
              <w:widowControl w:val="0"/>
              <w:tabs>
                <w:tab w:val="left" w:pos="709"/>
              </w:tabs>
              <w:spacing w:line="264" w:lineRule="auto"/>
              <w:ind w:left="603"/>
              <w:jc w:val="left"/>
              <w:rPr>
                <w:bCs/>
                <w:iCs/>
                <w:sz w:val="24"/>
                <w:szCs w:val="24"/>
                <w:lang w:eastAsia="ru-RU" w:bidi="th-TH"/>
              </w:rPr>
            </w:pPr>
            <w:r w:rsidRPr="00EE4FD4">
              <w:rPr>
                <w:bCs/>
                <w:iCs/>
                <w:sz w:val="24"/>
                <w:szCs w:val="24"/>
                <w:lang w:eastAsia="ru-RU" w:bidi="th-TH"/>
              </w:rPr>
              <w:t>вазирликлар</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077423" w:rsidRDefault="00077423" w:rsidP="00077423">
            <w:pPr>
              <w:jc w:val="center"/>
              <w:rPr>
                <w:sz w:val="24"/>
                <w:lang w:val="uz-Cyrl-UZ"/>
              </w:rPr>
            </w:pPr>
            <w:r>
              <w:rPr>
                <w:sz w:val="24"/>
                <w:lang w:val="uz-Cyrl-UZ"/>
              </w:rPr>
              <w:t>25</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24</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172261" w:rsidRDefault="00077423" w:rsidP="00077423">
            <w:pPr>
              <w:jc w:val="center"/>
              <w:rPr>
                <w:sz w:val="24"/>
                <w:lang w:val="en-US"/>
              </w:rPr>
            </w:pPr>
            <w:r w:rsidRPr="00DA3FB2">
              <w:rPr>
                <w:sz w:val="24"/>
              </w:rPr>
              <w:t>24</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077423" w:rsidRPr="00DA3FB2" w:rsidRDefault="00077423" w:rsidP="00077423">
            <w:pPr>
              <w:jc w:val="center"/>
              <w:rPr>
                <w:sz w:val="24"/>
              </w:rPr>
            </w:pPr>
            <w:r w:rsidRPr="00DA3FB2">
              <w:rPr>
                <w:sz w:val="24"/>
              </w:rPr>
              <w:t>25</w:t>
            </w:r>
          </w:p>
        </w:tc>
      </w:tr>
      <w:tr w:rsidR="00077423" w:rsidRPr="00EE4FD4" w:rsidTr="000D24B5">
        <w:trPr>
          <w:trHeight w:val="327"/>
          <w:jc w:val="center"/>
        </w:trPr>
        <w:tc>
          <w:tcPr>
            <w:tcW w:w="4536"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EE4FD4" w:rsidRDefault="00077423" w:rsidP="00DA3FB2">
            <w:pPr>
              <w:widowControl w:val="0"/>
              <w:tabs>
                <w:tab w:val="left" w:pos="709"/>
              </w:tabs>
              <w:spacing w:line="264" w:lineRule="auto"/>
              <w:ind w:left="603"/>
              <w:jc w:val="left"/>
              <w:rPr>
                <w:bCs/>
                <w:iCs/>
                <w:sz w:val="24"/>
                <w:szCs w:val="24"/>
                <w:lang w:eastAsia="ru-RU" w:bidi="th-TH"/>
              </w:rPr>
            </w:pPr>
            <w:r w:rsidRPr="00EE4FD4">
              <w:rPr>
                <w:bCs/>
                <w:iCs/>
                <w:sz w:val="24"/>
                <w:szCs w:val="24"/>
                <w:lang w:eastAsia="ru-RU" w:bidi="th-TH"/>
              </w:rPr>
              <w:t>қўмиталар</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077423" w:rsidRDefault="00077423" w:rsidP="00077423">
            <w:pPr>
              <w:jc w:val="center"/>
              <w:rPr>
                <w:sz w:val="24"/>
                <w:lang w:val="uz-Cyrl-UZ"/>
              </w:rPr>
            </w:pPr>
            <w:r>
              <w:rPr>
                <w:sz w:val="24"/>
                <w:lang w:val="uz-Cyrl-UZ"/>
              </w:rPr>
              <w:t>14</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14</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14</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077423" w:rsidRPr="00DA3FB2" w:rsidRDefault="00077423" w:rsidP="00077423">
            <w:pPr>
              <w:jc w:val="center"/>
              <w:rPr>
                <w:sz w:val="24"/>
              </w:rPr>
            </w:pPr>
            <w:r w:rsidRPr="00DA3FB2">
              <w:rPr>
                <w:sz w:val="24"/>
              </w:rPr>
              <w:t>15</w:t>
            </w:r>
          </w:p>
        </w:tc>
      </w:tr>
      <w:tr w:rsidR="00077423" w:rsidRPr="00EE4FD4" w:rsidTr="000D24B5">
        <w:trPr>
          <w:trHeight w:val="275"/>
          <w:jc w:val="center"/>
        </w:trPr>
        <w:tc>
          <w:tcPr>
            <w:tcW w:w="4536"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EE4FD4" w:rsidRDefault="00077423" w:rsidP="00DA3FB2">
            <w:pPr>
              <w:widowControl w:val="0"/>
              <w:tabs>
                <w:tab w:val="left" w:pos="709"/>
              </w:tabs>
              <w:spacing w:line="264" w:lineRule="auto"/>
              <w:ind w:left="603"/>
              <w:jc w:val="left"/>
              <w:rPr>
                <w:bCs/>
                <w:iCs/>
                <w:sz w:val="24"/>
                <w:szCs w:val="24"/>
                <w:lang w:eastAsia="ru-RU" w:bidi="th-TH"/>
              </w:rPr>
            </w:pPr>
            <w:r>
              <w:rPr>
                <w:bCs/>
                <w:iCs/>
                <w:sz w:val="24"/>
                <w:szCs w:val="24"/>
                <w:lang w:eastAsia="ru-RU" w:bidi="th-TH"/>
              </w:rPr>
              <w:t xml:space="preserve">давлат </w:t>
            </w:r>
            <w:r w:rsidRPr="00EE4FD4">
              <w:rPr>
                <w:bCs/>
                <w:iCs/>
                <w:sz w:val="24"/>
                <w:szCs w:val="24"/>
                <w:lang w:eastAsia="ru-RU" w:bidi="th-TH"/>
              </w:rPr>
              <w:t>инспекциялар</w:t>
            </w:r>
            <w:r>
              <w:rPr>
                <w:bCs/>
                <w:iCs/>
                <w:sz w:val="24"/>
                <w:szCs w:val="24"/>
                <w:lang w:eastAsia="ru-RU" w:bidi="th-TH"/>
              </w:rPr>
              <w:t>и</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077423" w:rsidRDefault="00077423" w:rsidP="00077423">
            <w:pPr>
              <w:jc w:val="center"/>
              <w:rPr>
                <w:sz w:val="24"/>
                <w:lang w:val="uz-Cyrl-UZ"/>
              </w:rPr>
            </w:pPr>
            <w:r>
              <w:rPr>
                <w:sz w:val="24"/>
                <w:lang w:val="uz-Cyrl-UZ"/>
              </w:rPr>
              <w:t>3</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3</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172261" w:rsidRDefault="00077423" w:rsidP="00077423">
            <w:pPr>
              <w:jc w:val="center"/>
              <w:rPr>
                <w:sz w:val="24"/>
                <w:lang w:val="en-US"/>
              </w:rPr>
            </w:pPr>
            <w:r w:rsidRPr="00DA3FB2">
              <w:rPr>
                <w:sz w:val="24"/>
              </w:rPr>
              <w:t>5</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077423" w:rsidRPr="00172261" w:rsidRDefault="00077423" w:rsidP="00077423">
            <w:pPr>
              <w:jc w:val="center"/>
              <w:rPr>
                <w:sz w:val="24"/>
                <w:lang w:val="en-US"/>
              </w:rPr>
            </w:pPr>
            <w:r w:rsidRPr="00DA3FB2">
              <w:rPr>
                <w:sz w:val="24"/>
              </w:rPr>
              <w:t>4</w:t>
            </w:r>
          </w:p>
        </w:tc>
      </w:tr>
      <w:tr w:rsidR="00077423" w:rsidRPr="00EE4FD4" w:rsidTr="000D24B5">
        <w:trPr>
          <w:trHeight w:val="237"/>
          <w:jc w:val="center"/>
        </w:trPr>
        <w:tc>
          <w:tcPr>
            <w:tcW w:w="4536"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EE4FD4" w:rsidRDefault="00077423" w:rsidP="00DA3FB2">
            <w:pPr>
              <w:widowControl w:val="0"/>
              <w:tabs>
                <w:tab w:val="left" w:pos="709"/>
              </w:tabs>
              <w:spacing w:line="264" w:lineRule="auto"/>
              <w:ind w:left="603"/>
              <w:jc w:val="left"/>
              <w:rPr>
                <w:bCs/>
                <w:iCs/>
                <w:sz w:val="24"/>
                <w:szCs w:val="24"/>
                <w:lang w:eastAsia="ru-RU" w:bidi="th-TH"/>
              </w:rPr>
            </w:pPr>
            <w:r w:rsidRPr="00EE4FD4">
              <w:rPr>
                <w:bCs/>
                <w:iCs/>
                <w:sz w:val="24"/>
                <w:szCs w:val="24"/>
                <w:lang w:eastAsia="ru-RU" w:bidi="th-TH"/>
              </w:rPr>
              <w:t>агентликлар</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077423" w:rsidRDefault="00077423" w:rsidP="00077423">
            <w:pPr>
              <w:jc w:val="center"/>
              <w:rPr>
                <w:sz w:val="24"/>
                <w:lang w:val="uz-Cyrl-UZ"/>
              </w:rPr>
            </w:pPr>
            <w:r>
              <w:rPr>
                <w:sz w:val="24"/>
                <w:lang w:val="uz-Cyrl-UZ"/>
              </w:rPr>
              <w:t>18</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18</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18</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077423" w:rsidRPr="00DA3FB2" w:rsidRDefault="00077423" w:rsidP="00077423">
            <w:pPr>
              <w:jc w:val="center"/>
              <w:rPr>
                <w:sz w:val="24"/>
              </w:rPr>
            </w:pPr>
            <w:r w:rsidRPr="00DA3FB2">
              <w:rPr>
                <w:sz w:val="24"/>
              </w:rPr>
              <w:t>19</w:t>
            </w:r>
          </w:p>
        </w:tc>
      </w:tr>
      <w:tr w:rsidR="00077423" w:rsidRPr="00EE4FD4" w:rsidTr="000D24B5">
        <w:trPr>
          <w:trHeight w:val="213"/>
          <w:jc w:val="center"/>
        </w:trPr>
        <w:tc>
          <w:tcPr>
            <w:tcW w:w="4536"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EE4FD4" w:rsidRDefault="00077423" w:rsidP="00DA3FB2">
            <w:pPr>
              <w:widowControl w:val="0"/>
              <w:tabs>
                <w:tab w:val="left" w:pos="709"/>
              </w:tabs>
              <w:spacing w:line="264" w:lineRule="auto"/>
              <w:ind w:left="603"/>
              <w:jc w:val="left"/>
              <w:rPr>
                <w:bCs/>
                <w:iCs/>
                <w:sz w:val="24"/>
                <w:szCs w:val="24"/>
                <w:lang w:eastAsia="ru-RU" w:bidi="th-TH"/>
              </w:rPr>
            </w:pPr>
            <w:r w:rsidRPr="00EE4FD4">
              <w:rPr>
                <w:bCs/>
                <w:iCs/>
                <w:sz w:val="24"/>
                <w:szCs w:val="24"/>
                <w:lang w:eastAsia="ru-RU" w:bidi="th-TH"/>
              </w:rPr>
              <w:t>марказлар</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077423" w:rsidRDefault="00077423" w:rsidP="00077423">
            <w:pPr>
              <w:jc w:val="center"/>
              <w:rPr>
                <w:sz w:val="24"/>
                <w:lang w:val="uz-Cyrl-UZ"/>
              </w:rPr>
            </w:pPr>
            <w:r>
              <w:rPr>
                <w:sz w:val="24"/>
                <w:lang w:val="uz-Cyrl-UZ"/>
              </w:rPr>
              <w:t>11</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11</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11</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077423" w:rsidRPr="00DA3FB2" w:rsidRDefault="00077423" w:rsidP="00077423">
            <w:pPr>
              <w:jc w:val="center"/>
              <w:rPr>
                <w:sz w:val="24"/>
              </w:rPr>
            </w:pPr>
            <w:r w:rsidRPr="00DA3FB2">
              <w:rPr>
                <w:sz w:val="24"/>
              </w:rPr>
              <w:t>8</w:t>
            </w:r>
          </w:p>
        </w:tc>
      </w:tr>
      <w:tr w:rsidR="00077423" w:rsidRPr="00EE4FD4" w:rsidTr="000D24B5">
        <w:trPr>
          <w:trHeight w:val="317"/>
          <w:jc w:val="center"/>
        </w:trPr>
        <w:tc>
          <w:tcPr>
            <w:tcW w:w="4536"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EE4FD4" w:rsidRDefault="00077423" w:rsidP="00DA3FB2">
            <w:pPr>
              <w:widowControl w:val="0"/>
              <w:tabs>
                <w:tab w:val="left" w:pos="709"/>
              </w:tabs>
              <w:spacing w:line="264" w:lineRule="auto"/>
              <w:ind w:left="603"/>
              <w:jc w:val="left"/>
              <w:rPr>
                <w:bCs/>
                <w:iCs/>
                <w:sz w:val="24"/>
                <w:szCs w:val="24"/>
                <w:lang w:eastAsia="ru-RU" w:bidi="th-TH"/>
              </w:rPr>
            </w:pPr>
            <w:r w:rsidRPr="00EE4FD4">
              <w:rPr>
                <w:bCs/>
                <w:iCs/>
                <w:sz w:val="24"/>
                <w:szCs w:val="24"/>
                <w:lang w:eastAsia="ru-RU" w:bidi="th-TH"/>
              </w:rPr>
              <w:t>бошқалар</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077423" w:rsidRPr="00077423" w:rsidRDefault="00077423" w:rsidP="00077423">
            <w:pPr>
              <w:jc w:val="center"/>
              <w:rPr>
                <w:sz w:val="24"/>
                <w:lang w:val="uz-Cyrl-UZ"/>
              </w:rPr>
            </w:pPr>
            <w:r>
              <w:rPr>
                <w:sz w:val="24"/>
                <w:lang w:val="uz-Cyrl-UZ"/>
              </w:rPr>
              <w:t>15</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15</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15</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077423" w:rsidRPr="00DA3FB2" w:rsidRDefault="00077423" w:rsidP="00077423">
            <w:pPr>
              <w:jc w:val="center"/>
              <w:rPr>
                <w:sz w:val="24"/>
              </w:rPr>
            </w:pPr>
            <w:r w:rsidRPr="00DA3FB2">
              <w:rPr>
                <w:sz w:val="24"/>
              </w:rPr>
              <w:t>15</w:t>
            </w:r>
          </w:p>
        </w:tc>
      </w:tr>
      <w:tr w:rsidR="00077423" w:rsidRPr="00EE4FD4" w:rsidTr="0029352B">
        <w:trPr>
          <w:trHeight w:val="413"/>
          <w:jc w:val="center"/>
        </w:trPr>
        <w:tc>
          <w:tcPr>
            <w:tcW w:w="4536"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hideMark/>
          </w:tcPr>
          <w:p w:rsidR="00077423" w:rsidRPr="00EE4FD4" w:rsidRDefault="00077423" w:rsidP="00DA3FB2">
            <w:pPr>
              <w:widowControl w:val="0"/>
              <w:tabs>
                <w:tab w:val="left" w:pos="709"/>
              </w:tabs>
              <w:spacing w:line="264" w:lineRule="auto"/>
              <w:ind w:left="603"/>
              <w:jc w:val="left"/>
              <w:rPr>
                <w:bCs/>
                <w:iCs/>
                <w:sz w:val="24"/>
                <w:szCs w:val="24"/>
                <w:lang w:eastAsia="ru-RU" w:bidi="th-TH"/>
              </w:rPr>
            </w:pPr>
            <w:r w:rsidRPr="00EE4FD4">
              <w:rPr>
                <w:bCs/>
                <w:iCs/>
                <w:sz w:val="24"/>
                <w:szCs w:val="24"/>
                <w:lang w:eastAsia="ru-RU" w:bidi="th-TH"/>
              </w:rPr>
              <w:t xml:space="preserve">маҳаллий ҳокимият органлари </w:t>
            </w:r>
          </w:p>
        </w:tc>
        <w:tc>
          <w:tcPr>
            <w:tcW w:w="1276"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077423" w:rsidRPr="00077423" w:rsidRDefault="00077423" w:rsidP="00077423">
            <w:pPr>
              <w:jc w:val="center"/>
              <w:rPr>
                <w:sz w:val="24"/>
                <w:lang w:val="uz-Cyrl-UZ"/>
              </w:rPr>
            </w:pPr>
            <w:r>
              <w:rPr>
                <w:sz w:val="24"/>
                <w:lang w:val="uz-Cyrl-UZ"/>
              </w:rPr>
              <w:t>217</w:t>
            </w:r>
          </w:p>
        </w:tc>
        <w:tc>
          <w:tcPr>
            <w:tcW w:w="1276"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221</w:t>
            </w:r>
          </w:p>
        </w:tc>
        <w:tc>
          <w:tcPr>
            <w:tcW w:w="1276"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rsidR="00077423" w:rsidRPr="00DA3FB2" w:rsidRDefault="00077423" w:rsidP="00077423">
            <w:pPr>
              <w:jc w:val="center"/>
              <w:rPr>
                <w:sz w:val="24"/>
              </w:rPr>
            </w:pPr>
            <w:r w:rsidRPr="00DA3FB2">
              <w:rPr>
                <w:sz w:val="24"/>
              </w:rPr>
              <w:t>221</w:t>
            </w:r>
          </w:p>
        </w:tc>
        <w:tc>
          <w:tcPr>
            <w:tcW w:w="1276"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077423" w:rsidRPr="00DA3FB2" w:rsidRDefault="00077423" w:rsidP="00077423">
            <w:pPr>
              <w:jc w:val="center"/>
              <w:rPr>
                <w:sz w:val="24"/>
              </w:rPr>
            </w:pPr>
            <w:r w:rsidRPr="00DA3FB2">
              <w:rPr>
                <w:sz w:val="24"/>
              </w:rPr>
              <w:t>222</w:t>
            </w:r>
          </w:p>
        </w:tc>
      </w:tr>
      <w:tr w:rsidR="00077423" w:rsidRPr="0029352B" w:rsidTr="0029352B">
        <w:trPr>
          <w:trHeight w:val="405"/>
          <w:jc w:val="center"/>
        </w:trPr>
        <w:tc>
          <w:tcPr>
            <w:tcW w:w="4536" w:type="dxa"/>
            <w:tcBorders>
              <w:top w:val="single" w:sz="4" w:space="0" w:color="2F5496" w:themeColor="accent5" w:themeShade="BF"/>
              <w:bottom w:val="single" w:sz="4" w:space="0" w:color="2F5496" w:themeColor="accent5" w:themeShade="BF"/>
              <w:right w:val="single" w:sz="4" w:space="0" w:color="2F5496" w:themeColor="accent5" w:themeShade="BF"/>
            </w:tcBorders>
            <w:vAlign w:val="center"/>
            <w:hideMark/>
          </w:tcPr>
          <w:p w:rsidR="00077423" w:rsidRPr="00051ECF" w:rsidRDefault="00077423" w:rsidP="00DA3FB2">
            <w:pPr>
              <w:widowControl w:val="0"/>
              <w:tabs>
                <w:tab w:val="left" w:pos="709"/>
              </w:tabs>
              <w:spacing w:line="264" w:lineRule="auto"/>
              <w:ind w:left="454"/>
              <w:jc w:val="left"/>
              <w:rPr>
                <w:b/>
                <w:bCs/>
                <w:iCs/>
                <w:sz w:val="24"/>
                <w:szCs w:val="24"/>
                <w:lang w:val="uz-Cyrl-UZ" w:eastAsia="ru-RU" w:bidi="th-TH"/>
              </w:rPr>
            </w:pPr>
            <w:r w:rsidRPr="0029352B">
              <w:rPr>
                <w:b/>
                <w:bCs/>
                <w:iCs/>
                <w:sz w:val="24"/>
                <w:szCs w:val="24"/>
                <w:lang w:eastAsia="ru-RU" w:bidi="th-TH"/>
              </w:rPr>
              <w:t>ўзини</w:t>
            </w:r>
            <w:r w:rsidRPr="0029352B">
              <w:rPr>
                <w:b/>
                <w:bCs/>
                <w:iCs/>
                <w:sz w:val="24"/>
                <w:szCs w:val="24"/>
                <w:lang w:val="uz-Cyrl-UZ" w:eastAsia="ru-RU" w:bidi="th-TH"/>
              </w:rPr>
              <w:t>-</w:t>
            </w:r>
            <w:r w:rsidRPr="0029352B">
              <w:rPr>
                <w:b/>
                <w:bCs/>
                <w:iCs/>
                <w:sz w:val="24"/>
                <w:szCs w:val="24"/>
                <w:lang w:eastAsia="ru-RU" w:bidi="th-TH"/>
              </w:rPr>
              <w:t>ўзи бошқариш органлари</w:t>
            </w:r>
            <w:r w:rsidR="00051ECF">
              <w:rPr>
                <w:b/>
                <w:bCs/>
                <w:iCs/>
                <w:sz w:val="24"/>
                <w:szCs w:val="24"/>
                <w:lang w:val="uz-Cyrl-UZ" w:eastAsia="ru-RU" w:bidi="th-TH"/>
              </w:rPr>
              <w:t xml:space="preserve"> (бирлик)</w:t>
            </w:r>
          </w:p>
        </w:tc>
        <w:tc>
          <w:tcPr>
            <w:tcW w:w="127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077423" w:rsidRPr="0029352B" w:rsidRDefault="00077423" w:rsidP="00077423">
            <w:pPr>
              <w:jc w:val="center"/>
              <w:rPr>
                <w:b/>
                <w:sz w:val="24"/>
                <w:lang w:val="uz-Cyrl-UZ"/>
              </w:rPr>
            </w:pPr>
            <w:r w:rsidRPr="0029352B">
              <w:rPr>
                <w:b/>
                <w:sz w:val="24"/>
                <w:lang w:val="uz-Cyrl-UZ"/>
              </w:rPr>
              <w:t>9</w:t>
            </w:r>
            <w:r w:rsidR="0029352B">
              <w:rPr>
                <w:b/>
                <w:sz w:val="24"/>
                <w:lang w:val="uz-Cyrl-UZ"/>
              </w:rPr>
              <w:t> </w:t>
            </w:r>
            <w:r w:rsidRPr="0029352B">
              <w:rPr>
                <w:b/>
                <w:sz w:val="24"/>
                <w:lang w:val="uz-Cyrl-UZ"/>
              </w:rPr>
              <w:t>168</w:t>
            </w:r>
          </w:p>
        </w:tc>
        <w:tc>
          <w:tcPr>
            <w:tcW w:w="127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rsidR="00077423" w:rsidRPr="0029352B" w:rsidRDefault="00077423" w:rsidP="00077423">
            <w:pPr>
              <w:jc w:val="center"/>
              <w:rPr>
                <w:b/>
                <w:sz w:val="24"/>
              </w:rPr>
            </w:pPr>
            <w:r w:rsidRPr="0029352B">
              <w:rPr>
                <w:b/>
                <w:sz w:val="24"/>
              </w:rPr>
              <w:t>9 251</w:t>
            </w:r>
          </w:p>
        </w:tc>
        <w:tc>
          <w:tcPr>
            <w:tcW w:w="1276"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hideMark/>
          </w:tcPr>
          <w:p w:rsidR="00077423" w:rsidRPr="0029352B" w:rsidRDefault="00077423" w:rsidP="00077423">
            <w:pPr>
              <w:jc w:val="center"/>
              <w:rPr>
                <w:b/>
                <w:sz w:val="24"/>
              </w:rPr>
            </w:pPr>
            <w:r w:rsidRPr="0029352B">
              <w:rPr>
                <w:b/>
                <w:sz w:val="24"/>
              </w:rPr>
              <w:t>9 370</w:t>
            </w:r>
          </w:p>
        </w:tc>
        <w:tc>
          <w:tcPr>
            <w:tcW w:w="1276" w:type="dxa"/>
            <w:tcBorders>
              <w:top w:val="single" w:sz="4" w:space="0" w:color="2F5496" w:themeColor="accent5" w:themeShade="BF"/>
              <w:left w:val="single" w:sz="4" w:space="0" w:color="2F5496" w:themeColor="accent5" w:themeShade="BF"/>
              <w:bottom w:val="single" w:sz="4" w:space="0" w:color="2F5496" w:themeColor="accent5" w:themeShade="BF"/>
            </w:tcBorders>
            <w:vAlign w:val="center"/>
          </w:tcPr>
          <w:p w:rsidR="00077423" w:rsidRPr="0029352B" w:rsidRDefault="00077423" w:rsidP="00077423">
            <w:pPr>
              <w:jc w:val="center"/>
              <w:rPr>
                <w:b/>
                <w:sz w:val="24"/>
              </w:rPr>
            </w:pPr>
            <w:r w:rsidRPr="0029352B">
              <w:rPr>
                <w:b/>
                <w:sz w:val="24"/>
              </w:rPr>
              <w:t>9 370</w:t>
            </w:r>
          </w:p>
        </w:tc>
      </w:tr>
    </w:tbl>
    <w:p w:rsidR="006E4D9E" w:rsidRDefault="006E4D9E" w:rsidP="003F5399">
      <w:pPr>
        <w:widowControl w:val="0"/>
        <w:tabs>
          <w:tab w:val="left" w:pos="709"/>
        </w:tabs>
        <w:spacing w:after="120" w:line="264" w:lineRule="auto"/>
        <w:ind w:firstLine="567"/>
        <w:jc w:val="left"/>
        <w:rPr>
          <w:b/>
          <w:bCs/>
          <w:sz w:val="24"/>
          <w:szCs w:val="28"/>
          <w:lang w:val="uz-Cyrl-UZ" w:eastAsia="ru-RU" w:bidi="th-TH"/>
        </w:rPr>
      </w:pPr>
    </w:p>
    <w:p w:rsidR="00A45BCD" w:rsidRDefault="002D4B6A" w:rsidP="003F5399">
      <w:pPr>
        <w:widowControl w:val="0"/>
        <w:tabs>
          <w:tab w:val="left" w:pos="709"/>
        </w:tabs>
        <w:spacing w:after="120" w:line="264" w:lineRule="auto"/>
        <w:ind w:firstLine="567"/>
        <w:jc w:val="left"/>
        <w:rPr>
          <w:b/>
          <w:bCs/>
          <w:szCs w:val="28"/>
          <w:lang w:val="uz-Cyrl-UZ" w:eastAsia="ru-RU" w:bidi="th-TH"/>
        </w:rPr>
      </w:pPr>
      <w:r w:rsidRPr="000568C2">
        <w:rPr>
          <w:b/>
          <w:bCs/>
          <w:sz w:val="24"/>
          <w:szCs w:val="28"/>
          <w:lang w:val="uz-Cyrl-UZ" w:eastAsia="ru-RU" w:bidi="th-TH"/>
        </w:rPr>
        <w:t>3</w:t>
      </w:r>
      <w:r w:rsidR="0025629B">
        <w:rPr>
          <w:b/>
          <w:bCs/>
          <w:sz w:val="24"/>
          <w:szCs w:val="28"/>
          <w:lang w:val="uz-Cyrl-UZ" w:eastAsia="ru-RU" w:bidi="th-TH"/>
        </w:rPr>
        <w:t>4</w:t>
      </w:r>
      <w:r w:rsidR="00A45BCD" w:rsidRPr="000568C2">
        <w:rPr>
          <w:b/>
          <w:bCs/>
          <w:sz w:val="24"/>
          <w:szCs w:val="28"/>
          <w:lang w:val="uz-Cyrl-UZ" w:eastAsia="ru-RU" w:bidi="th-TH"/>
        </w:rPr>
        <w:t>-жадвал</w:t>
      </w:r>
      <w:r w:rsidR="004E7210">
        <w:rPr>
          <w:b/>
          <w:bCs/>
          <w:sz w:val="24"/>
          <w:szCs w:val="28"/>
          <w:lang w:val="uz-Cyrl-UZ" w:eastAsia="ru-RU" w:bidi="th-TH"/>
        </w:rPr>
        <w:t>.</w:t>
      </w:r>
      <w:r w:rsidR="004E7210" w:rsidRPr="004E7210">
        <w:rPr>
          <w:b/>
          <w:bCs/>
          <w:sz w:val="22"/>
          <w:szCs w:val="28"/>
          <w:lang w:val="uz-Cyrl-UZ" w:eastAsia="ru-RU" w:bidi="th-TH"/>
        </w:rPr>
        <w:t xml:space="preserve"> </w:t>
      </w:r>
      <w:r w:rsidR="00A45BCD" w:rsidRPr="004E7210">
        <w:rPr>
          <w:b/>
          <w:bCs/>
          <w:sz w:val="24"/>
          <w:szCs w:val="28"/>
          <w:lang w:val="uz-Cyrl-UZ" w:eastAsia="ru-RU" w:bidi="th-TH"/>
        </w:rPr>
        <w:t>Суд, адлия ва прокуратура органларининг асосий кўрсаткичлари</w:t>
      </w:r>
    </w:p>
    <w:tbl>
      <w:tblPr>
        <w:tblStyle w:val="afd"/>
        <w:tblW w:w="9640"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11"/>
        <w:gridCol w:w="1418"/>
        <w:gridCol w:w="1417"/>
        <w:gridCol w:w="1418"/>
        <w:gridCol w:w="1276"/>
      </w:tblGrid>
      <w:tr w:rsidR="0029352B" w:rsidRPr="00EE4FD4" w:rsidTr="003F5399">
        <w:trPr>
          <w:trHeight w:val="555"/>
          <w:jc w:val="center"/>
        </w:trPr>
        <w:tc>
          <w:tcPr>
            <w:tcW w:w="4111" w:type="dxa"/>
            <w:tcBorders>
              <w:top w:val="nil"/>
              <w:bottom w:val="nil"/>
              <w:right w:val="single" w:sz="4" w:space="0" w:color="2F5496" w:themeColor="accent5" w:themeShade="BF"/>
            </w:tcBorders>
            <w:shd w:val="clear" w:color="auto" w:fill="002060"/>
          </w:tcPr>
          <w:p w:rsidR="0029352B" w:rsidRPr="006E4D9E" w:rsidRDefault="0029352B" w:rsidP="00652195">
            <w:pPr>
              <w:widowControl w:val="0"/>
              <w:tabs>
                <w:tab w:val="left" w:pos="709"/>
              </w:tabs>
              <w:spacing w:line="264" w:lineRule="auto"/>
              <w:ind w:left="171"/>
              <w:rPr>
                <w:bCs/>
                <w:iCs/>
                <w:sz w:val="24"/>
                <w:szCs w:val="24"/>
                <w:lang w:val="uz-Cyrl-UZ" w:eastAsia="ru-RU" w:bidi="th-TH"/>
              </w:rPr>
            </w:pPr>
          </w:p>
        </w:tc>
        <w:tc>
          <w:tcPr>
            <w:tcW w:w="1418" w:type="dxa"/>
            <w:tcBorders>
              <w:top w:val="nil"/>
              <w:left w:val="single" w:sz="4" w:space="0" w:color="2F5496" w:themeColor="accent5" w:themeShade="BF"/>
              <w:bottom w:val="nil"/>
              <w:right w:val="single" w:sz="4" w:space="0" w:color="2F5496" w:themeColor="accent5" w:themeShade="BF"/>
            </w:tcBorders>
            <w:shd w:val="clear" w:color="auto" w:fill="002060"/>
            <w:vAlign w:val="center"/>
          </w:tcPr>
          <w:p w:rsidR="0029352B" w:rsidRPr="00EE4FD4" w:rsidRDefault="0029352B" w:rsidP="000568C2">
            <w:pPr>
              <w:widowControl w:val="0"/>
              <w:tabs>
                <w:tab w:val="left" w:pos="709"/>
              </w:tabs>
              <w:spacing w:line="264" w:lineRule="auto"/>
              <w:jc w:val="center"/>
              <w:rPr>
                <w:b/>
                <w:bCs/>
                <w:sz w:val="24"/>
                <w:szCs w:val="24"/>
                <w:lang w:val="uz-Cyrl-UZ" w:eastAsia="ru-RU" w:bidi="th-TH"/>
              </w:rPr>
            </w:pPr>
            <w:r w:rsidRPr="00EE4FD4">
              <w:rPr>
                <w:b/>
                <w:bCs/>
                <w:sz w:val="24"/>
                <w:szCs w:val="24"/>
                <w:lang w:val="uz-Cyrl-UZ" w:eastAsia="ru-RU" w:bidi="th-TH"/>
              </w:rPr>
              <w:t>2020 й</w:t>
            </w:r>
          </w:p>
        </w:tc>
        <w:tc>
          <w:tcPr>
            <w:tcW w:w="1417" w:type="dxa"/>
            <w:tcBorders>
              <w:top w:val="nil"/>
              <w:left w:val="single" w:sz="4" w:space="0" w:color="2F5496" w:themeColor="accent5" w:themeShade="BF"/>
              <w:bottom w:val="nil"/>
              <w:right w:val="single" w:sz="4" w:space="0" w:color="2F5496" w:themeColor="accent5" w:themeShade="BF"/>
            </w:tcBorders>
            <w:shd w:val="clear" w:color="auto" w:fill="002060"/>
            <w:vAlign w:val="center"/>
          </w:tcPr>
          <w:p w:rsidR="0029352B" w:rsidRPr="00EE4FD4" w:rsidRDefault="0029352B" w:rsidP="000568C2">
            <w:pPr>
              <w:widowControl w:val="0"/>
              <w:tabs>
                <w:tab w:val="left" w:pos="709"/>
              </w:tabs>
              <w:spacing w:line="264" w:lineRule="auto"/>
              <w:jc w:val="center"/>
              <w:rPr>
                <w:b/>
                <w:bCs/>
                <w:sz w:val="24"/>
                <w:szCs w:val="24"/>
                <w:lang w:val="uz-Cyrl-UZ" w:eastAsia="ru-RU" w:bidi="th-TH"/>
              </w:rPr>
            </w:pPr>
            <w:r w:rsidRPr="00EE4FD4">
              <w:rPr>
                <w:b/>
                <w:bCs/>
                <w:sz w:val="24"/>
                <w:szCs w:val="24"/>
                <w:lang w:val="uz-Cyrl-UZ" w:eastAsia="ru-RU" w:bidi="th-TH"/>
              </w:rPr>
              <w:t>2021 й</w:t>
            </w:r>
          </w:p>
        </w:tc>
        <w:tc>
          <w:tcPr>
            <w:tcW w:w="1418" w:type="dxa"/>
            <w:tcBorders>
              <w:top w:val="nil"/>
              <w:left w:val="single" w:sz="4" w:space="0" w:color="2F5496" w:themeColor="accent5" w:themeShade="BF"/>
              <w:bottom w:val="nil"/>
              <w:right w:val="single" w:sz="4" w:space="0" w:color="2F5496" w:themeColor="accent5" w:themeShade="BF"/>
            </w:tcBorders>
            <w:shd w:val="clear" w:color="auto" w:fill="002060"/>
            <w:vAlign w:val="center"/>
          </w:tcPr>
          <w:p w:rsidR="0029352B" w:rsidRPr="00EE4FD4" w:rsidRDefault="0029352B" w:rsidP="000568C2">
            <w:pPr>
              <w:widowControl w:val="0"/>
              <w:tabs>
                <w:tab w:val="left" w:pos="709"/>
              </w:tabs>
              <w:spacing w:line="264" w:lineRule="auto"/>
              <w:jc w:val="center"/>
              <w:rPr>
                <w:b/>
                <w:bCs/>
                <w:sz w:val="24"/>
                <w:szCs w:val="24"/>
                <w:lang w:val="uz-Cyrl-UZ" w:eastAsia="ru-RU" w:bidi="th-TH"/>
              </w:rPr>
            </w:pPr>
            <w:r w:rsidRPr="00EE4FD4">
              <w:rPr>
                <w:b/>
                <w:bCs/>
                <w:sz w:val="24"/>
                <w:szCs w:val="24"/>
                <w:lang w:val="uz-Cyrl-UZ" w:eastAsia="ru-RU" w:bidi="th-TH"/>
              </w:rPr>
              <w:t>2022 й</w:t>
            </w:r>
          </w:p>
        </w:tc>
        <w:tc>
          <w:tcPr>
            <w:tcW w:w="1276" w:type="dxa"/>
            <w:tcBorders>
              <w:top w:val="nil"/>
              <w:left w:val="single" w:sz="4" w:space="0" w:color="2F5496" w:themeColor="accent5" w:themeShade="BF"/>
              <w:bottom w:val="nil"/>
            </w:tcBorders>
            <w:shd w:val="clear" w:color="auto" w:fill="002060"/>
            <w:vAlign w:val="center"/>
          </w:tcPr>
          <w:p w:rsidR="0029352B" w:rsidRPr="00EE4FD4" w:rsidRDefault="0029352B" w:rsidP="000568C2">
            <w:pPr>
              <w:widowControl w:val="0"/>
              <w:tabs>
                <w:tab w:val="left" w:pos="709"/>
              </w:tabs>
              <w:spacing w:line="264" w:lineRule="auto"/>
              <w:jc w:val="center"/>
              <w:rPr>
                <w:b/>
                <w:bCs/>
                <w:sz w:val="24"/>
                <w:szCs w:val="24"/>
                <w:lang w:val="uz-Cyrl-UZ" w:eastAsia="ru-RU" w:bidi="th-TH"/>
              </w:rPr>
            </w:pPr>
            <w:r>
              <w:rPr>
                <w:b/>
                <w:bCs/>
                <w:sz w:val="24"/>
                <w:szCs w:val="24"/>
                <w:lang w:val="uz-Cyrl-UZ" w:eastAsia="ru-RU" w:bidi="th-TH"/>
              </w:rPr>
              <w:t>2023 й</w:t>
            </w:r>
          </w:p>
        </w:tc>
      </w:tr>
      <w:tr w:rsidR="0029352B" w:rsidRPr="00EE4FD4" w:rsidTr="003F5399">
        <w:trPr>
          <w:trHeight w:val="433"/>
          <w:jc w:val="center"/>
        </w:trPr>
        <w:tc>
          <w:tcPr>
            <w:tcW w:w="4111" w:type="dxa"/>
            <w:tcBorders>
              <w:top w:val="nil"/>
              <w:bottom w:val="single"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ind w:left="313" w:hanging="284"/>
              <w:jc w:val="left"/>
              <w:rPr>
                <w:b/>
                <w:bCs/>
                <w:iCs/>
                <w:sz w:val="24"/>
                <w:szCs w:val="24"/>
                <w:lang w:val="uz-Cyrl-UZ" w:eastAsia="ru-RU" w:bidi="th-TH"/>
              </w:rPr>
            </w:pPr>
            <w:r w:rsidRPr="00EE4FD4">
              <w:rPr>
                <w:b/>
                <w:bCs/>
                <w:iCs/>
                <w:sz w:val="24"/>
                <w:szCs w:val="24"/>
                <w:lang w:val="uz-Cyrl-UZ" w:eastAsia="ru-RU" w:bidi="th-TH"/>
              </w:rPr>
              <w:t>Ташкилотлар сони</w:t>
            </w:r>
            <w:r>
              <w:rPr>
                <w:b/>
                <w:bCs/>
                <w:iCs/>
                <w:sz w:val="24"/>
                <w:szCs w:val="24"/>
                <w:lang w:val="uz-Cyrl-UZ" w:eastAsia="ru-RU" w:bidi="th-TH"/>
              </w:rPr>
              <w:t xml:space="preserve"> (бирлик)</w:t>
            </w:r>
          </w:p>
        </w:tc>
        <w:tc>
          <w:tcPr>
            <w:tcW w:w="1418" w:type="dxa"/>
            <w:tcBorders>
              <w:top w:val="nil"/>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
                <w:bCs/>
                <w:sz w:val="24"/>
                <w:szCs w:val="24"/>
                <w:lang w:val="uz-Cyrl-UZ" w:eastAsia="ru-RU" w:bidi="th-TH"/>
              </w:rPr>
            </w:pPr>
            <w:r w:rsidRPr="00EE4FD4">
              <w:rPr>
                <w:b/>
                <w:bCs/>
                <w:sz w:val="24"/>
                <w:szCs w:val="24"/>
                <w:lang w:val="uz-Cyrl-UZ" w:eastAsia="ru-RU" w:bidi="th-TH"/>
              </w:rPr>
              <w:t>1 095</w:t>
            </w:r>
          </w:p>
        </w:tc>
        <w:tc>
          <w:tcPr>
            <w:tcW w:w="1417" w:type="dxa"/>
            <w:tcBorders>
              <w:top w:val="nil"/>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
                <w:bCs/>
                <w:sz w:val="24"/>
                <w:szCs w:val="24"/>
                <w:lang w:val="uz-Cyrl-UZ" w:eastAsia="ru-RU" w:bidi="th-TH"/>
              </w:rPr>
            </w:pPr>
            <w:r w:rsidRPr="00EE4FD4">
              <w:rPr>
                <w:b/>
                <w:bCs/>
                <w:sz w:val="24"/>
                <w:szCs w:val="24"/>
                <w:lang w:val="uz-Cyrl-UZ" w:eastAsia="ru-RU" w:bidi="th-TH"/>
              </w:rPr>
              <w:t>893</w:t>
            </w:r>
          </w:p>
        </w:tc>
        <w:tc>
          <w:tcPr>
            <w:tcW w:w="1418" w:type="dxa"/>
            <w:tcBorders>
              <w:top w:val="nil"/>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
                <w:bCs/>
                <w:sz w:val="24"/>
                <w:szCs w:val="24"/>
                <w:lang w:val="uz-Cyrl-UZ" w:eastAsia="ru-RU" w:bidi="th-TH"/>
              </w:rPr>
            </w:pPr>
            <w:r w:rsidRPr="00EE4FD4">
              <w:rPr>
                <w:b/>
                <w:bCs/>
                <w:sz w:val="24"/>
                <w:szCs w:val="24"/>
                <w:lang w:val="uz-Cyrl-UZ" w:eastAsia="ru-RU" w:bidi="th-TH"/>
              </w:rPr>
              <w:t>893</w:t>
            </w:r>
          </w:p>
        </w:tc>
        <w:tc>
          <w:tcPr>
            <w:tcW w:w="1276" w:type="dxa"/>
            <w:tcBorders>
              <w:top w:val="nil"/>
              <w:left w:val="single" w:sz="4" w:space="0" w:color="2F5496" w:themeColor="accent5" w:themeShade="BF"/>
              <w:bottom w:val="single" w:sz="4" w:space="0" w:color="2F5496" w:themeColor="accent5" w:themeShade="BF"/>
            </w:tcBorders>
            <w:vAlign w:val="center"/>
          </w:tcPr>
          <w:p w:rsidR="0029352B" w:rsidRPr="00EE4FD4" w:rsidRDefault="0029352B" w:rsidP="00304BB9">
            <w:pPr>
              <w:widowControl w:val="0"/>
              <w:tabs>
                <w:tab w:val="left" w:pos="709"/>
              </w:tabs>
              <w:spacing w:line="264" w:lineRule="auto"/>
              <w:jc w:val="center"/>
              <w:rPr>
                <w:b/>
                <w:bCs/>
                <w:sz w:val="24"/>
                <w:szCs w:val="24"/>
                <w:lang w:val="uz-Cyrl-UZ" w:eastAsia="ru-RU" w:bidi="th-TH"/>
              </w:rPr>
            </w:pPr>
            <w:r w:rsidRPr="000568C2">
              <w:rPr>
                <w:b/>
                <w:bCs/>
                <w:sz w:val="24"/>
                <w:szCs w:val="24"/>
                <w:lang w:val="uz-Cyrl-UZ" w:eastAsia="ru-RU" w:bidi="th-TH"/>
              </w:rPr>
              <w:t>893</w:t>
            </w:r>
          </w:p>
        </w:tc>
      </w:tr>
      <w:tr w:rsidR="0029352B" w:rsidRPr="00374B22" w:rsidTr="00860DD6">
        <w:trPr>
          <w:trHeight w:val="130"/>
          <w:jc w:val="center"/>
        </w:trPr>
        <w:tc>
          <w:tcPr>
            <w:tcW w:w="4111" w:type="dxa"/>
            <w:tcBorders>
              <w:top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tcPr>
          <w:p w:rsidR="0029352B" w:rsidRPr="00374B22" w:rsidRDefault="0029352B" w:rsidP="00304BB9">
            <w:pPr>
              <w:widowControl w:val="0"/>
              <w:tabs>
                <w:tab w:val="left" w:pos="709"/>
              </w:tabs>
              <w:spacing w:line="264" w:lineRule="auto"/>
              <w:ind w:left="454"/>
              <w:rPr>
                <w:bCs/>
                <w:i/>
                <w:iCs/>
                <w:sz w:val="22"/>
                <w:szCs w:val="24"/>
                <w:lang w:val="uz-Cyrl-UZ" w:eastAsia="ru-RU" w:bidi="th-TH"/>
              </w:rPr>
            </w:pPr>
            <w:r w:rsidRPr="00374B22">
              <w:rPr>
                <w:bCs/>
                <w:i/>
                <w:iCs/>
                <w:sz w:val="22"/>
                <w:szCs w:val="24"/>
                <w:lang w:val="uz-Cyrl-UZ" w:eastAsia="ru-RU" w:bidi="th-TH"/>
              </w:rPr>
              <w:t>шу жумладан:</w:t>
            </w:r>
          </w:p>
        </w:tc>
        <w:tc>
          <w:tcPr>
            <w:tcW w:w="1418"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374B22" w:rsidRDefault="0029352B" w:rsidP="00304BB9">
            <w:pPr>
              <w:widowControl w:val="0"/>
              <w:tabs>
                <w:tab w:val="left" w:pos="709"/>
              </w:tabs>
              <w:spacing w:line="264" w:lineRule="auto"/>
              <w:jc w:val="center"/>
              <w:rPr>
                <w:bCs/>
                <w:sz w:val="22"/>
                <w:szCs w:val="24"/>
                <w:lang w:eastAsia="ru-RU" w:bidi="th-TH"/>
              </w:rPr>
            </w:pPr>
          </w:p>
        </w:tc>
        <w:tc>
          <w:tcPr>
            <w:tcW w:w="1417"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374B22" w:rsidRDefault="0029352B" w:rsidP="00304BB9">
            <w:pPr>
              <w:widowControl w:val="0"/>
              <w:tabs>
                <w:tab w:val="left" w:pos="709"/>
              </w:tabs>
              <w:spacing w:line="264" w:lineRule="auto"/>
              <w:jc w:val="center"/>
              <w:rPr>
                <w:bCs/>
                <w:sz w:val="22"/>
                <w:szCs w:val="24"/>
                <w:lang w:eastAsia="ru-RU" w:bidi="th-TH"/>
              </w:rPr>
            </w:pPr>
          </w:p>
        </w:tc>
        <w:tc>
          <w:tcPr>
            <w:tcW w:w="1418"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374B22" w:rsidRDefault="0029352B" w:rsidP="00304BB9">
            <w:pPr>
              <w:widowControl w:val="0"/>
              <w:tabs>
                <w:tab w:val="left" w:pos="709"/>
              </w:tabs>
              <w:spacing w:line="264" w:lineRule="auto"/>
              <w:jc w:val="center"/>
              <w:rPr>
                <w:bCs/>
                <w:sz w:val="22"/>
                <w:szCs w:val="24"/>
                <w:lang w:eastAsia="ru-RU" w:bidi="th-TH"/>
              </w:rPr>
            </w:pPr>
          </w:p>
        </w:tc>
        <w:tc>
          <w:tcPr>
            <w:tcW w:w="1276"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29352B" w:rsidRPr="00374B22" w:rsidRDefault="0029352B" w:rsidP="00304BB9">
            <w:pPr>
              <w:widowControl w:val="0"/>
              <w:tabs>
                <w:tab w:val="left" w:pos="709"/>
              </w:tabs>
              <w:spacing w:line="264" w:lineRule="auto"/>
              <w:jc w:val="center"/>
              <w:rPr>
                <w:bCs/>
                <w:sz w:val="22"/>
                <w:szCs w:val="24"/>
                <w:lang w:eastAsia="ru-RU" w:bidi="th-TH"/>
              </w:rPr>
            </w:pPr>
          </w:p>
        </w:tc>
      </w:tr>
      <w:tr w:rsidR="0029352B" w:rsidRPr="00EE4FD4" w:rsidTr="00860DD6">
        <w:trPr>
          <w:trHeight w:val="457"/>
          <w:jc w:val="center"/>
        </w:trPr>
        <w:tc>
          <w:tcPr>
            <w:tcW w:w="4111"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ind w:left="454"/>
              <w:jc w:val="left"/>
              <w:rPr>
                <w:bCs/>
                <w:iCs/>
                <w:sz w:val="24"/>
                <w:szCs w:val="24"/>
                <w:lang w:val="uz-Cyrl-UZ" w:eastAsia="ru-RU" w:bidi="th-TH"/>
              </w:rPr>
            </w:pPr>
            <w:r w:rsidRPr="00EE4FD4">
              <w:rPr>
                <w:bCs/>
                <w:iCs/>
                <w:sz w:val="24"/>
                <w:szCs w:val="24"/>
                <w:lang w:val="uz-Cyrl-UZ" w:eastAsia="ru-RU" w:bidi="th-TH"/>
              </w:rPr>
              <w:t>адлия</w:t>
            </w:r>
          </w:p>
        </w:tc>
        <w:tc>
          <w:tcPr>
            <w:tcW w:w="1418"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222</w:t>
            </w:r>
          </w:p>
        </w:tc>
        <w:tc>
          <w:tcPr>
            <w:tcW w:w="1417"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222</w:t>
            </w:r>
          </w:p>
        </w:tc>
        <w:tc>
          <w:tcPr>
            <w:tcW w:w="1418"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222</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222</w:t>
            </w:r>
          </w:p>
        </w:tc>
      </w:tr>
      <w:tr w:rsidR="0029352B" w:rsidRPr="00EE4FD4" w:rsidTr="00860DD6">
        <w:trPr>
          <w:trHeight w:val="420"/>
          <w:jc w:val="center"/>
        </w:trPr>
        <w:tc>
          <w:tcPr>
            <w:tcW w:w="4111" w:type="dxa"/>
            <w:tcBorders>
              <w:top w:val="dashSmallGap"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ind w:left="454"/>
              <w:jc w:val="left"/>
              <w:rPr>
                <w:bCs/>
                <w:iCs/>
                <w:sz w:val="24"/>
                <w:szCs w:val="24"/>
                <w:lang w:val="uz-Cyrl-UZ" w:eastAsia="ru-RU" w:bidi="th-TH"/>
              </w:rPr>
            </w:pPr>
            <w:r w:rsidRPr="00EE4FD4">
              <w:rPr>
                <w:bCs/>
                <w:iCs/>
                <w:sz w:val="24"/>
                <w:szCs w:val="24"/>
                <w:lang w:val="uz-Cyrl-UZ" w:eastAsia="ru-RU" w:bidi="th-TH"/>
              </w:rPr>
              <w:t>суд</w:t>
            </w:r>
          </w:p>
        </w:tc>
        <w:tc>
          <w:tcPr>
            <w:tcW w:w="1418"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620</w:t>
            </w:r>
          </w:p>
        </w:tc>
        <w:tc>
          <w:tcPr>
            <w:tcW w:w="1417"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418</w:t>
            </w:r>
          </w:p>
        </w:tc>
        <w:tc>
          <w:tcPr>
            <w:tcW w:w="1418"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418</w:t>
            </w:r>
          </w:p>
        </w:tc>
        <w:tc>
          <w:tcPr>
            <w:tcW w:w="1276"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418</w:t>
            </w:r>
          </w:p>
        </w:tc>
      </w:tr>
      <w:tr w:rsidR="0029352B" w:rsidRPr="00EE4FD4" w:rsidTr="00860DD6">
        <w:trPr>
          <w:trHeight w:val="413"/>
          <w:jc w:val="center"/>
        </w:trPr>
        <w:tc>
          <w:tcPr>
            <w:tcW w:w="4111" w:type="dxa"/>
            <w:tcBorders>
              <w:top w:val="dashSmallGap"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ind w:left="454"/>
              <w:jc w:val="left"/>
              <w:rPr>
                <w:bCs/>
                <w:iCs/>
                <w:sz w:val="24"/>
                <w:szCs w:val="24"/>
                <w:lang w:val="uz-Cyrl-UZ" w:eastAsia="ru-RU" w:bidi="th-TH"/>
              </w:rPr>
            </w:pPr>
            <w:r w:rsidRPr="00EE4FD4">
              <w:rPr>
                <w:bCs/>
                <w:iCs/>
                <w:sz w:val="24"/>
                <w:szCs w:val="24"/>
                <w:lang w:val="uz-Cyrl-UZ" w:eastAsia="ru-RU" w:bidi="th-TH"/>
              </w:rPr>
              <w:t>прокуратура</w:t>
            </w:r>
          </w:p>
        </w:tc>
        <w:tc>
          <w:tcPr>
            <w:tcW w:w="1418"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253</w:t>
            </w:r>
          </w:p>
        </w:tc>
        <w:tc>
          <w:tcPr>
            <w:tcW w:w="1417"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253</w:t>
            </w:r>
          </w:p>
        </w:tc>
        <w:tc>
          <w:tcPr>
            <w:tcW w:w="1418"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253</w:t>
            </w:r>
          </w:p>
        </w:tc>
        <w:tc>
          <w:tcPr>
            <w:tcW w:w="1276"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29352B" w:rsidRPr="00EE4FD4" w:rsidRDefault="0029352B" w:rsidP="00304BB9">
            <w:pPr>
              <w:widowControl w:val="0"/>
              <w:tabs>
                <w:tab w:val="left" w:pos="709"/>
              </w:tabs>
              <w:spacing w:line="264" w:lineRule="auto"/>
              <w:jc w:val="center"/>
              <w:rPr>
                <w:bCs/>
                <w:sz w:val="24"/>
                <w:szCs w:val="24"/>
                <w:lang w:val="uz-Cyrl-UZ" w:eastAsia="ru-RU" w:bidi="th-TH"/>
              </w:rPr>
            </w:pPr>
            <w:r w:rsidRPr="00EE4FD4">
              <w:rPr>
                <w:bCs/>
                <w:sz w:val="24"/>
                <w:szCs w:val="24"/>
                <w:lang w:val="uz-Cyrl-UZ" w:eastAsia="ru-RU" w:bidi="th-TH"/>
              </w:rPr>
              <w:t>253</w:t>
            </w:r>
          </w:p>
        </w:tc>
      </w:tr>
      <w:tr w:rsidR="0029352B" w:rsidRPr="00EE4FD4" w:rsidTr="00860DD6">
        <w:trPr>
          <w:trHeight w:val="747"/>
          <w:jc w:val="center"/>
        </w:trPr>
        <w:tc>
          <w:tcPr>
            <w:tcW w:w="4111" w:type="dxa"/>
            <w:tcBorders>
              <w:top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hideMark/>
          </w:tcPr>
          <w:p w:rsidR="0029352B" w:rsidRPr="002644D4" w:rsidRDefault="0029352B" w:rsidP="00304BB9">
            <w:pPr>
              <w:widowControl w:val="0"/>
              <w:tabs>
                <w:tab w:val="left" w:pos="709"/>
              </w:tabs>
              <w:spacing w:line="264" w:lineRule="auto"/>
              <w:ind w:left="313" w:hanging="284"/>
              <w:jc w:val="left"/>
              <w:rPr>
                <w:b/>
                <w:bCs/>
                <w:iCs/>
                <w:sz w:val="24"/>
                <w:szCs w:val="24"/>
                <w:lang w:eastAsia="ru-RU" w:bidi="th-TH"/>
              </w:rPr>
            </w:pPr>
            <w:r w:rsidRPr="002644D4">
              <w:rPr>
                <w:b/>
                <w:bCs/>
                <w:iCs/>
                <w:sz w:val="24"/>
                <w:szCs w:val="24"/>
                <w:lang w:eastAsia="ru-RU" w:bidi="th-TH"/>
              </w:rPr>
              <w:t>Ходимлар сони (минг киши) (идоравий бош</w:t>
            </w:r>
            <w:r>
              <w:rPr>
                <w:b/>
                <w:bCs/>
                <w:iCs/>
                <w:sz w:val="24"/>
                <w:szCs w:val="24"/>
                <w:lang w:val="uz-Cyrl-UZ" w:eastAsia="ru-RU" w:bidi="th-TH"/>
              </w:rPr>
              <w:t>қ</w:t>
            </w:r>
            <w:r w:rsidRPr="002644D4">
              <w:rPr>
                <w:b/>
                <w:bCs/>
                <w:iCs/>
                <w:sz w:val="24"/>
                <w:szCs w:val="24"/>
                <w:lang w:eastAsia="ru-RU" w:bidi="th-TH"/>
              </w:rPr>
              <w:t>арув)</w:t>
            </w:r>
          </w:p>
        </w:tc>
        <w:tc>
          <w:tcPr>
            <w:tcW w:w="141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hideMark/>
          </w:tcPr>
          <w:p w:rsidR="0029352B" w:rsidRPr="00EE4FD4" w:rsidRDefault="0029352B" w:rsidP="00304BB9">
            <w:pPr>
              <w:widowControl w:val="0"/>
              <w:tabs>
                <w:tab w:val="left" w:pos="709"/>
              </w:tabs>
              <w:spacing w:line="264" w:lineRule="auto"/>
              <w:jc w:val="center"/>
              <w:rPr>
                <w:b/>
                <w:bCs/>
                <w:sz w:val="24"/>
                <w:szCs w:val="24"/>
                <w:lang w:eastAsia="ru-RU" w:bidi="th-TH"/>
              </w:rPr>
            </w:pPr>
            <w:r w:rsidRPr="00EE4FD4">
              <w:rPr>
                <w:b/>
                <w:bCs/>
                <w:sz w:val="24"/>
                <w:szCs w:val="24"/>
                <w:lang w:val="uz-Cyrl-UZ" w:eastAsia="ru-RU" w:bidi="th-TH"/>
              </w:rPr>
              <w:t>21</w:t>
            </w:r>
            <w:r w:rsidRPr="00EE4FD4">
              <w:rPr>
                <w:b/>
                <w:bCs/>
                <w:sz w:val="24"/>
                <w:szCs w:val="24"/>
                <w:lang w:eastAsia="ru-RU" w:bidi="th-TH"/>
              </w:rPr>
              <w:t>,3</w:t>
            </w:r>
          </w:p>
        </w:tc>
        <w:tc>
          <w:tcPr>
            <w:tcW w:w="1417"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hideMark/>
          </w:tcPr>
          <w:p w:rsidR="0029352B" w:rsidRPr="00EE4FD4" w:rsidRDefault="0029352B" w:rsidP="00304BB9">
            <w:pPr>
              <w:widowControl w:val="0"/>
              <w:tabs>
                <w:tab w:val="left" w:pos="709"/>
              </w:tabs>
              <w:spacing w:line="264" w:lineRule="auto"/>
              <w:jc w:val="center"/>
              <w:rPr>
                <w:b/>
                <w:bCs/>
                <w:sz w:val="24"/>
                <w:szCs w:val="24"/>
                <w:lang w:eastAsia="ru-RU" w:bidi="th-TH"/>
              </w:rPr>
            </w:pPr>
            <w:r w:rsidRPr="00EE4FD4">
              <w:rPr>
                <w:b/>
                <w:bCs/>
                <w:sz w:val="24"/>
                <w:szCs w:val="24"/>
                <w:lang w:eastAsia="ru-RU" w:bidi="th-TH"/>
              </w:rPr>
              <w:t>16,5</w:t>
            </w:r>
          </w:p>
        </w:tc>
        <w:tc>
          <w:tcPr>
            <w:tcW w:w="1418"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hideMark/>
          </w:tcPr>
          <w:p w:rsidR="0029352B" w:rsidRPr="00EE4FD4" w:rsidRDefault="0029352B" w:rsidP="00304BB9">
            <w:pPr>
              <w:widowControl w:val="0"/>
              <w:tabs>
                <w:tab w:val="left" w:pos="709"/>
              </w:tabs>
              <w:spacing w:line="264" w:lineRule="auto"/>
              <w:jc w:val="center"/>
              <w:rPr>
                <w:b/>
                <w:bCs/>
                <w:sz w:val="24"/>
                <w:szCs w:val="24"/>
                <w:lang w:eastAsia="ru-RU" w:bidi="th-TH"/>
              </w:rPr>
            </w:pPr>
            <w:r w:rsidRPr="00EE4FD4">
              <w:rPr>
                <w:b/>
                <w:bCs/>
                <w:sz w:val="24"/>
                <w:szCs w:val="24"/>
                <w:lang w:eastAsia="ru-RU" w:bidi="th-TH"/>
              </w:rPr>
              <w:t>16,5</w:t>
            </w:r>
          </w:p>
        </w:tc>
        <w:tc>
          <w:tcPr>
            <w:tcW w:w="1276" w:type="dxa"/>
            <w:tcBorders>
              <w:top w:val="single" w:sz="4" w:space="0" w:color="2F5496" w:themeColor="accent5" w:themeShade="BF"/>
              <w:left w:val="single" w:sz="4" w:space="0" w:color="2F5496" w:themeColor="accent5" w:themeShade="BF"/>
              <w:bottom w:val="single" w:sz="4" w:space="0" w:color="2F5496" w:themeColor="accent5" w:themeShade="BF"/>
            </w:tcBorders>
            <w:vAlign w:val="center"/>
          </w:tcPr>
          <w:p w:rsidR="0029352B" w:rsidRPr="000568C2" w:rsidRDefault="0029352B" w:rsidP="00304BB9">
            <w:pPr>
              <w:widowControl w:val="0"/>
              <w:tabs>
                <w:tab w:val="left" w:pos="709"/>
              </w:tabs>
              <w:spacing w:line="264" w:lineRule="auto"/>
              <w:jc w:val="center"/>
              <w:rPr>
                <w:b/>
                <w:bCs/>
                <w:sz w:val="24"/>
                <w:szCs w:val="24"/>
                <w:lang w:eastAsia="ru-RU" w:bidi="th-TH"/>
              </w:rPr>
            </w:pPr>
            <w:r w:rsidRPr="000568C2">
              <w:rPr>
                <w:b/>
                <w:bCs/>
                <w:sz w:val="24"/>
                <w:szCs w:val="24"/>
                <w:lang w:eastAsia="ru-RU" w:bidi="th-TH"/>
              </w:rPr>
              <w:t>16,5</w:t>
            </w:r>
          </w:p>
        </w:tc>
      </w:tr>
    </w:tbl>
    <w:p w:rsidR="00CE38B7" w:rsidRDefault="00CE38B7" w:rsidP="00B3745F">
      <w:pPr>
        <w:widowControl w:val="0"/>
        <w:tabs>
          <w:tab w:val="left" w:pos="709"/>
          <w:tab w:val="left" w:pos="993"/>
        </w:tabs>
        <w:spacing w:line="264" w:lineRule="auto"/>
        <w:ind w:firstLine="567"/>
        <w:rPr>
          <w:b/>
          <w:bCs/>
          <w:szCs w:val="28"/>
          <w:lang w:val="uz-Cyrl-UZ" w:eastAsia="ru-RU" w:bidi="th-TH"/>
        </w:rPr>
      </w:pPr>
    </w:p>
    <w:p w:rsidR="008E0512" w:rsidRPr="00304BB9" w:rsidRDefault="008E0512" w:rsidP="00B3745F">
      <w:pPr>
        <w:widowControl w:val="0"/>
        <w:tabs>
          <w:tab w:val="left" w:pos="709"/>
          <w:tab w:val="left" w:pos="993"/>
        </w:tabs>
        <w:spacing w:line="264" w:lineRule="auto"/>
        <w:ind w:firstLine="567"/>
        <w:rPr>
          <w:b/>
          <w:bCs/>
          <w:szCs w:val="28"/>
          <w:lang w:val="uz-Cyrl-UZ" w:eastAsia="ru-RU" w:bidi="th-TH"/>
        </w:rPr>
      </w:pPr>
      <w:r w:rsidRPr="00304BB9">
        <w:rPr>
          <w:b/>
          <w:bCs/>
          <w:szCs w:val="28"/>
          <w:lang w:val="uz-Cyrl-UZ" w:eastAsia="ru-RU" w:bidi="th-TH"/>
        </w:rPr>
        <w:t>Ўзбекистон Республикаси республика бюджетининг биринчи даражали бюджет маблағларини тақсимловчилар (вазирлик ва идоралар) кесимида 202</w:t>
      </w:r>
      <w:r w:rsidR="006716D8" w:rsidRPr="00304BB9">
        <w:rPr>
          <w:b/>
          <w:bCs/>
          <w:szCs w:val="28"/>
          <w:lang w:val="uz-Cyrl-UZ" w:eastAsia="ru-RU" w:bidi="th-TH"/>
        </w:rPr>
        <w:t>3</w:t>
      </w:r>
      <w:r w:rsidRPr="00304BB9">
        <w:rPr>
          <w:b/>
          <w:bCs/>
          <w:szCs w:val="28"/>
          <w:lang w:val="uz-Cyrl-UZ" w:eastAsia="ru-RU" w:bidi="th-TH"/>
        </w:rPr>
        <w:t xml:space="preserve"> йил учун харажатлар прогнози</w:t>
      </w:r>
    </w:p>
    <w:p w:rsidR="00F57105" w:rsidRPr="00304BB9" w:rsidRDefault="00F57105" w:rsidP="008B7565">
      <w:pPr>
        <w:tabs>
          <w:tab w:val="left" w:pos="993"/>
        </w:tabs>
        <w:spacing w:before="40" w:after="40" w:line="252" w:lineRule="auto"/>
        <w:ind w:firstLine="567"/>
        <w:rPr>
          <w:noProof/>
          <w:szCs w:val="28"/>
          <w:lang w:val="uz-Cyrl-UZ" w:eastAsia="ru-RU"/>
        </w:rPr>
      </w:pPr>
      <w:r w:rsidRPr="00304BB9">
        <w:rPr>
          <w:noProof/>
          <w:szCs w:val="28"/>
          <w:lang w:val="uz-Cyrl-UZ" w:eastAsia="ru-RU"/>
        </w:rPr>
        <w:t xml:space="preserve">Мазкур бўлимда Ўзбекистон Республикаси </w:t>
      </w:r>
      <w:r w:rsidR="007C422D" w:rsidRPr="00304BB9">
        <w:rPr>
          <w:lang w:val="uz-Cyrl-UZ"/>
        </w:rPr>
        <w:t>республика бюджетидан биринчи даражали бюджет маблағларини тақсимловчиларга ажратиладиган маблағларнинг чекланган миқдорлари</w:t>
      </w:r>
      <w:r w:rsidR="007C422D" w:rsidRPr="00304BB9">
        <w:rPr>
          <w:noProof/>
          <w:szCs w:val="28"/>
          <w:lang w:val="uz-Cyrl-UZ" w:eastAsia="ru-RU"/>
        </w:rPr>
        <w:t xml:space="preserve"> </w:t>
      </w:r>
      <w:r w:rsidRPr="00304BB9">
        <w:rPr>
          <w:noProof/>
          <w:szCs w:val="28"/>
          <w:lang w:val="uz-Cyrl-UZ" w:eastAsia="ru-RU"/>
        </w:rPr>
        <w:t xml:space="preserve">тўғрисида </w:t>
      </w:r>
      <w:r w:rsidRPr="00304BB9">
        <w:rPr>
          <w:b/>
          <w:noProof/>
          <w:szCs w:val="28"/>
          <w:lang w:val="uz-Cyrl-UZ" w:eastAsia="ru-RU"/>
        </w:rPr>
        <w:t>айрим вазирлик ва идор</w:t>
      </w:r>
      <w:r w:rsidR="007C422D" w:rsidRPr="00304BB9">
        <w:rPr>
          <w:b/>
          <w:noProof/>
          <w:szCs w:val="28"/>
          <w:lang w:val="uz-Cyrl-UZ" w:eastAsia="ru-RU"/>
        </w:rPr>
        <w:t>а</w:t>
      </w:r>
      <w:r w:rsidRPr="00304BB9">
        <w:rPr>
          <w:b/>
          <w:noProof/>
          <w:szCs w:val="28"/>
          <w:lang w:val="uz-Cyrl-UZ" w:eastAsia="ru-RU"/>
        </w:rPr>
        <w:t>лар кесимида</w:t>
      </w:r>
      <w:r w:rsidRPr="00304BB9">
        <w:rPr>
          <w:noProof/>
          <w:szCs w:val="28"/>
          <w:lang w:val="uz-Cyrl-UZ" w:eastAsia="ru-RU"/>
        </w:rPr>
        <w:t xml:space="preserve"> келтирилади.</w:t>
      </w:r>
    </w:p>
    <w:p w:rsidR="004C4638" w:rsidRPr="00304BB9" w:rsidRDefault="004C4638" w:rsidP="008B7565">
      <w:pPr>
        <w:tabs>
          <w:tab w:val="left" w:pos="993"/>
        </w:tabs>
        <w:spacing w:before="40" w:after="40" w:line="252" w:lineRule="auto"/>
        <w:ind w:firstLine="567"/>
        <w:rPr>
          <w:noProof/>
          <w:szCs w:val="28"/>
          <w:lang w:val="uz-Cyrl-UZ" w:eastAsia="ru-RU"/>
        </w:rPr>
      </w:pPr>
      <w:r w:rsidRPr="00304BB9">
        <w:rPr>
          <w:lang w:val="uz-Cyrl-UZ"/>
        </w:rPr>
        <w:t xml:space="preserve">Республика бюджетидан биринчи даражали бюджет маблағларини тақсимловчиларга ажратиладиган маблағларнинг чекланган миқдорлари </w:t>
      </w:r>
      <w:r w:rsidR="008E3C97" w:rsidRPr="008E3C97">
        <w:rPr>
          <w:b/>
          <w:lang w:val="uz-Cyrl-UZ"/>
        </w:rPr>
        <w:t>20</w:t>
      </w:r>
      <w:r w:rsidR="00FB43A8">
        <w:rPr>
          <w:b/>
          <w:lang w:val="uz-Cyrl-UZ"/>
        </w:rPr>
        <w:t>3</w:t>
      </w:r>
      <w:r w:rsidR="009F6AFE" w:rsidRPr="00EB43FE">
        <w:rPr>
          <w:b/>
          <w:lang w:val="uz-Cyrl-UZ"/>
        </w:rPr>
        <w:t>,</w:t>
      </w:r>
      <w:r w:rsidR="00FB43A8">
        <w:rPr>
          <w:b/>
          <w:lang w:val="uz-Cyrl-UZ"/>
        </w:rPr>
        <w:t>8</w:t>
      </w:r>
      <w:r w:rsidR="00271B6D" w:rsidRPr="00304BB9">
        <w:rPr>
          <w:b/>
          <w:lang w:val="uz-Cyrl-UZ"/>
        </w:rPr>
        <w:t> трлн</w:t>
      </w:r>
      <w:r w:rsidR="003F42AF" w:rsidRPr="00304BB9">
        <w:rPr>
          <w:b/>
          <w:lang w:val="uz-Cyrl-UZ"/>
        </w:rPr>
        <w:t> </w:t>
      </w:r>
      <w:r w:rsidRPr="00304BB9">
        <w:rPr>
          <w:b/>
          <w:lang w:val="uz-Cyrl-UZ"/>
        </w:rPr>
        <w:t>сўмни</w:t>
      </w:r>
      <w:r w:rsidRPr="00304BB9">
        <w:rPr>
          <w:lang w:val="uz-Cyrl-UZ"/>
        </w:rPr>
        <w:t xml:space="preserve"> ташкил этади.</w:t>
      </w:r>
    </w:p>
    <w:p w:rsidR="008E0512" w:rsidRPr="0057112F" w:rsidRDefault="008E0512" w:rsidP="008B7565">
      <w:pPr>
        <w:tabs>
          <w:tab w:val="left" w:pos="993"/>
        </w:tabs>
        <w:spacing w:before="40" w:after="40" w:line="252" w:lineRule="auto"/>
        <w:ind w:firstLine="567"/>
        <w:rPr>
          <w:lang w:val="uz-Cyrl-UZ"/>
        </w:rPr>
      </w:pPr>
      <w:r w:rsidRPr="0057112F">
        <w:rPr>
          <w:b/>
          <w:lang w:val="uz-Cyrl-UZ"/>
        </w:rPr>
        <w:t>Ўзбекистон Республикаси Халқ таълими вазирлигига</w:t>
      </w:r>
      <w:r w:rsidRPr="0057112F">
        <w:rPr>
          <w:lang w:val="uz-Cyrl-UZ"/>
        </w:rPr>
        <w:t xml:space="preserve"> 202</w:t>
      </w:r>
      <w:r w:rsidR="00951F27">
        <w:rPr>
          <w:lang w:val="uz-Cyrl-UZ"/>
        </w:rPr>
        <w:t>3</w:t>
      </w:r>
      <w:r w:rsidRPr="0057112F">
        <w:rPr>
          <w:lang w:val="uz-Cyrl-UZ"/>
        </w:rPr>
        <w:t xml:space="preserve"> йилда </w:t>
      </w:r>
      <w:r w:rsidR="004C4638" w:rsidRPr="0057112F">
        <w:rPr>
          <w:lang w:val="uz-Cyrl-UZ"/>
        </w:rPr>
        <w:t>республика</w:t>
      </w:r>
      <w:r w:rsidRPr="0057112F">
        <w:rPr>
          <w:lang w:val="uz-Cyrl-UZ"/>
        </w:rPr>
        <w:t xml:space="preserve"> бюджетидан </w:t>
      </w:r>
      <w:r w:rsidR="007764D9" w:rsidRPr="008E3C97">
        <w:rPr>
          <w:b/>
          <w:lang w:val="uz-Cyrl-UZ"/>
        </w:rPr>
        <w:t>29</w:t>
      </w:r>
      <w:r w:rsidR="00BA2F52" w:rsidRPr="008E3C97">
        <w:rPr>
          <w:b/>
          <w:lang w:val="uz-Cyrl-UZ"/>
        </w:rPr>
        <w:t> </w:t>
      </w:r>
      <w:r w:rsidR="00C92D12">
        <w:rPr>
          <w:b/>
          <w:lang w:val="uz-Cyrl-UZ"/>
        </w:rPr>
        <w:t>6</w:t>
      </w:r>
      <w:r w:rsidR="00FB43A8">
        <w:rPr>
          <w:b/>
          <w:lang w:val="uz-Cyrl-UZ"/>
        </w:rPr>
        <w:t>29</w:t>
      </w:r>
      <w:r w:rsidR="00BA2F52" w:rsidRPr="008E3C97">
        <w:rPr>
          <w:b/>
          <w:lang w:val="uz-Cyrl-UZ"/>
        </w:rPr>
        <w:t>,</w:t>
      </w:r>
      <w:r w:rsidR="00FB43A8">
        <w:rPr>
          <w:b/>
          <w:lang w:val="uz-Cyrl-UZ"/>
        </w:rPr>
        <w:t>2</w:t>
      </w:r>
      <w:r w:rsidR="003F42AF" w:rsidRPr="008E3C97">
        <w:rPr>
          <w:b/>
          <w:lang w:val="uz-Cyrl-UZ"/>
        </w:rPr>
        <w:t> </w:t>
      </w:r>
      <w:r w:rsidR="001964D4" w:rsidRPr="008E3C97">
        <w:rPr>
          <w:b/>
          <w:lang w:val="uz-Cyrl-UZ"/>
        </w:rPr>
        <w:t>млрд</w:t>
      </w:r>
      <w:r w:rsidR="003F42AF" w:rsidRPr="008E3C97">
        <w:rPr>
          <w:b/>
          <w:lang w:val="uz-Cyrl-UZ"/>
        </w:rPr>
        <w:t> </w:t>
      </w:r>
      <w:r w:rsidRPr="008E3C97">
        <w:rPr>
          <w:b/>
          <w:lang w:val="uz-Cyrl-UZ"/>
        </w:rPr>
        <w:t>сўм</w:t>
      </w:r>
      <w:r w:rsidRPr="008E3C97">
        <w:rPr>
          <w:lang w:val="uz-Cyrl-UZ"/>
        </w:rPr>
        <w:t xml:space="preserve">, </w:t>
      </w:r>
      <w:r w:rsidR="0048173A" w:rsidRPr="0057112F">
        <w:rPr>
          <w:lang w:val="uz-Cyrl-UZ"/>
        </w:rPr>
        <w:t>ш</w:t>
      </w:r>
      <w:r w:rsidRPr="0057112F">
        <w:rPr>
          <w:lang w:val="uz-Cyrl-UZ"/>
        </w:rPr>
        <w:t xml:space="preserve">у жумладан вазирликнинг жорий харажатларига </w:t>
      </w:r>
      <w:r w:rsidR="00BA2F52">
        <w:rPr>
          <w:lang w:val="uz-Cyrl-UZ"/>
        </w:rPr>
        <w:t>28 </w:t>
      </w:r>
      <w:r w:rsidR="00C92D12">
        <w:rPr>
          <w:lang w:val="uz-Cyrl-UZ"/>
        </w:rPr>
        <w:t>4</w:t>
      </w:r>
      <w:r w:rsidR="00FB43A8">
        <w:rPr>
          <w:lang w:val="uz-Cyrl-UZ"/>
        </w:rPr>
        <w:t>09</w:t>
      </w:r>
      <w:r w:rsidR="00BA2F52">
        <w:rPr>
          <w:lang w:val="uz-Cyrl-UZ"/>
        </w:rPr>
        <w:t>,</w:t>
      </w:r>
      <w:r w:rsidR="00FB43A8">
        <w:rPr>
          <w:lang w:val="uz-Cyrl-UZ"/>
        </w:rPr>
        <w:t>2</w:t>
      </w:r>
      <w:r w:rsidR="003F42AF" w:rsidRPr="0057112F">
        <w:rPr>
          <w:lang w:val="uz-Cyrl-UZ"/>
        </w:rPr>
        <w:t> </w:t>
      </w:r>
      <w:r w:rsidR="001964D4">
        <w:rPr>
          <w:lang w:val="uz-Cyrl-UZ"/>
        </w:rPr>
        <w:t>млрд</w:t>
      </w:r>
      <w:r w:rsidR="00B4378B" w:rsidRPr="0057112F">
        <w:rPr>
          <w:lang w:val="uz-Cyrl-UZ"/>
        </w:rPr>
        <w:t>.</w:t>
      </w:r>
      <w:r w:rsidR="003F42AF" w:rsidRPr="0057112F">
        <w:rPr>
          <w:lang w:val="uz-Cyrl-UZ"/>
        </w:rPr>
        <w:t> </w:t>
      </w:r>
      <w:r w:rsidR="001C04B8">
        <w:rPr>
          <w:lang w:val="uz-Cyrl-UZ"/>
        </w:rPr>
        <w:t>сўм</w:t>
      </w:r>
      <w:r w:rsidR="008E3C97">
        <w:rPr>
          <w:lang w:val="uz-Cyrl-UZ"/>
        </w:rPr>
        <w:t>,</w:t>
      </w:r>
      <w:r w:rsidR="008E3C97" w:rsidRPr="008E3C97">
        <w:rPr>
          <w:lang w:val="uz-Cyrl-UZ"/>
        </w:rPr>
        <w:t xml:space="preserve"> объектларни лойиҳалаштириш, қуриш (реконструкция қилиш) ва жиҳозлаш учун капитал қўйилмалар</w:t>
      </w:r>
      <w:r w:rsidR="008E3C97">
        <w:rPr>
          <w:lang w:val="uz-Cyrl-UZ"/>
        </w:rPr>
        <w:t xml:space="preserve">га 300,0 млрд сўм </w:t>
      </w:r>
      <w:r w:rsidR="001C04B8">
        <w:rPr>
          <w:lang w:val="uz-Cyrl-UZ"/>
        </w:rPr>
        <w:lastRenderedPageBreak/>
        <w:t xml:space="preserve">ҳамда </w:t>
      </w:r>
      <w:r w:rsidR="00917D54" w:rsidRPr="0057112F">
        <w:rPr>
          <w:lang w:val="uz-Cyrl-UZ"/>
        </w:rPr>
        <w:t xml:space="preserve">Республика мақсадли китоб жамғармасига </w:t>
      </w:r>
      <w:r w:rsidR="007764D9">
        <w:rPr>
          <w:lang w:val="uz-Cyrl-UZ"/>
        </w:rPr>
        <w:t>9</w:t>
      </w:r>
      <w:r w:rsidR="00B86DBD">
        <w:rPr>
          <w:lang w:val="uz-Cyrl-UZ"/>
        </w:rPr>
        <w:t>20</w:t>
      </w:r>
      <w:r w:rsidR="00917D54" w:rsidRPr="0057112F">
        <w:rPr>
          <w:lang w:val="uz-Cyrl-UZ"/>
        </w:rPr>
        <w:t xml:space="preserve"> </w:t>
      </w:r>
      <w:r w:rsidR="001964D4">
        <w:rPr>
          <w:lang w:val="uz-Cyrl-UZ"/>
        </w:rPr>
        <w:t>млрд </w:t>
      </w:r>
      <w:r w:rsidR="00917D54" w:rsidRPr="0057112F">
        <w:rPr>
          <w:lang w:val="uz-Cyrl-UZ"/>
        </w:rPr>
        <w:t xml:space="preserve">сўм трансфертлар </w:t>
      </w:r>
      <w:r w:rsidR="00271B6D" w:rsidRPr="0057112F">
        <w:rPr>
          <w:lang w:val="uz-Cyrl-UZ"/>
        </w:rPr>
        <w:t>режала</w:t>
      </w:r>
      <w:r w:rsidR="003F42AF" w:rsidRPr="0057112F">
        <w:rPr>
          <w:lang w:val="uz-Cyrl-UZ"/>
        </w:rPr>
        <w:t>ш</w:t>
      </w:r>
      <w:r w:rsidR="00271B6D" w:rsidRPr="0057112F">
        <w:rPr>
          <w:lang w:val="uz-Cyrl-UZ"/>
        </w:rPr>
        <w:t>тирилмоқда</w:t>
      </w:r>
      <w:r w:rsidRPr="0057112F">
        <w:rPr>
          <w:bCs/>
          <w:lang w:val="uz-Cyrl-UZ"/>
        </w:rPr>
        <w:t>.</w:t>
      </w:r>
    </w:p>
    <w:p w:rsidR="008E0512" w:rsidRPr="0057112F" w:rsidRDefault="008E0512" w:rsidP="008B7565">
      <w:pPr>
        <w:tabs>
          <w:tab w:val="left" w:pos="993"/>
        </w:tabs>
        <w:spacing w:before="40" w:after="40" w:line="252" w:lineRule="auto"/>
        <w:ind w:firstLine="567"/>
        <w:rPr>
          <w:bCs/>
          <w:szCs w:val="28"/>
          <w:lang w:val="uz-Cyrl-UZ" w:eastAsia="ru-RU" w:bidi="th-TH"/>
        </w:rPr>
      </w:pPr>
      <w:r w:rsidRPr="0057112F">
        <w:rPr>
          <w:bCs/>
          <w:szCs w:val="28"/>
          <w:lang w:val="uz-Cyrl-UZ" w:eastAsia="ru-RU" w:bidi="th-TH"/>
        </w:rPr>
        <w:t>202</w:t>
      </w:r>
      <w:r w:rsidR="00EF1329">
        <w:rPr>
          <w:bCs/>
          <w:szCs w:val="28"/>
          <w:lang w:val="uz-Cyrl-UZ" w:eastAsia="ru-RU" w:bidi="th-TH"/>
        </w:rPr>
        <w:t>3</w:t>
      </w:r>
      <w:r w:rsidRPr="0057112F">
        <w:rPr>
          <w:bCs/>
          <w:szCs w:val="28"/>
          <w:lang w:val="uz-Cyrl-UZ" w:eastAsia="ru-RU" w:bidi="th-TH"/>
        </w:rPr>
        <w:t xml:space="preserve"> йилда таълим муассасаларида ўқиш сифатини ошириш, ўс</w:t>
      </w:r>
      <w:r w:rsidR="003A3FCE" w:rsidRPr="0057112F">
        <w:rPr>
          <w:bCs/>
          <w:szCs w:val="28"/>
          <w:lang w:val="uz-Cyrl-UZ" w:eastAsia="ru-RU" w:bidi="th-TH"/>
        </w:rPr>
        <w:t>а</w:t>
      </w:r>
      <w:r w:rsidRPr="0057112F">
        <w:rPr>
          <w:bCs/>
          <w:szCs w:val="28"/>
          <w:lang w:val="uz-Cyrl-UZ" w:eastAsia="ru-RU" w:bidi="th-TH"/>
        </w:rPr>
        <w:t>ётган ёш авлоднинг тайёргарлигини такомиллаштириш ва бошқа дастурларни молиялаштириш жадал давом эттирилади.</w:t>
      </w:r>
    </w:p>
    <w:p w:rsidR="008E0512" w:rsidRPr="00664C1A" w:rsidRDefault="00AE442E" w:rsidP="008B7565">
      <w:pPr>
        <w:widowControl w:val="0"/>
        <w:spacing w:before="40" w:after="40" w:line="252" w:lineRule="auto"/>
        <w:ind w:firstLine="567"/>
        <w:rPr>
          <w:bCs/>
          <w:szCs w:val="28"/>
          <w:lang w:val="uz-Cyrl-UZ" w:eastAsia="ru-RU" w:bidi="th-TH"/>
        </w:rPr>
      </w:pPr>
      <w:r w:rsidRPr="00664C1A">
        <w:rPr>
          <w:bCs/>
          <w:szCs w:val="28"/>
          <w:lang w:val="uz-Cyrl-UZ" w:eastAsia="ru-RU" w:bidi="th-TH"/>
        </w:rPr>
        <w:t>Халқ таълими соҳаси учун ажратилган</w:t>
      </w:r>
      <w:r w:rsidR="008E0512" w:rsidRPr="00664C1A">
        <w:rPr>
          <w:bCs/>
          <w:szCs w:val="28"/>
          <w:lang w:val="uz-Cyrl-UZ" w:eastAsia="ru-RU" w:bidi="th-TH"/>
        </w:rPr>
        <w:t xml:space="preserve"> маблағлар жами республика бўйича </w:t>
      </w:r>
      <w:r w:rsidR="00EF1F7C">
        <w:rPr>
          <w:b/>
          <w:bCs/>
          <w:szCs w:val="28"/>
          <w:lang w:val="uz-Cyrl-UZ" w:eastAsia="ru-RU" w:bidi="th-TH"/>
        </w:rPr>
        <w:t>9</w:t>
      </w:r>
      <w:r w:rsidR="008E0512" w:rsidRPr="00EF1F7C">
        <w:rPr>
          <w:b/>
          <w:bCs/>
          <w:szCs w:val="28"/>
          <w:lang w:val="uz-Cyrl-UZ" w:eastAsia="ru-RU" w:bidi="th-TH"/>
        </w:rPr>
        <w:t> </w:t>
      </w:r>
      <w:r w:rsidR="00EF1F7C">
        <w:rPr>
          <w:b/>
          <w:bCs/>
          <w:szCs w:val="28"/>
          <w:lang w:val="uz-Cyrl-UZ" w:eastAsia="ru-RU" w:bidi="th-TH"/>
        </w:rPr>
        <w:t>972</w:t>
      </w:r>
      <w:r w:rsidR="008E0512" w:rsidRPr="00EF1F7C">
        <w:rPr>
          <w:b/>
          <w:bCs/>
          <w:szCs w:val="28"/>
          <w:lang w:val="uz-Cyrl-UZ" w:eastAsia="ru-RU" w:bidi="th-TH"/>
        </w:rPr>
        <w:t xml:space="preserve"> </w:t>
      </w:r>
      <w:r w:rsidR="008E0512" w:rsidRPr="00664C1A">
        <w:rPr>
          <w:b/>
          <w:bCs/>
          <w:szCs w:val="28"/>
          <w:lang w:val="uz-Cyrl-UZ" w:eastAsia="ru-RU" w:bidi="th-TH"/>
        </w:rPr>
        <w:t>та</w:t>
      </w:r>
      <w:r w:rsidR="008E0512" w:rsidRPr="00664C1A">
        <w:rPr>
          <w:bCs/>
          <w:szCs w:val="28"/>
          <w:lang w:val="uz-Cyrl-UZ" w:eastAsia="ru-RU" w:bidi="th-TH"/>
        </w:rPr>
        <w:t xml:space="preserve"> умумтаълим мактаблари,</w:t>
      </w:r>
      <w:r w:rsidR="00D75885">
        <w:rPr>
          <w:bCs/>
          <w:szCs w:val="28"/>
          <w:lang w:val="uz-Cyrl-UZ" w:eastAsia="ru-RU" w:bidi="th-TH"/>
        </w:rPr>
        <w:t xml:space="preserve"> </w:t>
      </w:r>
      <w:r w:rsidR="00D75885" w:rsidRPr="00EF1F7C">
        <w:rPr>
          <w:b/>
          <w:bCs/>
          <w:szCs w:val="28"/>
          <w:lang w:val="uz-Cyrl-UZ" w:eastAsia="ru-RU" w:bidi="th-TH"/>
        </w:rPr>
        <w:t>1</w:t>
      </w:r>
      <w:r w:rsidR="001E7F7C">
        <w:rPr>
          <w:b/>
          <w:bCs/>
          <w:szCs w:val="28"/>
          <w:lang w:val="uz-Cyrl-UZ" w:eastAsia="ru-RU" w:bidi="th-TH"/>
        </w:rPr>
        <w:t>57</w:t>
      </w:r>
      <w:r w:rsidR="008E0512" w:rsidRPr="00EF1F7C">
        <w:rPr>
          <w:b/>
          <w:bCs/>
          <w:szCs w:val="28"/>
          <w:lang w:val="uz-Cyrl-UZ" w:eastAsia="ru-RU" w:bidi="th-TH"/>
        </w:rPr>
        <w:t> </w:t>
      </w:r>
      <w:r w:rsidR="008E0512" w:rsidRPr="00664C1A">
        <w:rPr>
          <w:b/>
          <w:bCs/>
          <w:szCs w:val="28"/>
          <w:lang w:val="uz-Cyrl-UZ" w:eastAsia="ru-RU" w:bidi="th-TH"/>
        </w:rPr>
        <w:t>та</w:t>
      </w:r>
      <w:r w:rsidR="008E0512" w:rsidRPr="00664C1A">
        <w:rPr>
          <w:bCs/>
          <w:szCs w:val="28"/>
          <w:lang w:val="uz-Cyrl-UZ" w:eastAsia="ru-RU" w:bidi="th-TH"/>
        </w:rPr>
        <w:t xml:space="preserve"> </w:t>
      </w:r>
      <w:r w:rsidR="00D75885" w:rsidRPr="00D75885">
        <w:rPr>
          <w:bCs/>
          <w:szCs w:val="28"/>
          <w:lang w:val="uz-Cyrl-UZ" w:eastAsia="ru-RU" w:bidi="th-TH"/>
        </w:rPr>
        <w:t>айрим фанларга ихтисослаштирилган мактаб-интернатлар</w:t>
      </w:r>
      <w:r w:rsidR="008E0512" w:rsidRPr="00664C1A">
        <w:rPr>
          <w:bCs/>
          <w:szCs w:val="28"/>
          <w:lang w:val="uz-Cyrl-UZ" w:eastAsia="ru-RU" w:bidi="th-TH"/>
        </w:rPr>
        <w:t xml:space="preserve">, </w:t>
      </w:r>
      <w:r w:rsidR="001E7F7C">
        <w:rPr>
          <w:b/>
          <w:bCs/>
          <w:szCs w:val="28"/>
          <w:lang w:val="uz-Cyrl-UZ" w:eastAsia="ru-RU" w:bidi="th-TH"/>
        </w:rPr>
        <w:t>70</w:t>
      </w:r>
      <w:r w:rsidR="008E0512" w:rsidRPr="00EF1F7C">
        <w:rPr>
          <w:b/>
          <w:bCs/>
          <w:szCs w:val="28"/>
          <w:lang w:val="uz-Cyrl-UZ" w:eastAsia="ru-RU" w:bidi="th-TH"/>
        </w:rPr>
        <w:t> </w:t>
      </w:r>
      <w:r w:rsidR="008E0512" w:rsidRPr="00664C1A">
        <w:rPr>
          <w:b/>
          <w:bCs/>
          <w:szCs w:val="28"/>
          <w:lang w:val="uz-Cyrl-UZ" w:eastAsia="ru-RU" w:bidi="th-TH"/>
        </w:rPr>
        <w:t>та</w:t>
      </w:r>
      <w:r w:rsidR="008E0512" w:rsidRPr="00664C1A">
        <w:rPr>
          <w:bCs/>
          <w:szCs w:val="28"/>
          <w:lang w:val="uz-Cyrl-UZ" w:eastAsia="ru-RU" w:bidi="th-TH"/>
        </w:rPr>
        <w:t xml:space="preserve"> </w:t>
      </w:r>
      <w:r w:rsidR="00D75885" w:rsidRPr="00D75885">
        <w:rPr>
          <w:bCs/>
          <w:szCs w:val="28"/>
          <w:lang w:val="uz-Cyrl-UZ" w:eastAsia="ru-RU" w:bidi="th-TH"/>
        </w:rPr>
        <w:t>жисмоний ёки психик ривожланишда нуқсони бўлган болалар учун мактаб-интернатлар</w:t>
      </w:r>
      <w:r w:rsidR="00764F6E" w:rsidRPr="00664C1A">
        <w:rPr>
          <w:bCs/>
          <w:szCs w:val="28"/>
          <w:lang w:val="uz-Cyrl-UZ" w:eastAsia="ru-RU" w:bidi="th-TH"/>
        </w:rPr>
        <w:t xml:space="preserve">, </w:t>
      </w:r>
      <w:r w:rsidR="00EF1F7C" w:rsidRPr="00EF1F7C">
        <w:rPr>
          <w:b/>
          <w:bCs/>
          <w:szCs w:val="28"/>
          <w:lang w:val="uz-Cyrl-UZ" w:eastAsia="ru-RU" w:bidi="th-TH"/>
        </w:rPr>
        <w:t>12</w:t>
      </w:r>
      <w:r w:rsidR="001E7F7C">
        <w:rPr>
          <w:b/>
          <w:bCs/>
          <w:szCs w:val="28"/>
          <w:lang w:val="uz-Cyrl-UZ" w:eastAsia="ru-RU" w:bidi="th-TH"/>
        </w:rPr>
        <w:t>7</w:t>
      </w:r>
      <w:r w:rsidR="00764F6E" w:rsidRPr="00EF1F7C">
        <w:rPr>
          <w:bCs/>
          <w:szCs w:val="28"/>
          <w:lang w:val="uz-Cyrl-UZ" w:eastAsia="ru-RU" w:bidi="th-TH"/>
        </w:rPr>
        <w:t> </w:t>
      </w:r>
      <w:r w:rsidR="00764F6E" w:rsidRPr="00664C1A">
        <w:rPr>
          <w:bCs/>
          <w:szCs w:val="28"/>
          <w:lang w:val="uz-Cyrl-UZ" w:eastAsia="ru-RU" w:bidi="th-TH"/>
        </w:rPr>
        <w:t xml:space="preserve">та </w:t>
      </w:r>
      <w:r w:rsidR="00D75885" w:rsidRPr="00D75885">
        <w:rPr>
          <w:bCs/>
          <w:szCs w:val="28"/>
          <w:lang w:val="uz-Cyrl-UZ" w:eastAsia="ru-RU" w:bidi="th-TH"/>
        </w:rPr>
        <w:t>меҳрибонлик уйлари (</w:t>
      </w:r>
      <w:r w:rsidR="00D75885">
        <w:rPr>
          <w:bCs/>
          <w:szCs w:val="28"/>
          <w:lang w:val="uz-Cyrl-UZ" w:eastAsia="ru-RU" w:bidi="th-TH"/>
        </w:rPr>
        <w:t>“</w:t>
      </w:r>
      <w:r w:rsidR="00D75885" w:rsidRPr="00D75885">
        <w:rPr>
          <w:bCs/>
          <w:szCs w:val="28"/>
          <w:lang w:val="uz-Cyrl-UZ" w:eastAsia="ru-RU" w:bidi="th-TH"/>
        </w:rPr>
        <w:t>СОС</w:t>
      </w:r>
      <w:r w:rsidR="00D75885">
        <w:rPr>
          <w:bCs/>
          <w:szCs w:val="28"/>
          <w:lang w:val="uz-Cyrl-UZ" w:eastAsia="ru-RU" w:bidi="th-TH"/>
        </w:rPr>
        <w:t>”</w:t>
      </w:r>
      <w:r w:rsidR="00D75885" w:rsidRPr="00D75885">
        <w:rPr>
          <w:bCs/>
          <w:szCs w:val="28"/>
          <w:lang w:val="uz-Cyrl-UZ" w:eastAsia="ru-RU" w:bidi="th-TH"/>
        </w:rPr>
        <w:t xml:space="preserve"> болалар уйлари)</w:t>
      </w:r>
      <w:r w:rsidR="00764F6E" w:rsidRPr="00664C1A">
        <w:rPr>
          <w:bCs/>
          <w:szCs w:val="28"/>
          <w:lang w:val="uz-Cyrl-UZ" w:eastAsia="ru-RU" w:bidi="th-TH"/>
        </w:rPr>
        <w:t xml:space="preserve">, </w:t>
      </w:r>
      <w:r w:rsidR="00D75885" w:rsidRPr="00EF1F7C">
        <w:rPr>
          <w:b/>
          <w:bCs/>
          <w:szCs w:val="28"/>
          <w:lang w:val="uz-Cyrl-UZ" w:eastAsia="ru-RU" w:bidi="th-TH"/>
        </w:rPr>
        <w:t>14</w:t>
      </w:r>
      <w:r w:rsidR="00764F6E" w:rsidRPr="00EF1F7C">
        <w:rPr>
          <w:b/>
          <w:bCs/>
          <w:szCs w:val="28"/>
          <w:lang w:val="uz-Cyrl-UZ" w:eastAsia="ru-RU" w:bidi="th-TH"/>
        </w:rPr>
        <w:t> </w:t>
      </w:r>
      <w:r w:rsidR="00764F6E" w:rsidRPr="00664C1A">
        <w:rPr>
          <w:b/>
          <w:bCs/>
          <w:szCs w:val="28"/>
          <w:lang w:val="uz-Cyrl-UZ" w:eastAsia="ru-RU" w:bidi="th-TH"/>
        </w:rPr>
        <w:t>та</w:t>
      </w:r>
      <w:r w:rsidR="00764F6E" w:rsidRPr="00664C1A">
        <w:rPr>
          <w:bCs/>
          <w:szCs w:val="28"/>
          <w:lang w:val="uz-Cyrl-UZ" w:eastAsia="ru-RU" w:bidi="th-TH"/>
        </w:rPr>
        <w:t xml:space="preserve"> Президент</w:t>
      </w:r>
      <w:r w:rsidR="008E0512" w:rsidRPr="00664C1A">
        <w:rPr>
          <w:bCs/>
          <w:szCs w:val="28"/>
          <w:lang w:val="uz-Cyrl-UZ" w:eastAsia="ru-RU" w:bidi="th-TH"/>
        </w:rPr>
        <w:t xml:space="preserve"> </w:t>
      </w:r>
      <w:r w:rsidR="00764F6E" w:rsidRPr="00664C1A">
        <w:rPr>
          <w:bCs/>
          <w:szCs w:val="28"/>
          <w:lang w:val="uz-Cyrl-UZ" w:eastAsia="ru-RU" w:bidi="th-TH"/>
        </w:rPr>
        <w:t>мактаблар</w:t>
      </w:r>
      <w:r w:rsidR="00D75885">
        <w:rPr>
          <w:bCs/>
          <w:szCs w:val="28"/>
          <w:lang w:val="uz-Cyrl-UZ" w:eastAsia="ru-RU" w:bidi="th-TH"/>
        </w:rPr>
        <w:t>и</w:t>
      </w:r>
      <w:r w:rsidR="00764F6E" w:rsidRPr="00664C1A">
        <w:rPr>
          <w:bCs/>
          <w:szCs w:val="28"/>
          <w:lang w:val="uz-Cyrl-UZ" w:eastAsia="ru-RU" w:bidi="th-TH"/>
        </w:rPr>
        <w:t xml:space="preserve"> ҳамда</w:t>
      </w:r>
      <w:r w:rsidR="008E0512" w:rsidRPr="00664C1A">
        <w:rPr>
          <w:bCs/>
          <w:szCs w:val="28"/>
          <w:lang w:val="uz-Cyrl-UZ" w:eastAsia="ru-RU" w:bidi="th-TH"/>
        </w:rPr>
        <w:t xml:space="preserve"> </w:t>
      </w:r>
      <w:r w:rsidR="00EF1F7C" w:rsidRPr="00EF1F7C">
        <w:rPr>
          <w:b/>
          <w:bCs/>
          <w:szCs w:val="28"/>
          <w:lang w:val="uz-Cyrl-UZ" w:eastAsia="ru-RU" w:bidi="th-TH"/>
        </w:rPr>
        <w:t>180 </w:t>
      </w:r>
      <w:r w:rsidR="00D75885" w:rsidRPr="00D75885">
        <w:rPr>
          <w:b/>
          <w:bCs/>
          <w:szCs w:val="28"/>
          <w:lang w:val="uz-Cyrl-UZ" w:eastAsia="ru-RU" w:bidi="th-TH"/>
        </w:rPr>
        <w:t>та</w:t>
      </w:r>
      <w:r w:rsidR="00D75885">
        <w:rPr>
          <w:bCs/>
          <w:szCs w:val="28"/>
          <w:lang w:val="uz-Cyrl-UZ" w:eastAsia="ru-RU" w:bidi="th-TH"/>
        </w:rPr>
        <w:t xml:space="preserve"> </w:t>
      </w:r>
      <w:r w:rsidR="00D75885" w:rsidRPr="00D75885">
        <w:rPr>
          <w:bCs/>
          <w:szCs w:val="28"/>
          <w:lang w:val="uz-Cyrl-UZ" w:eastAsia="ru-RU" w:bidi="th-TH"/>
        </w:rPr>
        <w:t>ижод ва ихтисослаштирилган мактаблар</w:t>
      </w:r>
      <w:r w:rsidR="00D75885">
        <w:rPr>
          <w:bCs/>
          <w:szCs w:val="28"/>
          <w:lang w:val="uz-Cyrl-UZ" w:eastAsia="ru-RU" w:bidi="th-TH"/>
        </w:rPr>
        <w:t>да</w:t>
      </w:r>
      <w:r w:rsidR="008E0512" w:rsidRPr="00664C1A">
        <w:rPr>
          <w:bCs/>
          <w:szCs w:val="28"/>
          <w:lang w:val="uz-Cyrl-UZ" w:eastAsia="ru-RU" w:bidi="th-TH"/>
        </w:rPr>
        <w:t xml:space="preserve"> таълим бериш харажатларига йўналтирилади.</w:t>
      </w:r>
    </w:p>
    <w:p w:rsidR="00AE442E" w:rsidRDefault="00AE442E" w:rsidP="008B7565">
      <w:pPr>
        <w:widowControl w:val="0"/>
        <w:spacing w:before="40" w:after="40" w:line="252" w:lineRule="auto"/>
        <w:ind w:firstLine="567"/>
        <w:rPr>
          <w:bCs/>
          <w:szCs w:val="28"/>
          <w:lang w:val="uz-Cyrl-UZ" w:eastAsia="ru-RU" w:bidi="th-TH"/>
        </w:rPr>
      </w:pPr>
      <w:r w:rsidRPr="0057112F">
        <w:rPr>
          <w:bCs/>
          <w:szCs w:val="28"/>
          <w:lang w:val="uz-Cyrl-UZ" w:eastAsia="ru-RU" w:bidi="th-TH"/>
        </w:rPr>
        <w:t>Шу билан бирга</w:t>
      </w:r>
      <w:r w:rsidR="00664C1A">
        <w:rPr>
          <w:bCs/>
          <w:szCs w:val="28"/>
          <w:lang w:val="uz-Cyrl-UZ" w:eastAsia="ru-RU" w:bidi="th-TH"/>
        </w:rPr>
        <w:t xml:space="preserve"> Халқ таълими вазирлиги ва тизим ташкилотларига</w:t>
      </w:r>
      <w:r w:rsidRPr="0057112F">
        <w:rPr>
          <w:bCs/>
          <w:szCs w:val="28"/>
          <w:lang w:val="uz-Cyrl-UZ" w:eastAsia="ru-RU" w:bidi="th-TH"/>
        </w:rPr>
        <w:t>:</w:t>
      </w:r>
    </w:p>
    <w:p w:rsidR="00C04FCF" w:rsidRDefault="00C04FCF" w:rsidP="008B7565">
      <w:pPr>
        <w:widowControl w:val="0"/>
        <w:spacing w:before="40" w:after="40" w:line="252" w:lineRule="auto"/>
        <w:ind w:firstLine="567"/>
        <w:rPr>
          <w:bCs/>
          <w:szCs w:val="28"/>
          <w:lang w:val="uz-Cyrl-UZ" w:eastAsia="ru-RU" w:bidi="th-TH"/>
        </w:rPr>
      </w:pPr>
      <w:r w:rsidRPr="00C04FCF">
        <w:rPr>
          <w:bCs/>
          <w:szCs w:val="28"/>
          <w:lang w:val="uz-Cyrl-UZ" w:eastAsia="ru-RU" w:bidi="th-TH"/>
        </w:rPr>
        <w:t>Қорақалпоғистон Республикаси ва Хоразм вилояти бошлан</w:t>
      </w:r>
      <w:r>
        <w:rPr>
          <w:bCs/>
          <w:szCs w:val="28"/>
          <w:lang w:val="uz-Cyrl-UZ" w:eastAsia="ru-RU" w:bidi="th-TH"/>
        </w:rPr>
        <w:t>ғ</w:t>
      </w:r>
      <w:r w:rsidRPr="00C04FCF">
        <w:rPr>
          <w:bCs/>
          <w:szCs w:val="28"/>
          <w:lang w:val="uz-Cyrl-UZ" w:eastAsia="ru-RU" w:bidi="th-TH"/>
        </w:rPr>
        <w:t>ич синф ўқувчиларини бир марталик овқатлантириш харажатлари</w:t>
      </w:r>
      <w:r>
        <w:rPr>
          <w:bCs/>
          <w:szCs w:val="28"/>
          <w:lang w:val="uz-Cyrl-UZ" w:eastAsia="ru-RU" w:bidi="th-TH"/>
        </w:rPr>
        <w:t xml:space="preserve">га </w:t>
      </w:r>
      <w:r w:rsidRPr="00C04FCF">
        <w:rPr>
          <w:b/>
          <w:bCs/>
          <w:szCs w:val="28"/>
          <w:lang w:val="uz-Cyrl-UZ" w:eastAsia="ru-RU" w:bidi="th-TH"/>
        </w:rPr>
        <w:t>268,0 млрд сўм</w:t>
      </w:r>
      <w:r>
        <w:rPr>
          <w:bCs/>
          <w:szCs w:val="28"/>
          <w:lang w:val="uz-Cyrl-UZ" w:eastAsia="ru-RU" w:bidi="th-TH"/>
        </w:rPr>
        <w:t>;</w:t>
      </w:r>
    </w:p>
    <w:p w:rsidR="00C04FCF" w:rsidRDefault="00C04FCF" w:rsidP="008B7565">
      <w:pPr>
        <w:widowControl w:val="0"/>
        <w:spacing w:before="40" w:after="40" w:line="252" w:lineRule="auto"/>
        <w:ind w:firstLine="567"/>
        <w:rPr>
          <w:bCs/>
          <w:szCs w:val="28"/>
          <w:lang w:val="uz-Cyrl-UZ" w:eastAsia="ru-RU" w:bidi="th-TH"/>
        </w:rPr>
      </w:pPr>
      <w:r w:rsidRPr="00C04FCF">
        <w:rPr>
          <w:bCs/>
          <w:szCs w:val="28"/>
          <w:lang w:val="uz-Cyrl-UZ" w:eastAsia="ru-RU" w:bidi="th-TH"/>
        </w:rPr>
        <w:t>умумий таълим мактаблари учун янги компьютер</w:t>
      </w:r>
      <w:r>
        <w:rPr>
          <w:bCs/>
          <w:szCs w:val="28"/>
          <w:lang w:val="uz-Cyrl-UZ" w:eastAsia="ru-RU" w:bidi="th-TH"/>
        </w:rPr>
        <w:t>лар</w:t>
      </w:r>
      <w:r w:rsidRPr="00C04FCF">
        <w:rPr>
          <w:bCs/>
          <w:szCs w:val="28"/>
          <w:lang w:val="uz-Cyrl-UZ" w:eastAsia="ru-RU" w:bidi="th-TH"/>
        </w:rPr>
        <w:t xml:space="preserve"> харид қилиш харажатлари</w:t>
      </w:r>
      <w:r>
        <w:rPr>
          <w:bCs/>
          <w:szCs w:val="28"/>
          <w:lang w:val="uz-Cyrl-UZ" w:eastAsia="ru-RU" w:bidi="th-TH"/>
        </w:rPr>
        <w:t xml:space="preserve"> </w:t>
      </w:r>
      <w:r w:rsidRPr="00C04FCF">
        <w:rPr>
          <w:b/>
          <w:bCs/>
          <w:szCs w:val="28"/>
          <w:lang w:val="uz-Cyrl-UZ" w:eastAsia="ru-RU" w:bidi="th-TH"/>
        </w:rPr>
        <w:t>100,0 млрд сўм</w:t>
      </w:r>
      <w:r>
        <w:rPr>
          <w:bCs/>
          <w:szCs w:val="28"/>
          <w:lang w:val="uz-Cyrl-UZ" w:eastAsia="ru-RU" w:bidi="th-TH"/>
        </w:rPr>
        <w:t>;</w:t>
      </w:r>
    </w:p>
    <w:p w:rsidR="00EE7046" w:rsidRPr="00EE7046" w:rsidRDefault="00EE7046" w:rsidP="008B7565">
      <w:pPr>
        <w:widowControl w:val="0"/>
        <w:spacing w:before="40" w:after="40" w:line="252" w:lineRule="auto"/>
        <w:ind w:firstLine="567"/>
        <w:rPr>
          <w:szCs w:val="28"/>
          <w:lang w:val="uz-Cyrl-UZ" w:eastAsia="ru-RU" w:bidi="th-TH"/>
        </w:rPr>
      </w:pPr>
      <w:r w:rsidRPr="00EE7046">
        <w:rPr>
          <w:szCs w:val="28"/>
          <w:lang w:val="uz-Cyrl-UZ" w:eastAsia="ru-RU" w:bidi="th-TH"/>
        </w:rPr>
        <w:t>Халқ таълими вазирлиги тизимидаги муассасаларнинг спорт жиҳозлари билан та</w:t>
      </w:r>
      <w:r w:rsidR="00191C58">
        <w:rPr>
          <w:szCs w:val="28"/>
          <w:lang w:val="uz-Cyrl-UZ" w:eastAsia="ru-RU" w:bidi="th-TH"/>
        </w:rPr>
        <w:t>ъ</w:t>
      </w:r>
      <w:r w:rsidRPr="00EE7046">
        <w:rPr>
          <w:szCs w:val="28"/>
          <w:lang w:val="uz-Cyrl-UZ" w:eastAsia="ru-RU" w:bidi="th-TH"/>
        </w:rPr>
        <w:t xml:space="preserve">минлаш учун </w:t>
      </w:r>
      <w:r w:rsidRPr="00EE7046">
        <w:rPr>
          <w:b/>
          <w:szCs w:val="28"/>
          <w:lang w:val="uz-Cyrl-UZ" w:eastAsia="ru-RU" w:bidi="th-TH"/>
        </w:rPr>
        <w:t>62,1 млрд сўм</w:t>
      </w:r>
      <w:r>
        <w:rPr>
          <w:szCs w:val="28"/>
          <w:lang w:val="uz-Cyrl-UZ" w:eastAsia="ru-RU" w:bidi="th-TH"/>
        </w:rPr>
        <w:t xml:space="preserve">; </w:t>
      </w:r>
    </w:p>
    <w:p w:rsidR="00C04FCF" w:rsidRDefault="00E00409" w:rsidP="008B7565">
      <w:pPr>
        <w:widowControl w:val="0"/>
        <w:spacing w:before="40" w:after="40" w:line="252" w:lineRule="auto"/>
        <w:ind w:firstLine="567"/>
        <w:rPr>
          <w:bCs/>
          <w:szCs w:val="28"/>
          <w:lang w:val="uz-Cyrl-UZ" w:eastAsia="ru-RU" w:bidi="th-TH"/>
        </w:rPr>
      </w:pPr>
      <w:r>
        <w:rPr>
          <w:szCs w:val="28"/>
          <w:lang w:val="uz-Cyrl-UZ" w:eastAsia="ru-RU" w:bidi="th-TH"/>
        </w:rPr>
        <w:t>Х</w:t>
      </w:r>
      <w:r w:rsidRPr="007C5A5D">
        <w:rPr>
          <w:szCs w:val="28"/>
          <w:lang w:val="uz-Cyrl-UZ" w:eastAsia="ru-RU" w:bidi="th-TH"/>
        </w:rPr>
        <w:t xml:space="preserve">алқ таълими соҳасидаги ислоҳотларга кўмаклашиш </w:t>
      </w:r>
      <w:r w:rsidR="001E7F7C">
        <w:rPr>
          <w:szCs w:val="28"/>
          <w:lang w:val="uz-Cyrl-UZ" w:eastAsia="ru-RU" w:bidi="th-TH"/>
        </w:rPr>
        <w:t xml:space="preserve">ва </w:t>
      </w:r>
      <w:r w:rsidR="00C61663" w:rsidRPr="00C61663">
        <w:rPr>
          <w:szCs w:val="28"/>
          <w:lang w:val="uz-Cyrl-UZ" w:eastAsia="ru-RU" w:bidi="th-TH"/>
        </w:rPr>
        <w:t>Халқ таълими вазири жамғарма</w:t>
      </w:r>
      <w:r w:rsidR="001E7F7C">
        <w:rPr>
          <w:szCs w:val="28"/>
          <w:lang w:val="uz-Cyrl-UZ" w:eastAsia="ru-RU" w:bidi="th-TH"/>
        </w:rPr>
        <w:t>лар</w:t>
      </w:r>
      <w:r w:rsidR="00C61663" w:rsidRPr="00C61663">
        <w:rPr>
          <w:szCs w:val="28"/>
          <w:lang w:val="uz-Cyrl-UZ" w:eastAsia="ru-RU" w:bidi="th-TH"/>
        </w:rPr>
        <w:t xml:space="preserve">и учун </w:t>
      </w:r>
      <w:r w:rsidR="001E7F7C">
        <w:rPr>
          <w:b/>
          <w:szCs w:val="28"/>
          <w:lang w:val="uz-Cyrl-UZ" w:eastAsia="ru-RU" w:bidi="th-TH"/>
        </w:rPr>
        <w:t>300</w:t>
      </w:r>
      <w:r w:rsidR="00C61663" w:rsidRPr="00EE7046">
        <w:rPr>
          <w:b/>
          <w:szCs w:val="28"/>
          <w:lang w:val="uz-Cyrl-UZ" w:eastAsia="ru-RU" w:bidi="th-TH"/>
        </w:rPr>
        <w:t>,0</w:t>
      </w:r>
      <w:r w:rsidR="00EE7046">
        <w:rPr>
          <w:b/>
          <w:szCs w:val="28"/>
          <w:lang w:val="uz-Cyrl-UZ" w:eastAsia="ru-RU" w:bidi="th-TH"/>
        </w:rPr>
        <w:t> </w:t>
      </w:r>
      <w:r w:rsidR="00C61663" w:rsidRPr="00EE7046">
        <w:rPr>
          <w:b/>
          <w:szCs w:val="28"/>
          <w:lang w:val="uz-Cyrl-UZ" w:eastAsia="ru-RU" w:bidi="th-TH"/>
        </w:rPr>
        <w:t>млрд сўм</w:t>
      </w:r>
      <w:r w:rsidR="00C61663">
        <w:rPr>
          <w:szCs w:val="28"/>
          <w:lang w:val="uz-Cyrl-UZ" w:eastAsia="ru-RU" w:bidi="th-TH"/>
        </w:rPr>
        <w:t xml:space="preserve"> маблағ </w:t>
      </w:r>
      <w:r w:rsidR="008F67CE" w:rsidRPr="008F67CE">
        <w:rPr>
          <w:szCs w:val="28"/>
          <w:lang w:val="uz-Cyrl-UZ" w:eastAsia="ru-RU" w:bidi="th-TH"/>
        </w:rPr>
        <w:t>кўзда тутилган.</w:t>
      </w:r>
      <w:r w:rsidR="00C04FCF">
        <w:rPr>
          <w:bCs/>
          <w:szCs w:val="28"/>
          <w:lang w:val="uz-Cyrl-UZ" w:eastAsia="ru-RU" w:bidi="th-TH"/>
        </w:rPr>
        <w:t xml:space="preserve"> </w:t>
      </w:r>
    </w:p>
    <w:p w:rsidR="008E0512" w:rsidRDefault="008E0512" w:rsidP="0045284B">
      <w:pPr>
        <w:tabs>
          <w:tab w:val="left" w:pos="709"/>
        </w:tabs>
        <w:spacing w:before="60" w:after="60" w:line="259" w:lineRule="auto"/>
        <w:ind w:firstLine="567"/>
        <w:rPr>
          <w:bCs/>
          <w:lang w:val="uz-Cyrl-UZ"/>
        </w:rPr>
      </w:pPr>
      <w:r w:rsidRPr="0057112F">
        <w:rPr>
          <w:b/>
          <w:lang w:val="uz-Cyrl-UZ"/>
        </w:rPr>
        <w:t>Ўзбекистон Республикаси Мактабгача таълим вазирлигига</w:t>
      </w:r>
      <w:r w:rsidRPr="0057112F">
        <w:rPr>
          <w:lang w:val="uz-Cyrl-UZ"/>
        </w:rPr>
        <w:t xml:space="preserve"> </w:t>
      </w:r>
      <w:r w:rsidR="00C73D5C" w:rsidRPr="0057112F">
        <w:rPr>
          <w:lang w:val="uz-Cyrl-UZ"/>
        </w:rPr>
        <w:t>202</w:t>
      </w:r>
      <w:r w:rsidR="00C04FCF">
        <w:rPr>
          <w:lang w:val="uz-Cyrl-UZ"/>
        </w:rPr>
        <w:t>3</w:t>
      </w:r>
      <w:r w:rsidR="00C73D5C" w:rsidRPr="0057112F">
        <w:rPr>
          <w:lang w:val="uz-Cyrl-UZ"/>
        </w:rPr>
        <w:t xml:space="preserve"> йилда республика бюджетидан </w:t>
      </w:r>
      <w:r w:rsidR="00973C86" w:rsidRPr="00973C86">
        <w:rPr>
          <w:b/>
          <w:lang w:val="uz-Cyrl-UZ"/>
        </w:rPr>
        <w:t>8</w:t>
      </w:r>
      <w:r w:rsidR="004111DC" w:rsidRPr="00973C86">
        <w:rPr>
          <w:b/>
          <w:lang w:val="uz-Cyrl-UZ"/>
        </w:rPr>
        <w:t> </w:t>
      </w:r>
      <w:r w:rsidR="00973C86" w:rsidRPr="00973C86">
        <w:rPr>
          <w:b/>
          <w:lang w:val="uz-Cyrl-UZ"/>
        </w:rPr>
        <w:t>0</w:t>
      </w:r>
      <w:r w:rsidR="00C92D12">
        <w:rPr>
          <w:b/>
          <w:lang w:val="uz-Cyrl-UZ"/>
        </w:rPr>
        <w:t>3</w:t>
      </w:r>
      <w:r w:rsidR="00FB43A8">
        <w:rPr>
          <w:b/>
          <w:lang w:val="uz-Cyrl-UZ"/>
        </w:rPr>
        <w:t>2</w:t>
      </w:r>
      <w:r w:rsidR="004111DC" w:rsidRPr="00973C86">
        <w:rPr>
          <w:b/>
          <w:lang w:val="uz-Cyrl-UZ"/>
        </w:rPr>
        <w:t>,</w:t>
      </w:r>
      <w:r w:rsidR="00FB43A8">
        <w:rPr>
          <w:b/>
          <w:lang w:val="uz-Cyrl-UZ"/>
        </w:rPr>
        <w:t>2</w:t>
      </w:r>
      <w:r w:rsidR="00EC2065" w:rsidRPr="00973C86">
        <w:rPr>
          <w:b/>
          <w:lang w:val="uz-Cyrl-UZ"/>
        </w:rPr>
        <w:t> </w:t>
      </w:r>
      <w:r w:rsidR="002741F6" w:rsidRPr="00973C86">
        <w:rPr>
          <w:b/>
          <w:lang w:val="uz-Cyrl-UZ"/>
        </w:rPr>
        <w:t>млрд</w:t>
      </w:r>
      <w:r w:rsidR="00EC2065" w:rsidRPr="00973C86">
        <w:rPr>
          <w:b/>
          <w:lang w:val="uz-Cyrl-UZ"/>
        </w:rPr>
        <w:t> </w:t>
      </w:r>
      <w:r w:rsidR="00C73D5C" w:rsidRPr="00973C86">
        <w:rPr>
          <w:b/>
          <w:lang w:val="uz-Cyrl-UZ"/>
        </w:rPr>
        <w:t>сўм</w:t>
      </w:r>
      <w:r w:rsidR="00F10F00" w:rsidRPr="00973C86">
        <w:rPr>
          <w:lang w:val="uz-Cyrl-UZ"/>
        </w:rPr>
        <w:t xml:space="preserve"> </w:t>
      </w:r>
      <w:r w:rsidR="00F10F00">
        <w:rPr>
          <w:lang w:val="uz-Cyrl-UZ"/>
        </w:rPr>
        <w:t>маблағ, ш</w:t>
      </w:r>
      <w:r w:rsidR="00C73D5C" w:rsidRPr="0057112F">
        <w:rPr>
          <w:lang w:val="uz-Cyrl-UZ"/>
        </w:rPr>
        <w:t xml:space="preserve">у жумладан вазирликнинг жорий харажатларига </w:t>
      </w:r>
      <w:r w:rsidR="00C92D12">
        <w:rPr>
          <w:lang w:val="uz-Cyrl-UZ"/>
        </w:rPr>
        <w:t>8</w:t>
      </w:r>
      <w:r w:rsidR="004111DC">
        <w:rPr>
          <w:lang w:val="uz-Cyrl-UZ"/>
        </w:rPr>
        <w:t> </w:t>
      </w:r>
      <w:r w:rsidR="00C92D12">
        <w:rPr>
          <w:lang w:val="uz-Cyrl-UZ"/>
        </w:rPr>
        <w:t>0</w:t>
      </w:r>
      <w:r w:rsidR="00FB43A8">
        <w:rPr>
          <w:lang w:val="uz-Cyrl-UZ"/>
        </w:rPr>
        <w:t>09</w:t>
      </w:r>
      <w:r w:rsidR="004111DC">
        <w:rPr>
          <w:lang w:val="uz-Cyrl-UZ"/>
        </w:rPr>
        <w:t>,</w:t>
      </w:r>
      <w:r w:rsidR="00FB43A8">
        <w:rPr>
          <w:lang w:val="uz-Cyrl-UZ"/>
        </w:rPr>
        <w:t>2</w:t>
      </w:r>
      <w:r w:rsidR="00203B02">
        <w:rPr>
          <w:lang w:val="uz-Cyrl-UZ"/>
        </w:rPr>
        <w:t> </w:t>
      </w:r>
      <w:r w:rsidR="002741F6">
        <w:rPr>
          <w:lang w:val="uz-Cyrl-UZ"/>
        </w:rPr>
        <w:t>млрд</w:t>
      </w:r>
      <w:r w:rsidR="00EC2065" w:rsidRPr="0057112F">
        <w:rPr>
          <w:lang w:val="uz-Cyrl-UZ"/>
        </w:rPr>
        <w:t> </w:t>
      </w:r>
      <w:r w:rsidR="00C73D5C" w:rsidRPr="0057112F">
        <w:rPr>
          <w:lang w:val="uz-Cyrl-UZ"/>
        </w:rPr>
        <w:t>сўм</w:t>
      </w:r>
      <w:r w:rsidR="00973C86">
        <w:rPr>
          <w:lang w:val="uz-Cyrl-UZ"/>
        </w:rPr>
        <w:t xml:space="preserve">, </w:t>
      </w:r>
      <w:r w:rsidR="00973C86" w:rsidRPr="00973C86">
        <w:rPr>
          <w:lang w:val="uz-Cyrl-UZ"/>
        </w:rPr>
        <w:t>объектларни лойиҳалаштириш, қуриш (реконструкция қилиш) ва жиҳозлаш учун капитал қўйилмалар</w:t>
      </w:r>
      <w:r w:rsidR="00973C86">
        <w:rPr>
          <w:lang w:val="uz-Cyrl-UZ"/>
        </w:rPr>
        <w:t>га 23,0 млрд сўм</w:t>
      </w:r>
      <w:r w:rsidR="00C73D5C" w:rsidRPr="0057112F">
        <w:rPr>
          <w:lang w:val="uz-Cyrl-UZ"/>
        </w:rPr>
        <w:t xml:space="preserve"> кўзда тутилган</w:t>
      </w:r>
      <w:r w:rsidR="00C73D5C" w:rsidRPr="0057112F">
        <w:rPr>
          <w:bCs/>
          <w:lang w:val="uz-Cyrl-UZ"/>
        </w:rPr>
        <w:t>.</w:t>
      </w:r>
    </w:p>
    <w:p w:rsidR="000D19DE" w:rsidRPr="0057112F" w:rsidRDefault="000D19DE" w:rsidP="0045284B">
      <w:pPr>
        <w:tabs>
          <w:tab w:val="left" w:pos="709"/>
        </w:tabs>
        <w:spacing w:before="60" w:after="60" w:line="259" w:lineRule="auto"/>
        <w:ind w:firstLine="567"/>
        <w:rPr>
          <w:szCs w:val="28"/>
          <w:lang w:val="uz-Cyrl-UZ" w:eastAsia="ru-RU" w:bidi="th-TH"/>
        </w:rPr>
      </w:pPr>
      <w:r>
        <w:rPr>
          <w:bCs/>
          <w:lang w:val="uz-Cyrl-UZ"/>
        </w:rPr>
        <w:t>202</w:t>
      </w:r>
      <w:r w:rsidR="00C04FCF">
        <w:rPr>
          <w:bCs/>
          <w:lang w:val="uz-Cyrl-UZ"/>
        </w:rPr>
        <w:t>3</w:t>
      </w:r>
      <w:r>
        <w:rPr>
          <w:bCs/>
          <w:lang w:val="uz-Cyrl-UZ"/>
        </w:rPr>
        <w:t xml:space="preserve"> йилда Мактабгача таълим вазирлиги ва унинг тизим ташкилотларига: </w:t>
      </w:r>
    </w:p>
    <w:p w:rsidR="009A0B03" w:rsidRPr="0057112F" w:rsidRDefault="009A0B03" w:rsidP="009A0B03">
      <w:pPr>
        <w:widowControl w:val="0"/>
        <w:spacing w:before="60" w:after="60" w:line="259" w:lineRule="auto"/>
        <w:ind w:firstLine="567"/>
        <w:rPr>
          <w:bCs/>
          <w:szCs w:val="28"/>
          <w:lang w:val="uz-Cyrl-UZ" w:eastAsia="ru-RU" w:bidi="th-TH"/>
        </w:rPr>
      </w:pPr>
      <w:r w:rsidRPr="009A0B03">
        <w:rPr>
          <w:bCs/>
          <w:szCs w:val="28"/>
          <w:lang w:val="uz-Cyrl-UZ" w:eastAsia="ru-RU" w:bidi="th-TH"/>
        </w:rPr>
        <w:t>Давлат-хусусий шерикчилик шартлари асосида ташкил қилинадиган нодавлат мактабгача таълим ташкилотлари учун субсидия</w:t>
      </w:r>
      <w:r>
        <w:rPr>
          <w:bCs/>
          <w:szCs w:val="28"/>
          <w:lang w:val="uz-Cyrl-UZ" w:eastAsia="ru-RU" w:bidi="th-TH"/>
        </w:rPr>
        <w:t xml:space="preserve">лар – </w:t>
      </w:r>
      <w:r w:rsidRPr="009A0B03">
        <w:rPr>
          <w:b/>
          <w:bCs/>
          <w:szCs w:val="28"/>
          <w:lang w:val="uz-Cyrl-UZ" w:eastAsia="ru-RU" w:bidi="th-TH"/>
        </w:rPr>
        <w:t>2 2</w:t>
      </w:r>
      <w:r w:rsidR="007764D9">
        <w:rPr>
          <w:b/>
          <w:bCs/>
          <w:szCs w:val="28"/>
          <w:lang w:val="uz-Cyrl-UZ" w:eastAsia="ru-RU" w:bidi="th-TH"/>
        </w:rPr>
        <w:t>5</w:t>
      </w:r>
      <w:r w:rsidRPr="009A0B03">
        <w:rPr>
          <w:b/>
          <w:bCs/>
          <w:szCs w:val="28"/>
          <w:lang w:val="uz-Cyrl-UZ" w:eastAsia="ru-RU" w:bidi="th-TH"/>
        </w:rPr>
        <w:t>9,</w:t>
      </w:r>
      <w:r w:rsidR="00E27257">
        <w:rPr>
          <w:b/>
          <w:bCs/>
          <w:szCs w:val="28"/>
          <w:lang w:val="uz-Cyrl-UZ" w:eastAsia="ru-RU" w:bidi="th-TH"/>
        </w:rPr>
        <w:t>4</w:t>
      </w:r>
      <w:r w:rsidRPr="009A0B03">
        <w:rPr>
          <w:b/>
          <w:bCs/>
          <w:szCs w:val="28"/>
          <w:lang w:val="uz-Cyrl-UZ" w:eastAsia="ru-RU" w:bidi="th-TH"/>
        </w:rPr>
        <w:t xml:space="preserve"> млрд сўм</w:t>
      </w:r>
      <w:r>
        <w:rPr>
          <w:bCs/>
          <w:szCs w:val="28"/>
          <w:lang w:val="uz-Cyrl-UZ" w:eastAsia="ru-RU" w:bidi="th-TH"/>
        </w:rPr>
        <w:t xml:space="preserve">; </w:t>
      </w:r>
    </w:p>
    <w:p w:rsidR="009A0B03" w:rsidRDefault="009A0B03" w:rsidP="0045284B">
      <w:pPr>
        <w:widowControl w:val="0"/>
        <w:spacing w:before="60" w:after="60" w:line="259" w:lineRule="auto"/>
        <w:ind w:firstLine="567"/>
        <w:rPr>
          <w:bCs/>
          <w:szCs w:val="28"/>
          <w:lang w:val="uz-Cyrl-UZ" w:eastAsia="ru-RU" w:bidi="th-TH"/>
        </w:rPr>
      </w:pPr>
      <w:r>
        <w:rPr>
          <w:bCs/>
          <w:szCs w:val="28"/>
          <w:lang w:val="uz-Cyrl-UZ" w:eastAsia="ru-RU" w:bidi="th-TH"/>
        </w:rPr>
        <w:t>р</w:t>
      </w:r>
      <w:r w:rsidRPr="0057112F">
        <w:rPr>
          <w:bCs/>
          <w:szCs w:val="28"/>
          <w:lang w:val="uz-Cyrl-UZ" w:eastAsia="ru-RU" w:bidi="th-TH"/>
        </w:rPr>
        <w:t xml:space="preserve">еспубликамизнинг барча ҳудудларида болаларни умумий бошланғич таълимга бепул мажбурий бир йиллик тайёрлашнинг ягона тизимини жорий қилиниши муносабати билан </w:t>
      </w:r>
      <w:r w:rsidR="004111DC">
        <w:rPr>
          <w:b/>
          <w:bCs/>
          <w:szCs w:val="28"/>
          <w:lang w:val="uz-Cyrl-UZ" w:eastAsia="ru-RU" w:bidi="th-TH"/>
        </w:rPr>
        <w:t>60</w:t>
      </w:r>
      <w:r>
        <w:rPr>
          <w:b/>
          <w:bCs/>
          <w:szCs w:val="28"/>
          <w:lang w:val="uz-Cyrl-UZ" w:eastAsia="ru-RU" w:bidi="th-TH"/>
        </w:rPr>
        <w:t>,</w:t>
      </w:r>
      <w:r w:rsidR="004111DC">
        <w:rPr>
          <w:b/>
          <w:bCs/>
          <w:szCs w:val="28"/>
          <w:lang w:val="uz-Cyrl-UZ" w:eastAsia="ru-RU" w:bidi="th-TH"/>
        </w:rPr>
        <w:t>0</w:t>
      </w:r>
      <w:r w:rsidRPr="0057112F">
        <w:rPr>
          <w:b/>
          <w:bCs/>
          <w:szCs w:val="28"/>
          <w:lang w:val="uz-Cyrl-UZ" w:eastAsia="ru-RU" w:bidi="th-TH"/>
        </w:rPr>
        <w:t> млрд сўм</w:t>
      </w:r>
      <w:r w:rsidRPr="009A0B03">
        <w:rPr>
          <w:bCs/>
          <w:szCs w:val="28"/>
          <w:lang w:val="uz-Cyrl-UZ" w:eastAsia="ru-RU" w:bidi="th-TH"/>
        </w:rPr>
        <w:t>;</w:t>
      </w:r>
    </w:p>
    <w:p w:rsidR="00C61663" w:rsidRDefault="00C61663" w:rsidP="0045284B">
      <w:pPr>
        <w:widowControl w:val="0"/>
        <w:spacing w:before="60" w:after="60" w:line="259" w:lineRule="auto"/>
        <w:ind w:firstLine="567"/>
        <w:rPr>
          <w:b/>
          <w:bCs/>
          <w:szCs w:val="28"/>
          <w:lang w:val="uz-Cyrl-UZ" w:eastAsia="ru-RU" w:bidi="th-TH"/>
        </w:rPr>
      </w:pPr>
      <w:r w:rsidRPr="00C61663">
        <w:rPr>
          <w:bCs/>
          <w:szCs w:val="28"/>
          <w:lang w:val="uz-Cyrl-UZ" w:eastAsia="ru-RU" w:bidi="th-TH"/>
        </w:rPr>
        <w:t>мактабгача таълимни ривожлантириш жамғармаси учун ажратиладиган маблағлар</w:t>
      </w:r>
      <w:r>
        <w:rPr>
          <w:b/>
          <w:bCs/>
          <w:szCs w:val="28"/>
          <w:lang w:val="uz-Cyrl-UZ" w:eastAsia="ru-RU" w:bidi="th-TH"/>
        </w:rPr>
        <w:t xml:space="preserve"> – 127,0 млрд сўм</w:t>
      </w:r>
      <w:r w:rsidRPr="00C61663">
        <w:rPr>
          <w:bCs/>
          <w:szCs w:val="28"/>
          <w:lang w:val="uz-Cyrl-UZ" w:eastAsia="ru-RU" w:bidi="th-TH"/>
        </w:rPr>
        <w:t>;</w:t>
      </w:r>
      <w:r>
        <w:rPr>
          <w:b/>
          <w:bCs/>
          <w:szCs w:val="28"/>
          <w:lang w:val="uz-Cyrl-UZ" w:eastAsia="ru-RU" w:bidi="th-TH"/>
        </w:rPr>
        <w:t xml:space="preserve"> </w:t>
      </w:r>
    </w:p>
    <w:p w:rsidR="00FF3C50" w:rsidRPr="00C12F92" w:rsidRDefault="008F58B5" w:rsidP="0045284B">
      <w:pPr>
        <w:widowControl w:val="0"/>
        <w:spacing w:before="60" w:after="60" w:line="259" w:lineRule="auto"/>
        <w:ind w:firstLine="567"/>
        <w:rPr>
          <w:bCs/>
          <w:szCs w:val="28"/>
          <w:lang w:val="uz-Cyrl-UZ" w:eastAsia="ru-RU" w:bidi="th-TH"/>
        </w:rPr>
      </w:pPr>
      <w:r w:rsidRPr="00C12F92">
        <w:rPr>
          <w:bCs/>
          <w:szCs w:val="28"/>
          <w:lang w:val="uz-Cyrl-UZ" w:eastAsia="ru-RU" w:bidi="th-TH"/>
        </w:rPr>
        <w:t xml:space="preserve">мактабгача таълим ташкилотларида болалар сони кўпайиши </w:t>
      </w:r>
      <w:r w:rsidR="00830699">
        <w:rPr>
          <w:bCs/>
          <w:szCs w:val="28"/>
          <w:lang w:val="uz-Cyrl-UZ" w:eastAsia="ru-RU" w:bidi="th-TH"/>
        </w:rPr>
        <w:t xml:space="preserve">муносабати билан озиқ-овқат </w:t>
      </w:r>
      <w:r w:rsidRPr="00C12F92">
        <w:rPr>
          <w:bCs/>
          <w:szCs w:val="28"/>
          <w:lang w:val="uz-Cyrl-UZ" w:eastAsia="ru-RU" w:bidi="th-TH"/>
        </w:rPr>
        <w:t xml:space="preserve">харажатларига </w:t>
      </w:r>
      <w:r w:rsidR="007052CD" w:rsidRPr="00C12F92">
        <w:rPr>
          <w:bCs/>
          <w:szCs w:val="28"/>
          <w:lang w:val="uz-Cyrl-UZ" w:eastAsia="ru-RU" w:bidi="th-TH"/>
        </w:rPr>
        <w:t xml:space="preserve">қўшимча </w:t>
      </w:r>
      <w:r w:rsidR="009A0B03" w:rsidRPr="008532B1">
        <w:rPr>
          <w:b/>
          <w:bCs/>
          <w:szCs w:val="28"/>
          <w:lang w:val="uz-Cyrl-UZ" w:eastAsia="ru-RU" w:bidi="th-TH"/>
        </w:rPr>
        <w:t>2</w:t>
      </w:r>
      <w:r w:rsidR="008532B1" w:rsidRPr="008532B1">
        <w:rPr>
          <w:b/>
          <w:bCs/>
          <w:szCs w:val="28"/>
          <w:lang w:val="uz-Cyrl-UZ" w:eastAsia="ru-RU" w:bidi="th-TH"/>
        </w:rPr>
        <w:t>78</w:t>
      </w:r>
      <w:r w:rsidR="007052CD" w:rsidRPr="00830699">
        <w:rPr>
          <w:b/>
          <w:bCs/>
          <w:szCs w:val="28"/>
          <w:lang w:val="uz-Cyrl-UZ" w:eastAsia="ru-RU" w:bidi="th-TH"/>
        </w:rPr>
        <w:t>,</w:t>
      </w:r>
      <w:r w:rsidR="008532B1">
        <w:rPr>
          <w:b/>
          <w:bCs/>
          <w:szCs w:val="28"/>
          <w:lang w:val="uz-Cyrl-UZ" w:eastAsia="ru-RU" w:bidi="th-TH"/>
        </w:rPr>
        <w:t>1</w:t>
      </w:r>
      <w:r w:rsidR="007052CD" w:rsidRPr="00C12F92">
        <w:rPr>
          <w:b/>
          <w:bCs/>
          <w:szCs w:val="28"/>
          <w:lang w:val="uz-Cyrl-UZ" w:eastAsia="ru-RU" w:bidi="th-TH"/>
        </w:rPr>
        <w:t xml:space="preserve"> млрд</w:t>
      </w:r>
      <w:r w:rsidR="009A0B03" w:rsidRPr="00C12F92">
        <w:rPr>
          <w:b/>
          <w:bCs/>
          <w:szCs w:val="28"/>
          <w:lang w:val="uz-Cyrl-UZ" w:eastAsia="ru-RU" w:bidi="th-TH"/>
        </w:rPr>
        <w:t> </w:t>
      </w:r>
      <w:r w:rsidR="007052CD" w:rsidRPr="00C12F92">
        <w:rPr>
          <w:b/>
          <w:bCs/>
          <w:szCs w:val="28"/>
          <w:lang w:val="uz-Cyrl-UZ" w:eastAsia="ru-RU" w:bidi="th-TH"/>
        </w:rPr>
        <w:t>сўм</w:t>
      </w:r>
      <w:r w:rsidR="007052CD" w:rsidRPr="00C12F92">
        <w:rPr>
          <w:bCs/>
          <w:szCs w:val="28"/>
          <w:lang w:val="uz-Cyrl-UZ" w:eastAsia="ru-RU" w:bidi="th-TH"/>
        </w:rPr>
        <w:t>;</w:t>
      </w:r>
    </w:p>
    <w:p w:rsidR="00CF7A45" w:rsidRPr="0057112F" w:rsidRDefault="00CF7A45" w:rsidP="0045284B">
      <w:pPr>
        <w:widowControl w:val="0"/>
        <w:spacing w:before="60" w:after="60" w:line="259" w:lineRule="auto"/>
        <w:ind w:firstLine="567"/>
        <w:rPr>
          <w:bCs/>
          <w:szCs w:val="28"/>
          <w:lang w:val="uz-Cyrl-UZ" w:eastAsia="ru-RU" w:bidi="th-TH"/>
        </w:rPr>
      </w:pPr>
      <w:r w:rsidRPr="0057112F">
        <w:rPr>
          <w:bCs/>
          <w:szCs w:val="28"/>
          <w:lang w:val="uz-Cyrl-UZ" w:eastAsia="ru-RU" w:bidi="th-TH"/>
        </w:rPr>
        <w:t>мактабгача таълим ташкилотларининг озиқ-овқат харажатларини СанПиН нормаси</w:t>
      </w:r>
      <w:r w:rsidR="008E44F9" w:rsidRPr="0057112F">
        <w:rPr>
          <w:bCs/>
          <w:szCs w:val="28"/>
          <w:lang w:val="uz-Cyrl-UZ" w:eastAsia="ru-RU" w:bidi="th-TH"/>
        </w:rPr>
        <w:t xml:space="preserve">га етказиш ҳамда </w:t>
      </w:r>
      <w:r w:rsidR="00EC2065" w:rsidRPr="0057112F">
        <w:rPr>
          <w:bCs/>
          <w:szCs w:val="28"/>
          <w:lang w:val="uz-Cyrl-UZ" w:eastAsia="ru-RU" w:bidi="th-TH"/>
        </w:rPr>
        <w:t>куз-қ</w:t>
      </w:r>
      <w:r w:rsidRPr="0057112F">
        <w:rPr>
          <w:bCs/>
          <w:szCs w:val="28"/>
          <w:lang w:val="uz-Cyrl-UZ" w:eastAsia="ru-RU" w:bidi="th-TH"/>
        </w:rPr>
        <w:t>иш захира</w:t>
      </w:r>
      <w:r w:rsidR="008E44F9" w:rsidRPr="0057112F">
        <w:rPr>
          <w:bCs/>
          <w:szCs w:val="28"/>
          <w:lang w:val="uz-Cyrl-UZ" w:eastAsia="ru-RU" w:bidi="th-TH"/>
        </w:rPr>
        <w:t xml:space="preserve">си учун </w:t>
      </w:r>
      <w:r w:rsidR="000D19DE" w:rsidRPr="00830699">
        <w:rPr>
          <w:b/>
          <w:bCs/>
          <w:szCs w:val="28"/>
          <w:lang w:val="uz-Cyrl-UZ" w:eastAsia="ru-RU" w:bidi="th-TH"/>
        </w:rPr>
        <w:t>1 </w:t>
      </w:r>
      <w:r w:rsidR="00CD77DC">
        <w:rPr>
          <w:b/>
          <w:bCs/>
          <w:szCs w:val="28"/>
          <w:lang w:val="uz-Cyrl-UZ" w:eastAsia="ru-RU" w:bidi="th-TH"/>
        </w:rPr>
        <w:t>7</w:t>
      </w:r>
      <w:r w:rsidR="008532B1">
        <w:rPr>
          <w:b/>
          <w:bCs/>
          <w:szCs w:val="28"/>
          <w:lang w:val="uz-Cyrl-UZ" w:eastAsia="ru-RU" w:bidi="th-TH"/>
        </w:rPr>
        <w:t>20</w:t>
      </w:r>
      <w:r w:rsidR="008E44F9" w:rsidRPr="00830699">
        <w:rPr>
          <w:b/>
          <w:bCs/>
          <w:szCs w:val="28"/>
          <w:lang w:val="uz-Cyrl-UZ" w:eastAsia="ru-RU" w:bidi="th-TH"/>
        </w:rPr>
        <w:t>,</w:t>
      </w:r>
      <w:r w:rsidR="00E27EAC">
        <w:rPr>
          <w:b/>
          <w:bCs/>
          <w:szCs w:val="28"/>
          <w:lang w:val="uz-Cyrl-UZ" w:eastAsia="ru-RU" w:bidi="th-TH"/>
        </w:rPr>
        <w:t>0</w:t>
      </w:r>
      <w:r w:rsidR="00EC2065" w:rsidRPr="000D19DE">
        <w:rPr>
          <w:b/>
          <w:bCs/>
          <w:szCs w:val="28"/>
          <w:lang w:val="uz-Cyrl-UZ" w:eastAsia="ru-RU" w:bidi="th-TH"/>
        </w:rPr>
        <w:t> </w:t>
      </w:r>
      <w:r w:rsidR="008E44F9" w:rsidRPr="000D19DE">
        <w:rPr>
          <w:b/>
          <w:bCs/>
          <w:szCs w:val="28"/>
          <w:lang w:val="uz-Cyrl-UZ" w:eastAsia="ru-RU" w:bidi="th-TH"/>
        </w:rPr>
        <w:t>млрд</w:t>
      </w:r>
      <w:r w:rsidR="00B4378B" w:rsidRPr="000D19DE">
        <w:rPr>
          <w:b/>
          <w:bCs/>
          <w:szCs w:val="28"/>
          <w:lang w:val="uz-Cyrl-UZ" w:eastAsia="ru-RU" w:bidi="th-TH"/>
        </w:rPr>
        <w:t>.</w:t>
      </w:r>
      <w:r w:rsidR="00EC2065" w:rsidRPr="000D19DE">
        <w:rPr>
          <w:b/>
          <w:bCs/>
          <w:szCs w:val="28"/>
          <w:lang w:val="uz-Cyrl-UZ" w:eastAsia="ru-RU" w:bidi="th-TH"/>
        </w:rPr>
        <w:t> </w:t>
      </w:r>
      <w:r w:rsidR="008E44F9" w:rsidRPr="000D19DE">
        <w:rPr>
          <w:b/>
          <w:bCs/>
          <w:szCs w:val="28"/>
          <w:lang w:val="uz-Cyrl-UZ" w:eastAsia="ru-RU" w:bidi="th-TH"/>
        </w:rPr>
        <w:t>сўм</w:t>
      </w:r>
      <w:r w:rsidR="00FF3C50">
        <w:rPr>
          <w:b/>
          <w:bCs/>
          <w:szCs w:val="28"/>
          <w:lang w:val="uz-Cyrl-UZ" w:eastAsia="ru-RU" w:bidi="th-TH"/>
        </w:rPr>
        <w:t xml:space="preserve"> </w:t>
      </w:r>
      <w:r w:rsidR="00FF3C50" w:rsidRPr="00FF3C50">
        <w:rPr>
          <w:bCs/>
          <w:szCs w:val="28"/>
          <w:lang w:val="uz-Cyrl-UZ" w:eastAsia="ru-RU" w:bidi="th-TH"/>
        </w:rPr>
        <w:t>маблағ ажратилиши кўзда тутилган.</w:t>
      </w:r>
    </w:p>
    <w:p w:rsidR="00CF7A45" w:rsidRPr="00C33EE5" w:rsidRDefault="00CF7A45" w:rsidP="00070B52">
      <w:pPr>
        <w:widowControl w:val="0"/>
        <w:spacing w:before="60" w:after="60" w:line="264" w:lineRule="auto"/>
        <w:ind w:firstLine="567"/>
        <w:rPr>
          <w:bCs/>
          <w:sz w:val="10"/>
          <w:szCs w:val="10"/>
          <w:lang w:val="uz-Cyrl-UZ" w:eastAsia="ru-RU" w:bidi="th-TH"/>
        </w:rPr>
      </w:pPr>
    </w:p>
    <w:p w:rsidR="008E0512" w:rsidRPr="0057112F" w:rsidRDefault="008E0512" w:rsidP="0045284B">
      <w:pPr>
        <w:tabs>
          <w:tab w:val="left" w:pos="567"/>
        </w:tabs>
        <w:spacing w:before="60" w:after="60" w:line="259" w:lineRule="auto"/>
        <w:ind w:firstLine="567"/>
        <w:rPr>
          <w:b/>
          <w:szCs w:val="28"/>
          <w:lang w:val="uz-Cyrl-UZ" w:eastAsia="ru-RU"/>
        </w:rPr>
      </w:pPr>
      <w:r w:rsidRPr="0057112F">
        <w:rPr>
          <w:b/>
          <w:lang w:val="uz-Cyrl-UZ"/>
        </w:rPr>
        <w:lastRenderedPageBreak/>
        <w:t>Ўзбекистон Республикаси Олий ва ўрта махсус таълим вазирлигига</w:t>
      </w:r>
      <w:r w:rsidRPr="0057112F">
        <w:rPr>
          <w:lang w:val="uz-Cyrl-UZ"/>
        </w:rPr>
        <w:t xml:space="preserve"> </w:t>
      </w:r>
      <w:r w:rsidR="0001604B" w:rsidRPr="0057112F">
        <w:rPr>
          <w:lang w:val="uz-Cyrl-UZ"/>
        </w:rPr>
        <w:t>202</w:t>
      </w:r>
      <w:r w:rsidR="008532B1">
        <w:rPr>
          <w:lang w:val="uz-Cyrl-UZ"/>
        </w:rPr>
        <w:t>3</w:t>
      </w:r>
      <w:r w:rsidR="00EC2065" w:rsidRPr="0057112F">
        <w:rPr>
          <w:lang w:val="uz-Cyrl-UZ"/>
        </w:rPr>
        <w:t> </w:t>
      </w:r>
      <w:r w:rsidR="0001604B" w:rsidRPr="0057112F">
        <w:rPr>
          <w:lang w:val="uz-Cyrl-UZ"/>
        </w:rPr>
        <w:t xml:space="preserve">йилда республика бюджетидан </w:t>
      </w:r>
      <w:r w:rsidR="00973C86">
        <w:rPr>
          <w:b/>
          <w:lang w:val="uz-Cyrl-UZ"/>
        </w:rPr>
        <w:t>5</w:t>
      </w:r>
      <w:r w:rsidR="00531E4E" w:rsidRPr="00973C86">
        <w:rPr>
          <w:b/>
          <w:lang w:val="uz-Cyrl-UZ"/>
        </w:rPr>
        <w:t> </w:t>
      </w:r>
      <w:r w:rsidR="00973C86">
        <w:rPr>
          <w:b/>
          <w:lang w:val="uz-Cyrl-UZ"/>
        </w:rPr>
        <w:t>9</w:t>
      </w:r>
      <w:r w:rsidR="00FB43A8">
        <w:rPr>
          <w:b/>
          <w:lang w:val="uz-Cyrl-UZ"/>
        </w:rPr>
        <w:t>80</w:t>
      </w:r>
      <w:r w:rsidR="00531E4E" w:rsidRPr="00973C86">
        <w:rPr>
          <w:b/>
          <w:lang w:val="uz-Cyrl-UZ"/>
        </w:rPr>
        <w:t>,</w:t>
      </w:r>
      <w:r w:rsidR="00FB43A8">
        <w:rPr>
          <w:b/>
          <w:lang w:val="uz-Cyrl-UZ"/>
        </w:rPr>
        <w:t>5</w:t>
      </w:r>
      <w:r w:rsidR="00EC2065" w:rsidRPr="00973C86">
        <w:rPr>
          <w:b/>
          <w:lang w:val="uz-Cyrl-UZ"/>
        </w:rPr>
        <w:t> </w:t>
      </w:r>
      <w:r w:rsidR="002741F6" w:rsidRPr="00973C86">
        <w:rPr>
          <w:b/>
          <w:lang w:val="uz-Cyrl-UZ"/>
        </w:rPr>
        <w:t>млрд</w:t>
      </w:r>
      <w:r w:rsidR="00EC2065" w:rsidRPr="00973C86">
        <w:rPr>
          <w:b/>
          <w:lang w:val="uz-Cyrl-UZ"/>
        </w:rPr>
        <w:t> </w:t>
      </w:r>
      <w:r w:rsidR="0001604B" w:rsidRPr="0057112F">
        <w:rPr>
          <w:b/>
          <w:lang w:val="uz-Cyrl-UZ"/>
        </w:rPr>
        <w:t>сўм</w:t>
      </w:r>
      <w:r w:rsidR="0001604B" w:rsidRPr="0057112F">
        <w:rPr>
          <w:lang w:val="uz-Cyrl-UZ"/>
        </w:rPr>
        <w:t xml:space="preserve">, жу жумладан вазирликнинг жорий харажатларига </w:t>
      </w:r>
      <w:r w:rsidR="00531E4E">
        <w:rPr>
          <w:lang w:val="uz-Cyrl-UZ"/>
        </w:rPr>
        <w:t>5 </w:t>
      </w:r>
      <w:r w:rsidR="00973C86">
        <w:rPr>
          <w:lang w:val="uz-Cyrl-UZ"/>
        </w:rPr>
        <w:t>3</w:t>
      </w:r>
      <w:r w:rsidR="00FB43A8">
        <w:rPr>
          <w:lang w:val="uz-Cyrl-UZ"/>
        </w:rPr>
        <w:t>89</w:t>
      </w:r>
      <w:r w:rsidR="00531E4E">
        <w:rPr>
          <w:lang w:val="uz-Cyrl-UZ"/>
        </w:rPr>
        <w:t>,</w:t>
      </w:r>
      <w:r w:rsidR="00FB43A8">
        <w:rPr>
          <w:lang w:val="uz-Cyrl-UZ"/>
        </w:rPr>
        <w:t>0</w:t>
      </w:r>
      <w:r w:rsidR="00EC2065" w:rsidRPr="0057112F">
        <w:rPr>
          <w:lang w:val="uz-Cyrl-UZ"/>
        </w:rPr>
        <w:t> </w:t>
      </w:r>
      <w:r w:rsidR="002741F6">
        <w:rPr>
          <w:lang w:val="uz-Cyrl-UZ"/>
        </w:rPr>
        <w:t>млрд</w:t>
      </w:r>
      <w:r w:rsidR="00EC2065" w:rsidRPr="0057112F">
        <w:rPr>
          <w:lang w:val="uz-Cyrl-UZ"/>
        </w:rPr>
        <w:t> </w:t>
      </w:r>
      <w:r w:rsidR="0001604B" w:rsidRPr="0057112F">
        <w:rPr>
          <w:lang w:val="uz-Cyrl-UZ"/>
        </w:rPr>
        <w:t>сўм</w:t>
      </w:r>
      <w:r w:rsidR="00973C86">
        <w:rPr>
          <w:lang w:val="uz-Cyrl-UZ"/>
        </w:rPr>
        <w:t xml:space="preserve">, </w:t>
      </w:r>
      <w:r w:rsidR="00973C86" w:rsidRPr="00973C86">
        <w:rPr>
          <w:lang w:val="uz-Cyrl-UZ"/>
        </w:rPr>
        <w:t>объектларни лойиҳалаштириш, қуриш (реконструкция қилиш) ва жиҳозлаш учун капитал қўйилмалар</w:t>
      </w:r>
      <w:r w:rsidR="00973C86">
        <w:rPr>
          <w:lang w:val="uz-Cyrl-UZ"/>
        </w:rPr>
        <w:t xml:space="preserve">га 591,5 млрд сўм </w:t>
      </w:r>
      <w:r w:rsidR="0001604B" w:rsidRPr="0057112F">
        <w:rPr>
          <w:lang w:val="uz-Cyrl-UZ"/>
        </w:rPr>
        <w:t>кўзда тутилган</w:t>
      </w:r>
      <w:r w:rsidR="0001604B" w:rsidRPr="0057112F">
        <w:rPr>
          <w:bCs/>
          <w:lang w:val="uz-Cyrl-UZ"/>
        </w:rPr>
        <w:t>.</w:t>
      </w:r>
    </w:p>
    <w:p w:rsidR="006A5FC4" w:rsidRDefault="006A5FC4" w:rsidP="0045284B">
      <w:pPr>
        <w:widowControl w:val="0"/>
        <w:spacing w:before="60" w:after="60" w:line="259" w:lineRule="auto"/>
        <w:ind w:firstLine="567"/>
        <w:rPr>
          <w:lang w:val="uz-Cyrl-UZ"/>
        </w:rPr>
      </w:pPr>
      <w:r>
        <w:rPr>
          <w:lang w:val="uz-Cyrl-UZ"/>
        </w:rPr>
        <w:t>202</w:t>
      </w:r>
      <w:r w:rsidR="002B491E">
        <w:rPr>
          <w:lang w:val="uz-Cyrl-UZ"/>
        </w:rPr>
        <w:t>3</w:t>
      </w:r>
      <w:r>
        <w:rPr>
          <w:lang w:val="uz-Cyrl-UZ"/>
        </w:rPr>
        <w:t xml:space="preserve"> йилда: </w:t>
      </w:r>
    </w:p>
    <w:p w:rsidR="008E0512" w:rsidRDefault="008E0512" w:rsidP="0045284B">
      <w:pPr>
        <w:widowControl w:val="0"/>
        <w:spacing w:before="60" w:after="60" w:line="259" w:lineRule="auto"/>
        <w:ind w:firstLine="567"/>
        <w:rPr>
          <w:lang w:val="uz-Cyrl-UZ"/>
        </w:rPr>
      </w:pPr>
      <w:r w:rsidRPr="0057112F">
        <w:rPr>
          <w:lang w:val="uz-Cyrl-UZ"/>
        </w:rPr>
        <w:t>Ўзбекистон Республикасининг олий таълим муассасаларига давлат гранти асосида ўқишга қабул қилиш бўйича давлат буюртмаси параметрлари босқичма-босқич оширилиши муносабати билан Давлат бюджети параметрларида</w:t>
      </w:r>
      <w:r w:rsidR="007A3A76">
        <w:rPr>
          <w:lang w:val="uz-Cyrl-UZ"/>
        </w:rPr>
        <w:t xml:space="preserve"> жами</w:t>
      </w:r>
      <w:r w:rsidR="00385EA7">
        <w:rPr>
          <w:lang w:val="uz-Cyrl-UZ"/>
        </w:rPr>
        <w:t xml:space="preserve"> </w:t>
      </w:r>
      <w:r w:rsidR="002B491E" w:rsidRPr="00C12F92">
        <w:rPr>
          <w:b/>
          <w:lang w:val="uz-Cyrl-UZ"/>
        </w:rPr>
        <w:t>984</w:t>
      </w:r>
      <w:r w:rsidRPr="00385EA7">
        <w:rPr>
          <w:b/>
          <w:lang w:val="uz-Cyrl-UZ"/>
        </w:rPr>
        <w:t>,</w:t>
      </w:r>
      <w:r w:rsidR="002B491E">
        <w:rPr>
          <w:b/>
          <w:lang w:val="uz-Cyrl-UZ"/>
        </w:rPr>
        <w:t>0</w:t>
      </w:r>
      <w:r w:rsidRPr="00385EA7">
        <w:rPr>
          <w:b/>
          <w:lang w:val="uz-Cyrl-UZ"/>
        </w:rPr>
        <w:t> млрд</w:t>
      </w:r>
      <w:r w:rsidR="00EC2065" w:rsidRPr="00385EA7">
        <w:rPr>
          <w:b/>
          <w:lang w:val="uz-Cyrl-UZ"/>
        </w:rPr>
        <w:t> </w:t>
      </w:r>
      <w:r w:rsidRPr="00385EA7">
        <w:rPr>
          <w:b/>
          <w:lang w:val="uz-Cyrl-UZ"/>
        </w:rPr>
        <w:t>сўм</w:t>
      </w:r>
      <w:r w:rsidR="006A5FC4" w:rsidRPr="002203F8">
        <w:rPr>
          <w:lang w:val="uz-Cyrl-UZ"/>
        </w:rPr>
        <w:t>;</w:t>
      </w:r>
      <w:r w:rsidRPr="00385EA7">
        <w:rPr>
          <w:lang w:val="uz-Cyrl-UZ"/>
        </w:rPr>
        <w:t xml:space="preserve"> </w:t>
      </w:r>
    </w:p>
    <w:p w:rsidR="002B491E" w:rsidRDefault="002B491E" w:rsidP="0045284B">
      <w:pPr>
        <w:widowControl w:val="0"/>
        <w:spacing w:before="60" w:after="60" w:line="259" w:lineRule="auto"/>
        <w:ind w:firstLine="567"/>
        <w:rPr>
          <w:lang w:val="uz-Cyrl-UZ"/>
        </w:rPr>
      </w:pPr>
      <w:r>
        <w:rPr>
          <w:lang w:val="uz-Cyrl-UZ"/>
        </w:rPr>
        <w:t>м</w:t>
      </w:r>
      <w:r w:rsidRPr="002B491E">
        <w:rPr>
          <w:lang w:val="uz-Cyrl-UZ"/>
        </w:rPr>
        <w:t>агистратура босқичида ўқиётган барча хотин-қизларнинг контракт тўловларини бюджет ҳисобидан қоплаб бериш</w:t>
      </w:r>
      <w:r>
        <w:rPr>
          <w:lang w:val="uz-Cyrl-UZ"/>
        </w:rPr>
        <w:t xml:space="preserve">га </w:t>
      </w:r>
      <w:r w:rsidRPr="002B491E">
        <w:rPr>
          <w:b/>
          <w:lang w:val="uz-Cyrl-UZ"/>
        </w:rPr>
        <w:t>200,0 млрд сўм</w:t>
      </w:r>
      <w:r>
        <w:rPr>
          <w:lang w:val="uz-Cyrl-UZ"/>
        </w:rPr>
        <w:t>;</w:t>
      </w:r>
    </w:p>
    <w:p w:rsidR="0002497B" w:rsidRDefault="002B491E" w:rsidP="0045284B">
      <w:pPr>
        <w:widowControl w:val="0"/>
        <w:spacing w:before="60" w:after="60" w:line="259" w:lineRule="auto"/>
        <w:ind w:firstLine="567"/>
        <w:rPr>
          <w:lang w:val="uz-Cyrl-UZ"/>
        </w:rPr>
      </w:pPr>
      <w:r w:rsidRPr="00434378">
        <w:rPr>
          <w:lang w:val="uz-Cyrl-UZ"/>
        </w:rPr>
        <w:t>давлат хусусий-шериклик асосида олий таълим муассасалари талабалари учун ётоқхоналар қуриш ва жи</w:t>
      </w:r>
      <w:r>
        <w:rPr>
          <w:lang w:val="uz-Cyrl-UZ"/>
        </w:rPr>
        <w:t>ҳ</w:t>
      </w:r>
      <w:r w:rsidRPr="00434378">
        <w:rPr>
          <w:lang w:val="uz-Cyrl-UZ"/>
        </w:rPr>
        <w:t>озлашнинг бир қисми учун субсидия</w:t>
      </w:r>
      <w:r>
        <w:rPr>
          <w:lang w:val="uz-Cyrl-UZ"/>
        </w:rPr>
        <w:t xml:space="preserve"> ажратишга </w:t>
      </w:r>
      <w:r w:rsidR="008E3EF8">
        <w:rPr>
          <w:b/>
          <w:lang w:val="uz-Cyrl-UZ"/>
        </w:rPr>
        <w:t>210</w:t>
      </w:r>
      <w:r w:rsidRPr="00434378">
        <w:rPr>
          <w:b/>
          <w:lang w:val="uz-Cyrl-UZ"/>
        </w:rPr>
        <w:t>,</w:t>
      </w:r>
      <w:r w:rsidR="008E3EF8">
        <w:rPr>
          <w:b/>
          <w:lang w:val="uz-Cyrl-UZ"/>
        </w:rPr>
        <w:t>0</w:t>
      </w:r>
      <w:r w:rsidRPr="00434378">
        <w:rPr>
          <w:b/>
          <w:lang w:val="uz-Cyrl-UZ"/>
        </w:rPr>
        <w:t xml:space="preserve"> млрд</w:t>
      </w:r>
      <w:r w:rsidR="008E3EF8">
        <w:rPr>
          <w:b/>
          <w:lang w:val="uz-Cyrl-UZ"/>
        </w:rPr>
        <w:t> </w:t>
      </w:r>
      <w:r w:rsidRPr="00434378">
        <w:rPr>
          <w:b/>
          <w:lang w:val="uz-Cyrl-UZ"/>
        </w:rPr>
        <w:t>сўм</w:t>
      </w:r>
      <w:r w:rsidR="0002497B" w:rsidRPr="0002497B">
        <w:rPr>
          <w:lang w:val="uz-Cyrl-UZ"/>
        </w:rPr>
        <w:t>;</w:t>
      </w:r>
      <w:r>
        <w:rPr>
          <w:lang w:val="uz-Cyrl-UZ"/>
        </w:rPr>
        <w:t xml:space="preserve"> </w:t>
      </w:r>
    </w:p>
    <w:p w:rsidR="0002497B" w:rsidRDefault="0002497B" w:rsidP="0045284B">
      <w:pPr>
        <w:widowControl w:val="0"/>
        <w:spacing w:before="60" w:after="60" w:line="259" w:lineRule="auto"/>
        <w:ind w:firstLine="567"/>
        <w:rPr>
          <w:lang w:val="uz-Cyrl-UZ"/>
        </w:rPr>
      </w:pPr>
      <w:r w:rsidRPr="0002497B">
        <w:rPr>
          <w:lang w:val="uz-Cyrl-UZ"/>
        </w:rPr>
        <w:t>давлат хусусий шериклик асосида қурилган талабалар турар жойида яшаган талабалар учун давлат шеригига ажратиладиган субсидиялар</w:t>
      </w:r>
      <w:r>
        <w:rPr>
          <w:lang w:val="uz-Cyrl-UZ"/>
        </w:rPr>
        <w:t xml:space="preserve"> – </w:t>
      </w:r>
      <w:r w:rsidR="009F0896">
        <w:rPr>
          <w:b/>
          <w:lang w:val="uz-Cyrl-UZ"/>
        </w:rPr>
        <w:t>7</w:t>
      </w:r>
      <w:r w:rsidRPr="00E27EAC">
        <w:rPr>
          <w:b/>
          <w:lang w:val="uz-Cyrl-UZ"/>
        </w:rPr>
        <w:t>4 млрд сўм</w:t>
      </w:r>
      <w:r w:rsidR="00191C58" w:rsidRPr="00191C58">
        <w:rPr>
          <w:lang w:val="uz-Cyrl-UZ"/>
        </w:rPr>
        <w:t>.</w:t>
      </w:r>
      <w:r>
        <w:rPr>
          <w:lang w:val="uz-Cyrl-UZ"/>
        </w:rPr>
        <w:t xml:space="preserve"> </w:t>
      </w:r>
    </w:p>
    <w:p w:rsidR="008E0512" w:rsidRPr="008436F7" w:rsidRDefault="008E0512" w:rsidP="00070B52">
      <w:pPr>
        <w:widowControl w:val="0"/>
        <w:spacing w:before="60" w:after="60" w:line="264" w:lineRule="auto"/>
        <w:ind w:firstLine="567"/>
        <w:rPr>
          <w:sz w:val="2"/>
          <w:szCs w:val="10"/>
          <w:lang w:val="uz-Cyrl-UZ"/>
        </w:rPr>
      </w:pPr>
    </w:p>
    <w:p w:rsidR="008E0512" w:rsidRPr="0057112F" w:rsidRDefault="008E0512" w:rsidP="00025B13">
      <w:pPr>
        <w:tabs>
          <w:tab w:val="left" w:pos="851"/>
        </w:tabs>
        <w:spacing w:before="60" w:after="60" w:line="259" w:lineRule="auto"/>
        <w:ind w:firstLine="567"/>
        <w:rPr>
          <w:b/>
          <w:szCs w:val="28"/>
          <w:u w:val="single"/>
          <w:lang w:val="uz-Cyrl-UZ" w:eastAsia="ru-RU" w:bidi="th-TH"/>
        </w:rPr>
      </w:pPr>
      <w:r w:rsidRPr="0057112F">
        <w:rPr>
          <w:b/>
          <w:lang w:val="uz-Cyrl-UZ"/>
        </w:rPr>
        <w:t>Ўзбекистон Республикаси Соғлиқни сақлаш вазирлигига</w:t>
      </w:r>
      <w:r w:rsidRPr="0057112F">
        <w:rPr>
          <w:lang w:val="uz-Cyrl-UZ"/>
        </w:rPr>
        <w:t xml:space="preserve"> </w:t>
      </w:r>
      <w:r w:rsidR="0001604B" w:rsidRPr="0057112F">
        <w:rPr>
          <w:lang w:val="uz-Cyrl-UZ"/>
        </w:rPr>
        <w:t>202</w:t>
      </w:r>
      <w:r w:rsidR="00F668D1">
        <w:rPr>
          <w:lang w:val="uz-Cyrl-UZ"/>
        </w:rPr>
        <w:t>3</w:t>
      </w:r>
      <w:r w:rsidR="0001604B" w:rsidRPr="0057112F">
        <w:rPr>
          <w:lang w:val="uz-Cyrl-UZ"/>
        </w:rPr>
        <w:t xml:space="preserve"> йилда республика бюджетидан </w:t>
      </w:r>
      <w:r w:rsidR="0002497B" w:rsidRPr="00973C86">
        <w:rPr>
          <w:b/>
          <w:lang w:val="uz-Cyrl-UZ"/>
        </w:rPr>
        <w:t>3 </w:t>
      </w:r>
      <w:r w:rsidR="00DF3CCD" w:rsidRPr="00973C86">
        <w:rPr>
          <w:b/>
          <w:lang w:val="uz-Cyrl-UZ"/>
        </w:rPr>
        <w:t>6</w:t>
      </w:r>
      <w:r w:rsidR="009F0896">
        <w:rPr>
          <w:b/>
          <w:lang w:val="uz-Cyrl-UZ"/>
        </w:rPr>
        <w:t>62</w:t>
      </w:r>
      <w:r w:rsidR="0002497B" w:rsidRPr="00973C86">
        <w:rPr>
          <w:b/>
          <w:lang w:val="uz-Cyrl-UZ"/>
        </w:rPr>
        <w:t>,</w:t>
      </w:r>
      <w:r w:rsidR="009F0896">
        <w:rPr>
          <w:b/>
          <w:lang w:val="uz-Cyrl-UZ"/>
        </w:rPr>
        <w:t>6</w:t>
      </w:r>
      <w:r w:rsidR="009C2AA0" w:rsidRPr="00973C86">
        <w:rPr>
          <w:b/>
          <w:lang w:val="uz-Cyrl-UZ"/>
        </w:rPr>
        <w:t> </w:t>
      </w:r>
      <w:r w:rsidR="00A4763A" w:rsidRPr="00973C86">
        <w:rPr>
          <w:b/>
          <w:lang w:val="uz-Cyrl-UZ"/>
        </w:rPr>
        <w:t>млрд</w:t>
      </w:r>
      <w:r w:rsidR="009C2AA0" w:rsidRPr="00973C86">
        <w:rPr>
          <w:b/>
          <w:lang w:val="uz-Cyrl-UZ"/>
        </w:rPr>
        <w:t> </w:t>
      </w:r>
      <w:r w:rsidR="0001604B" w:rsidRPr="0057112F">
        <w:rPr>
          <w:b/>
          <w:lang w:val="uz-Cyrl-UZ"/>
        </w:rPr>
        <w:t>сўм</w:t>
      </w:r>
      <w:r w:rsidR="0001604B" w:rsidRPr="0057112F">
        <w:rPr>
          <w:lang w:val="uz-Cyrl-UZ"/>
        </w:rPr>
        <w:t xml:space="preserve"> маблағ, </w:t>
      </w:r>
      <w:r w:rsidR="000D6BDF" w:rsidRPr="0057112F">
        <w:rPr>
          <w:lang w:val="uz-Cyrl-UZ"/>
        </w:rPr>
        <w:t>ш</w:t>
      </w:r>
      <w:r w:rsidR="0001604B" w:rsidRPr="0057112F">
        <w:rPr>
          <w:lang w:val="uz-Cyrl-UZ"/>
        </w:rPr>
        <w:t xml:space="preserve">у жумладан вазирликнинг жорий харажатларига </w:t>
      </w:r>
      <w:r w:rsidR="00741E9B">
        <w:rPr>
          <w:lang w:val="uz-Cyrl-UZ"/>
        </w:rPr>
        <w:t>3 </w:t>
      </w:r>
      <w:r w:rsidR="00973C86">
        <w:rPr>
          <w:lang w:val="uz-Cyrl-UZ"/>
        </w:rPr>
        <w:t>4</w:t>
      </w:r>
      <w:r w:rsidR="009F0896">
        <w:rPr>
          <w:lang w:val="uz-Cyrl-UZ"/>
        </w:rPr>
        <w:t>53</w:t>
      </w:r>
      <w:r w:rsidR="00741E9B">
        <w:rPr>
          <w:lang w:val="uz-Cyrl-UZ"/>
        </w:rPr>
        <w:t>,</w:t>
      </w:r>
      <w:r w:rsidR="009F0896">
        <w:rPr>
          <w:lang w:val="uz-Cyrl-UZ"/>
        </w:rPr>
        <w:t>5</w:t>
      </w:r>
      <w:r w:rsidR="009C2AA0" w:rsidRPr="0057112F">
        <w:rPr>
          <w:lang w:val="uz-Cyrl-UZ"/>
        </w:rPr>
        <w:t> </w:t>
      </w:r>
      <w:r w:rsidR="00A4763A">
        <w:rPr>
          <w:lang w:val="uz-Cyrl-UZ"/>
        </w:rPr>
        <w:t>млрд</w:t>
      </w:r>
      <w:r w:rsidR="009C2AA0" w:rsidRPr="0057112F">
        <w:rPr>
          <w:lang w:val="uz-Cyrl-UZ"/>
        </w:rPr>
        <w:t> </w:t>
      </w:r>
      <w:r w:rsidR="001C04B8">
        <w:rPr>
          <w:lang w:val="uz-Cyrl-UZ"/>
        </w:rPr>
        <w:t>сўм</w:t>
      </w:r>
      <w:r w:rsidR="00973C86">
        <w:rPr>
          <w:lang w:val="uz-Cyrl-UZ"/>
        </w:rPr>
        <w:t xml:space="preserve">, </w:t>
      </w:r>
      <w:r w:rsidR="00973C86" w:rsidRPr="00973C86">
        <w:rPr>
          <w:lang w:val="uz-Cyrl-UZ"/>
        </w:rPr>
        <w:t>объектларни лойиҳалаштириш, қуриш (реконструкция қилиш) ва жиҳозлаш учун капитал қўйилмалар</w:t>
      </w:r>
      <w:r w:rsidR="00973C86">
        <w:rPr>
          <w:lang w:val="uz-Cyrl-UZ"/>
        </w:rPr>
        <w:t xml:space="preserve">га 209,1 млрд сўм </w:t>
      </w:r>
      <w:r w:rsidR="0001604B" w:rsidRPr="0057112F">
        <w:rPr>
          <w:lang w:val="uz-Cyrl-UZ"/>
        </w:rPr>
        <w:t>кўзда тутилган</w:t>
      </w:r>
      <w:r w:rsidR="0001604B" w:rsidRPr="0057112F">
        <w:rPr>
          <w:bCs/>
          <w:lang w:val="uz-Cyrl-UZ"/>
        </w:rPr>
        <w:t>.</w:t>
      </w:r>
    </w:p>
    <w:p w:rsidR="009C2AA0" w:rsidRPr="0057112F" w:rsidRDefault="00A04740" w:rsidP="00025B13">
      <w:pPr>
        <w:widowControl w:val="0"/>
        <w:spacing w:before="60" w:after="60" w:line="259" w:lineRule="auto"/>
        <w:ind w:firstLine="567"/>
        <w:rPr>
          <w:szCs w:val="28"/>
          <w:lang w:val="uz-Cyrl-UZ"/>
        </w:rPr>
      </w:pPr>
      <w:r w:rsidRPr="0057112F">
        <w:rPr>
          <w:lang w:val="uz-Cyrl-UZ"/>
        </w:rPr>
        <w:t xml:space="preserve">Соғлиқни сақлаш соҳаси учун маҳаллий бюджетлар харажатлари билан бирга </w:t>
      </w:r>
      <w:r w:rsidR="00F7647F" w:rsidRPr="0057112F">
        <w:rPr>
          <w:szCs w:val="28"/>
          <w:lang w:val="uz-Cyrl-UZ"/>
        </w:rPr>
        <w:t>202</w:t>
      </w:r>
      <w:r w:rsidR="00F668D1">
        <w:rPr>
          <w:szCs w:val="28"/>
          <w:lang w:val="uz-Cyrl-UZ"/>
        </w:rPr>
        <w:t>3</w:t>
      </w:r>
      <w:r w:rsidR="00F7647F" w:rsidRPr="0057112F">
        <w:rPr>
          <w:szCs w:val="28"/>
          <w:lang w:val="uz-Cyrl-UZ"/>
        </w:rPr>
        <w:t xml:space="preserve"> йилда </w:t>
      </w:r>
      <w:r w:rsidR="004E2A6A" w:rsidRPr="0057112F">
        <w:rPr>
          <w:szCs w:val="28"/>
          <w:lang w:val="uz-Cyrl-UZ"/>
        </w:rPr>
        <w:t xml:space="preserve">дори воситалари, тиббиёт буюмлари, вакцина ва бакпрепаратлар </w:t>
      </w:r>
      <w:r w:rsidR="00F7647F" w:rsidRPr="0057112F">
        <w:rPr>
          <w:szCs w:val="28"/>
          <w:lang w:val="uz-Cyrl-UZ"/>
        </w:rPr>
        <w:t xml:space="preserve">учун </w:t>
      </w:r>
      <w:r w:rsidR="00F7647F" w:rsidRPr="00F338A1">
        <w:rPr>
          <w:szCs w:val="28"/>
          <w:lang w:val="uz-Cyrl-UZ"/>
        </w:rPr>
        <w:t xml:space="preserve">харажатлар </w:t>
      </w:r>
      <w:r w:rsidR="00ED5317" w:rsidRPr="00ED5317">
        <w:rPr>
          <w:b/>
          <w:szCs w:val="28"/>
          <w:lang w:val="uz-Cyrl-UZ"/>
        </w:rPr>
        <w:t>2</w:t>
      </w:r>
      <w:r w:rsidR="00ED5317">
        <w:rPr>
          <w:b/>
          <w:szCs w:val="28"/>
          <w:lang w:val="uz-Cyrl-UZ"/>
        </w:rPr>
        <w:t>,</w:t>
      </w:r>
      <w:r w:rsidR="00E83F5E">
        <w:rPr>
          <w:b/>
          <w:szCs w:val="28"/>
          <w:lang w:val="uz-Cyrl-UZ"/>
        </w:rPr>
        <w:t>8</w:t>
      </w:r>
      <w:r w:rsidR="006131CE" w:rsidRPr="00F338A1">
        <w:rPr>
          <w:b/>
          <w:szCs w:val="28"/>
          <w:lang w:val="uz-Cyrl-UZ"/>
        </w:rPr>
        <w:t> трлн</w:t>
      </w:r>
      <w:r w:rsidR="00F7647F" w:rsidRPr="00F338A1">
        <w:rPr>
          <w:b/>
          <w:szCs w:val="28"/>
          <w:lang w:val="uz-Cyrl-UZ"/>
        </w:rPr>
        <w:t> сўм</w:t>
      </w:r>
      <w:r w:rsidR="00F7647F" w:rsidRPr="00F338A1">
        <w:rPr>
          <w:szCs w:val="28"/>
          <w:lang w:val="uz-Cyrl-UZ"/>
        </w:rPr>
        <w:t>ни</w:t>
      </w:r>
      <w:r w:rsidR="009F0896">
        <w:rPr>
          <w:szCs w:val="28"/>
          <w:lang w:val="uz-Cyrl-UZ"/>
        </w:rPr>
        <w:t xml:space="preserve"> ташкил этади</w:t>
      </w:r>
      <w:r w:rsidR="009C2AA0" w:rsidRPr="0057112F">
        <w:rPr>
          <w:szCs w:val="28"/>
          <w:lang w:val="uz-Cyrl-UZ"/>
        </w:rPr>
        <w:t>.</w:t>
      </w:r>
    </w:p>
    <w:p w:rsidR="00CB5D97" w:rsidRPr="00ED5317" w:rsidRDefault="00F7647F" w:rsidP="00025B13">
      <w:pPr>
        <w:widowControl w:val="0"/>
        <w:spacing w:before="60" w:after="60" w:line="259" w:lineRule="auto"/>
        <w:ind w:firstLine="567"/>
        <w:rPr>
          <w:szCs w:val="28"/>
          <w:lang w:val="uz-Cyrl-UZ"/>
        </w:rPr>
      </w:pPr>
      <w:r w:rsidRPr="00ED5317">
        <w:rPr>
          <w:szCs w:val="28"/>
          <w:lang w:val="uz-Cyrl-UZ"/>
        </w:rPr>
        <w:t>Бунинг натижасида</w:t>
      </w:r>
      <w:r w:rsidR="00357ACE" w:rsidRPr="00ED5317">
        <w:rPr>
          <w:szCs w:val="28"/>
          <w:lang w:val="uz-Cyrl-UZ"/>
        </w:rPr>
        <w:t>, масалан</w:t>
      </w:r>
      <w:r w:rsidR="00CB5D97" w:rsidRPr="00ED5317">
        <w:rPr>
          <w:szCs w:val="28"/>
          <w:lang w:val="uz-Cyrl-UZ"/>
        </w:rPr>
        <w:t>:</w:t>
      </w:r>
      <w:r w:rsidRPr="00ED5317">
        <w:rPr>
          <w:szCs w:val="28"/>
          <w:lang w:val="uz-Cyrl-UZ"/>
        </w:rPr>
        <w:t xml:space="preserve"> </w:t>
      </w:r>
    </w:p>
    <w:p w:rsidR="00CB5D97" w:rsidRPr="00ED5317" w:rsidRDefault="00F7647F" w:rsidP="00025B13">
      <w:pPr>
        <w:widowControl w:val="0"/>
        <w:spacing w:before="60" w:after="60" w:line="259" w:lineRule="auto"/>
        <w:ind w:firstLine="567"/>
        <w:rPr>
          <w:szCs w:val="28"/>
          <w:lang w:val="uz-Cyrl-UZ"/>
        </w:rPr>
      </w:pPr>
      <w:r w:rsidRPr="00ED5317">
        <w:rPr>
          <w:szCs w:val="28"/>
          <w:lang w:val="uz-Cyrl-UZ"/>
        </w:rPr>
        <w:t>туман марказий шифохонасида 202</w:t>
      </w:r>
      <w:r w:rsidR="00324006">
        <w:rPr>
          <w:szCs w:val="28"/>
          <w:lang w:val="uz-Cyrl-UZ"/>
        </w:rPr>
        <w:t>2</w:t>
      </w:r>
      <w:r w:rsidRPr="00ED5317">
        <w:rPr>
          <w:szCs w:val="28"/>
          <w:lang w:val="uz-Cyrl-UZ"/>
        </w:rPr>
        <w:t xml:space="preserve"> йилда бир ўрин-кунга ўртача дори учун харажат </w:t>
      </w:r>
      <w:r w:rsidR="007B1564" w:rsidRPr="00ED5317">
        <w:rPr>
          <w:szCs w:val="28"/>
          <w:lang w:val="uz-Cyrl-UZ"/>
        </w:rPr>
        <w:t>1</w:t>
      </w:r>
      <w:r w:rsidR="00324006">
        <w:rPr>
          <w:szCs w:val="28"/>
          <w:lang w:val="uz-Cyrl-UZ"/>
        </w:rPr>
        <w:t>6</w:t>
      </w:r>
      <w:r w:rsidRPr="00ED5317">
        <w:rPr>
          <w:szCs w:val="28"/>
          <w:lang w:val="uz-Cyrl-UZ"/>
        </w:rPr>
        <w:t> </w:t>
      </w:r>
      <w:r w:rsidR="00324006">
        <w:rPr>
          <w:szCs w:val="28"/>
          <w:lang w:val="uz-Cyrl-UZ"/>
        </w:rPr>
        <w:t>042</w:t>
      </w:r>
      <w:r w:rsidRPr="00ED5317">
        <w:rPr>
          <w:szCs w:val="28"/>
          <w:lang w:val="uz-Cyrl-UZ"/>
        </w:rPr>
        <w:t xml:space="preserve"> сўмдан тўғри келган бўлса, 202</w:t>
      </w:r>
      <w:r w:rsidR="00324006">
        <w:rPr>
          <w:szCs w:val="28"/>
          <w:lang w:val="uz-Cyrl-UZ"/>
        </w:rPr>
        <w:t>3</w:t>
      </w:r>
      <w:r w:rsidRPr="00ED5317">
        <w:rPr>
          <w:szCs w:val="28"/>
          <w:lang w:val="uz-Cyrl-UZ"/>
        </w:rPr>
        <w:t xml:space="preserve"> йил</w:t>
      </w:r>
      <w:r w:rsidR="008E5273" w:rsidRPr="00ED5317">
        <w:rPr>
          <w:szCs w:val="28"/>
          <w:lang w:val="uz-Cyrl-UZ"/>
        </w:rPr>
        <w:t>да</w:t>
      </w:r>
      <w:r w:rsidRPr="00ED5317">
        <w:rPr>
          <w:szCs w:val="28"/>
          <w:lang w:val="uz-Cyrl-UZ"/>
        </w:rPr>
        <w:t xml:space="preserve"> </w:t>
      </w:r>
      <w:r w:rsidR="007B1564" w:rsidRPr="00ED5317">
        <w:rPr>
          <w:szCs w:val="28"/>
          <w:lang w:val="uz-Cyrl-UZ"/>
        </w:rPr>
        <w:t>1</w:t>
      </w:r>
      <w:r w:rsidR="00F64A98" w:rsidRPr="00F64A98">
        <w:rPr>
          <w:szCs w:val="28"/>
          <w:lang w:val="uz-Cyrl-UZ"/>
        </w:rPr>
        <w:t>8</w:t>
      </w:r>
      <w:r w:rsidR="007B1564" w:rsidRPr="00ED5317">
        <w:rPr>
          <w:szCs w:val="28"/>
          <w:lang w:val="uz-Cyrl-UZ"/>
        </w:rPr>
        <w:t> </w:t>
      </w:r>
      <w:r w:rsidR="00F64A98" w:rsidRPr="00F64A98">
        <w:rPr>
          <w:szCs w:val="28"/>
          <w:lang w:val="uz-Cyrl-UZ"/>
        </w:rPr>
        <w:t>368</w:t>
      </w:r>
      <w:r w:rsidR="007B1564" w:rsidRPr="00ED5317">
        <w:rPr>
          <w:szCs w:val="28"/>
          <w:lang w:val="uz-Cyrl-UZ"/>
        </w:rPr>
        <w:t xml:space="preserve"> сўмга</w:t>
      </w:r>
      <w:r w:rsidR="00CB5D97" w:rsidRPr="00ED5317">
        <w:rPr>
          <w:szCs w:val="28"/>
          <w:lang w:val="uz-Cyrl-UZ"/>
        </w:rPr>
        <w:t>;</w:t>
      </w:r>
    </w:p>
    <w:p w:rsidR="00F7647F" w:rsidRPr="00ED5317" w:rsidRDefault="00357ACE" w:rsidP="00025B13">
      <w:pPr>
        <w:widowControl w:val="0"/>
        <w:spacing w:before="60" w:after="60" w:line="259" w:lineRule="auto"/>
        <w:ind w:firstLine="567"/>
        <w:rPr>
          <w:szCs w:val="28"/>
          <w:lang w:val="uz-Cyrl-UZ"/>
        </w:rPr>
      </w:pPr>
      <w:r w:rsidRPr="00ED5317">
        <w:rPr>
          <w:szCs w:val="28"/>
          <w:lang w:val="uz-Cyrl-UZ"/>
        </w:rPr>
        <w:t>шошилинч тиббий ёрдам муассасаларида 202</w:t>
      </w:r>
      <w:r w:rsidR="00324006">
        <w:rPr>
          <w:szCs w:val="28"/>
          <w:lang w:val="uz-Cyrl-UZ"/>
        </w:rPr>
        <w:t>2</w:t>
      </w:r>
      <w:r w:rsidRPr="00ED5317">
        <w:rPr>
          <w:szCs w:val="28"/>
          <w:lang w:val="uz-Cyrl-UZ"/>
        </w:rPr>
        <w:t xml:space="preserve"> йилда бир ўрин-кунга ўртача дори учун харажат </w:t>
      </w:r>
      <w:r w:rsidR="00324006">
        <w:rPr>
          <w:szCs w:val="28"/>
          <w:lang w:val="uz-Cyrl-UZ"/>
        </w:rPr>
        <w:t>53</w:t>
      </w:r>
      <w:r w:rsidRPr="00ED5317">
        <w:rPr>
          <w:szCs w:val="28"/>
          <w:lang w:val="uz-Cyrl-UZ"/>
        </w:rPr>
        <w:t> </w:t>
      </w:r>
      <w:r w:rsidR="00324006">
        <w:rPr>
          <w:szCs w:val="28"/>
          <w:lang w:val="uz-Cyrl-UZ"/>
        </w:rPr>
        <w:t>147</w:t>
      </w:r>
      <w:r w:rsidRPr="00ED5317">
        <w:rPr>
          <w:szCs w:val="28"/>
          <w:lang w:val="uz-Cyrl-UZ"/>
        </w:rPr>
        <w:t xml:space="preserve"> сўмдан тўғри келган бўлса, 202</w:t>
      </w:r>
      <w:r w:rsidR="00324006">
        <w:rPr>
          <w:szCs w:val="28"/>
          <w:lang w:val="uz-Cyrl-UZ"/>
        </w:rPr>
        <w:t>3</w:t>
      </w:r>
      <w:r w:rsidRPr="00ED5317">
        <w:rPr>
          <w:szCs w:val="28"/>
          <w:lang w:val="uz-Cyrl-UZ"/>
        </w:rPr>
        <w:t xml:space="preserve"> йил</w:t>
      </w:r>
      <w:r w:rsidR="008E5273" w:rsidRPr="00ED5317">
        <w:rPr>
          <w:szCs w:val="28"/>
          <w:lang w:val="uz-Cyrl-UZ"/>
        </w:rPr>
        <w:t>да</w:t>
      </w:r>
      <w:r w:rsidRPr="00ED5317">
        <w:rPr>
          <w:szCs w:val="28"/>
          <w:lang w:val="uz-Cyrl-UZ"/>
        </w:rPr>
        <w:t xml:space="preserve"> </w:t>
      </w:r>
      <w:r w:rsidR="00F64A98" w:rsidRPr="00F64A98">
        <w:rPr>
          <w:szCs w:val="28"/>
          <w:lang w:val="uz-Cyrl-UZ"/>
        </w:rPr>
        <w:t>60</w:t>
      </w:r>
      <w:r w:rsidR="009C2AA0" w:rsidRPr="00ED5317">
        <w:rPr>
          <w:szCs w:val="28"/>
          <w:lang w:val="uz-Cyrl-UZ"/>
        </w:rPr>
        <w:t> </w:t>
      </w:r>
      <w:r w:rsidR="00F64A98" w:rsidRPr="00F64A98">
        <w:rPr>
          <w:szCs w:val="28"/>
          <w:lang w:val="uz-Cyrl-UZ"/>
        </w:rPr>
        <w:t>853</w:t>
      </w:r>
      <w:r w:rsidR="009C2AA0" w:rsidRPr="00ED5317">
        <w:rPr>
          <w:szCs w:val="28"/>
          <w:lang w:val="uz-Cyrl-UZ"/>
        </w:rPr>
        <w:t> </w:t>
      </w:r>
      <w:r w:rsidRPr="00ED5317">
        <w:rPr>
          <w:szCs w:val="28"/>
          <w:lang w:val="uz-Cyrl-UZ"/>
        </w:rPr>
        <w:t>сўмга етади ёки 1</w:t>
      </w:r>
      <w:r w:rsidR="00F64A98" w:rsidRPr="00F64A98">
        <w:rPr>
          <w:szCs w:val="28"/>
          <w:lang w:val="uz-Cyrl-UZ"/>
        </w:rPr>
        <w:t>4</w:t>
      </w:r>
      <w:r w:rsidR="00F64A98">
        <w:rPr>
          <w:szCs w:val="28"/>
          <w:lang w:val="uz-Cyrl-UZ"/>
        </w:rPr>
        <w:t>,</w:t>
      </w:r>
      <w:r w:rsidR="00F64A98" w:rsidRPr="00F64A98">
        <w:rPr>
          <w:szCs w:val="28"/>
          <w:lang w:val="uz-Cyrl-UZ"/>
        </w:rPr>
        <w:t>5</w:t>
      </w:r>
      <w:r w:rsidRPr="00ED5317">
        <w:rPr>
          <w:szCs w:val="28"/>
          <w:lang w:val="uz-Cyrl-UZ"/>
        </w:rPr>
        <w:t xml:space="preserve"> фоизга ошириш режалаштирилган.</w:t>
      </w:r>
    </w:p>
    <w:p w:rsidR="00F7647F" w:rsidRPr="00ED5317" w:rsidRDefault="00F7647F" w:rsidP="00025B13">
      <w:pPr>
        <w:widowControl w:val="0"/>
        <w:spacing w:before="60" w:after="60" w:line="259" w:lineRule="auto"/>
        <w:ind w:firstLine="567"/>
        <w:rPr>
          <w:bCs/>
          <w:szCs w:val="28"/>
          <w:lang w:val="uz-Cyrl-UZ" w:eastAsia="ru-RU" w:bidi="th-TH"/>
        </w:rPr>
      </w:pPr>
      <w:r w:rsidRPr="00ED5317">
        <w:rPr>
          <w:bCs/>
          <w:szCs w:val="28"/>
          <w:lang w:val="uz-Cyrl-UZ" w:eastAsia="ru-RU" w:bidi="th-TH"/>
        </w:rPr>
        <w:t>Тиббиёт муассасаларига озиқ-овқат харажатлари учун 202</w:t>
      </w:r>
      <w:r w:rsidR="00324006">
        <w:rPr>
          <w:bCs/>
          <w:szCs w:val="28"/>
          <w:lang w:val="uz-Cyrl-UZ" w:eastAsia="ru-RU" w:bidi="th-TH"/>
        </w:rPr>
        <w:t>3</w:t>
      </w:r>
      <w:r w:rsidRPr="00ED5317">
        <w:rPr>
          <w:bCs/>
          <w:szCs w:val="28"/>
          <w:lang w:val="uz-Cyrl-UZ" w:eastAsia="ru-RU" w:bidi="th-TH"/>
        </w:rPr>
        <w:t xml:space="preserve"> йилда </w:t>
      </w:r>
      <w:r w:rsidR="0040734A">
        <w:rPr>
          <w:b/>
          <w:bCs/>
          <w:szCs w:val="28"/>
          <w:lang w:val="uz-Cyrl-UZ" w:eastAsia="ru-RU" w:bidi="th-TH"/>
        </w:rPr>
        <w:t>676</w:t>
      </w:r>
      <w:r w:rsidR="00C2449C" w:rsidRPr="00ED5317">
        <w:rPr>
          <w:b/>
          <w:bCs/>
          <w:szCs w:val="28"/>
          <w:lang w:val="uz-Cyrl-UZ" w:eastAsia="ru-RU" w:bidi="th-TH"/>
        </w:rPr>
        <w:t>,</w:t>
      </w:r>
      <w:r w:rsidR="0040734A">
        <w:rPr>
          <w:b/>
          <w:bCs/>
          <w:szCs w:val="28"/>
          <w:lang w:val="uz-Cyrl-UZ" w:eastAsia="ru-RU" w:bidi="th-TH"/>
        </w:rPr>
        <w:t>6</w:t>
      </w:r>
      <w:r w:rsidRPr="00ED5317">
        <w:rPr>
          <w:b/>
          <w:bCs/>
          <w:szCs w:val="28"/>
          <w:lang w:val="uz-Cyrl-UZ" w:eastAsia="ru-RU" w:bidi="th-TH"/>
        </w:rPr>
        <w:t> млрд</w:t>
      </w:r>
      <w:r w:rsidR="009C2AA0" w:rsidRPr="00ED5317">
        <w:rPr>
          <w:b/>
          <w:bCs/>
          <w:szCs w:val="28"/>
          <w:lang w:val="uz-Cyrl-UZ" w:eastAsia="ru-RU" w:bidi="th-TH"/>
        </w:rPr>
        <w:t> </w:t>
      </w:r>
      <w:r w:rsidRPr="00ED5317">
        <w:rPr>
          <w:b/>
          <w:bCs/>
          <w:szCs w:val="28"/>
          <w:lang w:val="uz-Cyrl-UZ" w:eastAsia="ru-RU" w:bidi="th-TH"/>
        </w:rPr>
        <w:t>сўм</w:t>
      </w:r>
      <w:r w:rsidRPr="00ED5317">
        <w:rPr>
          <w:bCs/>
          <w:szCs w:val="28"/>
          <w:lang w:val="uz-Cyrl-UZ" w:eastAsia="ru-RU" w:bidi="th-TH"/>
        </w:rPr>
        <w:t xml:space="preserve"> ёки 202</w:t>
      </w:r>
      <w:r w:rsidR="00324006">
        <w:rPr>
          <w:bCs/>
          <w:szCs w:val="28"/>
          <w:lang w:val="uz-Cyrl-UZ" w:eastAsia="ru-RU" w:bidi="th-TH"/>
        </w:rPr>
        <w:t>2</w:t>
      </w:r>
      <w:r w:rsidRPr="00ED5317">
        <w:rPr>
          <w:bCs/>
          <w:szCs w:val="28"/>
          <w:lang w:val="uz-Cyrl-UZ" w:eastAsia="ru-RU" w:bidi="th-TH"/>
        </w:rPr>
        <w:t xml:space="preserve"> йилга солиштирганда </w:t>
      </w:r>
      <w:r w:rsidR="00C2449C" w:rsidRPr="00ED5317">
        <w:rPr>
          <w:bCs/>
          <w:szCs w:val="28"/>
          <w:lang w:val="uz-Cyrl-UZ" w:eastAsia="ru-RU" w:bidi="th-TH"/>
        </w:rPr>
        <w:t>1</w:t>
      </w:r>
      <w:r w:rsidR="0040734A">
        <w:rPr>
          <w:bCs/>
          <w:szCs w:val="28"/>
          <w:lang w:val="uz-Cyrl-UZ" w:eastAsia="ru-RU" w:bidi="th-TH"/>
        </w:rPr>
        <w:t>6</w:t>
      </w:r>
      <w:r w:rsidRPr="00ED5317">
        <w:rPr>
          <w:bCs/>
          <w:szCs w:val="28"/>
          <w:lang w:val="uz-Cyrl-UZ" w:eastAsia="ru-RU" w:bidi="th-TH"/>
        </w:rPr>
        <w:t xml:space="preserve"> фоизга кўп маблағ ажратилиши режалаштирилган</w:t>
      </w:r>
      <w:r w:rsidR="0029219B" w:rsidRPr="00ED5317">
        <w:rPr>
          <w:bCs/>
          <w:szCs w:val="28"/>
          <w:lang w:val="uz-Cyrl-UZ" w:eastAsia="ru-RU" w:bidi="th-TH"/>
        </w:rPr>
        <w:t>.</w:t>
      </w:r>
      <w:r w:rsidRPr="00ED5317">
        <w:rPr>
          <w:bCs/>
          <w:szCs w:val="28"/>
          <w:lang w:val="uz-Cyrl-UZ" w:eastAsia="ru-RU" w:bidi="th-TH"/>
        </w:rPr>
        <w:t xml:space="preserve"> </w:t>
      </w:r>
    </w:p>
    <w:p w:rsidR="008E0512" w:rsidRDefault="008E0512" w:rsidP="00025B13">
      <w:pPr>
        <w:widowControl w:val="0"/>
        <w:spacing w:before="60" w:after="60" w:line="259" w:lineRule="auto"/>
        <w:ind w:firstLine="567"/>
        <w:rPr>
          <w:bCs/>
          <w:szCs w:val="28"/>
          <w:lang w:val="uz-Cyrl-UZ" w:eastAsia="ru-RU" w:bidi="th-TH"/>
        </w:rPr>
      </w:pPr>
      <w:r w:rsidRPr="0057112F">
        <w:rPr>
          <w:bCs/>
          <w:szCs w:val="28"/>
          <w:lang w:val="uz-Cyrl-UZ" w:eastAsia="ru-RU" w:bidi="th-TH"/>
        </w:rPr>
        <w:t>Соғлиқни сақлаш соҳасидаги Давлат дастурлари</w:t>
      </w:r>
      <w:r w:rsidR="00321D8A">
        <w:rPr>
          <w:bCs/>
          <w:szCs w:val="28"/>
          <w:lang w:val="uz-Cyrl-UZ" w:eastAsia="ru-RU" w:bidi="th-TH"/>
        </w:rPr>
        <w:t xml:space="preserve"> ва бошқа тадбирлар</w:t>
      </w:r>
      <w:r w:rsidRPr="0057112F">
        <w:rPr>
          <w:bCs/>
          <w:szCs w:val="28"/>
          <w:lang w:val="uz-Cyrl-UZ" w:eastAsia="ru-RU" w:bidi="th-TH"/>
        </w:rPr>
        <w:t xml:space="preserve">ни амалга ошириш мақсадида қуйидагилар учун Давлат бюджетидан </w:t>
      </w:r>
      <w:r w:rsidR="0067668B" w:rsidRPr="0057112F">
        <w:rPr>
          <w:bCs/>
          <w:szCs w:val="28"/>
          <w:lang w:val="uz-Cyrl-UZ" w:eastAsia="ru-RU" w:bidi="th-TH"/>
        </w:rPr>
        <w:t>маблағлар</w:t>
      </w:r>
      <w:r w:rsidRPr="0057112F">
        <w:rPr>
          <w:bCs/>
          <w:szCs w:val="28"/>
          <w:lang w:val="uz-Cyrl-UZ" w:eastAsia="ru-RU" w:bidi="th-TH"/>
        </w:rPr>
        <w:t xml:space="preserve"> кўзда тутилган. Жумладан:</w:t>
      </w:r>
    </w:p>
    <w:p w:rsidR="00321D8A" w:rsidRDefault="007D75CE" w:rsidP="00025B13">
      <w:pPr>
        <w:widowControl w:val="0"/>
        <w:spacing w:before="60" w:after="60" w:line="259" w:lineRule="auto"/>
        <w:ind w:firstLine="567"/>
        <w:rPr>
          <w:noProof/>
          <w:szCs w:val="28"/>
          <w:lang w:val="uz-Cyrl-UZ" w:eastAsia="ru-RU"/>
        </w:rPr>
      </w:pPr>
      <w:r>
        <w:rPr>
          <w:noProof/>
          <w:szCs w:val="28"/>
          <w:lang w:val="uz-Cyrl-UZ" w:eastAsia="ru-RU"/>
        </w:rPr>
        <w:t>умумта</w:t>
      </w:r>
      <w:r w:rsidRPr="007D75CE">
        <w:rPr>
          <w:noProof/>
          <w:szCs w:val="28"/>
          <w:lang w:val="uz-Cyrl-UZ" w:eastAsia="ru-RU"/>
        </w:rPr>
        <w:t>ълим ва мактабгача таълим муассасалари (</w:t>
      </w:r>
      <w:r>
        <w:rPr>
          <w:noProof/>
          <w:szCs w:val="28"/>
          <w:lang w:val="uz-Cyrl-UZ" w:eastAsia="ru-RU"/>
        </w:rPr>
        <w:t>у</w:t>
      </w:r>
      <w:r w:rsidRPr="007D75CE">
        <w:rPr>
          <w:noProof/>
          <w:szCs w:val="28"/>
          <w:lang w:val="uz-Cyrl-UZ" w:eastAsia="ru-RU"/>
        </w:rPr>
        <w:t>мумий қон таҳлили, RW қон текшириш, гонококкларга текшириш</w:t>
      </w:r>
      <w:r>
        <w:rPr>
          <w:noProof/>
          <w:szCs w:val="28"/>
          <w:lang w:val="uz-Cyrl-UZ" w:eastAsia="ru-RU"/>
        </w:rPr>
        <w:t>да</w:t>
      </w:r>
      <w:r w:rsidRPr="007D75CE">
        <w:rPr>
          <w:noProof/>
          <w:szCs w:val="28"/>
          <w:lang w:val="uz-Cyrl-UZ" w:eastAsia="ru-RU"/>
        </w:rPr>
        <w:t xml:space="preserve"> (мазок - аёллар учун), флюорография, ичак инфекцияларини аниқлаш учун нажас таҳлили ва </w:t>
      </w:r>
      <w:r w:rsidRPr="007D75CE">
        <w:rPr>
          <w:noProof/>
          <w:szCs w:val="28"/>
          <w:lang w:val="uz-Cyrl-UZ" w:eastAsia="ru-RU"/>
        </w:rPr>
        <w:lastRenderedPageBreak/>
        <w:t xml:space="preserve">гельментларни аниқлаш учун нажас таҳлили) дастлабки ва даврий тиббий кўрикдан бепул ўтказиш ҳамда </w:t>
      </w:r>
      <w:r>
        <w:rPr>
          <w:noProof/>
          <w:szCs w:val="28"/>
          <w:lang w:val="uz-Cyrl-UZ" w:eastAsia="ru-RU"/>
        </w:rPr>
        <w:t>с</w:t>
      </w:r>
      <w:r w:rsidRPr="007D75CE">
        <w:rPr>
          <w:noProof/>
          <w:szCs w:val="28"/>
          <w:lang w:val="uz-Cyrl-UZ" w:eastAsia="ru-RU"/>
        </w:rPr>
        <w:t>оғлиқни сақлаш муассасалари (</w:t>
      </w:r>
      <w:r>
        <w:rPr>
          <w:noProof/>
          <w:szCs w:val="28"/>
          <w:lang w:val="uz-Cyrl-UZ" w:eastAsia="ru-RU"/>
        </w:rPr>
        <w:t>у</w:t>
      </w:r>
      <w:r w:rsidRPr="007D75CE">
        <w:rPr>
          <w:noProof/>
          <w:szCs w:val="28"/>
          <w:lang w:val="uz-Cyrl-UZ" w:eastAsia="ru-RU"/>
        </w:rPr>
        <w:t>мумий қон таҳлили, RW қон текшириш, гонококкларга текшириш</w:t>
      </w:r>
      <w:r>
        <w:rPr>
          <w:noProof/>
          <w:szCs w:val="28"/>
          <w:lang w:val="uz-Cyrl-UZ" w:eastAsia="ru-RU"/>
        </w:rPr>
        <w:t>да</w:t>
      </w:r>
      <w:r w:rsidRPr="007D75CE">
        <w:rPr>
          <w:noProof/>
          <w:szCs w:val="28"/>
          <w:lang w:val="uz-Cyrl-UZ" w:eastAsia="ru-RU"/>
        </w:rPr>
        <w:t xml:space="preserve"> (мазок - аёллар учун), флюорография, НBs-Ag, НVC таҳлили (</w:t>
      </w:r>
      <w:r>
        <w:rPr>
          <w:noProof/>
          <w:szCs w:val="28"/>
          <w:lang w:val="uz-Cyrl-UZ" w:eastAsia="ru-RU"/>
        </w:rPr>
        <w:t>г</w:t>
      </w:r>
      <w:r w:rsidRPr="007D75CE">
        <w:rPr>
          <w:noProof/>
          <w:szCs w:val="28"/>
          <w:lang w:val="uz-Cyrl-UZ" w:eastAsia="ru-RU"/>
        </w:rPr>
        <w:t xml:space="preserve">епатит В, С текшируви), </w:t>
      </w:r>
      <w:r>
        <w:rPr>
          <w:noProof/>
          <w:szCs w:val="28"/>
          <w:lang w:val="uz-Cyrl-UZ" w:eastAsia="ru-RU"/>
        </w:rPr>
        <w:t>ОИТС</w:t>
      </w:r>
      <w:r w:rsidRPr="007D75CE">
        <w:rPr>
          <w:noProof/>
          <w:szCs w:val="28"/>
          <w:lang w:val="uz-Cyrl-UZ" w:eastAsia="ru-RU"/>
        </w:rPr>
        <w:t xml:space="preserve"> марказларига тўлов (ОИТСга қон текшириш), ичак инфекцияларини аниқлаш учун нажас таҳлили ва гельментларни аниқлаш учун нажас таҳлили) ишловчи барча тиббиёт ходимларини дастлабки ва даврий тиббий кўрикдан бепул ўтказиш</w:t>
      </w:r>
      <w:r w:rsidR="00114DE7">
        <w:rPr>
          <w:noProof/>
          <w:szCs w:val="28"/>
          <w:lang w:val="uz-Cyrl-UZ" w:eastAsia="ru-RU"/>
        </w:rPr>
        <w:t>ни</w:t>
      </w:r>
      <w:r w:rsidRPr="007D75CE">
        <w:rPr>
          <w:noProof/>
          <w:szCs w:val="28"/>
          <w:lang w:val="uz-Cyrl-UZ" w:eastAsia="ru-RU"/>
        </w:rPr>
        <w:t xml:space="preserve"> Давлат бюджети маблағлари ҳисобидан </w:t>
      </w:r>
      <w:r w:rsidR="00114DE7">
        <w:rPr>
          <w:noProof/>
          <w:szCs w:val="28"/>
          <w:lang w:val="uz-Cyrl-UZ" w:eastAsia="ru-RU"/>
        </w:rPr>
        <w:t xml:space="preserve">амалга ошириш </w:t>
      </w:r>
      <w:r w:rsidRPr="007D75CE">
        <w:rPr>
          <w:noProof/>
          <w:szCs w:val="28"/>
          <w:lang w:val="uz-Cyrl-UZ" w:eastAsia="ru-RU"/>
        </w:rPr>
        <w:t xml:space="preserve">харажатларига </w:t>
      </w:r>
      <w:r w:rsidRPr="007D75CE">
        <w:rPr>
          <w:b/>
          <w:noProof/>
          <w:szCs w:val="28"/>
          <w:lang w:val="uz-Cyrl-UZ" w:eastAsia="ru-RU"/>
        </w:rPr>
        <w:t>64,9 млрд сўм</w:t>
      </w:r>
      <w:r w:rsidRPr="007D75CE">
        <w:rPr>
          <w:noProof/>
          <w:szCs w:val="28"/>
          <w:lang w:val="uz-Cyrl-UZ" w:eastAsia="ru-RU"/>
        </w:rPr>
        <w:t>;</w:t>
      </w:r>
    </w:p>
    <w:p w:rsidR="00673484" w:rsidRPr="008436F7" w:rsidRDefault="00673484" w:rsidP="00025B13">
      <w:pPr>
        <w:widowControl w:val="0"/>
        <w:spacing w:before="60" w:after="60" w:line="259" w:lineRule="auto"/>
        <w:ind w:firstLine="567"/>
        <w:rPr>
          <w:noProof/>
          <w:sz w:val="12"/>
          <w:szCs w:val="28"/>
          <w:lang w:val="uz-Cyrl-UZ" w:eastAsia="ru-RU"/>
        </w:rPr>
      </w:pPr>
    </w:p>
    <w:p w:rsidR="00EB1816" w:rsidRPr="00EB1816" w:rsidRDefault="00EB1816" w:rsidP="00EB1816">
      <w:pPr>
        <w:widowControl w:val="0"/>
        <w:spacing w:after="120"/>
        <w:ind w:firstLine="567"/>
        <w:rPr>
          <w:b/>
          <w:noProof/>
          <w:sz w:val="24"/>
          <w:szCs w:val="28"/>
          <w:lang w:val="uz-Cyrl-UZ" w:eastAsia="ru-RU"/>
        </w:rPr>
      </w:pPr>
      <w:r w:rsidRPr="00EB1816">
        <w:rPr>
          <w:b/>
          <w:noProof/>
          <w:sz w:val="24"/>
          <w:szCs w:val="28"/>
          <w:lang w:val="uz-Cyrl-UZ" w:eastAsia="ru-RU"/>
        </w:rPr>
        <w:t>3</w:t>
      </w:r>
      <w:r w:rsidR="0025629B">
        <w:rPr>
          <w:b/>
          <w:noProof/>
          <w:sz w:val="24"/>
          <w:szCs w:val="28"/>
          <w:lang w:val="uz-Cyrl-UZ" w:eastAsia="ru-RU"/>
        </w:rPr>
        <w:t>5</w:t>
      </w:r>
      <w:r w:rsidRPr="00EB1816">
        <w:rPr>
          <w:b/>
          <w:noProof/>
          <w:sz w:val="24"/>
          <w:szCs w:val="28"/>
          <w:lang w:val="uz-Cyrl-UZ" w:eastAsia="ru-RU"/>
        </w:rPr>
        <w:t>-жадвал. Тиббиёт ва педогог ходимларни бепул тиббий кўрикдан ўтказиш харажатлари.</w:t>
      </w:r>
    </w:p>
    <w:p w:rsidR="002D1284" w:rsidRPr="0057112F" w:rsidRDefault="00EB1816" w:rsidP="00EB1816">
      <w:pPr>
        <w:widowControl w:val="0"/>
        <w:spacing w:before="60" w:after="60" w:line="259" w:lineRule="auto"/>
        <w:rPr>
          <w:bCs/>
          <w:szCs w:val="28"/>
          <w:lang w:val="uz-Cyrl-UZ" w:eastAsia="ru-RU" w:bidi="th-TH"/>
        </w:rPr>
      </w:pPr>
      <w:r w:rsidRPr="00EB1816">
        <w:rPr>
          <w:noProof/>
          <w:lang w:val="en-US"/>
        </w:rPr>
        <w:drawing>
          <wp:inline distT="0" distB="0" distL="0" distR="0" wp14:anchorId="2963A1D3" wp14:editId="6E43EDEC">
            <wp:extent cx="6118548" cy="1764000"/>
            <wp:effectExtent l="0" t="0" r="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30380" cy="1767411"/>
                    </a:xfrm>
                    <a:prstGeom prst="rect">
                      <a:avLst/>
                    </a:prstGeom>
                    <a:noFill/>
                    <a:ln>
                      <a:noFill/>
                    </a:ln>
                  </pic:spPr>
                </pic:pic>
              </a:graphicData>
            </a:graphic>
          </wp:inline>
        </w:drawing>
      </w:r>
    </w:p>
    <w:p w:rsidR="0029219B" w:rsidRPr="00245822" w:rsidRDefault="0029219B" w:rsidP="00025B13">
      <w:pPr>
        <w:widowControl w:val="0"/>
        <w:spacing w:before="60" w:after="60" w:line="259" w:lineRule="auto"/>
        <w:ind w:firstLine="567"/>
        <w:rPr>
          <w:b/>
          <w:szCs w:val="28"/>
          <w:lang w:val="uz-Cyrl-UZ"/>
        </w:rPr>
      </w:pPr>
      <w:r w:rsidRPr="00245822">
        <w:rPr>
          <w:szCs w:val="28"/>
          <w:lang w:val="uz-Cyrl-UZ"/>
        </w:rPr>
        <w:t xml:space="preserve">болаларни вакциналар билан таъминлашга </w:t>
      </w:r>
      <w:r w:rsidRPr="00245822">
        <w:rPr>
          <w:b/>
          <w:szCs w:val="28"/>
          <w:lang w:val="uz-Cyrl-UZ"/>
        </w:rPr>
        <w:t>2</w:t>
      </w:r>
      <w:r w:rsidR="00B242C0" w:rsidRPr="00245822">
        <w:rPr>
          <w:b/>
          <w:szCs w:val="28"/>
          <w:lang w:val="uz-Cyrl-UZ"/>
        </w:rPr>
        <w:t>0</w:t>
      </w:r>
      <w:r w:rsidR="00BC642F" w:rsidRPr="00245822">
        <w:rPr>
          <w:b/>
          <w:szCs w:val="28"/>
          <w:lang w:val="uz-Cyrl-UZ"/>
        </w:rPr>
        <w:t>0</w:t>
      </w:r>
      <w:r w:rsidRPr="00245822">
        <w:rPr>
          <w:b/>
          <w:szCs w:val="28"/>
          <w:lang w:val="uz-Cyrl-UZ"/>
        </w:rPr>
        <w:t>,</w:t>
      </w:r>
      <w:r w:rsidR="00B242C0" w:rsidRPr="00245822">
        <w:rPr>
          <w:b/>
          <w:szCs w:val="28"/>
          <w:lang w:val="uz-Cyrl-UZ"/>
        </w:rPr>
        <w:t>0</w:t>
      </w:r>
      <w:r w:rsidRPr="00245822">
        <w:rPr>
          <w:b/>
          <w:szCs w:val="28"/>
          <w:lang w:val="uz-Cyrl-UZ"/>
        </w:rPr>
        <w:t> млрд сўм</w:t>
      </w:r>
      <w:r w:rsidRPr="00245822">
        <w:rPr>
          <w:szCs w:val="28"/>
          <w:lang w:val="uz-Cyrl-UZ"/>
        </w:rPr>
        <w:t>;</w:t>
      </w:r>
    </w:p>
    <w:p w:rsidR="00BC642F" w:rsidRPr="00245822" w:rsidRDefault="00BC642F" w:rsidP="00BC642F">
      <w:pPr>
        <w:widowControl w:val="0"/>
        <w:spacing w:before="60" w:after="60" w:line="259" w:lineRule="auto"/>
        <w:ind w:firstLine="567"/>
        <w:rPr>
          <w:lang w:val="uz-Cyrl-UZ"/>
        </w:rPr>
      </w:pPr>
      <w:r w:rsidRPr="00245822">
        <w:rPr>
          <w:lang w:val="uz-Cyrl-UZ"/>
        </w:rPr>
        <w:t xml:space="preserve">онкогематологик ва даволаш қийин бўлган касалликларга чалинган беморларни соғломлаштиришга кўмаклашиш жамғармаси маблағлари </w:t>
      </w:r>
      <w:r w:rsidRPr="00245822">
        <w:rPr>
          <w:b/>
          <w:lang w:val="uz-Cyrl-UZ"/>
        </w:rPr>
        <w:t>180,0 млрд сўм</w:t>
      </w:r>
      <w:r w:rsidRPr="00187F54">
        <w:rPr>
          <w:lang w:val="uz-Cyrl-UZ"/>
        </w:rPr>
        <w:t>;</w:t>
      </w:r>
      <w:r w:rsidRPr="00245822">
        <w:rPr>
          <w:lang w:val="uz-Cyrl-UZ"/>
        </w:rPr>
        <w:t xml:space="preserve"> </w:t>
      </w:r>
    </w:p>
    <w:p w:rsidR="00BC642F" w:rsidRPr="00245822" w:rsidRDefault="00BC642F" w:rsidP="00BC642F">
      <w:pPr>
        <w:widowControl w:val="0"/>
        <w:spacing w:before="60" w:after="60" w:line="259" w:lineRule="auto"/>
        <w:ind w:firstLine="567"/>
        <w:rPr>
          <w:szCs w:val="28"/>
          <w:lang w:val="uz-Cyrl-UZ"/>
        </w:rPr>
      </w:pPr>
      <w:r w:rsidRPr="00245822">
        <w:rPr>
          <w:szCs w:val="28"/>
          <w:lang w:val="uz-Cyrl-UZ"/>
        </w:rPr>
        <w:t xml:space="preserve">онкология ёрдамини такомиллаштириш ва онкология хизматини янада ривожлантириш билан боғлиқ харажатлар </w:t>
      </w:r>
      <w:r w:rsidRPr="00245822">
        <w:rPr>
          <w:b/>
          <w:szCs w:val="28"/>
          <w:lang w:val="uz-Cyrl-UZ"/>
        </w:rPr>
        <w:t>1</w:t>
      </w:r>
      <w:r w:rsidR="00433127">
        <w:rPr>
          <w:b/>
          <w:szCs w:val="28"/>
          <w:lang w:val="uz-Cyrl-UZ"/>
        </w:rPr>
        <w:t>37</w:t>
      </w:r>
      <w:r w:rsidRPr="00245822">
        <w:rPr>
          <w:b/>
          <w:szCs w:val="28"/>
          <w:lang w:val="uz-Cyrl-UZ"/>
        </w:rPr>
        <w:t>,</w:t>
      </w:r>
      <w:r w:rsidR="00433127">
        <w:rPr>
          <w:b/>
          <w:szCs w:val="28"/>
          <w:lang w:val="uz-Cyrl-UZ"/>
        </w:rPr>
        <w:t>5</w:t>
      </w:r>
      <w:r w:rsidRPr="00245822">
        <w:rPr>
          <w:b/>
          <w:szCs w:val="28"/>
          <w:lang w:val="uz-Cyrl-UZ"/>
        </w:rPr>
        <w:t xml:space="preserve"> млрд сўм</w:t>
      </w:r>
      <w:r w:rsidRPr="00187F54">
        <w:rPr>
          <w:szCs w:val="28"/>
          <w:lang w:val="uz-Cyrl-UZ"/>
        </w:rPr>
        <w:t>;</w:t>
      </w:r>
      <w:r w:rsidRPr="00245822">
        <w:rPr>
          <w:szCs w:val="28"/>
          <w:lang w:val="uz-Cyrl-UZ"/>
        </w:rPr>
        <w:t xml:space="preserve"> </w:t>
      </w:r>
    </w:p>
    <w:p w:rsidR="00A3147C" w:rsidRPr="00245822" w:rsidRDefault="00A3147C" w:rsidP="00A3147C">
      <w:pPr>
        <w:widowControl w:val="0"/>
        <w:spacing w:before="60" w:after="60" w:line="259" w:lineRule="auto"/>
        <w:ind w:firstLine="567"/>
        <w:rPr>
          <w:lang w:val="uz-Cyrl-UZ"/>
        </w:rPr>
      </w:pPr>
      <w:r w:rsidRPr="00245822">
        <w:rPr>
          <w:lang w:val="uz-Cyrl-UZ"/>
        </w:rPr>
        <w:t xml:space="preserve">физиотерапевтик асбоб-ускуналар билан жиҳозлаш харажатларига </w:t>
      </w:r>
      <w:r w:rsidRPr="00245822">
        <w:rPr>
          <w:b/>
          <w:lang w:val="uz-Cyrl-UZ"/>
        </w:rPr>
        <w:t>10</w:t>
      </w:r>
      <w:r w:rsidR="00594E0F">
        <w:rPr>
          <w:b/>
          <w:lang w:val="uz-Cyrl-UZ"/>
        </w:rPr>
        <w:t>4</w:t>
      </w:r>
      <w:r w:rsidRPr="00245822">
        <w:rPr>
          <w:b/>
          <w:lang w:val="uz-Cyrl-UZ"/>
        </w:rPr>
        <w:t>,</w:t>
      </w:r>
      <w:r w:rsidR="00594E0F">
        <w:rPr>
          <w:b/>
          <w:lang w:val="uz-Cyrl-UZ"/>
        </w:rPr>
        <w:t>8</w:t>
      </w:r>
      <w:r w:rsidR="00051ECF" w:rsidRPr="00245822">
        <w:rPr>
          <w:b/>
          <w:lang w:val="uz-Cyrl-UZ"/>
        </w:rPr>
        <w:t> </w:t>
      </w:r>
      <w:r w:rsidRPr="00245822">
        <w:rPr>
          <w:b/>
          <w:lang w:val="uz-Cyrl-UZ"/>
        </w:rPr>
        <w:t>млрд сўм</w:t>
      </w:r>
      <w:r w:rsidRPr="00245822">
        <w:rPr>
          <w:lang w:val="uz-Cyrl-UZ"/>
        </w:rPr>
        <w:t>;</w:t>
      </w:r>
    </w:p>
    <w:p w:rsidR="00BC642F" w:rsidRPr="00245822" w:rsidRDefault="00A3147C" w:rsidP="00A3147C">
      <w:pPr>
        <w:widowControl w:val="0"/>
        <w:spacing w:before="60" w:after="60" w:line="259" w:lineRule="auto"/>
        <w:ind w:firstLine="567"/>
        <w:rPr>
          <w:lang w:val="uz-Cyrl-UZ"/>
        </w:rPr>
      </w:pPr>
      <w:r w:rsidRPr="00245822">
        <w:rPr>
          <w:lang w:val="uz-Cyrl-UZ"/>
        </w:rPr>
        <w:t xml:space="preserve">нефрология ва гемодиализ ёрдами кўрсатиш учун харажатлар </w:t>
      </w:r>
      <w:r w:rsidR="009F0896">
        <w:rPr>
          <w:b/>
          <w:lang w:val="uz-Cyrl-UZ"/>
        </w:rPr>
        <w:t>79</w:t>
      </w:r>
      <w:r w:rsidRPr="00245822">
        <w:rPr>
          <w:b/>
          <w:lang w:val="uz-Cyrl-UZ"/>
        </w:rPr>
        <w:t>,</w:t>
      </w:r>
      <w:r w:rsidR="0005153A">
        <w:rPr>
          <w:b/>
          <w:lang w:val="uz-Cyrl-UZ"/>
        </w:rPr>
        <w:t>3</w:t>
      </w:r>
      <w:r w:rsidR="00051ECF" w:rsidRPr="00245822">
        <w:rPr>
          <w:b/>
          <w:lang w:val="uz-Cyrl-UZ"/>
        </w:rPr>
        <w:t> </w:t>
      </w:r>
      <w:r w:rsidRPr="00245822">
        <w:rPr>
          <w:b/>
          <w:lang w:val="uz-Cyrl-UZ"/>
        </w:rPr>
        <w:t>млрд сўм</w:t>
      </w:r>
      <w:r w:rsidRPr="00245822">
        <w:rPr>
          <w:lang w:val="uz-Cyrl-UZ"/>
        </w:rPr>
        <w:t xml:space="preserve">; </w:t>
      </w:r>
    </w:p>
    <w:p w:rsidR="00A3147C" w:rsidRPr="00245822" w:rsidRDefault="00A3147C" w:rsidP="00A3147C">
      <w:pPr>
        <w:widowControl w:val="0"/>
        <w:spacing w:before="60" w:after="60" w:line="259" w:lineRule="auto"/>
        <w:ind w:firstLine="567"/>
        <w:rPr>
          <w:lang w:val="uz-Cyrl-UZ"/>
        </w:rPr>
      </w:pPr>
      <w:r w:rsidRPr="00245822">
        <w:rPr>
          <w:lang w:val="uz-Cyrl-UZ"/>
        </w:rPr>
        <w:t xml:space="preserve">гематология ва трансфузиология хизматларини ривожлантириш ҳамда онкогематологик ва даволаш қийин бўлган касалликларга чалинган шахсларни янада қўллаб-қувватлаш харажатлари </w:t>
      </w:r>
      <w:r w:rsidRPr="00245822">
        <w:rPr>
          <w:b/>
          <w:lang w:val="uz-Cyrl-UZ"/>
        </w:rPr>
        <w:t>1</w:t>
      </w:r>
      <w:r w:rsidR="00433127">
        <w:rPr>
          <w:b/>
          <w:lang w:val="uz-Cyrl-UZ"/>
        </w:rPr>
        <w:t>0</w:t>
      </w:r>
      <w:r w:rsidRPr="00245822">
        <w:rPr>
          <w:b/>
          <w:lang w:val="uz-Cyrl-UZ"/>
        </w:rPr>
        <w:t>0,</w:t>
      </w:r>
      <w:r w:rsidR="00433127">
        <w:rPr>
          <w:b/>
          <w:lang w:val="uz-Cyrl-UZ"/>
        </w:rPr>
        <w:t>0</w:t>
      </w:r>
      <w:r w:rsidRPr="00245822">
        <w:rPr>
          <w:b/>
          <w:lang w:val="uz-Cyrl-UZ"/>
        </w:rPr>
        <w:t xml:space="preserve"> млрд сўм</w:t>
      </w:r>
      <w:r w:rsidRPr="00245822">
        <w:rPr>
          <w:lang w:val="uz-Cyrl-UZ"/>
        </w:rPr>
        <w:t>;</w:t>
      </w:r>
    </w:p>
    <w:p w:rsidR="00A3147C" w:rsidRDefault="00A3147C" w:rsidP="00025B13">
      <w:pPr>
        <w:widowControl w:val="0"/>
        <w:spacing w:before="60" w:after="60" w:line="259" w:lineRule="auto"/>
        <w:ind w:firstLine="567"/>
        <w:rPr>
          <w:lang w:val="uz-Cyrl-UZ"/>
        </w:rPr>
      </w:pPr>
      <w:r w:rsidRPr="00245822">
        <w:rPr>
          <w:lang w:val="uz-Cyrl-UZ"/>
        </w:rPr>
        <w:t xml:space="preserve">спинал мушак атрофияси ташхиси қўйилган бемор болаларга тиббий-ижтимоий ёрдам кўрсатиш ва дори воситаларини бепул етказиб бериш харажатлари </w:t>
      </w:r>
      <w:r w:rsidR="009F0896">
        <w:rPr>
          <w:b/>
          <w:lang w:val="uz-Cyrl-UZ"/>
        </w:rPr>
        <w:t>118</w:t>
      </w:r>
      <w:r w:rsidRPr="00245822">
        <w:rPr>
          <w:b/>
          <w:lang w:val="uz-Cyrl-UZ"/>
        </w:rPr>
        <w:t>,0 млрд сўм</w:t>
      </w:r>
      <w:r w:rsidRPr="00245822">
        <w:rPr>
          <w:lang w:val="uz-Cyrl-UZ"/>
        </w:rPr>
        <w:t>;</w:t>
      </w:r>
    </w:p>
    <w:p w:rsidR="00633F8E" w:rsidRDefault="00633F8E" w:rsidP="00025B13">
      <w:pPr>
        <w:widowControl w:val="0"/>
        <w:spacing w:before="60" w:after="60" w:line="259" w:lineRule="auto"/>
        <w:ind w:firstLine="567"/>
        <w:rPr>
          <w:lang w:val="uz-Cyrl-UZ"/>
        </w:rPr>
      </w:pPr>
      <w:r w:rsidRPr="00633F8E">
        <w:rPr>
          <w:lang w:val="uz-Cyrl-UZ"/>
        </w:rPr>
        <w:t xml:space="preserve">эндокрин касалликларнинг олдини олиш, эрта ташхислаш ва даволаш чора-тадбирларига </w:t>
      </w:r>
      <w:r w:rsidRPr="00245822">
        <w:rPr>
          <w:b/>
          <w:lang w:val="uz-Cyrl-UZ"/>
        </w:rPr>
        <w:t>97,1 млрд сўм</w:t>
      </w:r>
      <w:r>
        <w:rPr>
          <w:lang w:val="uz-Cyrl-UZ"/>
        </w:rPr>
        <w:t>;</w:t>
      </w:r>
    </w:p>
    <w:p w:rsidR="00633F8E" w:rsidRDefault="009F0896" w:rsidP="00025B13">
      <w:pPr>
        <w:widowControl w:val="0"/>
        <w:spacing w:before="60" w:after="60" w:line="259" w:lineRule="auto"/>
        <w:ind w:firstLine="567"/>
        <w:rPr>
          <w:lang w:val="uz-Cyrl-UZ"/>
        </w:rPr>
      </w:pPr>
      <w:r>
        <w:rPr>
          <w:lang w:val="uz-Cyrl-UZ"/>
        </w:rPr>
        <w:t>1</w:t>
      </w:r>
      <w:r w:rsidR="00245822">
        <w:rPr>
          <w:lang w:val="uz-Cyrl-UZ"/>
        </w:rPr>
        <w:t> </w:t>
      </w:r>
      <w:r>
        <w:rPr>
          <w:lang w:val="uz-Cyrl-UZ"/>
        </w:rPr>
        <w:t>0</w:t>
      </w:r>
      <w:r w:rsidR="00633F8E" w:rsidRPr="00633F8E">
        <w:rPr>
          <w:lang w:val="uz-Cyrl-UZ"/>
        </w:rPr>
        <w:t xml:space="preserve">00 та </w:t>
      </w:r>
      <w:r w:rsidR="00134326" w:rsidRPr="00134326">
        <w:rPr>
          <w:lang w:val="uz-Cyrl-UZ"/>
        </w:rPr>
        <w:t>юрак нуқсонларини даволаш учун мўлжалланган тиббий буюм</w:t>
      </w:r>
      <w:r w:rsidR="00134326">
        <w:rPr>
          <w:lang w:val="uz-Cyrl-UZ"/>
        </w:rPr>
        <w:t xml:space="preserve"> “</w:t>
      </w:r>
      <w:r w:rsidR="00633F8E" w:rsidRPr="00633F8E">
        <w:rPr>
          <w:lang w:val="uz-Cyrl-UZ"/>
        </w:rPr>
        <w:t>окклюдер</w:t>
      </w:r>
      <w:r w:rsidR="00134326">
        <w:rPr>
          <w:lang w:val="uz-Cyrl-UZ"/>
        </w:rPr>
        <w:t>”</w:t>
      </w:r>
      <w:r w:rsidR="00633F8E" w:rsidRPr="00633F8E">
        <w:rPr>
          <w:lang w:val="uz-Cyrl-UZ"/>
        </w:rPr>
        <w:t xml:space="preserve"> харид қилиш харажатлари</w:t>
      </w:r>
      <w:r w:rsidR="00633F8E">
        <w:rPr>
          <w:lang w:val="uz-Cyrl-UZ"/>
        </w:rPr>
        <w:t xml:space="preserve">га </w:t>
      </w:r>
      <w:r>
        <w:rPr>
          <w:b/>
          <w:lang w:val="uz-Cyrl-UZ"/>
        </w:rPr>
        <w:t>23</w:t>
      </w:r>
      <w:r w:rsidR="00633F8E" w:rsidRPr="00245822">
        <w:rPr>
          <w:b/>
          <w:lang w:val="uz-Cyrl-UZ"/>
        </w:rPr>
        <w:t>,0 млрд сўм</w:t>
      </w:r>
      <w:r w:rsidR="00633F8E">
        <w:rPr>
          <w:lang w:val="uz-Cyrl-UZ"/>
        </w:rPr>
        <w:t>;</w:t>
      </w:r>
    </w:p>
    <w:p w:rsidR="00633F8E" w:rsidRDefault="00633F8E" w:rsidP="00025B13">
      <w:pPr>
        <w:widowControl w:val="0"/>
        <w:spacing w:before="60" w:after="60" w:line="259" w:lineRule="auto"/>
        <w:ind w:firstLine="567"/>
        <w:rPr>
          <w:lang w:val="uz-Cyrl-UZ"/>
        </w:rPr>
      </w:pPr>
      <w:r>
        <w:rPr>
          <w:lang w:val="uz-Cyrl-UZ"/>
        </w:rPr>
        <w:t>“</w:t>
      </w:r>
      <w:r w:rsidRPr="00633F8E">
        <w:rPr>
          <w:lang w:val="uz-Cyrl-UZ"/>
        </w:rPr>
        <w:t>Электрон соғлиқни сақлаш</w:t>
      </w:r>
      <w:r>
        <w:rPr>
          <w:lang w:val="uz-Cyrl-UZ"/>
        </w:rPr>
        <w:t>”</w:t>
      </w:r>
      <w:r w:rsidRPr="00633F8E">
        <w:rPr>
          <w:lang w:val="uz-Cyrl-UZ"/>
        </w:rPr>
        <w:t xml:space="preserve"> тизимини кенг жорий этиш, ягона миллий </w:t>
      </w:r>
      <w:r w:rsidRPr="00633F8E">
        <w:rPr>
          <w:lang w:val="uz-Cyrl-UZ"/>
        </w:rPr>
        <w:lastRenderedPageBreak/>
        <w:t xml:space="preserve">стандартлар асосида интеграциялашган ахборот тизимлари ва маълумотлар базаси мажмуасини яратиш учун </w:t>
      </w:r>
      <w:r w:rsidRPr="00245822">
        <w:rPr>
          <w:b/>
          <w:lang w:val="uz-Cyrl-UZ"/>
        </w:rPr>
        <w:t>50,0 млрд сўм</w:t>
      </w:r>
      <w:r w:rsidR="00245822">
        <w:rPr>
          <w:lang w:val="uz-Cyrl-UZ"/>
        </w:rPr>
        <w:t>;</w:t>
      </w:r>
      <w:r>
        <w:rPr>
          <w:lang w:val="uz-Cyrl-UZ"/>
        </w:rPr>
        <w:t xml:space="preserve"> </w:t>
      </w:r>
    </w:p>
    <w:p w:rsidR="00BC642F" w:rsidRDefault="00A3147C" w:rsidP="00025B13">
      <w:pPr>
        <w:widowControl w:val="0"/>
        <w:spacing w:before="60" w:after="60" w:line="259" w:lineRule="auto"/>
        <w:ind w:firstLine="567"/>
        <w:rPr>
          <w:lang w:val="uz-Cyrl-UZ"/>
        </w:rPr>
      </w:pPr>
      <w:r>
        <w:rPr>
          <w:lang w:val="uz-Cyrl-UZ"/>
        </w:rPr>
        <w:t>б</w:t>
      </w:r>
      <w:r w:rsidRPr="00A3147C">
        <w:rPr>
          <w:lang w:val="uz-Cyrl-UZ"/>
        </w:rPr>
        <w:t>олаларни ҳамда туғиш ёшидаги, ҳомиладор ва бола эмизувчи аёлларни профилактик махсус препаратлар билан бепул таъминлашга доир харажатлар</w:t>
      </w:r>
      <w:r>
        <w:rPr>
          <w:lang w:val="uz-Cyrl-UZ"/>
        </w:rPr>
        <w:t xml:space="preserve"> </w:t>
      </w:r>
      <w:r w:rsidRPr="00486E72">
        <w:rPr>
          <w:b/>
          <w:lang w:val="uz-Cyrl-UZ"/>
        </w:rPr>
        <w:t>1</w:t>
      </w:r>
      <w:r w:rsidR="00E4100A">
        <w:rPr>
          <w:b/>
          <w:lang w:val="uz-Cyrl-UZ"/>
        </w:rPr>
        <w:t>45</w:t>
      </w:r>
      <w:r w:rsidRPr="00486E72">
        <w:rPr>
          <w:b/>
          <w:lang w:val="uz-Cyrl-UZ"/>
        </w:rPr>
        <w:t>,</w:t>
      </w:r>
      <w:r w:rsidR="00E4100A">
        <w:rPr>
          <w:b/>
          <w:lang w:val="uz-Cyrl-UZ"/>
        </w:rPr>
        <w:t>2</w:t>
      </w:r>
      <w:r w:rsidRPr="00486E72">
        <w:rPr>
          <w:b/>
          <w:lang w:val="uz-Cyrl-UZ"/>
        </w:rPr>
        <w:t xml:space="preserve"> млрд сўм</w:t>
      </w:r>
      <w:r w:rsidR="00486E72">
        <w:rPr>
          <w:lang w:val="uz-Cyrl-UZ"/>
        </w:rPr>
        <w:t xml:space="preserve"> маблағ ажратилиши кўзда тутилган.</w:t>
      </w:r>
      <w:r>
        <w:rPr>
          <w:lang w:val="uz-Cyrl-UZ"/>
        </w:rPr>
        <w:t xml:space="preserve"> </w:t>
      </w:r>
    </w:p>
    <w:p w:rsidR="00245822" w:rsidRDefault="00245822" w:rsidP="00025B13">
      <w:pPr>
        <w:widowControl w:val="0"/>
        <w:spacing w:before="60" w:after="60" w:line="259" w:lineRule="auto"/>
        <w:ind w:firstLine="567"/>
        <w:rPr>
          <w:lang w:val="uz-Cyrl-UZ"/>
        </w:rPr>
      </w:pPr>
    </w:p>
    <w:p w:rsidR="00245822" w:rsidRDefault="00245822" w:rsidP="00245822">
      <w:pPr>
        <w:widowControl w:val="0"/>
        <w:tabs>
          <w:tab w:val="left" w:pos="1134"/>
        </w:tabs>
        <w:spacing w:before="60" w:after="60" w:line="259" w:lineRule="auto"/>
        <w:ind w:firstLine="567"/>
        <w:rPr>
          <w:bCs/>
          <w:lang w:val="uz-Cyrl-UZ"/>
        </w:rPr>
      </w:pPr>
      <w:r w:rsidRPr="0057112F">
        <w:rPr>
          <w:b/>
          <w:lang w:val="uz-Cyrl-UZ"/>
        </w:rPr>
        <w:t xml:space="preserve">Ўзбекистон Республикаси </w:t>
      </w:r>
      <w:r>
        <w:rPr>
          <w:b/>
          <w:bCs/>
          <w:lang w:val="uz-Cyrl-UZ"/>
        </w:rPr>
        <w:t>Маданият вазирлигига</w:t>
      </w:r>
      <w:r w:rsidRPr="0057112F">
        <w:rPr>
          <w:lang w:val="uz-Cyrl-UZ"/>
        </w:rPr>
        <w:t xml:space="preserve"> 202</w:t>
      </w:r>
      <w:r>
        <w:rPr>
          <w:lang w:val="uz-Cyrl-UZ"/>
        </w:rPr>
        <w:t>3</w:t>
      </w:r>
      <w:r w:rsidRPr="0057112F">
        <w:rPr>
          <w:lang w:val="uz-Cyrl-UZ"/>
        </w:rPr>
        <w:t xml:space="preserve"> йилда республика бюджетидан </w:t>
      </w:r>
      <w:r w:rsidR="006F5163">
        <w:rPr>
          <w:b/>
          <w:lang w:val="uz-Cyrl-UZ"/>
        </w:rPr>
        <w:t>74</w:t>
      </w:r>
      <w:r w:rsidR="009F0896">
        <w:rPr>
          <w:b/>
          <w:lang w:val="uz-Cyrl-UZ"/>
        </w:rPr>
        <w:t>6</w:t>
      </w:r>
      <w:r w:rsidRPr="00673484">
        <w:rPr>
          <w:b/>
          <w:lang w:val="uz-Cyrl-UZ"/>
        </w:rPr>
        <w:t>,</w:t>
      </w:r>
      <w:r w:rsidR="006F5163">
        <w:rPr>
          <w:b/>
          <w:lang w:val="uz-Cyrl-UZ"/>
        </w:rPr>
        <w:t>0</w:t>
      </w:r>
      <w:r w:rsidRPr="00673484">
        <w:rPr>
          <w:b/>
          <w:lang w:val="uz-Cyrl-UZ"/>
        </w:rPr>
        <w:t> млрд сўм</w:t>
      </w:r>
      <w:r w:rsidRPr="00673484">
        <w:rPr>
          <w:lang w:val="uz-Cyrl-UZ"/>
        </w:rPr>
        <w:t xml:space="preserve"> </w:t>
      </w:r>
      <w:r w:rsidRPr="0057112F">
        <w:rPr>
          <w:lang w:val="uz-Cyrl-UZ"/>
        </w:rPr>
        <w:t xml:space="preserve">маблағ, шу жумладан вазирликнинг жорий харажатларига </w:t>
      </w:r>
      <w:r w:rsidR="006F5163">
        <w:rPr>
          <w:lang w:val="uz-Cyrl-UZ"/>
        </w:rPr>
        <w:t>59</w:t>
      </w:r>
      <w:r w:rsidR="009F0896">
        <w:rPr>
          <w:lang w:val="uz-Cyrl-UZ"/>
        </w:rPr>
        <w:t>3</w:t>
      </w:r>
      <w:r>
        <w:rPr>
          <w:lang w:val="uz-Cyrl-UZ"/>
        </w:rPr>
        <w:t>,</w:t>
      </w:r>
      <w:r w:rsidR="009F0896">
        <w:rPr>
          <w:lang w:val="uz-Cyrl-UZ"/>
        </w:rPr>
        <w:t>1</w:t>
      </w:r>
      <w:r w:rsidRPr="0057112F">
        <w:rPr>
          <w:lang w:val="uz-Cyrl-UZ"/>
        </w:rPr>
        <w:t> </w:t>
      </w:r>
      <w:r>
        <w:rPr>
          <w:lang w:val="uz-Cyrl-UZ"/>
        </w:rPr>
        <w:t>млрд</w:t>
      </w:r>
      <w:r w:rsidR="001C04B8">
        <w:rPr>
          <w:lang w:val="uz-Cyrl-UZ"/>
        </w:rPr>
        <w:t> сўм</w:t>
      </w:r>
      <w:r w:rsidR="00673484">
        <w:rPr>
          <w:lang w:val="uz-Cyrl-UZ"/>
        </w:rPr>
        <w:t xml:space="preserve">, </w:t>
      </w:r>
      <w:r w:rsidR="00673484" w:rsidRPr="00673484">
        <w:rPr>
          <w:lang w:val="uz-Cyrl-UZ"/>
        </w:rPr>
        <w:t>объектларни лойиҳалаштириш, қуриш (реконструкция қилиш) ва жиҳозлаш учун капитал қўйилмалар</w:t>
      </w:r>
      <w:r w:rsidR="00673484">
        <w:rPr>
          <w:lang w:val="uz-Cyrl-UZ"/>
        </w:rPr>
        <w:t xml:space="preserve">га 152,8 млрд сўм </w:t>
      </w:r>
      <w:r w:rsidRPr="0057112F">
        <w:rPr>
          <w:lang w:val="uz-Cyrl-UZ"/>
        </w:rPr>
        <w:t>кўзда тутилмоқда</w:t>
      </w:r>
      <w:r w:rsidRPr="0057112F">
        <w:rPr>
          <w:bCs/>
          <w:lang w:val="uz-Cyrl-UZ"/>
        </w:rPr>
        <w:t>.</w:t>
      </w:r>
    </w:p>
    <w:p w:rsidR="00245822" w:rsidRPr="0057112F" w:rsidRDefault="00245822" w:rsidP="00245822">
      <w:pPr>
        <w:widowControl w:val="0"/>
        <w:tabs>
          <w:tab w:val="left" w:pos="1134"/>
        </w:tabs>
        <w:spacing w:before="60" w:after="60" w:line="259" w:lineRule="auto"/>
        <w:ind w:firstLine="567"/>
        <w:rPr>
          <w:bCs/>
          <w:lang w:val="uz-Cyrl-UZ"/>
        </w:rPr>
      </w:pPr>
      <w:r>
        <w:rPr>
          <w:bCs/>
          <w:lang w:val="uz-Cyrl-UZ"/>
        </w:rPr>
        <w:t xml:space="preserve">Вазирликнинг </w:t>
      </w:r>
      <w:r w:rsidRPr="00245822">
        <w:rPr>
          <w:bCs/>
          <w:lang w:val="uz-Cyrl-UZ"/>
        </w:rPr>
        <w:t xml:space="preserve">ривожлантириш дастурлари учун </w:t>
      </w:r>
      <w:r w:rsidR="006F5163">
        <w:rPr>
          <w:bCs/>
          <w:lang w:val="uz-Cyrl-UZ"/>
        </w:rPr>
        <w:t>53</w:t>
      </w:r>
      <w:r>
        <w:rPr>
          <w:bCs/>
          <w:lang w:val="uz-Cyrl-UZ"/>
        </w:rPr>
        <w:t>,</w:t>
      </w:r>
      <w:r w:rsidR="006F5163">
        <w:rPr>
          <w:bCs/>
          <w:lang w:val="uz-Cyrl-UZ"/>
        </w:rPr>
        <w:t>8</w:t>
      </w:r>
      <w:r>
        <w:rPr>
          <w:bCs/>
          <w:lang w:val="uz-Cyrl-UZ"/>
        </w:rPr>
        <w:t xml:space="preserve"> млрд сўм</w:t>
      </w:r>
      <w:r w:rsidR="00CF5694">
        <w:rPr>
          <w:bCs/>
          <w:lang w:val="uz-Cyrl-UZ"/>
        </w:rPr>
        <w:t xml:space="preserve"> кўзда тутилган бўлиб, </w:t>
      </w:r>
      <w:r w:rsidR="00673484">
        <w:rPr>
          <w:bCs/>
          <w:lang w:val="uz-Cyrl-UZ"/>
        </w:rPr>
        <w:t xml:space="preserve">шундан </w:t>
      </w:r>
      <w:r w:rsidR="00CF5694" w:rsidRPr="00CF5694">
        <w:rPr>
          <w:bCs/>
          <w:lang w:val="uz-Cyrl-UZ"/>
        </w:rPr>
        <w:t>Маданият вазирлигининг бюджетдан ташқари жамғармаси маблағларини шакллантириш</w:t>
      </w:r>
      <w:r w:rsidR="00CF5694">
        <w:rPr>
          <w:bCs/>
          <w:lang w:val="uz-Cyrl-UZ"/>
        </w:rPr>
        <w:t xml:space="preserve"> учун </w:t>
      </w:r>
      <w:r w:rsidR="00673484">
        <w:rPr>
          <w:bCs/>
          <w:lang w:val="uz-Cyrl-UZ"/>
        </w:rPr>
        <w:t xml:space="preserve">47 млрд сўм, </w:t>
      </w:r>
      <w:r w:rsidR="00673484" w:rsidRPr="00673484">
        <w:rPr>
          <w:bCs/>
          <w:lang w:val="uz-Cyrl-UZ"/>
        </w:rPr>
        <w:t>болалар мусиқа ва санъат мактаблари ҳамда маданият марказларини миллий чолғу асбоблари билан таъминлаш</w:t>
      </w:r>
      <w:r w:rsidR="00673484">
        <w:rPr>
          <w:bCs/>
          <w:lang w:val="uz-Cyrl-UZ"/>
        </w:rPr>
        <w:t>га 6</w:t>
      </w:r>
      <w:r w:rsidR="006F5163">
        <w:rPr>
          <w:bCs/>
          <w:lang w:val="uz-Cyrl-UZ"/>
        </w:rPr>
        <w:t>,8</w:t>
      </w:r>
      <w:r w:rsidR="00673484">
        <w:rPr>
          <w:bCs/>
          <w:lang w:val="uz-Cyrl-UZ"/>
        </w:rPr>
        <w:t xml:space="preserve"> млрд сўм маблағ </w:t>
      </w:r>
      <w:r w:rsidR="00CF5694">
        <w:rPr>
          <w:bCs/>
          <w:lang w:val="uz-Cyrl-UZ"/>
        </w:rPr>
        <w:t>йўналтирилади</w:t>
      </w:r>
      <w:r w:rsidRPr="00CF5694">
        <w:rPr>
          <w:bCs/>
          <w:lang w:val="uz-Cyrl-UZ"/>
        </w:rPr>
        <w:t>.</w:t>
      </w:r>
      <w:r>
        <w:rPr>
          <w:bCs/>
          <w:lang w:val="uz-Cyrl-UZ"/>
        </w:rPr>
        <w:t xml:space="preserve"> </w:t>
      </w:r>
    </w:p>
    <w:p w:rsidR="00245822" w:rsidRDefault="00245822" w:rsidP="00025B13">
      <w:pPr>
        <w:widowControl w:val="0"/>
        <w:spacing w:before="60" w:after="60" w:line="259" w:lineRule="auto"/>
        <w:ind w:firstLine="567"/>
        <w:rPr>
          <w:lang w:val="uz-Cyrl-UZ"/>
        </w:rPr>
      </w:pPr>
    </w:p>
    <w:p w:rsidR="008E0512" w:rsidRPr="0057112F" w:rsidRDefault="008E0512" w:rsidP="006E6442">
      <w:pPr>
        <w:widowControl w:val="0"/>
        <w:tabs>
          <w:tab w:val="left" w:pos="1134"/>
        </w:tabs>
        <w:spacing w:before="60" w:after="60" w:line="259" w:lineRule="auto"/>
        <w:ind w:firstLine="567"/>
        <w:rPr>
          <w:bCs/>
          <w:lang w:val="uz-Cyrl-UZ"/>
        </w:rPr>
      </w:pPr>
      <w:r w:rsidRPr="0057112F">
        <w:rPr>
          <w:b/>
          <w:lang w:val="uz-Cyrl-UZ"/>
        </w:rPr>
        <w:t xml:space="preserve">Ўзбекистон Республикаси </w:t>
      </w:r>
      <w:r w:rsidR="009F62EA" w:rsidRPr="002644D4">
        <w:rPr>
          <w:b/>
          <w:bCs/>
          <w:lang w:val="uz-Cyrl-UZ"/>
        </w:rPr>
        <w:t xml:space="preserve">Туризм ва </w:t>
      </w:r>
      <w:r w:rsidR="0058633C">
        <w:rPr>
          <w:b/>
          <w:bCs/>
          <w:lang w:val="uz-Cyrl-UZ"/>
        </w:rPr>
        <w:t>маданий мерос вазирлигига</w:t>
      </w:r>
      <w:r w:rsidRPr="0057112F">
        <w:rPr>
          <w:lang w:val="uz-Cyrl-UZ"/>
        </w:rPr>
        <w:t xml:space="preserve"> </w:t>
      </w:r>
      <w:r w:rsidR="00E05C44" w:rsidRPr="0057112F">
        <w:rPr>
          <w:lang w:val="uz-Cyrl-UZ"/>
        </w:rPr>
        <w:t>202</w:t>
      </w:r>
      <w:r w:rsidR="007C5CB6">
        <w:rPr>
          <w:lang w:val="uz-Cyrl-UZ"/>
        </w:rPr>
        <w:t>3</w:t>
      </w:r>
      <w:r w:rsidR="00B05803" w:rsidRPr="0057112F">
        <w:rPr>
          <w:lang w:val="uz-Cyrl-UZ"/>
        </w:rPr>
        <w:t> </w:t>
      </w:r>
      <w:r w:rsidR="00E05C44" w:rsidRPr="0057112F">
        <w:rPr>
          <w:lang w:val="uz-Cyrl-UZ"/>
        </w:rPr>
        <w:t xml:space="preserve">йилда республика бюджетидан </w:t>
      </w:r>
      <w:r w:rsidR="00594E0F" w:rsidRPr="00673484">
        <w:rPr>
          <w:b/>
          <w:lang w:val="uz-Cyrl-UZ"/>
        </w:rPr>
        <w:t>3</w:t>
      </w:r>
      <w:r w:rsidR="009F0896">
        <w:rPr>
          <w:b/>
          <w:lang w:val="uz-Cyrl-UZ"/>
        </w:rPr>
        <w:t>40</w:t>
      </w:r>
      <w:r w:rsidR="00B22AA5" w:rsidRPr="00673484">
        <w:rPr>
          <w:b/>
          <w:lang w:val="uz-Cyrl-UZ"/>
        </w:rPr>
        <w:t>,</w:t>
      </w:r>
      <w:r w:rsidR="009F0896">
        <w:rPr>
          <w:b/>
          <w:lang w:val="uz-Cyrl-UZ"/>
        </w:rPr>
        <w:t>1</w:t>
      </w:r>
      <w:r w:rsidR="00B05803" w:rsidRPr="00673484">
        <w:rPr>
          <w:b/>
          <w:lang w:val="uz-Cyrl-UZ"/>
        </w:rPr>
        <w:t> </w:t>
      </w:r>
      <w:r w:rsidR="005025FE" w:rsidRPr="00673484">
        <w:rPr>
          <w:b/>
          <w:lang w:val="uz-Cyrl-UZ"/>
        </w:rPr>
        <w:t>млрд</w:t>
      </w:r>
      <w:r w:rsidR="00B05803" w:rsidRPr="00673484">
        <w:rPr>
          <w:b/>
          <w:lang w:val="uz-Cyrl-UZ"/>
        </w:rPr>
        <w:t> </w:t>
      </w:r>
      <w:r w:rsidR="00E05C44" w:rsidRPr="00673484">
        <w:rPr>
          <w:b/>
          <w:lang w:val="uz-Cyrl-UZ"/>
        </w:rPr>
        <w:t>сўм</w:t>
      </w:r>
      <w:r w:rsidR="00E05C44" w:rsidRPr="00673484">
        <w:rPr>
          <w:lang w:val="uz-Cyrl-UZ"/>
        </w:rPr>
        <w:t xml:space="preserve"> </w:t>
      </w:r>
      <w:r w:rsidR="00E05C44" w:rsidRPr="0057112F">
        <w:rPr>
          <w:lang w:val="uz-Cyrl-UZ"/>
        </w:rPr>
        <w:t xml:space="preserve">маблағ, </w:t>
      </w:r>
      <w:r w:rsidR="000D6BDF" w:rsidRPr="0057112F">
        <w:rPr>
          <w:lang w:val="uz-Cyrl-UZ"/>
        </w:rPr>
        <w:t>ш</w:t>
      </w:r>
      <w:r w:rsidR="00E05C44" w:rsidRPr="0057112F">
        <w:rPr>
          <w:lang w:val="uz-Cyrl-UZ"/>
        </w:rPr>
        <w:t xml:space="preserve">у жумладан вазирликнинг жорий харажатларига </w:t>
      </w:r>
      <w:r w:rsidR="00594E0F">
        <w:rPr>
          <w:lang w:val="uz-Cyrl-UZ"/>
        </w:rPr>
        <w:t>2</w:t>
      </w:r>
      <w:r w:rsidR="009F0896">
        <w:rPr>
          <w:lang w:val="uz-Cyrl-UZ"/>
        </w:rPr>
        <w:t>60</w:t>
      </w:r>
      <w:r w:rsidR="00B22AA5">
        <w:rPr>
          <w:lang w:val="uz-Cyrl-UZ"/>
        </w:rPr>
        <w:t>,</w:t>
      </w:r>
      <w:r w:rsidR="009F0896">
        <w:rPr>
          <w:lang w:val="uz-Cyrl-UZ"/>
        </w:rPr>
        <w:t>1</w:t>
      </w:r>
      <w:r w:rsidR="00B05803" w:rsidRPr="0057112F">
        <w:rPr>
          <w:lang w:val="uz-Cyrl-UZ"/>
        </w:rPr>
        <w:t> </w:t>
      </w:r>
      <w:r w:rsidR="005025FE">
        <w:rPr>
          <w:lang w:val="uz-Cyrl-UZ"/>
        </w:rPr>
        <w:t>млрд</w:t>
      </w:r>
      <w:r w:rsidR="00B05803" w:rsidRPr="0057112F">
        <w:rPr>
          <w:lang w:val="uz-Cyrl-UZ"/>
        </w:rPr>
        <w:t> </w:t>
      </w:r>
      <w:r w:rsidR="00E05C44" w:rsidRPr="0057112F">
        <w:rPr>
          <w:lang w:val="uz-Cyrl-UZ"/>
        </w:rPr>
        <w:t>сўм</w:t>
      </w:r>
      <w:r w:rsidR="00B22AA5">
        <w:rPr>
          <w:lang w:val="uz-Cyrl-UZ"/>
        </w:rPr>
        <w:t xml:space="preserve"> маблағ </w:t>
      </w:r>
      <w:r w:rsidR="00E05C44" w:rsidRPr="0057112F">
        <w:rPr>
          <w:lang w:val="uz-Cyrl-UZ"/>
        </w:rPr>
        <w:t>кўзда тутил</w:t>
      </w:r>
      <w:r w:rsidR="00B22AA5">
        <w:rPr>
          <w:lang w:val="uz-Cyrl-UZ"/>
        </w:rPr>
        <w:t>ган</w:t>
      </w:r>
      <w:r w:rsidR="00E05C44" w:rsidRPr="0057112F">
        <w:rPr>
          <w:bCs/>
          <w:lang w:val="uz-Cyrl-UZ"/>
        </w:rPr>
        <w:t>.</w:t>
      </w:r>
    </w:p>
    <w:p w:rsidR="000E03EC" w:rsidRDefault="00B22AA5" w:rsidP="00B22AA5">
      <w:pPr>
        <w:widowControl w:val="0"/>
        <w:spacing w:before="60" w:after="60" w:line="259" w:lineRule="auto"/>
        <w:ind w:firstLine="567"/>
        <w:rPr>
          <w:szCs w:val="28"/>
          <w:lang w:val="uz-Cyrl-UZ"/>
        </w:rPr>
      </w:pPr>
      <w:r>
        <w:rPr>
          <w:szCs w:val="28"/>
          <w:lang w:val="uz-Cyrl-UZ"/>
        </w:rPr>
        <w:t xml:space="preserve">Вазирликнинг </w:t>
      </w:r>
      <w:r w:rsidRPr="00B22AA5">
        <w:rPr>
          <w:szCs w:val="28"/>
          <w:lang w:val="uz-Cyrl-UZ"/>
        </w:rPr>
        <w:t>ривожлантириш дастурлари учун</w:t>
      </w:r>
      <w:r>
        <w:rPr>
          <w:szCs w:val="28"/>
          <w:lang w:val="uz-Cyrl-UZ"/>
        </w:rPr>
        <w:t xml:space="preserve"> </w:t>
      </w:r>
      <w:r w:rsidR="00673484">
        <w:rPr>
          <w:szCs w:val="28"/>
          <w:lang w:val="uz-Cyrl-UZ"/>
        </w:rPr>
        <w:t>15</w:t>
      </w:r>
      <w:r w:rsidR="00CF5694">
        <w:rPr>
          <w:szCs w:val="28"/>
          <w:lang w:val="uz-Cyrl-UZ"/>
        </w:rPr>
        <w:t>8</w:t>
      </w:r>
      <w:r>
        <w:rPr>
          <w:szCs w:val="28"/>
          <w:lang w:val="uz-Cyrl-UZ"/>
        </w:rPr>
        <w:t>,</w:t>
      </w:r>
      <w:r w:rsidR="00CF5694">
        <w:rPr>
          <w:szCs w:val="28"/>
          <w:lang w:val="uz-Cyrl-UZ"/>
        </w:rPr>
        <w:t>9</w:t>
      </w:r>
      <w:r>
        <w:rPr>
          <w:szCs w:val="28"/>
          <w:lang w:val="uz-Cyrl-UZ"/>
        </w:rPr>
        <w:t xml:space="preserve"> млрд сўм, шу жумладан</w:t>
      </w:r>
      <w:r w:rsidR="000E03EC">
        <w:rPr>
          <w:szCs w:val="28"/>
          <w:lang w:val="uz-Cyrl-UZ"/>
        </w:rPr>
        <w:t>:</w:t>
      </w:r>
      <w:r>
        <w:rPr>
          <w:szCs w:val="28"/>
          <w:lang w:val="uz-Cyrl-UZ"/>
        </w:rPr>
        <w:t xml:space="preserve"> </w:t>
      </w:r>
    </w:p>
    <w:p w:rsidR="000E03EC" w:rsidRDefault="000E03EC" w:rsidP="00B22AA5">
      <w:pPr>
        <w:widowControl w:val="0"/>
        <w:spacing w:before="60" w:after="60" w:line="259" w:lineRule="auto"/>
        <w:ind w:firstLine="567"/>
        <w:rPr>
          <w:szCs w:val="28"/>
          <w:lang w:val="uz-Cyrl-UZ"/>
        </w:rPr>
      </w:pPr>
      <w:r w:rsidRPr="000E03EC">
        <w:rPr>
          <w:szCs w:val="28"/>
          <w:lang w:val="uz-Cyrl-UZ"/>
        </w:rPr>
        <w:t xml:space="preserve">маданий мерос объектларини реставрация қилиш ва тиклаш, шунингдек археологик ишлар учун </w:t>
      </w:r>
      <w:r w:rsidR="00FC228C">
        <w:rPr>
          <w:szCs w:val="28"/>
          <w:lang w:val="uz-Cyrl-UZ"/>
        </w:rPr>
        <w:t>150</w:t>
      </w:r>
      <w:r>
        <w:rPr>
          <w:szCs w:val="28"/>
          <w:lang w:val="uz-Cyrl-UZ"/>
        </w:rPr>
        <w:t xml:space="preserve">,0 млрд сўм; </w:t>
      </w:r>
    </w:p>
    <w:p w:rsidR="00B22AA5" w:rsidRPr="00B22AA5" w:rsidRDefault="00CF5694" w:rsidP="00B22AA5">
      <w:pPr>
        <w:widowControl w:val="0"/>
        <w:spacing w:before="60" w:after="60" w:line="259" w:lineRule="auto"/>
        <w:ind w:firstLine="567"/>
        <w:rPr>
          <w:szCs w:val="28"/>
          <w:lang w:val="uz-Cyrl-UZ"/>
        </w:rPr>
      </w:pPr>
      <w:r w:rsidRPr="00CF5694">
        <w:rPr>
          <w:szCs w:val="28"/>
          <w:lang w:val="uz-Cyrl-UZ"/>
        </w:rPr>
        <w:t xml:space="preserve">давлат музейларини моддий-техника базасини мустаҳкамлаш учун </w:t>
      </w:r>
      <w:r w:rsidR="00673484">
        <w:rPr>
          <w:szCs w:val="28"/>
          <w:lang w:val="uz-Cyrl-UZ"/>
        </w:rPr>
        <w:t>8,9</w:t>
      </w:r>
      <w:r>
        <w:rPr>
          <w:szCs w:val="28"/>
          <w:lang w:val="uz-Cyrl-UZ"/>
        </w:rPr>
        <w:t xml:space="preserve"> млрд сўм </w:t>
      </w:r>
      <w:r w:rsidR="000E03EC">
        <w:rPr>
          <w:szCs w:val="28"/>
          <w:lang w:val="uz-Cyrl-UZ"/>
        </w:rPr>
        <w:t xml:space="preserve">маблағ ажратилиши кўзда тутилган.  </w:t>
      </w:r>
    </w:p>
    <w:p w:rsidR="001258CC" w:rsidRPr="0057112F" w:rsidRDefault="00594E0F" w:rsidP="001258CC">
      <w:pPr>
        <w:widowControl w:val="0"/>
        <w:spacing w:before="60" w:after="60" w:line="259" w:lineRule="auto"/>
        <w:ind w:firstLine="567"/>
        <w:rPr>
          <w:szCs w:val="28"/>
          <w:lang w:val="uz-Cyrl-UZ"/>
        </w:rPr>
      </w:pPr>
      <w:r>
        <w:rPr>
          <w:szCs w:val="28"/>
          <w:lang w:val="uz-Cyrl-UZ"/>
        </w:rPr>
        <w:t>Бундан ташқари,</w:t>
      </w:r>
      <w:r w:rsidR="000E03EC">
        <w:rPr>
          <w:szCs w:val="28"/>
          <w:lang w:val="uz-Cyrl-UZ"/>
        </w:rPr>
        <w:t xml:space="preserve"> </w:t>
      </w:r>
      <w:r w:rsidR="000E03EC" w:rsidRPr="000E03EC">
        <w:rPr>
          <w:szCs w:val="28"/>
          <w:lang w:val="uz-Cyrl-UZ"/>
        </w:rPr>
        <w:t xml:space="preserve">Туризмни қўллаб-қувватлаш жамғармасига </w:t>
      </w:r>
      <w:r w:rsidR="00FC228C">
        <w:rPr>
          <w:szCs w:val="28"/>
          <w:lang w:val="uz-Cyrl-UZ"/>
        </w:rPr>
        <w:t>8</w:t>
      </w:r>
      <w:r>
        <w:rPr>
          <w:szCs w:val="28"/>
          <w:lang w:val="uz-Cyrl-UZ"/>
        </w:rPr>
        <w:t>0</w:t>
      </w:r>
      <w:r w:rsidR="000E03EC">
        <w:rPr>
          <w:szCs w:val="28"/>
          <w:lang w:val="uz-Cyrl-UZ"/>
        </w:rPr>
        <w:t xml:space="preserve">,0 млрд сўм </w:t>
      </w:r>
      <w:r w:rsidR="000E03EC" w:rsidRPr="000E03EC">
        <w:rPr>
          <w:szCs w:val="28"/>
          <w:lang w:val="uz-Cyrl-UZ"/>
        </w:rPr>
        <w:t>трансфертлар</w:t>
      </w:r>
      <w:r w:rsidR="000E03EC">
        <w:rPr>
          <w:szCs w:val="28"/>
          <w:lang w:val="uz-Cyrl-UZ"/>
        </w:rPr>
        <w:t xml:space="preserve"> назарда тутилган.</w:t>
      </w:r>
    </w:p>
    <w:p w:rsidR="0058633C" w:rsidRDefault="0058633C" w:rsidP="006E6442">
      <w:pPr>
        <w:widowControl w:val="0"/>
        <w:spacing w:before="60" w:after="60" w:line="259" w:lineRule="auto"/>
        <w:ind w:firstLine="567"/>
        <w:rPr>
          <w:szCs w:val="28"/>
          <w:lang w:val="uz-Cyrl-UZ"/>
        </w:rPr>
      </w:pPr>
    </w:p>
    <w:p w:rsidR="0058633C" w:rsidRDefault="0058633C" w:rsidP="006E6442">
      <w:pPr>
        <w:widowControl w:val="0"/>
        <w:spacing w:before="60" w:after="60" w:line="259" w:lineRule="auto"/>
        <w:ind w:firstLine="567"/>
        <w:rPr>
          <w:bCs/>
          <w:lang w:val="uz-Cyrl-UZ"/>
        </w:rPr>
      </w:pPr>
      <w:r w:rsidRPr="0057112F">
        <w:rPr>
          <w:b/>
          <w:lang w:val="uz-Cyrl-UZ"/>
        </w:rPr>
        <w:t xml:space="preserve">Ўзбекистон Республикаси </w:t>
      </w:r>
      <w:r>
        <w:rPr>
          <w:b/>
          <w:bCs/>
          <w:lang w:val="uz-Cyrl-UZ"/>
        </w:rPr>
        <w:t>Спортни ривожлантириш вазирлигига</w:t>
      </w:r>
      <w:r w:rsidRPr="0057112F">
        <w:rPr>
          <w:lang w:val="uz-Cyrl-UZ"/>
        </w:rPr>
        <w:t xml:space="preserve"> 202</w:t>
      </w:r>
      <w:r w:rsidR="002B76C1" w:rsidRPr="002B76C1">
        <w:rPr>
          <w:lang w:val="uz-Cyrl-UZ"/>
        </w:rPr>
        <w:t>3</w:t>
      </w:r>
      <w:r w:rsidRPr="0057112F">
        <w:rPr>
          <w:lang w:val="uz-Cyrl-UZ"/>
        </w:rPr>
        <w:t xml:space="preserve"> йилда республика бюджетидан </w:t>
      </w:r>
      <w:r w:rsidR="000E03EC" w:rsidRPr="00673484">
        <w:rPr>
          <w:b/>
          <w:lang w:val="uz-Cyrl-UZ"/>
        </w:rPr>
        <w:t>1 </w:t>
      </w:r>
      <w:r w:rsidR="00CF5694" w:rsidRPr="00673484">
        <w:rPr>
          <w:b/>
          <w:lang w:val="uz-Cyrl-UZ"/>
        </w:rPr>
        <w:t>2</w:t>
      </w:r>
      <w:r w:rsidR="00673484">
        <w:rPr>
          <w:b/>
          <w:lang w:val="uz-Cyrl-UZ"/>
        </w:rPr>
        <w:t>1</w:t>
      </w:r>
      <w:r w:rsidR="009F0896">
        <w:rPr>
          <w:b/>
          <w:lang w:val="uz-Cyrl-UZ"/>
        </w:rPr>
        <w:t>8</w:t>
      </w:r>
      <w:r w:rsidR="000E03EC" w:rsidRPr="00673484">
        <w:rPr>
          <w:b/>
          <w:lang w:val="uz-Cyrl-UZ"/>
        </w:rPr>
        <w:t>,</w:t>
      </w:r>
      <w:r w:rsidR="009F0896">
        <w:rPr>
          <w:b/>
          <w:lang w:val="uz-Cyrl-UZ"/>
        </w:rPr>
        <w:t>7</w:t>
      </w:r>
      <w:r w:rsidRPr="00673484">
        <w:rPr>
          <w:b/>
          <w:lang w:val="uz-Cyrl-UZ"/>
        </w:rPr>
        <w:t> </w:t>
      </w:r>
      <w:r>
        <w:rPr>
          <w:b/>
          <w:lang w:val="uz-Cyrl-UZ"/>
        </w:rPr>
        <w:t>млрд</w:t>
      </w:r>
      <w:r w:rsidRPr="0057112F">
        <w:rPr>
          <w:b/>
          <w:lang w:val="uz-Cyrl-UZ"/>
        </w:rPr>
        <w:t> сўм</w:t>
      </w:r>
      <w:r w:rsidRPr="0057112F">
        <w:rPr>
          <w:lang w:val="uz-Cyrl-UZ"/>
        </w:rPr>
        <w:t xml:space="preserve"> маблағ, шу жумладан вазирликнинг жорий харажатларига </w:t>
      </w:r>
      <w:r w:rsidR="00594E0F">
        <w:rPr>
          <w:lang w:val="uz-Cyrl-UZ"/>
        </w:rPr>
        <w:t>8</w:t>
      </w:r>
      <w:r w:rsidR="00673484">
        <w:rPr>
          <w:lang w:val="uz-Cyrl-UZ"/>
        </w:rPr>
        <w:t>1</w:t>
      </w:r>
      <w:r w:rsidR="009F0896">
        <w:rPr>
          <w:lang w:val="uz-Cyrl-UZ"/>
        </w:rPr>
        <w:t>8</w:t>
      </w:r>
      <w:r w:rsidR="000E03EC">
        <w:rPr>
          <w:lang w:val="uz-Cyrl-UZ"/>
        </w:rPr>
        <w:t>,</w:t>
      </w:r>
      <w:r w:rsidR="009F0896">
        <w:rPr>
          <w:lang w:val="uz-Cyrl-UZ"/>
        </w:rPr>
        <w:t>7</w:t>
      </w:r>
      <w:r w:rsidRPr="0057112F">
        <w:rPr>
          <w:lang w:val="uz-Cyrl-UZ"/>
        </w:rPr>
        <w:t> </w:t>
      </w:r>
      <w:r>
        <w:rPr>
          <w:lang w:val="uz-Cyrl-UZ"/>
        </w:rPr>
        <w:t>млрд</w:t>
      </w:r>
      <w:r w:rsidR="001C04B8">
        <w:rPr>
          <w:lang w:val="uz-Cyrl-UZ"/>
        </w:rPr>
        <w:t>. сўм</w:t>
      </w:r>
      <w:r w:rsidR="00673484">
        <w:rPr>
          <w:lang w:val="uz-Cyrl-UZ"/>
        </w:rPr>
        <w:t xml:space="preserve">, </w:t>
      </w:r>
      <w:r w:rsidR="00673484" w:rsidRPr="00673484">
        <w:rPr>
          <w:lang w:val="uz-Cyrl-UZ"/>
        </w:rPr>
        <w:t>объектларни лойиҳалаштириш, қуриш (реконструкция қилиш) ва жиҳозлаш учун капитал қўйилмалар</w:t>
      </w:r>
      <w:r w:rsidR="00673484">
        <w:rPr>
          <w:lang w:val="uz-Cyrl-UZ"/>
        </w:rPr>
        <w:t xml:space="preserve">га 400 млрд сўм </w:t>
      </w:r>
      <w:r w:rsidRPr="0057112F">
        <w:rPr>
          <w:lang w:val="uz-Cyrl-UZ"/>
        </w:rPr>
        <w:t>кўзда тутилмоқда</w:t>
      </w:r>
      <w:r w:rsidRPr="0057112F">
        <w:rPr>
          <w:bCs/>
          <w:lang w:val="uz-Cyrl-UZ"/>
        </w:rPr>
        <w:t>.</w:t>
      </w:r>
    </w:p>
    <w:p w:rsidR="007C5CB6" w:rsidRDefault="007C5CB6" w:rsidP="007C5CB6">
      <w:pPr>
        <w:widowControl w:val="0"/>
        <w:tabs>
          <w:tab w:val="left" w:pos="1134"/>
        </w:tabs>
        <w:spacing w:before="60" w:after="60" w:line="259" w:lineRule="auto"/>
        <w:ind w:firstLine="567"/>
        <w:rPr>
          <w:bCs/>
          <w:szCs w:val="28"/>
          <w:lang w:val="uz-Cyrl-UZ" w:eastAsia="ru-RU" w:bidi="th-TH"/>
        </w:rPr>
      </w:pPr>
      <w:r>
        <w:rPr>
          <w:bCs/>
          <w:szCs w:val="28"/>
          <w:lang w:val="uz-Cyrl-UZ" w:eastAsia="ru-RU" w:bidi="th-TH"/>
        </w:rPr>
        <w:t>202</w:t>
      </w:r>
      <w:r w:rsidR="002B76C1" w:rsidRPr="002B76C1">
        <w:rPr>
          <w:bCs/>
          <w:szCs w:val="28"/>
          <w:lang w:eastAsia="ru-RU" w:bidi="th-TH"/>
        </w:rPr>
        <w:t>3</w:t>
      </w:r>
      <w:r>
        <w:rPr>
          <w:bCs/>
          <w:szCs w:val="28"/>
          <w:lang w:val="uz-Cyrl-UZ" w:eastAsia="ru-RU" w:bidi="th-TH"/>
        </w:rPr>
        <w:t xml:space="preserve"> йилда спорт соҳаси бўйича харажатлар асосан:</w:t>
      </w:r>
    </w:p>
    <w:p w:rsidR="007C5CB6" w:rsidRDefault="007C5CB6" w:rsidP="007C5CB6">
      <w:pPr>
        <w:widowControl w:val="0"/>
        <w:tabs>
          <w:tab w:val="left" w:pos="1134"/>
        </w:tabs>
        <w:spacing w:before="60" w:after="60" w:line="259" w:lineRule="auto"/>
        <w:ind w:firstLine="567"/>
        <w:rPr>
          <w:bCs/>
          <w:szCs w:val="28"/>
          <w:lang w:val="uz-Cyrl-UZ" w:eastAsia="ru-RU" w:bidi="th-TH"/>
        </w:rPr>
      </w:pPr>
      <w:r>
        <w:rPr>
          <w:bCs/>
          <w:szCs w:val="28"/>
          <w:lang w:val="uz-Cyrl-UZ" w:eastAsia="ru-RU" w:bidi="th-TH"/>
        </w:rPr>
        <w:t>р</w:t>
      </w:r>
      <w:r w:rsidRPr="0057112F">
        <w:rPr>
          <w:bCs/>
          <w:szCs w:val="28"/>
          <w:lang w:val="uz-Cyrl-UZ" w:eastAsia="ru-RU" w:bidi="th-TH"/>
        </w:rPr>
        <w:t>еспублика миқёсида спорт ва оммавий жисмоний тарбия тадбирларни ташкиллаштириш ва календар</w:t>
      </w:r>
      <w:r>
        <w:rPr>
          <w:bCs/>
          <w:szCs w:val="28"/>
          <w:lang w:val="uz-Cyrl-UZ" w:eastAsia="ru-RU" w:bidi="th-TH"/>
        </w:rPr>
        <w:t>ь</w:t>
      </w:r>
      <w:r w:rsidRPr="0057112F">
        <w:rPr>
          <w:bCs/>
          <w:szCs w:val="28"/>
          <w:lang w:val="uz-Cyrl-UZ" w:eastAsia="ru-RU" w:bidi="th-TH"/>
        </w:rPr>
        <w:t xml:space="preserve"> режасига асосан кейинги йил бюджет лойиҳасида </w:t>
      </w:r>
      <w:r>
        <w:rPr>
          <w:b/>
          <w:bCs/>
          <w:szCs w:val="28"/>
          <w:lang w:val="uz-Cyrl-UZ" w:eastAsia="ru-RU" w:bidi="th-TH"/>
        </w:rPr>
        <w:t>2</w:t>
      </w:r>
      <w:r w:rsidR="002B76C1" w:rsidRPr="002B76C1">
        <w:rPr>
          <w:b/>
          <w:bCs/>
          <w:szCs w:val="28"/>
          <w:lang w:val="uz-Cyrl-UZ" w:eastAsia="ru-RU" w:bidi="th-TH"/>
        </w:rPr>
        <w:t>23</w:t>
      </w:r>
      <w:r w:rsidRPr="0057112F">
        <w:rPr>
          <w:b/>
          <w:bCs/>
          <w:szCs w:val="28"/>
          <w:lang w:val="uz-Cyrl-UZ" w:eastAsia="ru-RU" w:bidi="th-TH"/>
        </w:rPr>
        <w:t>,</w:t>
      </w:r>
      <w:r w:rsidR="002B76C1" w:rsidRPr="002B76C1">
        <w:rPr>
          <w:b/>
          <w:bCs/>
          <w:szCs w:val="28"/>
          <w:lang w:val="uz-Cyrl-UZ" w:eastAsia="ru-RU" w:bidi="th-TH"/>
        </w:rPr>
        <w:t>0</w:t>
      </w:r>
      <w:r w:rsidRPr="0057112F">
        <w:rPr>
          <w:b/>
          <w:bCs/>
          <w:szCs w:val="28"/>
          <w:lang w:val="uz-Cyrl-UZ" w:eastAsia="ru-RU" w:bidi="th-TH"/>
        </w:rPr>
        <w:t> млрд сўм</w:t>
      </w:r>
      <w:r w:rsidRPr="0057112F">
        <w:rPr>
          <w:bCs/>
          <w:szCs w:val="28"/>
          <w:lang w:val="uz-Cyrl-UZ" w:eastAsia="ru-RU" w:bidi="th-TH"/>
        </w:rPr>
        <w:t xml:space="preserve"> маблағ йўналтирилмоқда</w:t>
      </w:r>
      <w:r>
        <w:rPr>
          <w:bCs/>
          <w:szCs w:val="28"/>
          <w:lang w:val="uz-Cyrl-UZ" w:eastAsia="ru-RU" w:bidi="th-TH"/>
        </w:rPr>
        <w:t>;</w:t>
      </w:r>
    </w:p>
    <w:p w:rsidR="007C5CB6" w:rsidRDefault="007C5CB6" w:rsidP="007C5CB6">
      <w:pPr>
        <w:widowControl w:val="0"/>
        <w:tabs>
          <w:tab w:val="left" w:pos="1134"/>
        </w:tabs>
        <w:spacing w:before="60" w:after="60" w:line="259" w:lineRule="auto"/>
        <w:ind w:firstLine="567"/>
        <w:rPr>
          <w:bCs/>
          <w:szCs w:val="28"/>
          <w:lang w:val="uz-Cyrl-UZ" w:eastAsia="ru-RU" w:bidi="th-TH"/>
        </w:rPr>
      </w:pPr>
      <w:r>
        <w:rPr>
          <w:bCs/>
          <w:szCs w:val="28"/>
          <w:lang w:val="uz-Cyrl-UZ" w:eastAsia="ru-RU" w:bidi="th-TH"/>
        </w:rPr>
        <w:t>ю</w:t>
      </w:r>
      <w:r w:rsidRPr="0039012D">
        <w:rPr>
          <w:bCs/>
          <w:szCs w:val="28"/>
          <w:lang w:val="uz-Cyrl-UZ" w:eastAsia="ru-RU" w:bidi="th-TH"/>
        </w:rPr>
        <w:t xml:space="preserve">риш, югуриш, мини-футбол, велоспорт, бадминтон, стритбол ва </w:t>
      </w:r>
      <w:r>
        <w:rPr>
          <w:bCs/>
          <w:szCs w:val="28"/>
          <w:lang w:val="uz-Cyrl-UZ" w:eastAsia="ru-RU" w:bidi="th-TH"/>
        </w:rPr>
        <w:lastRenderedPageBreak/>
        <w:t>“</w:t>
      </w:r>
      <w:r w:rsidRPr="0039012D">
        <w:rPr>
          <w:bCs/>
          <w:szCs w:val="28"/>
          <w:lang w:val="uz-Cyrl-UZ" w:eastAsia="ru-RU" w:bidi="th-TH"/>
        </w:rPr>
        <w:t>Workоut</w:t>
      </w:r>
      <w:r>
        <w:rPr>
          <w:bCs/>
          <w:szCs w:val="28"/>
          <w:lang w:val="uz-Cyrl-UZ" w:eastAsia="ru-RU" w:bidi="th-TH"/>
        </w:rPr>
        <w:t>”</w:t>
      </w:r>
      <w:r w:rsidRPr="0039012D">
        <w:rPr>
          <w:bCs/>
          <w:szCs w:val="28"/>
          <w:lang w:val="uz-Cyrl-UZ" w:eastAsia="ru-RU" w:bidi="th-TH"/>
        </w:rPr>
        <w:t xml:space="preserve"> спорт турларини оммавийлаштириш ва ривожлантириш дастурларини амалга ошириш учун харажатлар</w:t>
      </w:r>
      <w:r>
        <w:rPr>
          <w:bCs/>
          <w:szCs w:val="28"/>
          <w:lang w:val="uz-Cyrl-UZ" w:eastAsia="ru-RU" w:bidi="th-TH"/>
        </w:rPr>
        <w:t xml:space="preserve">ига </w:t>
      </w:r>
      <w:r w:rsidR="002B76C1" w:rsidRPr="002B76C1">
        <w:rPr>
          <w:b/>
          <w:bCs/>
          <w:szCs w:val="28"/>
          <w:lang w:val="uz-Cyrl-UZ" w:eastAsia="ru-RU" w:bidi="th-TH"/>
        </w:rPr>
        <w:t>50</w:t>
      </w:r>
      <w:r w:rsidRPr="002E27F3">
        <w:rPr>
          <w:b/>
          <w:bCs/>
          <w:szCs w:val="28"/>
          <w:lang w:val="uz-Cyrl-UZ" w:eastAsia="ru-RU" w:bidi="th-TH"/>
        </w:rPr>
        <w:t>,0 млрд</w:t>
      </w:r>
      <w:r w:rsidR="002B76C1" w:rsidRPr="002B76C1">
        <w:rPr>
          <w:b/>
          <w:bCs/>
          <w:szCs w:val="28"/>
          <w:lang w:val="uz-Cyrl-UZ" w:eastAsia="ru-RU" w:bidi="th-TH"/>
        </w:rPr>
        <w:t> </w:t>
      </w:r>
      <w:r w:rsidRPr="002E27F3">
        <w:rPr>
          <w:b/>
          <w:bCs/>
          <w:szCs w:val="28"/>
          <w:lang w:val="uz-Cyrl-UZ" w:eastAsia="ru-RU" w:bidi="th-TH"/>
        </w:rPr>
        <w:t>сўм</w:t>
      </w:r>
      <w:r>
        <w:rPr>
          <w:bCs/>
          <w:szCs w:val="28"/>
          <w:lang w:val="uz-Cyrl-UZ" w:eastAsia="ru-RU" w:bidi="th-TH"/>
        </w:rPr>
        <w:t>;</w:t>
      </w:r>
    </w:p>
    <w:p w:rsidR="007C5CB6" w:rsidRPr="0057112F" w:rsidRDefault="007C5CB6" w:rsidP="007C5CB6">
      <w:pPr>
        <w:widowControl w:val="0"/>
        <w:tabs>
          <w:tab w:val="left" w:pos="1134"/>
        </w:tabs>
        <w:spacing w:before="60" w:after="60" w:line="259" w:lineRule="auto"/>
        <w:ind w:firstLine="567"/>
        <w:rPr>
          <w:bCs/>
          <w:szCs w:val="28"/>
          <w:lang w:val="uz-Cyrl-UZ" w:eastAsia="ru-RU" w:bidi="th-TH"/>
        </w:rPr>
      </w:pPr>
      <w:r w:rsidRPr="0039012D">
        <w:rPr>
          <w:bCs/>
          <w:szCs w:val="28"/>
          <w:lang w:val="uz-Cyrl-UZ" w:eastAsia="ru-RU" w:bidi="th-TH"/>
        </w:rPr>
        <w:t>Олимпияда спорт мусобақаларига тайёргарлик кўриш</w:t>
      </w:r>
      <w:r>
        <w:rPr>
          <w:bCs/>
          <w:szCs w:val="28"/>
          <w:lang w:val="uz-Cyrl-UZ" w:eastAsia="ru-RU" w:bidi="th-TH"/>
        </w:rPr>
        <w:t xml:space="preserve"> харажатларига </w:t>
      </w:r>
      <w:r w:rsidR="00B01CFF" w:rsidRPr="00B01CFF">
        <w:rPr>
          <w:b/>
          <w:bCs/>
          <w:szCs w:val="28"/>
          <w:lang w:eastAsia="ru-RU" w:bidi="th-TH"/>
        </w:rPr>
        <w:t>220</w:t>
      </w:r>
      <w:r w:rsidRPr="002E27F3">
        <w:rPr>
          <w:b/>
          <w:bCs/>
          <w:szCs w:val="28"/>
          <w:lang w:val="uz-Cyrl-UZ" w:eastAsia="ru-RU" w:bidi="th-TH"/>
        </w:rPr>
        <w:t>,0 млрд</w:t>
      </w:r>
      <w:r w:rsidR="00B01CFF">
        <w:rPr>
          <w:b/>
          <w:bCs/>
          <w:szCs w:val="28"/>
          <w:lang w:val="en-US" w:eastAsia="ru-RU" w:bidi="th-TH"/>
        </w:rPr>
        <w:t> </w:t>
      </w:r>
      <w:r w:rsidRPr="002E27F3">
        <w:rPr>
          <w:b/>
          <w:bCs/>
          <w:szCs w:val="28"/>
          <w:lang w:val="uz-Cyrl-UZ" w:eastAsia="ru-RU" w:bidi="th-TH"/>
        </w:rPr>
        <w:t>сўм</w:t>
      </w:r>
      <w:r>
        <w:rPr>
          <w:bCs/>
          <w:szCs w:val="28"/>
          <w:lang w:val="uz-Cyrl-UZ" w:eastAsia="ru-RU" w:bidi="th-TH"/>
        </w:rPr>
        <w:t xml:space="preserve">;  </w:t>
      </w:r>
    </w:p>
    <w:p w:rsidR="00B01CFF" w:rsidRDefault="003C361A" w:rsidP="007C5CB6">
      <w:pPr>
        <w:widowControl w:val="0"/>
        <w:spacing w:before="60" w:after="60" w:line="259" w:lineRule="auto"/>
        <w:ind w:firstLine="567"/>
        <w:rPr>
          <w:szCs w:val="28"/>
          <w:lang w:val="uz-Cyrl-UZ"/>
        </w:rPr>
      </w:pPr>
      <w:r w:rsidRPr="003C361A">
        <w:rPr>
          <w:szCs w:val="28"/>
          <w:lang w:val="uz-Cyrl-UZ"/>
        </w:rPr>
        <w:t>Паралимпия ўйинларига тайёргарлик кўриш ва унда иштирок этиш учун харажатлар</w:t>
      </w:r>
      <w:r w:rsidR="00B01CFF" w:rsidRPr="003C361A">
        <w:rPr>
          <w:szCs w:val="28"/>
          <w:lang w:val="uz-Cyrl-UZ"/>
        </w:rPr>
        <w:t xml:space="preserve"> </w:t>
      </w:r>
      <w:r>
        <w:rPr>
          <w:b/>
          <w:szCs w:val="28"/>
          <w:lang w:val="uz-Cyrl-UZ"/>
        </w:rPr>
        <w:t>34</w:t>
      </w:r>
      <w:r w:rsidR="00B01CFF" w:rsidRPr="00B01CFF">
        <w:rPr>
          <w:b/>
          <w:szCs w:val="28"/>
          <w:lang w:val="uz-Cyrl-UZ"/>
        </w:rPr>
        <w:t>,0 млрд сўм</w:t>
      </w:r>
      <w:r w:rsidR="00B01CFF">
        <w:rPr>
          <w:szCs w:val="28"/>
          <w:lang w:val="uz-Cyrl-UZ"/>
        </w:rPr>
        <w:t>;</w:t>
      </w:r>
    </w:p>
    <w:p w:rsidR="00264E47" w:rsidRDefault="003C361A" w:rsidP="007C5CB6">
      <w:pPr>
        <w:widowControl w:val="0"/>
        <w:spacing w:before="60" w:after="60" w:line="259" w:lineRule="auto"/>
        <w:ind w:firstLine="567"/>
        <w:rPr>
          <w:bCs/>
          <w:lang w:val="uz-Cyrl-UZ"/>
        </w:rPr>
      </w:pPr>
      <w:r w:rsidRPr="003C361A">
        <w:rPr>
          <w:bCs/>
          <w:lang w:val="uz-Cyrl-UZ"/>
        </w:rPr>
        <w:t xml:space="preserve">Кураш халқаро ассоциацияси фаолиятини қўллаб-қувватлаш учун </w:t>
      </w:r>
      <w:r w:rsidRPr="00C563B3">
        <w:rPr>
          <w:b/>
          <w:bCs/>
          <w:lang w:val="uz-Cyrl-UZ"/>
        </w:rPr>
        <w:t>1</w:t>
      </w:r>
      <w:r w:rsidR="00673484">
        <w:rPr>
          <w:b/>
          <w:bCs/>
          <w:lang w:val="uz-Cyrl-UZ"/>
        </w:rPr>
        <w:t>0</w:t>
      </w:r>
      <w:r w:rsidRPr="00C563B3">
        <w:rPr>
          <w:b/>
          <w:bCs/>
          <w:lang w:val="uz-Cyrl-UZ"/>
        </w:rPr>
        <w:t>,</w:t>
      </w:r>
      <w:r w:rsidR="00673484">
        <w:rPr>
          <w:b/>
          <w:bCs/>
          <w:lang w:val="uz-Cyrl-UZ"/>
        </w:rPr>
        <w:t>1</w:t>
      </w:r>
      <w:r w:rsidR="00C563B3" w:rsidRPr="00C563B3">
        <w:rPr>
          <w:b/>
          <w:bCs/>
          <w:lang w:val="uz-Cyrl-UZ"/>
        </w:rPr>
        <w:t> </w:t>
      </w:r>
      <w:r w:rsidRPr="00C563B3">
        <w:rPr>
          <w:b/>
          <w:bCs/>
          <w:lang w:val="uz-Cyrl-UZ"/>
        </w:rPr>
        <w:t>млрд сўм</w:t>
      </w:r>
      <w:r>
        <w:rPr>
          <w:bCs/>
          <w:lang w:val="uz-Cyrl-UZ"/>
        </w:rPr>
        <w:t>;</w:t>
      </w:r>
    </w:p>
    <w:p w:rsidR="003C361A" w:rsidRDefault="00264E47" w:rsidP="007C5CB6">
      <w:pPr>
        <w:widowControl w:val="0"/>
        <w:spacing w:before="60" w:after="60" w:line="259" w:lineRule="auto"/>
        <w:ind w:firstLine="567"/>
        <w:rPr>
          <w:bCs/>
          <w:lang w:val="uz-Cyrl-UZ"/>
        </w:rPr>
      </w:pPr>
      <w:r>
        <w:rPr>
          <w:bCs/>
          <w:lang w:val="uz-Cyrl-UZ"/>
        </w:rPr>
        <w:t>“</w:t>
      </w:r>
      <w:r w:rsidRPr="00264E47">
        <w:rPr>
          <w:bCs/>
          <w:lang w:val="uz-Cyrl-UZ"/>
        </w:rPr>
        <w:t>Беш ташаббус олимпиадаси</w:t>
      </w:r>
      <w:r>
        <w:rPr>
          <w:bCs/>
          <w:lang w:val="uz-Cyrl-UZ"/>
        </w:rPr>
        <w:t>”</w:t>
      </w:r>
      <w:r w:rsidRPr="00264E47">
        <w:rPr>
          <w:bCs/>
          <w:lang w:val="uz-Cyrl-UZ"/>
        </w:rPr>
        <w:t xml:space="preserve"> доирасидаги спорт мусобақаларини тизимли ташкил этиш ва ўтказиш харажатлари</w:t>
      </w:r>
      <w:r>
        <w:rPr>
          <w:bCs/>
          <w:lang w:val="uz-Cyrl-UZ"/>
        </w:rPr>
        <w:t xml:space="preserve">га </w:t>
      </w:r>
      <w:r w:rsidRPr="00264E47">
        <w:rPr>
          <w:b/>
          <w:bCs/>
          <w:lang w:val="uz-Cyrl-UZ"/>
        </w:rPr>
        <w:t>35,0 млрд сўм</w:t>
      </w:r>
      <w:r>
        <w:rPr>
          <w:bCs/>
          <w:lang w:val="uz-Cyrl-UZ"/>
        </w:rPr>
        <w:t xml:space="preserve">; </w:t>
      </w:r>
      <w:r w:rsidR="003C361A">
        <w:rPr>
          <w:bCs/>
          <w:lang w:val="uz-Cyrl-UZ"/>
        </w:rPr>
        <w:t xml:space="preserve"> </w:t>
      </w:r>
    </w:p>
    <w:p w:rsidR="007C5CB6" w:rsidRDefault="00264E47" w:rsidP="007C5CB6">
      <w:pPr>
        <w:widowControl w:val="0"/>
        <w:spacing w:before="60" w:after="60" w:line="259" w:lineRule="auto"/>
        <w:ind w:firstLine="567"/>
        <w:rPr>
          <w:bCs/>
          <w:lang w:val="uz-Cyrl-UZ"/>
        </w:rPr>
      </w:pPr>
      <w:r w:rsidRPr="00264E47">
        <w:rPr>
          <w:bCs/>
          <w:lang w:val="uz-Cyrl-UZ"/>
        </w:rPr>
        <w:t>спорт мактаблари шуғулланувчиларини (терма жамоаларини) махсус спорт кийимлари (экипировкалар) билан таъминлаш харажатлари</w:t>
      </w:r>
      <w:r>
        <w:rPr>
          <w:bCs/>
          <w:lang w:val="uz-Cyrl-UZ"/>
        </w:rPr>
        <w:t>га</w:t>
      </w:r>
      <w:r w:rsidR="003C361A" w:rsidRPr="00C563B3">
        <w:rPr>
          <w:b/>
          <w:bCs/>
          <w:lang w:val="uz-Cyrl-UZ"/>
        </w:rPr>
        <w:t xml:space="preserve"> </w:t>
      </w:r>
      <w:r w:rsidR="00186B2A">
        <w:rPr>
          <w:b/>
          <w:bCs/>
          <w:lang w:val="uz-Cyrl-UZ"/>
        </w:rPr>
        <w:t>35</w:t>
      </w:r>
      <w:r w:rsidR="003C361A" w:rsidRPr="00C563B3">
        <w:rPr>
          <w:b/>
          <w:bCs/>
          <w:lang w:val="uz-Cyrl-UZ"/>
        </w:rPr>
        <w:t>,0 млрд сўм</w:t>
      </w:r>
      <w:r w:rsidR="003C361A">
        <w:rPr>
          <w:bCs/>
          <w:lang w:val="uz-Cyrl-UZ"/>
        </w:rPr>
        <w:t xml:space="preserve"> </w:t>
      </w:r>
      <w:r w:rsidR="00B01CFF">
        <w:rPr>
          <w:bCs/>
          <w:lang w:val="uz-Cyrl-UZ"/>
        </w:rPr>
        <w:t>ажратилиши кўзда тутилган.</w:t>
      </w:r>
    </w:p>
    <w:p w:rsidR="0058633C" w:rsidRDefault="0058633C" w:rsidP="006E6442">
      <w:pPr>
        <w:widowControl w:val="0"/>
        <w:spacing w:before="60" w:after="60" w:line="259" w:lineRule="auto"/>
        <w:ind w:firstLine="567"/>
        <w:rPr>
          <w:szCs w:val="28"/>
          <w:lang w:val="uz-Cyrl-UZ"/>
        </w:rPr>
      </w:pPr>
    </w:p>
    <w:p w:rsidR="00FF199E" w:rsidRPr="0057112F" w:rsidRDefault="00D93F3D" w:rsidP="00C14301">
      <w:pPr>
        <w:widowControl w:val="0"/>
        <w:spacing w:before="60" w:after="60" w:line="259" w:lineRule="auto"/>
        <w:ind w:firstLine="567"/>
        <w:rPr>
          <w:bCs/>
          <w:szCs w:val="28"/>
          <w:lang w:val="uz-Cyrl-UZ" w:eastAsia="ru-RU" w:bidi="th-TH"/>
        </w:rPr>
      </w:pPr>
      <w:r w:rsidRPr="0057112F">
        <w:rPr>
          <w:b/>
          <w:lang w:val="uz-Cyrl-UZ"/>
        </w:rPr>
        <w:t>Ўзбекистон Республикаси Қишлоқ хўжалиги вазирлигига</w:t>
      </w:r>
      <w:r w:rsidRPr="0057112F">
        <w:rPr>
          <w:lang w:val="uz-Cyrl-UZ"/>
        </w:rPr>
        <w:t xml:space="preserve"> 202</w:t>
      </w:r>
      <w:r w:rsidR="00293C12">
        <w:rPr>
          <w:lang w:val="uz-Cyrl-UZ"/>
        </w:rPr>
        <w:t>3</w:t>
      </w:r>
      <w:r w:rsidRPr="0057112F">
        <w:rPr>
          <w:lang w:val="uz-Cyrl-UZ"/>
        </w:rPr>
        <w:t xml:space="preserve"> йилда республика бюджетидан </w:t>
      </w:r>
      <w:r w:rsidR="007967F3" w:rsidRPr="0027358D">
        <w:rPr>
          <w:b/>
          <w:lang w:val="uz-Cyrl-UZ"/>
        </w:rPr>
        <w:t>6</w:t>
      </w:r>
      <w:r w:rsidR="00EF52A0">
        <w:rPr>
          <w:b/>
          <w:lang w:val="uz-Cyrl-UZ"/>
        </w:rPr>
        <w:t>57</w:t>
      </w:r>
      <w:r w:rsidR="00263B67" w:rsidRPr="0027358D">
        <w:rPr>
          <w:b/>
          <w:lang w:val="uz-Cyrl-UZ"/>
        </w:rPr>
        <w:t>,</w:t>
      </w:r>
      <w:r w:rsidR="00EF52A0">
        <w:rPr>
          <w:b/>
          <w:lang w:val="uz-Cyrl-UZ"/>
        </w:rPr>
        <w:t>1</w:t>
      </w:r>
      <w:r w:rsidR="00B05803" w:rsidRPr="0027358D">
        <w:rPr>
          <w:b/>
          <w:lang w:val="uz-Cyrl-UZ"/>
        </w:rPr>
        <w:t> </w:t>
      </w:r>
      <w:r w:rsidRPr="0027358D">
        <w:rPr>
          <w:b/>
          <w:lang w:val="uz-Cyrl-UZ"/>
        </w:rPr>
        <w:t>млрд</w:t>
      </w:r>
      <w:r w:rsidR="00B05803" w:rsidRPr="0027358D">
        <w:rPr>
          <w:b/>
          <w:lang w:val="uz-Cyrl-UZ"/>
        </w:rPr>
        <w:t> </w:t>
      </w:r>
      <w:r w:rsidRPr="0057112F">
        <w:rPr>
          <w:b/>
          <w:lang w:val="uz-Cyrl-UZ"/>
        </w:rPr>
        <w:t>сўм</w:t>
      </w:r>
      <w:r w:rsidRPr="0057112F">
        <w:rPr>
          <w:lang w:val="uz-Cyrl-UZ"/>
        </w:rPr>
        <w:t xml:space="preserve"> маблағ, </w:t>
      </w:r>
      <w:r w:rsidR="000D6BDF" w:rsidRPr="0057112F">
        <w:rPr>
          <w:lang w:val="uz-Cyrl-UZ"/>
        </w:rPr>
        <w:t>ш</w:t>
      </w:r>
      <w:r w:rsidRPr="0057112F">
        <w:rPr>
          <w:lang w:val="uz-Cyrl-UZ"/>
        </w:rPr>
        <w:t xml:space="preserve">у жумладан вазирликнинг жорий харажатларига </w:t>
      </w:r>
      <w:r w:rsidR="00EF52A0">
        <w:rPr>
          <w:lang w:val="uz-Cyrl-UZ"/>
        </w:rPr>
        <w:t>457</w:t>
      </w:r>
      <w:r w:rsidR="00263B67">
        <w:rPr>
          <w:lang w:val="uz-Cyrl-UZ"/>
        </w:rPr>
        <w:t>,</w:t>
      </w:r>
      <w:r w:rsidR="00EF52A0">
        <w:rPr>
          <w:lang w:val="uz-Cyrl-UZ"/>
        </w:rPr>
        <w:t>1</w:t>
      </w:r>
      <w:r w:rsidR="00B05803" w:rsidRPr="0057112F">
        <w:rPr>
          <w:lang w:val="uz-Cyrl-UZ"/>
        </w:rPr>
        <w:t> </w:t>
      </w:r>
      <w:r w:rsidRPr="0057112F">
        <w:rPr>
          <w:lang w:val="uz-Cyrl-UZ"/>
        </w:rPr>
        <w:t>млрд</w:t>
      </w:r>
      <w:r w:rsidR="00B05803" w:rsidRPr="0057112F">
        <w:rPr>
          <w:lang w:val="uz-Cyrl-UZ"/>
        </w:rPr>
        <w:t> </w:t>
      </w:r>
      <w:r w:rsidRPr="0057112F">
        <w:rPr>
          <w:lang w:val="uz-Cyrl-UZ"/>
        </w:rPr>
        <w:t>сўм</w:t>
      </w:r>
      <w:r w:rsidR="0044326A">
        <w:rPr>
          <w:lang w:val="uz-Cyrl-UZ"/>
        </w:rPr>
        <w:t xml:space="preserve"> </w:t>
      </w:r>
      <w:r w:rsidR="0044326A" w:rsidRPr="0057112F">
        <w:rPr>
          <w:lang w:val="uz-Cyrl-UZ"/>
        </w:rPr>
        <w:t>кўзда тутилмоқда</w:t>
      </w:r>
      <w:r w:rsidR="00C563B3">
        <w:rPr>
          <w:lang w:val="uz-Cyrl-UZ"/>
        </w:rPr>
        <w:t>.</w:t>
      </w:r>
    </w:p>
    <w:p w:rsidR="00264E47" w:rsidRDefault="00F556F2" w:rsidP="00A34DE0">
      <w:pPr>
        <w:widowControl w:val="0"/>
        <w:tabs>
          <w:tab w:val="left" w:pos="993"/>
        </w:tabs>
        <w:spacing w:before="60" w:after="60" w:line="259" w:lineRule="auto"/>
        <w:ind w:firstLine="567"/>
        <w:rPr>
          <w:bCs/>
          <w:szCs w:val="28"/>
          <w:lang w:val="uz-Cyrl-UZ" w:eastAsia="ru-RU" w:bidi="th-TH"/>
        </w:rPr>
      </w:pPr>
      <w:r>
        <w:rPr>
          <w:bCs/>
          <w:szCs w:val="28"/>
          <w:lang w:val="uz-Cyrl-UZ" w:eastAsia="ru-RU" w:bidi="th-TH"/>
        </w:rPr>
        <w:t>Вазирликнинг ривожлантириш дастурлари учун</w:t>
      </w:r>
      <w:r w:rsidR="00264E47">
        <w:rPr>
          <w:bCs/>
          <w:szCs w:val="28"/>
          <w:lang w:val="uz-Cyrl-UZ" w:eastAsia="ru-RU" w:bidi="th-TH"/>
        </w:rPr>
        <w:t xml:space="preserve"> 94 млрд сўм</w:t>
      </w:r>
      <w:r>
        <w:rPr>
          <w:bCs/>
          <w:szCs w:val="28"/>
          <w:lang w:val="uz-Cyrl-UZ" w:eastAsia="ru-RU" w:bidi="th-TH"/>
        </w:rPr>
        <w:t>, шу жумладан</w:t>
      </w:r>
      <w:r w:rsidR="00264E47">
        <w:rPr>
          <w:bCs/>
          <w:szCs w:val="28"/>
          <w:lang w:val="uz-Cyrl-UZ" w:eastAsia="ru-RU" w:bidi="th-TH"/>
        </w:rPr>
        <w:t>:</w:t>
      </w:r>
    </w:p>
    <w:p w:rsidR="00264E47" w:rsidRDefault="00F556F2" w:rsidP="00A34DE0">
      <w:pPr>
        <w:widowControl w:val="0"/>
        <w:tabs>
          <w:tab w:val="left" w:pos="993"/>
        </w:tabs>
        <w:spacing w:before="60" w:after="60" w:line="259" w:lineRule="auto"/>
        <w:ind w:firstLine="567"/>
        <w:rPr>
          <w:bCs/>
          <w:szCs w:val="28"/>
          <w:lang w:val="uz-Cyrl-UZ" w:eastAsia="ru-RU" w:bidi="th-TH"/>
        </w:rPr>
      </w:pPr>
      <w:r w:rsidRPr="00F556F2">
        <w:rPr>
          <w:bCs/>
          <w:szCs w:val="28"/>
          <w:lang w:val="uz-Cyrl-UZ" w:eastAsia="ru-RU" w:bidi="th-TH"/>
        </w:rPr>
        <w:t>қишлоқ хўжалигида сув тежовчи технологияларни жорий этиш учун субсидиялар</w:t>
      </w:r>
      <w:r>
        <w:rPr>
          <w:bCs/>
          <w:szCs w:val="28"/>
          <w:lang w:val="uz-Cyrl-UZ" w:eastAsia="ru-RU" w:bidi="th-TH"/>
        </w:rPr>
        <w:t xml:space="preserve"> ажратишга 16,7 млрд сўм</w:t>
      </w:r>
      <w:r w:rsidR="00264E47">
        <w:rPr>
          <w:bCs/>
          <w:szCs w:val="28"/>
          <w:lang w:val="uz-Cyrl-UZ" w:eastAsia="ru-RU" w:bidi="th-TH"/>
        </w:rPr>
        <w:t xml:space="preserve">; </w:t>
      </w:r>
    </w:p>
    <w:p w:rsidR="00F556F2" w:rsidRDefault="00264E47" w:rsidP="00A34DE0">
      <w:pPr>
        <w:widowControl w:val="0"/>
        <w:tabs>
          <w:tab w:val="left" w:pos="993"/>
        </w:tabs>
        <w:spacing w:before="60" w:after="60" w:line="259" w:lineRule="auto"/>
        <w:ind w:firstLine="567"/>
        <w:rPr>
          <w:bCs/>
          <w:szCs w:val="28"/>
          <w:lang w:val="uz-Cyrl-UZ" w:eastAsia="ru-RU" w:bidi="th-TH"/>
        </w:rPr>
      </w:pPr>
      <w:r w:rsidRPr="00264E47">
        <w:rPr>
          <w:bCs/>
          <w:szCs w:val="28"/>
          <w:lang w:val="uz-Cyrl-UZ" w:eastAsia="ru-RU" w:bidi="th-TH"/>
        </w:rPr>
        <w:t>қишлоқ хўжалиги ерларининг норматив қийматини аниқлаш ва қайта баҳолаш, тупроқ бонитировкаси ва тупроқ хариталарининг корректировкасини ўтказиш, суғориладиган ерларда тупроқ агрокимёвий тадқиқот ишларини бажариш ва агрокимёвий картограммалар тузиш, тупроқ (ер) мониторингини ўтказиш харажатлари</w:t>
      </w:r>
      <w:r>
        <w:rPr>
          <w:bCs/>
          <w:szCs w:val="28"/>
          <w:lang w:val="uz-Cyrl-UZ" w:eastAsia="ru-RU" w:bidi="th-TH"/>
        </w:rPr>
        <w:t xml:space="preserve">га 77,3 млрд сўм </w:t>
      </w:r>
      <w:r w:rsidR="00F556F2">
        <w:rPr>
          <w:bCs/>
          <w:szCs w:val="28"/>
          <w:lang w:val="uz-Cyrl-UZ" w:eastAsia="ru-RU" w:bidi="th-TH"/>
        </w:rPr>
        <w:t>маблағ ажратилиши кўзда тутилган.</w:t>
      </w:r>
    </w:p>
    <w:p w:rsidR="006D5714" w:rsidRDefault="006D5714" w:rsidP="00A34DE0">
      <w:pPr>
        <w:widowControl w:val="0"/>
        <w:tabs>
          <w:tab w:val="left" w:pos="993"/>
        </w:tabs>
        <w:spacing w:before="60" w:after="60" w:line="259" w:lineRule="auto"/>
        <w:ind w:firstLine="567"/>
        <w:rPr>
          <w:lang w:val="uz-Cyrl-UZ"/>
        </w:rPr>
      </w:pPr>
      <w:r w:rsidRPr="0057112F">
        <w:rPr>
          <w:bCs/>
          <w:szCs w:val="28"/>
          <w:lang w:val="uz-Cyrl-UZ" w:eastAsia="ru-RU" w:bidi="th-TH"/>
        </w:rPr>
        <w:t>Шунингдек</w:t>
      </w:r>
      <w:r w:rsidR="00A34DE0">
        <w:rPr>
          <w:bCs/>
          <w:szCs w:val="28"/>
          <w:lang w:val="uz-Cyrl-UZ" w:eastAsia="ru-RU" w:bidi="th-TH"/>
        </w:rPr>
        <w:t xml:space="preserve">, </w:t>
      </w:r>
      <w:r w:rsidRPr="0057112F">
        <w:rPr>
          <w:bCs/>
          <w:szCs w:val="28"/>
          <w:lang w:val="uz-Cyrl-UZ" w:eastAsia="ru-RU" w:bidi="th-TH"/>
        </w:rPr>
        <w:t xml:space="preserve">Боғдорчилик ва иссиқхона хўжалигини ривожлантириш жамғармасига </w:t>
      </w:r>
      <w:r w:rsidR="00DB6F55">
        <w:rPr>
          <w:b/>
          <w:bCs/>
          <w:szCs w:val="28"/>
          <w:lang w:val="uz-Cyrl-UZ" w:eastAsia="ru-RU" w:bidi="th-TH"/>
        </w:rPr>
        <w:t>200</w:t>
      </w:r>
      <w:r w:rsidRPr="0057112F">
        <w:rPr>
          <w:b/>
          <w:bCs/>
          <w:szCs w:val="28"/>
          <w:lang w:val="uz-Cyrl-UZ" w:eastAsia="ru-RU" w:bidi="th-TH"/>
        </w:rPr>
        <w:t> млрд. сўм</w:t>
      </w:r>
      <w:r w:rsidR="0036477B">
        <w:rPr>
          <w:bCs/>
          <w:szCs w:val="28"/>
          <w:lang w:val="uz-Cyrl-UZ" w:eastAsia="ru-RU" w:bidi="th-TH"/>
        </w:rPr>
        <w:t xml:space="preserve"> </w:t>
      </w:r>
      <w:r w:rsidRPr="0057112F">
        <w:rPr>
          <w:bCs/>
          <w:szCs w:val="28"/>
          <w:lang w:val="uz-Cyrl-UZ" w:eastAsia="ru-RU" w:bidi="th-TH"/>
        </w:rPr>
        <w:t>трансфертлар</w:t>
      </w:r>
      <w:r>
        <w:rPr>
          <w:bCs/>
          <w:szCs w:val="28"/>
          <w:lang w:val="uz-Cyrl-UZ" w:eastAsia="ru-RU" w:bidi="th-TH"/>
        </w:rPr>
        <w:t xml:space="preserve"> кўзда тутилган. </w:t>
      </w:r>
    </w:p>
    <w:p w:rsidR="00B14C90" w:rsidRPr="00C33EE5" w:rsidRDefault="00B14C90" w:rsidP="00025B13">
      <w:pPr>
        <w:widowControl w:val="0"/>
        <w:tabs>
          <w:tab w:val="left" w:pos="1134"/>
        </w:tabs>
        <w:spacing w:before="60" w:after="60" w:line="259" w:lineRule="auto"/>
        <w:ind w:firstLine="567"/>
        <w:rPr>
          <w:bCs/>
          <w:sz w:val="10"/>
          <w:lang w:val="uz-Cyrl-UZ"/>
        </w:rPr>
      </w:pPr>
    </w:p>
    <w:p w:rsidR="00D93F3D" w:rsidRPr="0057112F" w:rsidRDefault="00D93F3D" w:rsidP="00025B13">
      <w:pPr>
        <w:spacing w:before="60" w:after="60" w:line="259" w:lineRule="auto"/>
        <w:ind w:firstLine="567"/>
        <w:rPr>
          <w:bCs/>
          <w:lang w:val="uz-Cyrl-UZ"/>
        </w:rPr>
      </w:pPr>
      <w:r w:rsidRPr="0057112F">
        <w:rPr>
          <w:b/>
          <w:lang w:val="uz-Cyrl-UZ"/>
        </w:rPr>
        <w:t>Ўзбекистон Республикаси Сув хўжалиги вазирлигига</w:t>
      </w:r>
      <w:r w:rsidRPr="0057112F">
        <w:rPr>
          <w:lang w:val="uz-Cyrl-UZ"/>
        </w:rPr>
        <w:t xml:space="preserve"> 202</w:t>
      </w:r>
      <w:r w:rsidR="00CC4C79" w:rsidRPr="00CC4C79">
        <w:rPr>
          <w:lang w:val="uz-Cyrl-UZ"/>
        </w:rPr>
        <w:t>3</w:t>
      </w:r>
      <w:r w:rsidRPr="0057112F">
        <w:rPr>
          <w:lang w:val="uz-Cyrl-UZ"/>
        </w:rPr>
        <w:t xml:space="preserve"> йилда республика бюджетидан </w:t>
      </w:r>
      <w:r w:rsidR="00B22AA5" w:rsidRPr="0027358D">
        <w:rPr>
          <w:b/>
          <w:lang w:val="uz-Cyrl-UZ"/>
        </w:rPr>
        <w:t>3 </w:t>
      </w:r>
      <w:r w:rsidR="00EF52A0">
        <w:rPr>
          <w:b/>
          <w:lang w:val="uz-Cyrl-UZ"/>
        </w:rPr>
        <w:t>382</w:t>
      </w:r>
      <w:r w:rsidR="00B22AA5" w:rsidRPr="0027358D">
        <w:rPr>
          <w:b/>
          <w:lang w:val="uz-Cyrl-UZ"/>
        </w:rPr>
        <w:t>,</w:t>
      </w:r>
      <w:r w:rsidR="00EF52A0">
        <w:rPr>
          <w:b/>
          <w:lang w:val="uz-Cyrl-UZ"/>
        </w:rPr>
        <w:t>4</w:t>
      </w:r>
      <w:r w:rsidR="00B05803" w:rsidRPr="0027358D">
        <w:rPr>
          <w:b/>
          <w:lang w:val="uz-Cyrl-UZ"/>
        </w:rPr>
        <w:t> </w:t>
      </w:r>
      <w:r w:rsidR="00A4763A">
        <w:rPr>
          <w:b/>
          <w:lang w:val="uz-Cyrl-UZ"/>
        </w:rPr>
        <w:t>млрд</w:t>
      </w:r>
      <w:r w:rsidR="00B05803" w:rsidRPr="0057112F">
        <w:rPr>
          <w:b/>
          <w:lang w:val="uz-Cyrl-UZ"/>
        </w:rPr>
        <w:t> </w:t>
      </w:r>
      <w:r w:rsidRPr="0057112F">
        <w:rPr>
          <w:b/>
          <w:lang w:val="uz-Cyrl-UZ"/>
        </w:rPr>
        <w:t>сўм</w:t>
      </w:r>
      <w:r w:rsidRPr="0057112F">
        <w:rPr>
          <w:lang w:val="uz-Cyrl-UZ"/>
        </w:rPr>
        <w:t xml:space="preserve"> маблағ, </w:t>
      </w:r>
      <w:r w:rsidR="000D6BDF" w:rsidRPr="0057112F">
        <w:rPr>
          <w:lang w:val="uz-Cyrl-UZ"/>
        </w:rPr>
        <w:t>ш</w:t>
      </w:r>
      <w:r w:rsidRPr="0057112F">
        <w:rPr>
          <w:lang w:val="uz-Cyrl-UZ"/>
        </w:rPr>
        <w:t xml:space="preserve">у жумладан вазирликнинг жорий харажатларига </w:t>
      </w:r>
      <w:r w:rsidR="00B22AA5">
        <w:rPr>
          <w:lang w:val="uz-Cyrl-UZ"/>
        </w:rPr>
        <w:t>2 </w:t>
      </w:r>
      <w:r w:rsidR="00EF52A0">
        <w:rPr>
          <w:lang w:val="uz-Cyrl-UZ"/>
        </w:rPr>
        <w:t>317</w:t>
      </w:r>
      <w:r w:rsidR="00B22AA5">
        <w:rPr>
          <w:lang w:val="uz-Cyrl-UZ"/>
        </w:rPr>
        <w:t>,</w:t>
      </w:r>
      <w:r w:rsidR="00EF52A0">
        <w:rPr>
          <w:lang w:val="uz-Cyrl-UZ"/>
        </w:rPr>
        <w:t>4</w:t>
      </w:r>
      <w:r w:rsidR="00B05803" w:rsidRPr="0057112F">
        <w:rPr>
          <w:lang w:val="uz-Cyrl-UZ"/>
        </w:rPr>
        <w:t> </w:t>
      </w:r>
      <w:r w:rsidR="00A4763A">
        <w:rPr>
          <w:lang w:val="uz-Cyrl-UZ"/>
        </w:rPr>
        <w:t>млрд</w:t>
      </w:r>
      <w:r w:rsidR="00B05803" w:rsidRPr="0057112F">
        <w:rPr>
          <w:lang w:val="uz-Cyrl-UZ"/>
        </w:rPr>
        <w:t> </w:t>
      </w:r>
      <w:r w:rsidR="001C04B8">
        <w:rPr>
          <w:lang w:val="uz-Cyrl-UZ"/>
        </w:rPr>
        <w:t>сўм</w:t>
      </w:r>
      <w:r w:rsidR="0027358D">
        <w:rPr>
          <w:lang w:val="uz-Cyrl-UZ"/>
        </w:rPr>
        <w:t xml:space="preserve">, </w:t>
      </w:r>
      <w:r w:rsidR="0027358D" w:rsidRPr="0027358D">
        <w:rPr>
          <w:lang w:val="uz-Cyrl-UZ"/>
        </w:rPr>
        <w:t>объектларни лойиҳалаштириш, қуриш (реконструкция қилиш) ва жиҳозлаш учун капитал қўйилмалар</w:t>
      </w:r>
      <w:r w:rsidR="0027358D">
        <w:rPr>
          <w:lang w:val="uz-Cyrl-UZ"/>
        </w:rPr>
        <w:t>га 1 065 млрд сўм</w:t>
      </w:r>
      <w:r w:rsidR="001C04B8">
        <w:rPr>
          <w:lang w:val="uz-Cyrl-UZ"/>
        </w:rPr>
        <w:t xml:space="preserve"> </w:t>
      </w:r>
      <w:r w:rsidRPr="0057112F">
        <w:rPr>
          <w:lang w:val="uz-Cyrl-UZ"/>
        </w:rPr>
        <w:t>кўзда тутилган</w:t>
      </w:r>
      <w:r w:rsidRPr="0057112F">
        <w:rPr>
          <w:bCs/>
          <w:lang w:val="uz-Cyrl-UZ"/>
        </w:rPr>
        <w:t>.</w:t>
      </w:r>
    </w:p>
    <w:p w:rsidR="00264E47" w:rsidRDefault="000E028C" w:rsidP="000E028C">
      <w:pPr>
        <w:spacing w:before="60" w:after="60" w:line="259" w:lineRule="auto"/>
        <w:ind w:firstLine="567"/>
        <w:rPr>
          <w:bCs/>
          <w:szCs w:val="28"/>
          <w:lang w:val="uz-Cyrl-UZ" w:eastAsia="ru-RU" w:bidi="th-TH"/>
        </w:rPr>
      </w:pPr>
      <w:r>
        <w:rPr>
          <w:bCs/>
          <w:szCs w:val="28"/>
          <w:lang w:val="uz-Cyrl-UZ" w:eastAsia="ru-RU" w:bidi="th-TH"/>
        </w:rPr>
        <w:t xml:space="preserve">Сув хўжалиги вазирлиги жорий харажатлари таркибида </w:t>
      </w:r>
      <w:r w:rsidRPr="000E028C">
        <w:rPr>
          <w:bCs/>
          <w:szCs w:val="28"/>
          <w:lang w:val="uz-Cyrl-UZ" w:eastAsia="ru-RU" w:bidi="th-TH"/>
        </w:rPr>
        <w:t>ривожлантириш дастурлари учун</w:t>
      </w:r>
      <w:r>
        <w:rPr>
          <w:bCs/>
          <w:szCs w:val="28"/>
          <w:lang w:val="uz-Cyrl-UZ" w:eastAsia="ru-RU" w:bidi="th-TH"/>
        </w:rPr>
        <w:t xml:space="preserve"> </w:t>
      </w:r>
      <w:r w:rsidR="00EF52A0">
        <w:rPr>
          <w:bCs/>
          <w:szCs w:val="28"/>
          <w:lang w:val="uz-Cyrl-UZ" w:eastAsia="ru-RU" w:bidi="th-TH"/>
        </w:rPr>
        <w:t>1</w:t>
      </w:r>
      <w:r>
        <w:rPr>
          <w:bCs/>
          <w:szCs w:val="28"/>
          <w:lang w:val="uz-Cyrl-UZ" w:eastAsia="ru-RU" w:bidi="th-TH"/>
        </w:rPr>
        <w:t> </w:t>
      </w:r>
      <w:r w:rsidR="00EF52A0">
        <w:rPr>
          <w:bCs/>
          <w:szCs w:val="28"/>
          <w:lang w:val="uz-Cyrl-UZ" w:eastAsia="ru-RU" w:bidi="th-TH"/>
        </w:rPr>
        <w:t>809</w:t>
      </w:r>
      <w:r>
        <w:rPr>
          <w:bCs/>
          <w:szCs w:val="28"/>
          <w:lang w:val="uz-Cyrl-UZ" w:eastAsia="ru-RU" w:bidi="th-TH"/>
        </w:rPr>
        <w:t>,</w:t>
      </w:r>
      <w:r w:rsidR="007967F3">
        <w:rPr>
          <w:bCs/>
          <w:szCs w:val="28"/>
          <w:lang w:val="uz-Cyrl-UZ" w:eastAsia="ru-RU" w:bidi="th-TH"/>
        </w:rPr>
        <w:t>3</w:t>
      </w:r>
      <w:r>
        <w:rPr>
          <w:bCs/>
          <w:szCs w:val="28"/>
          <w:lang w:val="uz-Cyrl-UZ" w:eastAsia="ru-RU" w:bidi="th-TH"/>
        </w:rPr>
        <w:t xml:space="preserve"> млрд сўм кўзда тутилган бўлиб, шундан</w:t>
      </w:r>
      <w:r w:rsidR="00264E47">
        <w:rPr>
          <w:bCs/>
          <w:szCs w:val="28"/>
          <w:lang w:val="uz-Cyrl-UZ" w:eastAsia="ru-RU" w:bidi="th-TH"/>
        </w:rPr>
        <w:t>:</w:t>
      </w:r>
      <w:r>
        <w:rPr>
          <w:bCs/>
          <w:szCs w:val="28"/>
          <w:lang w:val="uz-Cyrl-UZ" w:eastAsia="ru-RU" w:bidi="th-TH"/>
        </w:rPr>
        <w:t xml:space="preserve"> </w:t>
      </w:r>
    </w:p>
    <w:p w:rsidR="0044326A" w:rsidRDefault="0044326A" w:rsidP="000E028C">
      <w:pPr>
        <w:spacing w:before="60" w:after="60" w:line="259" w:lineRule="auto"/>
        <w:ind w:firstLine="567"/>
        <w:rPr>
          <w:bCs/>
          <w:szCs w:val="28"/>
          <w:lang w:val="uz-Cyrl-UZ" w:eastAsia="ru-RU" w:bidi="th-TH"/>
        </w:rPr>
      </w:pPr>
      <w:r w:rsidRPr="0044326A">
        <w:rPr>
          <w:bCs/>
          <w:szCs w:val="28"/>
          <w:lang w:val="uz-Cyrl-UZ" w:eastAsia="ru-RU" w:bidi="th-TH"/>
        </w:rPr>
        <w:t>Амударё дарёсининг Тахиатош гидроузели юқори бьефидаги лойқа чўкиндиларни земснарядлар ёрдамида тозалаш ишлари харажатлари</w:t>
      </w:r>
      <w:r>
        <w:rPr>
          <w:bCs/>
          <w:szCs w:val="28"/>
          <w:lang w:val="uz-Cyrl-UZ" w:eastAsia="ru-RU" w:bidi="th-TH"/>
        </w:rPr>
        <w:t>га 30,0</w:t>
      </w:r>
      <w:r w:rsidR="003F1322">
        <w:rPr>
          <w:bCs/>
          <w:szCs w:val="28"/>
          <w:lang w:val="uz-Cyrl-UZ" w:eastAsia="ru-RU" w:bidi="th-TH"/>
        </w:rPr>
        <w:t> </w:t>
      </w:r>
      <w:r>
        <w:rPr>
          <w:bCs/>
          <w:szCs w:val="28"/>
          <w:lang w:val="uz-Cyrl-UZ" w:eastAsia="ru-RU" w:bidi="th-TH"/>
        </w:rPr>
        <w:t xml:space="preserve">млрд сўм; </w:t>
      </w:r>
    </w:p>
    <w:p w:rsidR="00186B2A" w:rsidRDefault="00186B2A" w:rsidP="000E028C">
      <w:pPr>
        <w:spacing w:before="60" w:after="60" w:line="259" w:lineRule="auto"/>
        <w:ind w:firstLine="567"/>
        <w:rPr>
          <w:bCs/>
          <w:szCs w:val="28"/>
          <w:lang w:val="uz-Cyrl-UZ" w:eastAsia="ru-RU" w:bidi="th-TH"/>
        </w:rPr>
      </w:pPr>
      <w:r w:rsidRPr="00186B2A">
        <w:rPr>
          <w:bCs/>
          <w:szCs w:val="28"/>
          <w:lang w:val="uz-Cyrl-UZ" w:eastAsia="ru-RU" w:bidi="th-TH"/>
        </w:rPr>
        <w:lastRenderedPageBreak/>
        <w:t xml:space="preserve">пахта хом ашёсини етиштирувчилар томонидан томчилатиб суғориш тизимини жорий этиш харажатларининг бир қисмини қоплаш учун </w:t>
      </w:r>
      <w:r w:rsidR="00EF52A0">
        <w:rPr>
          <w:bCs/>
          <w:szCs w:val="28"/>
          <w:lang w:val="uz-Cyrl-UZ" w:eastAsia="ru-RU" w:bidi="th-TH"/>
        </w:rPr>
        <w:t>260</w:t>
      </w:r>
      <w:r>
        <w:rPr>
          <w:bCs/>
          <w:szCs w:val="28"/>
          <w:lang w:val="uz-Cyrl-UZ" w:eastAsia="ru-RU" w:bidi="th-TH"/>
        </w:rPr>
        <w:t>,0</w:t>
      </w:r>
      <w:r w:rsidR="003F1322">
        <w:rPr>
          <w:bCs/>
          <w:szCs w:val="28"/>
          <w:lang w:val="uz-Cyrl-UZ" w:eastAsia="ru-RU" w:bidi="th-TH"/>
        </w:rPr>
        <w:t> </w:t>
      </w:r>
      <w:r>
        <w:rPr>
          <w:bCs/>
          <w:szCs w:val="28"/>
          <w:lang w:val="uz-Cyrl-UZ" w:eastAsia="ru-RU" w:bidi="th-TH"/>
        </w:rPr>
        <w:t xml:space="preserve">млрд сўм; </w:t>
      </w:r>
    </w:p>
    <w:p w:rsidR="007F0CD1" w:rsidRDefault="007F0CD1" w:rsidP="000E028C">
      <w:pPr>
        <w:spacing w:before="60" w:after="60" w:line="259" w:lineRule="auto"/>
        <w:ind w:firstLine="567"/>
        <w:rPr>
          <w:bCs/>
          <w:szCs w:val="28"/>
          <w:lang w:val="uz-Cyrl-UZ" w:eastAsia="ru-RU" w:bidi="th-TH"/>
        </w:rPr>
      </w:pPr>
      <w:r w:rsidRPr="007F0CD1">
        <w:rPr>
          <w:bCs/>
          <w:szCs w:val="28"/>
          <w:lang w:val="uz-Cyrl-UZ" w:eastAsia="ru-RU" w:bidi="th-TH"/>
        </w:rPr>
        <w:t>пахта ва бошоқли дон етиштирувчи фермер хўжаликларининг насос агрегатлари истеъмол қиладиган электр энергияси харажатини қоплашга субсидиялар</w:t>
      </w:r>
      <w:r>
        <w:rPr>
          <w:bCs/>
          <w:szCs w:val="28"/>
          <w:lang w:val="uz-Cyrl-UZ" w:eastAsia="ru-RU" w:bidi="th-TH"/>
        </w:rPr>
        <w:t xml:space="preserve"> – 170 млрд сўм; </w:t>
      </w:r>
    </w:p>
    <w:p w:rsidR="00BA1CD3" w:rsidRDefault="00113AA7" w:rsidP="000E028C">
      <w:pPr>
        <w:spacing w:before="60" w:after="60" w:line="259" w:lineRule="auto"/>
        <w:ind w:firstLine="567"/>
        <w:rPr>
          <w:bCs/>
          <w:szCs w:val="28"/>
          <w:lang w:val="uz-Cyrl-UZ" w:eastAsia="ru-RU" w:bidi="th-TH"/>
        </w:rPr>
      </w:pPr>
      <w:r>
        <w:rPr>
          <w:bCs/>
          <w:szCs w:val="28"/>
          <w:lang w:val="uz-Cyrl-UZ" w:eastAsia="ru-RU" w:bidi="th-TH"/>
        </w:rPr>
        <w:t xml:space="preserve">республика бюджетидан молиялаштириладиган </w:t>
      </w:r>
      <w:r w:rsidRPr="00113AA7">
        <w:rPr>
          <w:bCs/>
          <w:szCs w:val="28"/>
          <w:lang w:val="uz-Cyrl-UZ" w:eastAsia="ru-RU" w:bidi="th-TH"/>
        </w:rPr>
        <w:t xml:space="preserve">сув насос станцияларининг электр энергияси истеъмоли учун </w:t>
      </w:r>
      <w:r>
        <w:rPr>
          <w:bCs/>
          <w:szCs w:val="28"/>
          <w:lang w:val="uz-Cyrl-UZ" w:eastAsia="ru-RU" w:bidi="th-TH"/>
        </w:rPr>
        <w:t>1</w:t>
      </w:r>
      <w:r w:rsidR="007967F3">
        <w:rPr>
          <w:bCs/>
          <w:szCs w:val="28"/>
          <w:lang w:val="uz-Cyrl-UZ" w:eastAsia="ru-RU" w:bidi="th-TH"/>
        </w:rPr>
        <w:t> 349,3</w:t>
      </w:r>
      <w:r>
        <w:rPr>
          <w:bCs/>
          <w:szCs w:val="28"/>
          <w:lang w:val="uz-Cyrl-UZ" w:eastAsia="ru-RU" w:bidi="th-TH"/>
        </w:rPr>
        <w:t xml:space="preserve"> млрд сўм маблағ кўзда тутилган. </w:t>
      </w:r>
    </w:p>
    <w:p w:rsidR="007F0CD1" w:rsidRPr="00B67F71" w:rsidRDefault="007F0CD1" w:rsidP="000E028C">
      <w:pPr>
        <w:spacing w:before="60" w:after="60" w:line="259" w:lineRule="auto"/>
        <w:ind w:firstLine="567"/>
        <w:rPr>
          <w:bCs/>
          <w:sz w:val="14"/>
          <w:szCs w:val="28"/>
          <w:lang w:val="uz-Cyrl-UZ" w:eastAsia="ru-RU" w:bidi="th-TH"/>
        </w:rPr>
      </w:pPr>
    </w:p>
    <w:p w:rsidR="00D16A69" w:rsidRPr="0057112F" w:rsidRDefault="008E0512" w:rsidP="00704FC5">
      <w:pPr>
        <w:widowControl w:val="0"/>
        <w:tabs>
          <w:tab w:val="left" w:pos="1134"/>
        </w:tabs>
        <w:spacing w:before="60" w:after="60" w:line="259" w:lineRule="auto"/>
        <w:ind w:firstLine="567"/>
        <w:rPr>
          <w:lang w:val="uz-Cyrl-UZ"/>
        </w:rPr>
      </w:pPr>
      <w:r w:rsidRPr="0057112F">
        <w:rPr>
          <w:b/>
          <w:bCs/>
          <w:lang w:val="uz-Cyrl-UZ"/>
        </w:rPr>
        <w:t xml:space="preserve">Ўзбекистон Республикаси Молия вазирлигига </w:t>
      </w:r>
      <w:r w:rsidR="009C39AE" w:rsidRPr="0057112F">
        <w:rPr>
          <w:lang w:val="uz-Cyrl-UZ"/>
        </w:rPr>
        <w:t>202</w:t>
      </w:r>
      <w:r w:rsidR="00B119B8">
        <w:rPr>
          <w:lang w:val="uz-Cyrl-UZ"/>
        </w:rPr>
        <w:t>3</w:t>
      </w:r>
      <w:r w:rsidR="009C39AE" w:rsidRPr="0057112F">
        <w:rPr>
          <w:lang w:val="uz-Cyrl-UZ"/>
        </w:rPr>
        <w:t xml:space="preserve"> йилда республика бюджетидан </w:t>
      </w:r>
      <w:r w:rsidR="007967F3">
        <w:rPr>
          <w:b/>
          <w:lang w:val="uz-Cyrl-UZ"/>
        </w:rPr>
        <w:t>7</w:t>
      </w:r>
      <w:r w:rsidR="00226E36">
        <w:rPr>
          <w:b/>
          <w:lang w:val="uz-Cyrl-UZ"/>
        </w:rPr>
        <w:t>3</w:t>
      </w:r>
      <w:r w:rsidR="003251C3">
        <w:rPr>
          <w:b/>
          <w:lang w:val="uz-Cyrl-UZ"/>
        </w:rPr>
        <w:t> </w:t>
      </w:r>
      <w:r w:rsidR="00226E36">
        <w:rPr>
          <w:b/>
          <w:lang w:val="uz-Cyrl-UZ"/>
        </w:rPr>
        <w:t>42</w:t>
      </w:r>
      <w:r w:rsidR="00C164AB">
        <w:rPr>
          <w:b/>
          <w:lang w:val="uz-Cyrl-UZ"/>
        </w:rPr>
        <w:t>9</w:t>
      </w:r>
      <w:r w:rsidR="003251C3">
        <w:rPr>
          <w:b/>
          <w:lang w:val="uz-Cyrl-UZ"/>
        </w:rPr>
        <w:t>,</w:t>
      </w:r>
      <w:r w:rsidR="00C164AB">
        <w:rPr>
          <w:b/>
          <w:lang w:val="uz-Cyrl-UZ"/>
        </w:rPr>
        <w:t>9</w:t>
      </w:r>
      <w:r w:rsidR="00613BF2" w:rsidRPr="0057112F">
        <w:rPr>
          <w:b/>
          <w:lang w:val="uz-Cyrl-UZ"/>
        </w:rPr>
        <w:t> </w:t>
      </w:r>
      <w:r w:rsidR="006C2AA1">
        <w:rPr>
          <w:b/>
          <w:lang w:val="uz-Cyrl-UZ"/>
        </w:rPr>
        <w:t>млрд</w:t>
      </w:r>
      <w:r w:rsidR="00613BF2" w:rsidRPr="0057112F">
        <w:rPr>
          <w:b/>
          <w:lang w:val="uz-Cyrl-UZ"/>
        </w:rPr>
        <w:t> </w:t>
      </w:r>
      <w:r w:rsidR="009C39AE" w:rsidRPr="0057112F">
        <w:rPr>
          <w:b/>
          <w:lang w:val="uz-Cyrl-UZ"/>
        </w:rPr>
        <w:t>сўм</w:t>
      </w:r>
      <w:r w:rsidR="009C39AE" w:rsidRPr="0057112F">
        <w:rPr>
          <w:lang w:val="uz-Cyrl-UZ"/>
        </w:rPr>
        <w:t xml:space="preserve"> маблағ, </w:t>
      </w:r>
      <w:r w:rsidR="000D6BDF" w:rsidRPr="0057112F">
        <w:rPr>
          <w:lang w:val="uz-Cyrl-UZ"/>
        </w:rPr>
        <w:t>ш</w:t>
      </w:r>
      <w:r w:rsidR="009C39AE" w:rsidRPr="0057112F">
        <w:rPr>
          <w:lang w:val="uz-Cyrl-UZ"/>
        </w:rPr>
        <w:t>у жумладан</w:t>
      </w:r>
      <w:r w:rsidR="00D16A69" w:rsidRPr="0057112F">
        <w:rPr>
          <w:lang w:val="uz-Cyrl-UZ"/>
        </w:rPr>
        <w:t>:</w:t>
      </w:r>
      <w:r w:rsidR="009C39AE" w:rsidRPr="0057112F">
        <w:rPr>
          <w:lang w:val="uz-Cyrl-UZ"/>
        </w:rPr>
        <w:t xml:space="preserve"> </w:t>
      </w:r>
    </w:p>
    <w:p w:rsidR="00845372" w:rsidRPr="0057112F" w:rsidRDefault="00845372" w:rsidP="00704FC5">
      <w:pPr>
        <w:widowControl w:val="0"/>
        <w:tabs>
          <w:tab w:val="left" w:pos="1134"/>
        </w:tabs>
        <w:spacing w:before="60" w:after="60" w:line="259" w:lineRule="auto"/>
        <w:ind w:firstLine="567"/>
        <w:rPr>
          <w:bCs/>
          <w:lang w:val="uz-Cyrl-UZ"/>
        </w:rPr>
      </w:pPr>
      <w:r w:rsidRPr="0057112F">
        <w:rPr>
          <w:bCs/>
          <w:lang w:val="uz-Cyrl-UZ"/>
        </w:rPr>
        <w:t>Молия вазирлиги</w:t>
      </w:r>
      <w:r w:rsidR="00315C4F">
        <w:rPr>
          <w:bCs/>
          <w:lang w:val="uz-Cyrl-UZ"/>
        </w:rPr>
        <w:t xml:space="preserve">нинг </w:t>
      </w:r>
      <w:r w:rsidR="00315C4F" w:rsidRPr="00315C4F">
        <w:rPr>
          <w:b/>
          <w:bCs/>
          <w:lang w:val="uz-Cyrl-UZ"/>
        </w:rPr>
        <w:t xml:space="preserve">жорий </w:t>
      </w:r>
      <w:r w:rsidRPr="00315C4F">
        <w:rPr>
          <w:b/>
          <w:bCs/>
          <w:lang w:val="uz-Cyrl-UZ"/>
        </w:rPr>
        <w:t>харажатлари</w:t>
      </w:r>
      <w:r w:rsidRPr="0057112F">
        <w:rPr>
          <w:bCs/>
          <w:lang w:val="uz-Cyrl-UZ"/>
        </w:rPr>
        <w:t xml:space="preserve"> таркибида</w:t>
      </w:r>
      <w:r w:rsidR="002730D1">
        <w:rPr>
          <w:bCs/>
          <w:lang w:val="uz-Cyrl-UZ"/>
        </w:rPr>
        <w:t xml:space="preserve"> асосан</w:t>
      </w:r>
      <w:r w:rsidRPr="0057112F">
        <w:rPr>
          <w:bCs/>
          <w:lang w:val="uz-Cyrl-UZ"/>
        </w:rPr>
        <w:t xml:space="preserve"> қуйидаги давлат дастурларини ва тадбирларни молиялаштириш учун </w:t>
      </w:r>
      <w:r w:rsidR="007967F3">
        <w:rPr>
          <w:lang w:val="uz-Cyrl-UZ"/>
        </w:rPr>
        <w:t>1</w:t>
      </w:r>
      <w:r w:rsidR="00EF52A0">
        <w:rPr>
          <w:lang w:val="uz-Cyrl-UZ"/>
        </w:rPr>
        <w:t>5</w:t>
      </w:r>
      <w:r w:rsidR="003251C3">
        <w:rPr>
          <w:lang w:val="uz-Cyrl-UZ"/>
        </w:rPr>
        <w:t> </w:t>
      </w:r>
      <w:r w:rsidR="004C0EEC">
        <w:rPr>
          <w:lang w:val="uz-Cyrl-UZ"/>
        </w:rPr>
        <w:t>37</w:t>
      </w:r>
      <w:r w:rsidR="00C164AB">
        <w:rPr>
          <w:lang w:val="uz-Cyrl-UZ"/>
        </w:rPr>
        <w:t>8</w:t>
      </w:r>
      <w:r w:rsidR="003251C3">
        <w:rPr>
          <w:lang w:val="uz-Cyrl-UZ"/>
        </w:rPr>
        <w:t>,</w:t>
      </w:r>
      <w:r w:rsidR="00C164AB">
        <w:rPr>
          <w:lang w:val="uz-Cyrl-UZ"/>
        </w:rPr>
        <w:t>7</w:t>
      </w:r>
      <w:r w:rsidR="00613BF2" w:rsidRPr="0057112F">
        <w:rPr>
          <w:lang w:val="uz-Cyrl-UZ"/>
        </w:rPr>
        <w:t> </w:t>
      </w:r>
      <w:r w:rsidR="006C2AA1">
        <w:rPr>
          <w:lang w:val="uz-Cyrl-UZ"/>
        </w:rPr>
        <w:t>млрд</w:t>
      </w:r>
      <w:r w:rsidR="00613BF2" w:rsidRPr="0057112F">
        <w:rPr>
          <w:lang w:val="uz-Cyrl-UZ"/>
        </w:rPr>
        <w:t> </w:t>
      </w:r>
      <w:r w:rsidR="00D16A69" w:rsidRPr="0057112F">
        <w:rPr>
          <w:lang w:val="uz-Cyrl-UZ"/>
        </w:rPr>
        <w:t>сўм</w:t>
      </w:r>
      <w:r w:rsidR="00D16A69" w:rsidRPr="0057112F">
        <w:rPr>
          <w:bCs/>
          <w:lang w:val="uz-Cyrl-UZ"/>
        </w:rPr>
        <w:t xml:space="preserve"> </w:t>
      </w:r>
      <w:r w:rsidRPr="0057112F">
        <w:rPr>
          <w:bCs/>
          <w:lang w:val="uz-Cyrl-UZ"/>
        </w:rPr>
        <w:t>маблағлар кўзда тутилмоқда:</w:t>
      </w:r>
    </w:p>
    <w:p w:rsidR="00315C4F" w:rsidRDefault="00315C4F" w:rsidP="00704FC5">
      <w:pPr>
        <w:widowControl w:val="0"/>
        <w:tabs>
          <w:tab w:val="left" w:pos="1134"/>
        </w:tabs>
        <w:spacing w:before="60" w:after="60" w:line="259" w:lineRule="auto"/>
        <w:ind w:firstLine="567"/>
        <w:rPr>
          <w:bCs/>
          <w:lang w:val="uz-Cyrl-UZ"/>
        </w:rPr>
      </w:pPr>
      <w:r w:rsidRPr="00315C4F">
        <w:rPr>
          <w:bCs/>
          <w:lang w:val="uz-Cyrl-UZ"/>
        </w:rPr>
        <w:t>аҳолини уй-жой билан таъминлаш дастурларини молиялаштириш учун харажатлар</w:t>
      </w:r>
      <w:r>
        <w:rPr>
          <w:bCs/>
          <w:lang w:val="uz-Cyrl-UZ"/>
        </w:rPr>
        <w:t xml:space="preserve">га </w:t>
      </w:r>
      <w:r w:rsidR="0036477B">
        <w:rPr>
          <w:b/>
          <w:bCs/>
          <w:lang w:val="uz-Cyrl-UZ"/>
        </w:rPr>
        <w:t>1</w:t>
      </w:r>
      <w:r w:rsidR="003251C3">
        <w:rPr>
          <w:b/>
          <w:bCs/>
          <w:lang w:val="uz-Cyrl-UZ"/>
        </w:rPr>
        <w:t> </w:t>
      </w:r>
      <w:r w:rsidR="00EF52A0">
        <w:rPr>
          <w:b/>
          <w:bCs/>
          <w:lang w:val="uz-Cyrl-UZ"/>
        </w:rPr>
        <w:t>1</w:t>
      </w:r>
      <w:r w:rsidR="00594533">
        <w:rPr>
          <w:b/>
          <w:bCs/>
          <w:lang w:val="uz-Cyrl-UZ"/>
        </w:rPr>
        <w:t>00</w:t>
      </w:r>
      <w:r w:rsidR="003251C3">
        <w:rPr>
          <w:b/>
          <w:bCs/>
          <w:lang w:val="uz-Cyrl-UZ"/>
        </w:rPr>
        <w:t>,0</w:t>
      </w:r>
      <w:r w:rsidRPr="00315C4F">
        <w:rPr>
          <w:b/>
          <w:bCs/>
          <w:lang w:val="uz-Cyrl-UZ"/>
        </w:rPr>
        <w:t xml:space="preserve"> млрд</w:t>
      </w:r>
      <w:r w:rsidR="00594533">
        <w:rPr>
          <w:b/>
          <w:bCs/>
          <w:lang w:val="uz-Cyrl-UZ"/>
        </w:rPr>
        <w:t> </w:t>
      </w:r>
      <w:r w:rsidRPr="00315C4F">
        <w:rPr>
          <w:b/>
          <w:bCs/>
          <w:lang w:val="uz-Cyrl-UZ"/>
        </w:rPr>
        <w:t>сўм</w:t>
      </w:r>
      <w:r>
        <w:rPr>
          <w:bCs/>
          <w:lang w:val="uz-Cyrl-UZ"/>
        </w:rPr>
        <w:t>;</w:t>
      </w:r>
    </w:p>
    <w:p w:rsidR="00315C4F" w:rsidRPr="0057112F" w:rsidRDefault="00315C4F" w:rsidP="00704FC5">
      <w:pPr>
        <w:widowControl w:val="0"/>
        <w:tabs>
          <w:tab w:val="left" w:pos="1134"/>
        </w:tabs>
        <w:spacing w:before="60" w:after="60" w:line="259" w:lineRule="auto"/>
        <w:ind w:firstLine="567"/>
        <w:rPr>
          <w:bCs/>
          <w:lang w:val="uz-Cyrl-UZ"/>
        </w:rPr>
      </w:pPr>
      <w:r w:rsidRPr="0057112F">
        <w:rPr>
          <w:bCs/>
          <w:lang w:val="uz-Cyrl-UZ"/>
        </w:rPr>
        <w:t xml:space="preserve">давлат қарзига хизмат кўрсатишнинг фоиз харажатлари – </w:t>
      </w:r>
      <w:r w:rsidR="00594533">
        <w:rPr>
          <w:b/>
          <w:bCs/>
          <w:lang w:val="uz-Cyrl-UZ"/>
        </w:rPr>
        <w:t>6</w:t>
      </w:r>
      <w:r w:rsidRPr="00315C4F">
        <w:rPr>
          <w:b/>
          <w:bCs/>
          <w:lang w:val="uz-Cyrl-UZ"/>
        </w:rPr>
        <w:t> </w:t>
      </w:r>
      <w:r w:rsidR="00EF52A0">
        <w:rPr>
          <w:b/>
          <w:bCs/>
          <w:lang w:val="uz-Cyrl-UZ"/>
        </w:rPr>
        <w:t>6</w:t>
      </w:r>
      <w:r w:rsidR="003F1322">
        <w:rPr>
          <w:b/>
          <w:bCs/>
          <w:lang w:val="uz-Cyrl-UZ"/>
        </w:rPr>
        <w:t>85</w:t>
      </w:r>
      <w:r w:rsidRPr="0057112F">
        <w:rPr>
          <w:b/>
          <w:lang w:val="uz-Cyrl-UZ"/>
        </w:rPr>
        <w:t>,</w:t>
      </w:r>
      <w:r w:rsidR="003F1322">
        <w:rPr>
          <w:b/>
          <w:lang w:val="uz-Cyrl-UZ"/>
        </w:rPr>
        <w:t>6</w:t>
      </w:r>
      <w:r w:rsidRPr="0057112F">
        <w:rPr>
          <w:b/>
          <w:lang w:val="uz-Cyrl-UZ"/>
        </w:rPr>
        <w:t> </w:t>
      </w:r>
      <w:r>
        <w:rPr>
          <w:b/>
          <w:lang w:val="uz-Cyrl-UZ"/>
        </w:rPr>
        <w:t>млрд</w:t>
      </w:r>
      <w:r w:rsidRPr="0057112F">
        <w:rPr>
          <w:b/>
          <w:lang w:val="uz-Cyrl-UZ"/>
        </w:rPr>
        <w:t> сўм</w:t>
      </w:r>
      <w:r w:rsidRPr="0057112F">
        <w:rPr>
          <w:lang w:val="uz-Cyrl-UZ"/>
        </w:rPr>
        <w:t>;</w:t>
      </w:r>
    </w:p>
    <w:p w:rsidR="00315C4F" w:rsidRDefault="00315C4F" w:rsidP="00704FC5">
      <w:pPr>
        <w:widowControl w:val="0"/>
        <w:tabs>
          <w:tab w:val="left" w:pos="1134"/>
        </w:tabs>
        <w:spacing w:before="60" w:after="60" w:line="259" w:lineRule="auto"/>
        <w:ind w:firstLine="567"/>
        <w:rPr>
          <w:lang w:val="uz-Cyrl-UZ"/>
        </w:rPr>
      </w:pPr>
      <w:r w:rsidRPr="0057112F">
        <w:rPr>
          <w:lang w:val="uz-Cyrl-UZ"/>
        </w:rPr>
        <w:t>бюджетдан ташқари Пенсия жамғармаси</w:t>
      </w:r>
      <w:r w:rsidR="00F978EC">
        <w:rPr>
          <w:lang w:val="uz-Cyrl-UZ"/>
        </w:rPr>
        <w:t>га бюджетдан</w:t>
      </w:r>
      <w:r w:rsidRPr="0057112F">
        <w:rPr>
          <w:lang w:val="uz-Cyrl-UZ"/>
        </w:rPr>
        <w:t xml:space="preserve"> </w:t>
      </w:r>
      <w:r w:rsidR="00F978EC">
        <w:rPr>
          <w:lang w:val="uz-Cyrl-UZ"/>
        </w:rPr>
        <w:t xml:space="preserve">молиялаштириладиган </w:t>
      </w:r>
      <w:r w:rsidRPr="0057112F">
        <w:rPr>
          <w:lang w:val="uz-Cyrl-UZ"/>
        </w:rPr>
        <w:t xml:space="preserve">ижтимоий харажатлар – </w:t>
      </w:r>
      <w:r w:rsidR="00E54388">
        <w:rPr>
          <w:b/>
          <w:lang w:val="uz-Cyrl-UZ"/>
        </w:rPr>
        <w:t>5</w:t>
      </w:r>
      <w:r w:rsidR="003251C3">
        <w:rPr>
          <w:b/>
          <w:lang w:val="uz-Cyrl-UZ"/>
        </w:rPr>
        <w:t> </w:t>
      </w:r>
      <w:r w:rsidR="00837E5B">
        <w:rPr>
          <w:b/>
          <w:lang w:val="uz-Cyrl-UZ"/>
        </w:rPr>
        <w:t>569</w:t>
      </w:r>
      <w:r w:rsidR="003251C3">
        <w:rPr>
          <w:b/>
          <w:lang w:val="uz-Cyrl-UZ"/>
        </w:rPr>
        <w:t>,</w:t>
      </w:r>
      <w:r w:rsidR="00837E5B">
        <w:rPr>
          <w:b/>
          <w:lang w:val="uz-Cyrl-UZ"/>
        </w:rPr>
        <w:t>8</w:t>
      </w:r>
      <w:r w:rsidRPr="0057112F">
        <w:rPr>
          <w:b/>
          <w:lang w:val="uz-Cyrl-UZ"/>
        </w:rPr>
        <w:t> </w:t>
      </w:r>
      <w:r>
        <w:rPr>
          <w:b/>
          <w:lang w:val="uz-Cyrl-UZ"/>
        </w:rPr>
        <w:t>млрд</w:t>
      </w:r>
      <w:r w:rsidRPr="0057112F">
        <w:rPr>
          <w:b/>
          <w:lang w:val="uz-Cyrl-UZ"/>
        </w:rPr>
        <w:t> сўм</w:t>
      </w:r>
      <w:r w:rsidRPr="0057112F">
        <w:rPr>
          <w:lang w:val="uz-Cyrl-UZ"/>
        </w:rPr>
        <w:t>;</w:t>
      </w:r>
    </w:p>
    <w:p w:rsidR="00315C4F" w:rsidRDefault="00315C4F" w:rsidP="00704FC5">
      <w:pPr>
        <w:widowControl w:val="0"/>
        <w:tabs>
          <w:tab w:val="left" w:pos="1134"/>
        </w:tabs>
        <w:spacing w:before="60" w:after="60" w:line="259" w:lineRule="auto"/>
        <w:ind w:firstLine="567"/>
        <w:rPr>
          <w:bCs/>
          <w:lang w:val="uz-Cyrl-UZ"/>
        </w:rPr>
      </w:pPr>
      <w:r w:rsidRPr="0057112F">
        <w:rPr>
          <w:bCs/>
          <w:lang w:val="uz-Cyrl-UZ"/>
        </w:rPr>
        <w:t xml:space="preserve">болали оилаларга нафақа, болани парвариш қилиш нафақаси ва моддий ёрдам тўлаш бўйича Халқ банки бўлинмалари (филиаллари) хизматларига ҳақ тўлаш харажатлари – </w:t>
      </w:r>
      <w:r w:rsidR="006173B2">
        <w:rPr>
          <w:b/>
          <w:bCs/>
          <w:lang w:val="uz-Cyrl-UZ"/>
        </w:rPr>
        <w:t>31</w:t>
      </w:r>
      <w:r w:rsidR="003251C3">
        <w:rPr>
          <w:b/>
          <w:bCs/>
          <w:lang w:val="uz-Cyrl-UZ"/>
        </w:rPr>
        <w:t>,</w:t>
      </w:r>
      <w:r w:rsidR="006173B2">
        <w:rPr>
          <w:b/>
          <w:bCs/>
          <w:lang w:val="uz-Cyrl-UZ"/>
        </w:rPr>
        <w:t>4</w:t>
      </w:r>
      <w:r w:rsidRPr="0057112F">
        <w:rPr>
          <w:b/>
          <w:bCs/>
          <w:lang w:val="uz-Cyrl-UZ"/>
        </w:rPr>
        <w:t> млрд сўм</w:t>
      </w:r>
      <w:r w:rsidRPr="0057112F">
        <w:rPr>
          <w:bCs/>
          <w:lang w:val="uz-Cyrl-UZ"/>
        </w:rPr>
        <w:t>;</w:t>
      </w:r>
    </w:p>
    <w:p w:rsidR="002730D1" w:rsidRPr="001C04B8" w:rsidRDefault="00837E5B" w:rsidP="001C04B8">
      <w:pPr>
        <w:widowControl w:val="0"/>
        <w:tabs>
          <w:tab w:val="left" w:pos="1134"/>
        </w:tabs>
        <w:spacing w:before="60" w:after="60" w:line="259" w:lineRule="auto"/>
        <w:ind w:firstLine="567"/>
        <w:rPr>
          <w:bCs/>
          <w:lang w:val="uz-Cyrl-UZ"/>
        </w:rPr>
      </w:pPr>
      <w:r w:rsidRPr="00837E5B">
        <w:rPr>
          <w:bCs/>
          <w:lang w:val="uz-Cyrl-UZ"/>
        </w:rPr>
        <w:t xml:space="preserve">қайта тикланувчи энергия манбалари қурилмаларини харид қилиш харажатларининг бир қисмини компенсация қилиш учун </w:t>
      </w:r>
      <w:r w:rsidR="003251C3" w:rsidRPr="003251C3">
        <w:rPr>
          <w:b/>
          <w:bCs/>
          <w:lang w:val="uz-Cyrl-UZ"/>
        </w:rPr>
        <w:t>2</w:t>
      </w:r>
      <w:r w:rsidR="00E54388">
        <w:rPr>
          <w:b/>
          <w:bCs/>
          <w:lang w:val="uz-Cyrl-UZ"/>
        </w:rPr>
        <w:t>9</w:t>
      </w:r>
      <w:r w:rsidR="003251C3" w:rsidRPr="003251C3">
        <w:rPr>
          <w:b/>
          <w:bCs/>
          <w:lang w:val="uz-Cyrl-UZ"/>
        </w:rPr>
        <w:t>,</w:t>
      </w:r>
      <w:r w:rsidR="00E54388">
        <w:rPr>
          <w:b/>
          <w:bCs/>
          <w:lang w:val="uz-Cyrl-UZ"/>
        </w:rPr>
        <w:t>3</w:t>
      </w:r>
      <w:r w:rsidR="003251C3" w:rsidRPr="003251C3">
        <w:rPr>
          <w:b/>
          <w:bCs/>
          <w:lang w:val="uz-Cyrl-UZ"/>
        </w:rPr>
        <w:t xml:space="preserve"> млрд сўм</w:t>
      </w:r>
      <w:r w:rsidR="003251C3">
        <w:rPr>
          <w:bCs/>
          <w:lang w:val="uz-Cyrl-UZ"/>
        </w:rPr>
        <w:t xml:space="preserve"> </w:t>
      </w:r>
      <w:r w:rsidR="005025FE">
        <w:rPr>
          <w:lang w:val="uz-Cyrl-UZ"/>
        </w:rPr>
        <w:t>маблағлар</w:t>
      </w:r>
      <w:r w:rsidR="005025FE" w:rsidRPr="0057112F">
        <w:rPr>
          <w:lang w:val="uz-Cyrl-UZ"/>
        </w:rPr>
        <w:t xml:space="preserve"> </w:t>
      </w:r>
      <w:r w:rsidR="006173B2" w:rsidRPr="0057112F">
        <w:rPr>
          <w:lang w:val="uz-Cyrl-UZ"/>
        </w:rPr>
        <w:t>кўзда тутилган</w:t>
      </w:r>
      <w:r w:rsidR="00F978EC">
        <w:rPr>
          <w:lang w:val="uz-Cyrl-UZ"/>
        </w:rPr>
        <w:t xml:space="preserve">. </w:t>
      </w:r>
    </w:p>
    <w:p w:rsidR="005025FE" w:rsidRPr="0057112F" w:rsidRDefault="005025FE" w:rsidP="00704FC5">
      <w:pPr>
        <w:widowControl w:val="0"/>
        <w:tabs>
          <w:tab w:val="left" w:pos="1134"/>
        </w:tabs>
        <w:spacing w:before="60" w:after="60" w:line="259" w:lineRule="auto"/>
        <w:ind w:firstLine="567"/>
        <w:rPr>
          <w:bCs/>
          <w:lang w:val="uz-Cyrl-UZ"/>
        </w:rPr>
      </w:pPr>
      <w:r w:rsidRPr="0057112F">
        <w:rPr>
          <w:bCs/>
          <w:lang w:val="uz-Cyrl-UZ"/>
        </w:rPr>
        <w:t>Бундан ташқари:</w:t>
      </w:r>
    </w:p>
    <w:p w:rsidR="005025FE" w:rsidRPr="0057112F" w:rsidRDefault="005025FE" w:rsidP="00704FC5">
      <w:pPr>
        <w:widowControl w:val="0"/>
        <w:tabs>
          <w:tab w:val="left" w:pos="1134"/>
        </w:tabs>
        <w:spacing w:before="60" w:after="60" w:line="259" w:lineRule="auto"/>
        <w:ind w:firstLine="567"/>
        <w:rPr>
          <w:bCs/>
          <w:lang w:val="uz-Cyrl-UZ"/>
        </w:rPr>
      </w:pPr>
      <w:r w:rsidRPr="0057112F">
        <w:rPr>
          <w:bCs/>
          <w:lang w:val="uz-Cyrl-UZ"/>
        </w:rPr>
        <w:t>бюджетдан ташқари Пенсия жамғармасига трансфертлар –</w:t>
      </w:r>
      <w:r w:rsidR="00900DBD">
        <w:rPr>
          <w:bCs/>
          <w:lang w:val="uz-Cyrl-UZ"/>
        </w:rPr>
        <w:t> </w:t>
      </w:r>
      <w:r w:rsidRPr="0057112F">
        <w:rPr>
          <w:b/>
          <w:bCs/>
          <w:lang w:val="uz-Cyrl-UZ"/>
        </w:rPr>
        <w:t>1</w:t>
      </w:r>
      <w:r w:rsidR="00837E5B">
        <w:rPr>
          <w:b/>
          <w:bCs/>
          <w:lang w:val="uz-Cyrl-UZ"/>
        </w:rPr>
        <w:t>5</w:t>
      </w:r>
      <w:r w:rsidR="00900DBD">
        <w:rPr>
          <w:b/>
          <w:bCs/>
          <w:lang w:val="uz-Cyrl-UZ"/>
        </w:rPr>
        <w:t> </w:t>
      </w:r>
      <w:r w:rsidR="00837E5B">
        <w:rPr>
          <w:b/>
          <w:bCs/>
          <w:lang w:val="uz-Cyrl-UZ"/>
        </w:rPr>
        <w:t>0</w:t>
      </w:r>
      <w:r w:rsidR="00900DBD">
        <w:rPr>
          <w:b/>
          <w:bCs/>
          <w:lang w:val="uz-Cyrl-UZ"/>
        </w:rPr>
        <w:t>00</w:t>
      </w:r>
      <w:r w:rsidRPr="0057112F">
        <w:rPr>
          <w:b/>
          <w:bCs/>
          <w:lang w:val="uz-Cyrl-UZ"/>
        </w:rPr>
        <w:t> </w:t>
      </w:r>
      <w:r w:rsidR="00900DBD">
        <w:rPr>
          <w:b/>
          <w:bCs/>
          <w:lang w:val="uz-Cyrl-UZ"/>
        </w:rPr>
        <w:t>млрд</w:t>
      </w:r>
      <w:r w:rsidRPr="0057112F">
        <w:rPr>
          <w:b/>
          <w:bCs/>
          <w:lang w:val="uz-Cyrl-UZ"/>
        </w:rPr>
        <w:t> сўм</w:t>
      </w:r>
      <w:r w:rsidRPr="0057112F">
        <w:rPr>
          <w:bCs/>
          <w:lang w:val="uz-Cyrl-UZ"/>
        </w:rPr>
        <w:t>;</w:t>
      </w:r>
    </w:p>
    <w:p w:rsidR="00900DBD" w:rsidRDefault="00900DBD" w:rsidP="00704FC5">
      <w:pPr>
        <w:widowControl w:val="0"/>
        <w:tabs>
          <w:tab w:val="left" w:pos="1134"/>
        </w:tabs>
        <w:spacing w:before="60" w:after="60" w:line="259" w:lineRule="auto"/>
        <w:ind w:firstLine="567"/>
        <w:rPr>
          <w:bCs/>
          <w:lang w:val="uz-Cyrl-UZ"/>
        </w:rPr>
      </w:pPr>
      <w:r w:rsidRPr="00900DBD">
        <w:rPr>
          <w:bCs/>
          <w:lang w:val="uz-Cyrl-UZ"/>
        </w:rPr>
        <w:t>таълим кредитини молиялаштириш жамғармасига трансфертлар</w:t>
      </w:r>
      <w:r>
        <w:rPr>
          <w:bCs/>
          <w:lang w:val="uz-Cyrl-UZ"/>
        </w:rPr>
        <w:t xml:space="preserve"> – </w:t>
      </w:r>
      <w:r w:rsidR="00F93B58">
        <w:rPr>
          <w:b/>
          <w:bCs/>
          <w:lang w:val="uz-Cyrl-UZ"/>
        </w:rPr>
        <w:t>1</w:t>
      </w:r>
      <w:r w:rsidR="008C2F49">
        <w:rPr>
          <w:b/>
          <w:bCs/>
          <w:lang w:val="uz-Cyrl-UZ"/>
        </w:rPr>
        <w:t> 700,0</w:t>
      </w:r>
      <w:r>
        <w:rPr>
          <w:b/>
          <w:bCs/>
          <w:lang w:val="uz-Cyrl-UZ"/>
        </w:rPr>
        <w:t> млрд</w:t>
      </w:r>
      <w:r w:rsidR="00AF417C">
        <w:rPr>
          <w:b/>
          <w:bCs/>
          <w:lang w:val="uz-Cyrl-UZ"/>
        </w:rPr>
        <w:t> </w:t>
      </w:r>
      <w:r w:rsidRPr="00900DBD">
        <w:rPr>
          <w:b/>
          <w:bCs/>
          <w:lang w:val="uz-Cyrl-UZ"/>
        </w:rPr>
        <w:t>сўм</w:t>
      </w:r>
      <w:r>
        <w:rPr>
          <w:bCs/>
          <w:lang w:val="uz-Cyrl-UZ"/>
        </w:rPr>
        <w:t xml:space="preserve">; </w:t>
      </w:r>
    </w:p>
    <w:p w:rsidR="00151506" w:rsidRDefault="00151506" w:rsidP="00704FC5">
      <w:pPr>
        <w:widowControl w:val="0"/>
        <w:tabs>
          <w:tab w:val="left" w:pos="1134"/>
        </w:tabs>
        <w:spacing w:before="60" w:after="60" w:line="259" w:lineRule="auto"/>
        <w:ind w:firstLine="567"/>
        <w:rPr>
          <w:bCs/>
          <w:lang w:val="uz-Cyrl-UZ"/>
        </w:rPr>
      </w:pPr>
      <w:r w:rsidRPr="00151506">
        <w:rPr>
          <w:bCs/>
          <w:lang w:val="uz-Cyrl-UZ"/>
        </w:rPr>
        <w:t>Давлат тиббий суғуртаси жамғармасига трансфертлар</w:t>
      </w:r>
      <w:r>
        <w:rPr>
          <w:bCs/>
          <w:lang w:val="uz-Cyrl-UZ"/>
        </w:rPr>
        <w:t xml:space="preserve"> – </w:t>
      </w:r>
      <w:r w:rsidR="006173B2">
        <w:rPr>
          <w:b/>
          <w:bCs/>
          <w:lang w:val="uz-Cyrl-UZ"/>
        </w:rPr>
        <w:t>676</w:t>
      </w:r>
      <w:r w:rsidRPr="001974A7">
        <w:rPr>
          <w:b/>
          <w:bCs/>
          <w:lang w:val="uz-Cyrl-UZ"/>
        </w:rPr>
        <w:t>,</w:t>
      </w:r>
      <w:r w:rsidR="006173B2">
        <w:rPr>
          <w:b/>
          <w:bCs/>
          <w:lang w:val="uz-Cyrl-UZ"/>
        </w:rPr>
        <w:t>0</w:t>
      </w:r>
      <w:r w:rsidRPr="001974A7">
        <w:rPr>
          <w:b/>
          <w:bCs/>
          <w:lang w:val="uz-Cyrl-UZ"/>
        </w:rPr>
        <w:t xml:space="preserve"> млрд сўм</w:t>
      </w:r>
      <w:r>
        <w:rPr>
          <w:bCs/>
          <w:lang w:val="uz-Cyrl-UZ"/>
        </w:rPr>
        <w:t xml:space="preserve">; </w:t>
      </w:r>
    </w:p>
    <w:p w:rsidR="00315C4F" w:rsidRDefault="005025FE" w:rsidP="00704FC5">
      <w:pPr>
        <w:widowControl w:val="0"/>
        <w:tabs>
          <w:tab w:val="left" w:pos="1134"/>
        </w:tabs>
        <w:spacing w:before="60" w:after="60" w:line="259" w:lineRule="auto"/>
        <w:ind w:firstLine="567"/>
        <w:rPr>
          <w:lang w:val="uz-Cyrl-UZ"/>
        </w:rPr>
      </w:pPr>
      <w:r w:rsidRPr="0057112F">
        <w:rPr>
          <w:bCs/>
          <w:lang w:val="uz-Cyrl-UZ"/>
        </w:rPr>
        <w:t>республика бюджетидан Қорақалпоғистон Республикаси бюджети</w:t>
      </w:r>
      <w:r w:rsidR="001457C5">
        <w:rPr>
          <w:bCs/>
          <w:lang w:val="uz-Cyrl-UZ"/>
        </w:rPr>
        <w:t xml:space="preserve"> ва</w:t>
      </w:r>
      <w:r w:rsidRPr="0057112F">
        <w:rPr>
          <w:bCs/>
          <w:lang w:val="uz-Cyrl-UZ"/>
        </w:rPr>
        <w:t xml:space="preserve"> вилоятлар маҳаллий бюджетларига ажратиладиган тартибга солувчи трансфертлар – </w:t>
      </w:r>
      <w:r w:rsidR="00151506" w:rsidRPr="00151506">
        <w:rPr>
          <w:b/>
          <w:bCs/>
          <w:lang w:val="uz-Cyrl-UZ"/>
        </w:rPr>
        <w:t>2</w:t>
      </w:r>
      <w:r w:rsidR="00EF52A0">
        <w:rPr>
          <w:b/>
          <w:bCs/>
          <w:lang w:val="uz-Cyrl-UZ"/>
        </w:rPr>
        <w:t>4</w:t>
      </w:r>
      <w:r w:rsidR="00151506" w:rsidRPr="00151506">
        <w:rPr>
          <w:b/>
          <w:bCs/>
          <w:lang w:val="uz-Cyrl-UZ"/>
        </w:rPr>
        <w:t> </w:t>
      </w:r>
      <w:r w:rsidR="00EF52A0">
        <w:rPr>
          <w:b/>
          <w:bCs/>
          <w:lang w:val="uz-Cyrl-UZ"/>
        </w:rPr>
        <w:t>223</w:t>
      </w:r>
      <w:r w:rsidR="00151506" w:rsidRPr="00151506">
        <w:rPr>
          <w:b/>
          <w:bCs/>
          <w:lang w:val="uz-Cyrl-UZ"/>
        </w:rPr>
        <w:t>,</w:t>
      </w:r>
      <w:r w:rsidR="00EF52A0">
        <w:rPr>
          <w:b/>
          <w:bCs/>
          <w:lang w:val="uz-Cyrl-UZ"/>
        </w:rPr>
        <w:t>1</w:t>
      </w:r>
      <w:r w:rsidRPr="0057112F">
        <w:rPr>
          <w:b/>
          <w:bCs/>
          <w:lang w:val="uz-Cyrl-UZ"/>
        </w:rPr>
        <w:t> </w:t>
      </w:r>
      <w:r w:rsidR="00900DBD">
        <w:rPr>
          <w:b/>
          <w:bCs/>
          <w:lang w:val="uz-Cyrl-UZ"/>
        </w:rPr>
        <w:t>млрд</w:t>
      </w:r>
      <w:r w:rsidRPr="0057112F">
        <w:rPr>
          <w:b/>
          <w:bCs/>
          <w:lang w:val="uz-Cyrl-UZ"/>
        </w:rPr>
        <w:t xml:space="preserve"> сўм </w:t>
      </w:r>
      <w:r w:rsidRPr="0057112F">
        <w:rPr>
          <w:bCs/>
          <w:lang w:val="uz-Cyrl-UZ"/>
        </w:rPr>
        <w:t>кўзда тутилган</w:t>
      </w:r>
      <w:r w:rsidR="00900DBD">
        <w:rPr>
          <w:bCs/>
          <w:lang w:val="uz-Cyrl-UZ"/>
        </w:rPr>
        <w:t xml:space="preserve"> ва бошқалар</w:t>
      </w:r>
      <w:r w:rsidRPr="0057112F">
        <w:rPr>
          <w:bCs/>
          <w:lang w:val="uz-Cyrl-UZ"/>
        </w:rPr>
        <w:t>.</w:t>
      </w:r>
    </w:p>
    <w:p w:rsidR="00315C4F" w:rsidRDefault="005025FE" w:rsidP="00704FC5">
      <w:pPr>
        <w:widowControl w:val="0"/>
        <w:tabs>
          <w:tab w:val="left" w:pos="1134"/>
        </w:tabs>
        <w:spacing w:before="60" w:after="60" w:line="259" w:lineRule="auto"/>
        <w:ind w:firstLine="567"/>
        <w:rPr>
          <w:lang w:val="uz-Cyrl-UZ"/>
        </w:rPr>
      </w:pPr>
      <w:r>
        <w:rPr>
          <w:lang w:val="uz-Cyrl-UZ"/>
        </w:rPr>
        <w:t xml:space="preserve">Шунингдек, вазирлик харажатлари таркибида </w:t>
      </w:r>
      <w:r w:rsidR="007F0CD1">
        <w:rPr>
          <w:b/>
          <w:lang w:val="uz-Cyrl-UZ"/>
        </w:rPr>
        <w:t>1</w:t>
      </w:r>
      <w:r w:rsidR="00226E36">
        <w:rPr>
          <w:b/>
          <w:lang w:val="uz-Cyrl-UZ"/>
        </w:rPr>
        <w:t>3</w:t>
      </w:r>
      <w:r w:rsidR="001974A7" w:rsidRPr="001974A7">
        <w:rPr>
          <w:b/>
          <w:lang w:val="uz-Cyrl-UZ"/>
        </w:rPr>
        <w:t> </w:t>
      </w:r>
      <w:r w:rsidR="00226E36">
        <w:rPr>
          <w:b/>
          <w:lang w:val="uz-Cyrl-UZ"/>
        </w:rPr>
        <w:t>3</w:t>
      </w:r>
      <w:r w:rsidR="004C0EEC">
        <w:rPr>
          <w:b/>
          <w:lang w:val="uz-Cyrl-UZ"/>
        </w:rPr>
        <w:t>47</w:t>
      </w:r>
      <w:r w:rsidR="001974A7" w:rsidRPr="001974A7">
        <w:rPr>
          <w:b/>
          <w:lang w:val="uz-Cyrl-UZ"/>
        </w:rPr>
        <w:t>,</w:t>
      </w:r>
      <w:r w:rsidR="00EF52A0">
        <w:rPr>
          <w:b/>
          <w:lang w:val="uz-Cyrl-UZ"/>
        </w:rPr>
        <w:t>3</w:t>
      </w:r>
      <w:r w:rsidR="001974A7" w:rsidRPr="001974A7">
        <w:rPr>
          <w:b/>
          <w:lang w:val="uz-Cyrl-UZ"/>
        </w:rPr>
        <w:t xml:space="preserve"> млрд сўм</w:t>
      </w:r>
      <w:r w:rsidR="001974A7">
        <w:rPr>
          <w:lang w:val="uz-Cyrl-UZ"/>
        </w:rPr>
        <w:t xml:space="preserve"> </w:t>
      </w:r>
      <w:r>
        <w:rPr>
          <w:lang w:val="uz-Cyrl-UZ"/>
        </w:rPr>
        <w:t xml:space="preserve">кейинчалик </w:t>
      </w:r>
      <w:r w:rsidRPr="005025FE">
        <w:rPr>
          <w:b/>
          <w:lang w:val="uz-Cyrl-UZ"/>
        </w:rPr>
        <w:t>қайта тақсимланадиган</w:t>
      </w:r>
      <w:r>
        <w:rPr>
          <w:lang w:val="uz-Cyrl-UZ"/>
        </w:rPr>
        <w:t xml:space="preserve"> қуйидаги </w:t>
      </w:r>
      <w:r w:rsidR="002730D1">
        <w:rPr>
          <w:lang w:val="uz-Cyrl-UZ"/>
        </w:rPr>
        <w:t xml:space="preserve">айрим </w:t>
      </w:r>
      <w:r>
        <w:rPr>
          <w:lang w:val="uz-Cyrl-UZ"/>
        </w:rPr>
        <w:t>маблағлар назарда тутилган:</w:t>
      </w:r>
    </w:p>
    <w:p w:rsidR="008E0512" w:rsidRDefault="00845372" w:rsidP="00704FC5">
      <w:pPr>
        <w:widowControl w:val="0"/>
        <w:tabs>
          <w:tab w:val="left" w:pos="1134"/>
        </w:tabs>
        <w:spacing w:before="60" w:after="60" w:line="259" w:lineRule="auto"/>
        <w:ind w:firstLine="567"/>
        <w:rPr>
          <w:bCs/>
          <w:lang w:val="uz-Cyrl-UZ"/>
        </w:rPr>
      </w:pPr>
      <w:r w:rsidRPr="0057112F">
        <w:rPr>
          <w:bCs/>
          <w:lang w:val="uz-Cyrl-UZ"/>
        </w:rPr>
        <w:t>и</w:t>
      </w:r>
      <w:r w:rsidR="008E0512" w:rsidRPr="0057112F">
        <w:rPr>
          <w:bCs/>
          <w:lang w:val="uz-Cyrl-UZ"/>
        </w:rPr>
        <w:t xml:space="preserve">ш ҳақи, пенсиялар, стипендиялар ва нафақалар миқдорларини ва айрим хизматларнинг тарифларини ошириш билан боғлиқ харажатлар </w:t>
      </w:r>
      <w:r w:rsidR="00B67F71">
        <w:rPr>
          <w:bCs/>
          <w:lang w:val="uz-Cyrl-UZ"/>
        </w:rPr>
        <w:br/>
      </w:r>
      <w:r w:rsidR="008E0512" w:rsidRPr="0057112F">
        <w:rPr>
          <w:bCs/>
          <w:lang w:val="uz-Cyrl-UZ"/>
        </w:rPr>
        <w:t xml:space="preserve">– </w:t>
      </w:r>
      <w:r w:rsidR="00D83B34">
        <w:rPr>
          <w:b/>
          <w:bCs/>
          <w:lang w:val="uz-Cyrl-UZ"/>
        </w:rPr>
        <w:t>3</w:t>
      </w:r>
      <w:r w:rsidR="008C2F49">
        <w:rPr>
          <w:b/>
          <w:bCs/>
          <w:lang w:val="uz-Cyrl-UZ"/>
        </w:rPr>
        <w:t> </w:t>
      </w:r>
      <w:r w:rsidR="00226E36">
        <w:rPr>
          <w:b/>
          <w:bCs/>
          <w:lang w:val="uz-Cyrl-UZ"/>
        </w:rPr>
        <w:t>7</w:t>
      </w:r>
      <w:r w:rsidR="00D83B34">
        <w:rPr>
          <w:b/>
          <w:bCs/>
          <w:lang w:val="uz-Cyrl-UZ"/>
        </w:rPr>
        <w:t>98</w:t>
      </w:r>
      <w:r w:rsidR="008C2F49">
        <w:rPr>
          <w:b/>
          <w:bCs/>
          <w:lang w:val="uz-Cyrl-UZ"/>
        </w:rPr>
        <w:t>,</w:t>
      </w:r>
      <w:r w:rsidR="00D83B34">
        <w:rPr>
          <w:b/>
          <w:bCs/>
          <w:lang w:val="uz-Cyrl-UZ"/>
        </w:rPr>
        <w:t>8</w:t>
      </w:r>
      <w:r w:rsidR="00613BF2" w:rsidRPr="0057112F">
        <w:rPr>
          <w:b/>
          <w:bCs/>
          <w:lang w:val="uz-Cyrl-UZ"/>
        </w:rPr>
        <w:t> </w:t>
      </w:r>
      <w:r w:rsidR="005025FE">
        <w:rPr>
          <w:b/>
          <w:bCs/>
          <w:lang w:val="uz-Cyrl-UZ"/>
        </w:rPr>
        <w:t>млрд</w:t>
      </w:r>
      <w:r w:rsidR="00613BF2" w:rsidRPr="0057112F">
        <w:rPr>
          <w:b/>
          <w:bCs/>
          <w:lang w:val="uz-Cyrl-UZ"/>
        </w:rPr>
        <w:t> </w:t>
      </w:r>
      <w:r w:rsidR="008E0512" w:rsidRPr="0057112F">
        <w:rPr>
          <w:b/>
          <w:bCs/>
          <w:lang w:val="uz-Cyrl-UZ"/>
        </w:rPr>
        <w:t>сўм</w:t>
      </w:r>
      <w:r w:rsidR="008E0512" w:rsidRPr="0057112F">
        <w:rPr>
          <w:bCs/>
          <w:lang w:val="uz-Cyrl-UZ"/>
        </w:rPr>
        <w:t>;</w:t>
      </w:r>
    </w:p>
    <w:p w:rsidR="007F0CD1" w:rsidRPr="0057112F" w:rsidRDefault="007F0CD1" w:rsidP="00704FC5">
      <w:pPr>
        <w:widowControl w:val="0"/>
        <w:tabs>
          <w:tab w:val="left" w:pos="1134"/>
        </w:tabs>
        <w:spacing w:before="60" w:after="60" w:line="259" w:lineRule="auto"/>
        <w:ind w:firstLine="567"/>
        <w:rPr>
          <w:bCs/>
          <w:lang w:val="uz-Cyrl-UZ"/>
        </w:rPr>
      </w:pPr>
      <w:r w:rsidRPr="007F0CD1">
        <w:rPr>
          <w:bCs/>
          <w:lang w:val="uz-Cyrl-UZ"/>
        </w:rPr>
        <w:lastRenderedPageBreak/>
        <w:t xml:space="preserve">маҳаллалар инфратузилмасини яхшилаш учун </w:t>
      </w:r>
      <w:r>
        <w:rPr>
          <w:bCs/>
          <w:lang w:val="uz-Cyrl-UZ"/>
        </w:rPr>
        <w:t xml:space="preserve">– </w:t>
      </w:r>
      <w:r w:rsidRPr="007F0CD1">
        <w:rPr>
          <w:b/>
          <w:bCs/>
          <w:lang w:val="uz-Cyrl-UZ"/>
        </w:rPr>
        <w:t>3</w:t>
      </w:r>
      <w:r w:rsidR="003F1322">
        <w:rPr>
          <w:b/>
          <w:bCs/>
          <w:lang w:val="uz-Cyrl-UZ"/>
        </w:rPr>
        <w:t> 908,4</w:t>
      </w:r>
      <w:r w:rsidRPr="007F0CD1">
        <w:rPr>
          <w:b/>
          <w:bCs/>
          <w:lang w:val="uz-Cyrl-UZ"/>
        </w:rPr>
        <w:t xml:space="preserve"> млрд сўм</w:t>
      </w:r>
      <w:r>
        <w:rPr>
          <w:bCs/>
          <w:lang w:val="uz-Cyrl-UZ"/>
        </w:rPr>
        <w:t xml:space="preserve">; </w:t>
      </w:r>
    </w:p>
    <w:p w:rsidR="005758AE" w:rsidRDefault="005758AE" w:rsidP="00704FC5">
      <w:pPr>
        <w:widowControl w:val="0"/>
        <w:tabs>
          <w:tab w:val="left" w:pos="1134"/>
        </w:tabs>
        <w:spacing w:before="60" w:after="60" w:line="259" w:lineRule="auto"/>
        <w:ind w:firstLine="567"/>
        <w:rPr>
          <w:bCs/>
          <w:lang w:val="uz-Cyrl-UZ"/>
        </w:rPr>
      </w:pPr>
      <w:r w:rsidRPr="0057112F">
        <w:rPr>
          <w:bCs/>
          <w:lang w:val="uz-Cyrl-UZ"/>
        </w:rPr>
        <w:t xml:space="preserve">бюджет ташкилотларда ишлайдиган ходимларга ҳомиладорлик ва туғиш нафақаларини тўлаш билан боғлиқ харажатлар – </w:t>
      </w:r>
      <w:r w:rsidR="008C2F49">
        <w:rPr>
          <w:b/>
          <w:bCs/>
          <w:lang w:val="uz-Cyrl-UZ"/>
        </w:rPr>
        <w:t>665,0</w:t>
      </w:r>
      <w:r w:rsidRPr="0057112F">
        <w:rPr>
          <w:b/>
          <w:bCs/>
          <w:lang w:val="uz-Cyrl-UZ"/>
        </w:rPr>
        <w:t> </w:t>
      </w:r>
      <w:r w:rsidR="005025FE">
        <w:rPr>
          <w:b/>
          <w:bCs/>
          <w:lang w:val="uz-Cyrl-UZ"/>
        </w:rPr>
        <w:t>млрд</w:t>
      </w:r>
      <w:r w:rsidRPr="0057112F">
        <w:rPr>
          <w:b/>
          <w:bCs/>
          <w:lang w:val="uz-Cyrl-UZ"/>
        </w:rPr>
        <w:t> сўм</w:t>
      </w:r>
      <w:r w:rsidRPr="0057112F">
        <w:rPr>
          <w:bCs/>
          <w:lang w:val="uz-Cyrl-UZ"/>
        </w:rPr>
        <w:t>;</w:t>
      </w:r>
    </w:p>
    <w:p w:rsidR="00B933F4" w:rsidRPr="0057112F" w:rsidRDefault="00B933F4" w:rsidP="00704FC5">
      <w:pPr>
        <w:widowControl w:val="0"/>
        <w:tabs>
          <w:tab w:val="left" w:pos="1134"/>
        </w:tabs>
        <w:spacing w:before="60" w:after="60" w:line="259" w:lineRule="auto"/>
        <w:ind w:firstLine="567"/>
        <w:rPr>
          <w:lang w:val="uz-Cyrl-UZ"/>
        </w:rPr>
      </w:pPr>
      <w:r w:rsidRPr="00B933F4">
        <w:rPr>
          <w:lang w:val="uz-Cyrl-UZ"/>
        </w:rPr>
        <w:t>хусусий секторда ишловчи аёлларнинг ҳомиладорлик нафақа пулини бюджет маблағлари ҳисобидан тўлаб бериш</w:t>
      </w:r>
      <w:r>
        <w:rPr>
          <w:lang w:val="uz-Cyrl-UZ"/>
        </w:rPr>
        <w:t xml:space="preserve">га </w:t>
      </w:r>
      <w:r w:rsidR="007F0CD1">
        <w:rPr>
          <w:b/>
          <w:lang w:val="uz-Cyrl-UZ"/>
        </w:rPr>
        <w:t>3</w:t>
      </w:r>
      <w:r w:rsidRPr="00B933F4">
        <w:rPr>
          <w:b/>
          <w:lang w:val="uz-Cyrl-UZ"/>
        </w:rPr>
        <w:t>00,7 млрд сўм</w:t>
      </w:r>
      <w:r>
        <w:rPr>
          <w:lang w:val="uz-Cyrl-UZ"/>
        </w:rPr>
        <w:t xml:space="preserve">;  </w:t>
      </w:r>
    </w:p>
    <w:p w:rsidR="002730D1" w:rsidRDefault="008E0512" w:rsidP="00B933F4">
      <w:pPr>
        <w:widowControl w:val="0"/>
        <w:tabs>
          <w:tab w:val="left" w:pos="1134"/>
        </w:tabs>
        <w:spacing w:before="60" w:after="60" w:line="259" w:lineRule="auto"/>
        <w:ind w:firstLine="567"/>
        <w:rPr>
          <w:b/>
          <w:bCs/>
          <w:iCs/>
          <w:color w:val="0070C0"/>
          <w:spacing w:val="-4"/>
          <w:szCs w:val="28"/>
          <w:lang w:val="uz-Cyrl-UZ"/>
        </w:rPr>
      </w:pPr>
      <w:r w:rsidRPr="0057112F">
        <w:rPr>
          <w:lang w:val="uz-Cyrl-UZ"/>
        </w:rPr>
        <w:t>Ўзбекистон Республикаси Президенти топшириқларига мувофиқ ҳудудларни ижтимоий-иқтисодий ривожлантириш харажатлари</w:t>
      </w:r>
      <w:r w:rsidR="0034082F">
        <w:rPr>
          <w:lang w:val="uz-Cyrl-UZ"/>
        </w:rPr>
        <w:t>га</w:t>
      </w:r>
      <w:r w:rsidRPr="0057112F">
        <w:rPr>
          <w:lang w:val="uz-Cyrl-UZ"/>
        </w:rPr>
        <w:t xml:space="preserve"> </w:t>
      </w:r>
      <w:r w:rsidR="00D83B34">
        <w:rPr>
          <w:b/>
          <w:lang w:val="uz-Cyrl-UZ"/>
        </w:rPr>
        <w:t>3</w:t>
      </w:r>
      <w:r w:rsidR="005025FE" w:rsidRPr="005025FE">
        <w:rPr>
          <w:b/>
          <w:lang w:val="uz-Cyrl-UZ"/>
        </w:rPr>
        <w:t> </w:t>
      </w:r>
      <w:r w:rsidR="00D83B34">
        <w:rPr>
          <w:b/>
          <w:lang w:val="uz-Cyrl-UZ"/>
        </w:rPr>
        <w:t>500</w:t>
      </w:r>
      <w:r w:rsidR="00743AAD" w:rsidRPr="0057112F">
        <w:rPr>
          <w:b/>
          <w:lang w:val="uz-Cyrl-UZ"/>
        </w:rPr>
        <w:t>,</w:t>
      </w:r>
      <w:r w:rsidR="005025FE">
        <w:rPr>
          <w:b/>
          <w:lang w:val="uz-Cyrl-UZ"/>
        </w:rPr>
        <w:t>0</w:t>
      </w:r>
      <w:r w:rsidR="00613BF2" w:rsidRPr="0057112F">
        <w:rPr>
          <w:b/>
          <w:lang w:val="uz-Cyrl-UZ"/>
        </w:rPr>
        <w:t> </w:t>
      </w:r>
      <w:r w:rsidR="00900DBD">
        <w:rPr>
          <w:b/>
          <w:lang w:val="uz-Cyrl-UZ"/>
        </w:rPr>
        <w:t>млрд</w:t>
      </w:r>
      <w:r w:rsidR="00613BF2" w:rsidRPr="0057112F">
        <w:rPr>
          <w:b/>
          <w:lang w:val="uz-Cyrl-UZ"/>
        </w:rPr>
        <w:t> </w:t>
      </w:r>
      <w:r w:rsidRPr="0057112F">
        <w:rPr>
          <w:b/>
          <w:lang w:val="uz-Cyrl-UZ"/>
        </w:rPr>
        <w:t>сўм</w:t>
      </w:r>
      <w:r w:rsidR="00B67F71">
        <w:rPr>
          <w:lang w:val="uz-Cyrl-UZ"/>
        </w:rPr>
        <w:t xml:space="preserve"> </w:t>
      </w:r>
      <w:r w:rsidR="008C2F49" w:rsidRPr="008C2F49">
        <w:rPr>
          <w:lang w:val="uz-Cyrl-UZ"/>
        </w:rPr>
        <w:t>ва бошқалар</w:t>
      </w:r>
      <w:r w:rsidR="00F6684C" w:rsidRPr="001974A7">
        <w:rPr>
          <w:lang w:val="uz-Cyrl-UZ"/>
        </w:rPr>
        <w:t>.</w:t>
      </w:r>
      <w:bookmarkStart w:id="49" w:name="_Toc23440218"/>
      <w:r w:rsidR="002730D1">
        <w:rPr>
          <w:i/>
          <w:color w:val="0070C0"/>
          <w:spacing w:val="-4"/>
          <w:lang w:val="uz-Cyrl-UZ"/>
        </w:rPr>
        <w:br w:type="page"/>
      </w:r>
    </w:p>
    <w:p w:rsidR="00D3134C" w:rsidRPr="00E61699" w:rsidRDefault="006D18B5" w:rsidP="00704FC5">
      <w:pPr>
        <w:pStyle w:val="2"/>
        <w:spacing w:after="240" w:line="264" w:lineRule="auto"/>
        <w:ind w:firstLine="567"/>
        <w:rPr>
          <w:rFonts w:ascii="Times New Roman" w:hAnsi="Times New Roman" w:cs="Times New Roman"/>
          <w:i w:val="0"/>
          <w:color w:val="002060"/>
          <w:spacing w:val="-4"/>
          <w:lang w:val="uz-Cyrl-UZ"/>
        </w:rPr>
      </w:pPr>
      <w:bookmarkStart w:id="50" w:name="_Toc122621283"/>
      <w:r w:rsidRPr="00E61699">
        <w:rPr>
          <w:rFonts w:ascii="Times New Roman" w:hAnsi="Times New Roman" w:cs="Times New Roman"/>
          <w:i w:val="0"/>
          <w:color w:val="002060"/>
          <w:spacing w:val="-4"/>
          <w:lang w:val="uz-Cyrl-UZ"/>
        </w:rPr>
        <w:lastRenderedPageBreak/>
        <w:t>3</w:t>
      </w:r>
      <w:r w:rsidR="00D3134C" w:rsidRPr="00E61699">
        <w:rPr>
          <w:rFonts w:ascii="Times New Roman" w:hAnsi="Times New Roman" w:cs="Times New Roman"/>
          <w:i w:val="0"/>
          <w:color w:val="002060"/>
          <w:spacing w:val="-4"/>
          <w:lang w:val="uz-Cyrl-UZ"/>
        </w:rPr>
        <w:t>.</w:t>
      </w:r>
      <w:r w:rsidR="0096204A" w:rsidRPr="00E61699">
        <w:rPr>
          <w:rFonts w:ascii="Times New Roman" w:hAnsi="Times New Roman" w:cs="Times New Roman"/>
          <w:i w:val="0"/>
          <w:color w:val="002060"/>
          <w:spacing w:val="-4"/>
          <w:lang w:val="uz-Cyrl-UZ"/>
        </w:rPr>
        <w:t>4</w:t>
      </w:r>
      <w:r w:rsidR="00D3134C" w:rsidRPr="00E61699">
        <w:rPr>
          <w:rFonts w:ascii="Times New Roman" w:hAnsi="Times New Roman" w:cs="Times New Roman"/>
          <w:i w:val="0"/>
          <w:color w:val="002060"/>
          <w:spacing w:val="-4"/>
          <w:lang w:val="uz-Cyrl-UZ"/>
        </w:rPr>
        <w:t>.</w:t>
      </w:r>
      <w:r w:rsidR="002D7610" w:rsidRPr="00E61699">
        <w:rPr>
          <w:rFonts w:ascii="Times New Roman" w:hAnsi="Times New Roman" w:cs="Times New Roman"/>
          <w:i w:val="0"/>
          <w:color w:val="002060"/>
          <w:spacing w:val="-4"/>
          <w:lang w:val="uz-Cyrl-UZ"/>
        </w:rPr>
        <w:t> </w:t>
      </w:r>
      <w:r w:rsidR="00D3134C" w:rsidRPr="00E61699">
        <w:rPr>
          <w:rFonts w:ascii="Times New Roman" w:hAnsi="Times New Roman" w:cs="Times New Roman"/>
          <w:i w:val="0"/>
          <w:color w:val="002060"/>
          <w:spacing w:val="-4"/>
          <w:lang w:val="uz-Cyrl-UZ"/>
        </w:rPr>
        <w:t>Давлат мақсадли жамғармалари</w:t>
      </w:r>
      <w:r w:rsidR="00687DA8" w:rsidRPr="00E61699">
        <w:rPr>
          <w:rFonts w:ascii="Times New Roman" w:hAnsi="Times New Roman" w:cs="Times New Roman"/>
          <w:i w:val="0"/>
          <w:color w:val="002060"/>
          <w:spacing w:val="-4"/>
          <w:lang w:val="uz-Cyrl-UZ"/>
        </w:rPr>
        <w:t xml:space="preserve"> ҳамда Тикланиш ва тараққиёт жамғармаси даромадлари ва харажатларининг </w:t>
      </w:r>
      <w:r w:rsidR="00D3134C" w:rsidRPr="00E61699">
        <w:rPr>
          <w:rFonts w:ascii="Times New Roman" w:hAnsi="Times New Roman" w:cs="Times New Roman"/>
          <w:i w:val="0"/>
          <w:color w:val="002060"/>
          <w:spacing w:val="-4"/>
          <w:lang w:val="uz-Cyrl-UZ"/>
        </w:rPr>
        <w:t>20</w:t>
      </w:r>
      <w:r w:rsidR="00914DD7" w:rsidRPr="00E61699">
        <w:rPr>
          <w:rFonts w:ascii="Times New Roman" w:hAnsi="Times New Roman" w:cs="Times New Roman"/>
          <w:i w:val="0"/>
          <w:color w:val="002060"/>
          <w:spacing w:val="-4"/>
          <w:lang w:val="uz-Cyrl-UZ"/>
        </w:rPr>
        <w:t>2</w:t>
      </w:r>
      <w:r w:rsidR="001915DD">
        <w:rPr>
          <w:rFonts w:ascii="Times New Roman" w:hAnsi="Times New Roman" w:cs="Times New Roman"/>
          <w:i w:val="0"/>
          <w:color w:val="002060"/>
          <w:spacing w:val="-4"/>
          <w:lang w:val="uz-Cyrl-UZ"/>
        </w:rPr>
        <w:t>3</w:t>
      </w:r>
      <w:r w:rsidR="00687DA8" w:rsidRPr="00E61699">
        <w:rPr>
          <w:rFonts w:ascii="Times New Roman" w:hAnsi="Times New Roman" w:cs="Times New Roman"/>
          <w:i w:val="0"/>
          <w:color w:val="002060"/>
          <w:spacing w:val="-4"/>
          <w:lang w:val="uz-Cyrl-UZ"/>
        </w:rPr>
        <w:t> </w:t>
      </w:r>
      <w:r w:rsidR="00D3134C" w:rsidRPr="00E61699">
        <w:rPr>
          <w:rFonts w:ascii="Times New Roman" w:hAnsi="Times New Roman" w:cs="Times New Roman"/>
          <w:i w:val="0"/>
          <w:color w:val="002060"/>
          <w:spacing w:val="-4"/>
          <w:lang w:val="uz-Cyrl-UZ"/>
        </w:rPr>
        <w:t xml:space="preserve">йил учун </w:t>
      </w:r>
      <w:r w:rsidR="00687DA8" w:rsidRPr="00E61699">
        <w:rPr>
          <w:rFonts w:ascii="Times New Roman" w:hAnsi="Times New Roman" w:cs="Times New Roman"/>
          <w:i w:val="0"/>
          <w:color w:val="002060"/>
          <w:spacing w:val="-4"/>
          <w:lang w:val="uz-Cyrl-UZ"/>
        </w:rPr>
        <w:t>прогноз</w:t>
      </w:r>
      <w:r w:rsidR="008B071F" w:rsidRPr="00E61699">
        <w:rPr>
          <w:rFonts w:ascii="Times New Roman" w:hAnsi="Times New Roman" w:cs="Times New Roman"/>
          <w:i w:val="0"/>
          <w:color w:val="002060"/>
          <w:spacing w:val="-4"/>
          <w:lang w:val="uz-Cyrl-UZ"/>
        </w:rPr>
        <w:t>и ва 202</w:t>
      </w:r>
      <w:r w:rsidR="001915DD">
        <w:rPr>
          <w:rFonts w:ascii="Times New Roman" w:hAnsi="Times New Roman" w:cs="Times New Roman"/>
          <w:i w:val="0"/>
          <w:color w:val="002060"/>
          <w:spacing w:val="-4"/>
          <w:lang w:val="uz-Cyrl-UZ"/>
        </w:rPr>
        <w:t>4</w:t>
      </w:r>
      <w:r w:rsidR="008B071F" w:rsidRPr="00E61699">
        <w:rPr>
          <w:rFonts w:ascii="Times New Roman" w:hAnsi="Times New Roman" w:cs="Times New Roman"/>
          <w:i w:val="0"/>
          <w:color w:val="002060"/>
          <w:spacing w:val="-4"/>
          <w:lang w:val="uz-Cyrl-UZ"/>
        </w:rPr>
        <w:t>–202</w:t>
      </w:r>
      <w:r w:rsidR="001915DD">
        <w:rPr>
          <w:rFonts w:ascii="Times New Roman" w:hAnsi="Times New Roman" w:cs="Times New Roman"/>
          <w:i w:val="0"/>
          <w:color w:val="002060"/>
          <w:spacing w:val="-4"/>
          <w:lang w:val="uz-Cyrl-UZ"/>
        </w:rPr>
        <w:t>5</w:t>
      </w:r>
      <w:r w:rsidR="008B071F" w:rsidRPr="00E61699">
        <w:rPr>
          <w:rFonts w:ascii="Times New Roman" w:hAnsi="Times New Roman" w:cs="Times New Roman"/>
          <w:i w:val="0"/>
          <w:color w:val="002060"/>
          <w:spacing w:val="-4"/>
          <w:lang w:val="uz-Cyrl-UZ"/>
        </w:rPr>
        <w:t xml:space="preserve"> йиллар учун мўлжаллари</w:t>
      </w:r>
      <w:bookmarkEnd w:id="45"/>
      <w:bookmarkEnd w:id="46"/>
      <w:bookmarkEnd w:id="49"/>
      <w:r w:rsidR="00772D30">
        <w:rPr>
          <w:rFonts w:ascii="Times New Roman" w:hAnsi="Times New Roman" w:cs="Times New Roman"/>
          <w:i w:val="0"/>
          <w:color w:val="002060"/>
          <w:spacing w:val="-4"/>
          <w:lang w:val="uz-Cyrl-UZ"/>
        </w:rPr>
        <w:t>.</w:t>
      </w:r>
      <w:bookmarkEnd w:id="50"/>
      <w:r w:rsidR="00D3134C" w:rsidRPr="00E61699">
        <w:rPr>
          <w:rFonts w:ascii="Times New Roman" w:hAnsi="Times New Roman" w:cs="Times New Roman"/>
          <w:i w:val="0"/>
          <w:color w:val="002060"/>
          <w:spacing w:val="-4"/>
          <w:lang w:val="uz-Cyrl-UZ"/>
        </w:rPr>
        <w:t xml:space="preserve"> </w:t>
      </w:r>
    </w:p>
    <w:p w:rsidR="0050556B" w:rsidRDefault="0080232C" w:rsidP="00704FC5">
      <w:pPr>
        <w:spacing w:before="60" w:after="60" w:line="259" w:lineRule="auto"/>
        <w:ind w:firstLine="567"/>
        <w:rPr>
          <w:szCs w:val="28"/>
          <w:lang w:val="uz-Cyrl-UZ"/>
        </w:rPr>
      </w:pPr>
      <w:r w:rsidRPr="002644D4">
        <w:rPr>
          <w:b/>
          <w:szCs w:val="28"/>
          <w:lang w:val="uz-Cyrl-UZ"/>
        </w:rPr>
        <w:t xml:space="preserve">I. </w:t>
      </w:r>
      <w:r w:rsidR="001915DD">
        <w:rPr>
          <w:szCs w:val="28"/>
          <w:lang w:val="uz-Cyrl-UZ"/>
        </w:rPr>
        <w:t>Д</w:t>
      </w:r>
      <w:r w:rsidR="002E01CF" w:rsidRPr="0057112F">
        <w:rPr>
          <w:szCs w:val="28"/>
          <w:lang w:val="uz-Cyrl-UZ"/>
        </w:rPr>
        <w:t>авлат мақсадли жамғармалари</w:t>
      </w:r>
      <w:r w:rsidR="002E01CF">
        <w:rPr>
          <w:szCs w:val="28"/>
          <w:lang w:val="uz-Cyrl-UZ"/>
        </w:rPr>
        <w:t xml:space="preserve"> </w:t>
      </w:r>
      <w:r w:rsidR="0050556B" w:rsidRPr="0057112F">
        <w:rPr>
          <w:szCs w:val="28"/>
          <w:lang w:val="uz-Cyrl-UZ"/>
        </w:rPr>
        <w:t>даромадлари тушуми</w:t>
      </w:r>
      <w:r w:rsidR="008C4C3C">
        <w:rPr>
          <w:szCs w:val="28"/>
          <w:lang w:val="uz-Cyrl-UZ"/>
        </w:rPr>
        <w:t xml:space="preserve"> </w:t>
      </w:r>
      <w:r w:rsidR="0050556B" w:rsidRPr="0057112F">
        <w:rPr>
          <w:szCs w:val="28"/>
          <w:lang w:val="uz-Cyrl-UZ"/>
        </w:rPr>
        <w:t xml:space="preserve">(трансфертларсиз) </w:t>
      </w:r>
      <w:r w:rsidR="001915DD">
        <w:rPr>
          <w:b/>
          <w:szCs w:val="28"/>
          <w:lang w:val="uz-Cyrl-UZ"/>
        </w:rPr>
        <w:t>4</w:t>
      </w:r>
      <w:r w:rsidR="00E4100A">
        <w:rPr>
          <w:b/>
          <w:szCs w:val="28"/>
          <w:lang w:val="uz-Cyrl-UZ"/>
        </w:rPr>
        <w:t>1</w:t>
      </w:r>
      <w:r w:rsidR="00CC73B6">
        <w:rPr>
          <w:b/>
          <w:szCs w:val="28"/>
          <w:lang w:val="uz-Cyrl-UZ"/>
        </w:rPr>
        <w:t>,</w:t>
      </w:r>
      <w:r w:rsidR="00583149">
        <w:rPr>
          <w:b/>
          <w:szCs w:val="28"/>
          <w:lang w:val="uz-Cyrl-UZ"/>
        </w:rPr>
        <w:t>3</w:t>
      </w:r>
      <w:r w:rsidR="00D92D63" w:rsidRPr="0057112F">
        <w:rPr>
          <w:b/>
          <w:szCs w:val="28"/>
          <w:lang w:val="uz-Cyrl-UZ"/>
        </w:rPr>
        <w:t> </w:t>
      </w:r>
      <w:r w:rsidR="00FF2FCB" w:rsidRPr="0057112F">
        <w:rPr>
          <w:b/>
          <w:szCs w:val="28"/>
          <w:lang w:val="uz-Cyrl-UZ"/>
        </w:rPr>
        <w:t>трлн</w:t>
      </w:r>
      <w:r w:rsidR="0050556B" w:rsidRPr="0057112F">
        <w:rPr>
          <w:b/>
          <w:szCs w:val="28"/>
          <w:lang w:val="uz-Cyrl-UZ"/>
        </w:rPr>
        <w:t> сўм</w:t>
      </w:r>
      <w:r w:rsidR="00001EB2" w:rsidRPr="00001EB2">
        <w:rPr>
          <w:szCs w:val="28"/>
          <w:lang w:val="uz-Cyrl-UZ"/>
        </w:rPr>
        <w:t>ни</w:t>
      </w:r>
      <w:r w:rsidR="0050556B" w:rsidRPr="0057112F">
        <w:rPr>
          <w:szCs w:val="28"/>
          <w:lang w:val="uz-Cyrl-UZ"/>
        </w:rPr>
        <w:t>, харажатлари</w:t>
      </w:r>
      <w:r w:rsidR="00120F3F" w:rsidRPr="00120F3F">
        <w:rPr>
          <w:szCs w:val="28"/>
          <w:lang w:val="uz-Cyrl-UZ"/>
        </w:rPr>
        <w:t xml:space="preserve"> </w:t>
      </w:r>
      <w:r w:rsidR="00B231B1">
        <w:rPr>
          <w:b/>
          <w:szCs w:val="28"/>
          <w:lang w:val="uz-Cyrl-UZ"/>
        </w:rPr>
        <w:t>7</w:t>
      </w:r>
      <w:r w:rsidR="00026B13">
        <w:rPr>
          <w:b/>
          <w:szCs w:val="28"/>
          <w:lang w:val="uz-Cyrl-UZ"/>
        </w:rPr>
        <w:t>0</w:t>
      </w:r>
      <w:r w:rsidR="00BD28F9" w:rsidRPr="0057112F">
        <w:rPr>
          <w:b/>
          <w:szCs w:val="28"/>
          <w:lang w:val="uz-Cyrl-UZ"/>
        </w:rPr>
        <w:t>,</w:t>
      </w:r>
      <w:r w:rsidR="00583149">
        <w:rPr>
          <w:b/>
          <w:szCs w:val="28"/>
          <w:lang w:val="uz-Cyrl-UZ"/>
        </w:rPr>
        <w:t>2</w:t>
      </w:r>
      <w:r w:rsidR="000642ED" w:rsidRPr="0057112F">
        <w:rPr>
          <w:b/>
          <w:szCs w:val="28"/>
          <w:lang w:val="uz-Cyrl-UZ"/>
        </w:rPr>
        <w:t> </w:t>
      </w:r>
      <w:r w:rsidR="00BD28F9" w:rsidRPr="0057112F">
        <w:rPr>
          <w:b/>
          <w:szCs w:val="28"/>
          <w:lang w:val="uz-Cyrl-UZ"/>
        </w:rPr>
        <w:t>трлн</w:t>
      </w:r>
      <w:r w:rsidR="0050556B" w:rsidRPr="0057112F">
        <w:rPr>
          <w:b/>
          <w:szCs w:val="28"/>
          <w:lang w:val="uz-Cyrl-UZ"/>
        </w:rPr>
        <w:t> сўм</w:t>
      </w:r>
      <w:r w:rsidR="0050556B" w:rsidRPr="0057112F">
        <w:rPr>
          <w:szCs w:val="28"/>
          <w:lang w:val="uz-Cyrl-UZ"/>
        </w:rPr>
        <w:t>ни ташкил этиши прогноз қилинмоқда.</w:t>
      </w:r>
    </w:p>
    <w:p w:rsidR="008511B8" w:rsidRDefault="008511B8" w:rsidP="00704FC5">
      <w:pPr>
        <w:spacing w:before="60" w:after="60" w:line="259" w:lineRule="auto"/>
        <w:ind w:firstLine="567"/>
        <w:rPr>
          <w:szCs w:val="28"/>
          <w:lang w:val="uz-Cyrl-UZ"/>
        </w:rPr>
      </w:pPr>
    </w:p>
    <w:p w:rsidR="004534FE" w:rsidRPr="0057112F" w:rsidRDefault="004B6635" w:rsidP="005853A3">
      <w:pPr>
        <w:spacing w:after="120"/>
        <w:ind w:firstLine="567"/>
        <w:jc w:val="left"/>
        <w:rPr>
          <w:b/>
          <w:sz w:val="22"/>
          <w:szCs w:val="28"/>
          <w:lang w:val="uz-Cyrl-UZ"/>
        </w:rPr>
      </w:pPr>
      <w:r w:rsidRPr="00B231B1">
        <w:rPr>
          <w:b/>
          <w:sz w:val="24"/>
          <w:szCs w:val="28"/>
          <w:lang w:val="uz-Cyrl-UZ"/>
        </w:rPr>
        <w:t>3</w:t>
      </w:r>
      <w:r w:rsidR="0025629B">
        <w:rPr>
          <w:b/>
          <w:sz w:val="24"/>
          <w:szCs w:val="28"/>
          <w:lang w:val="uz-Cyrl-UZ"/>
        </w:rPr>
        <w:t>6</w:t>
      </w:r>
      <w:r w:rsidR="004534FE" w:rsidRPr="00B231B1">
        <w:rPr>
          <w:b/>
          <w:sz w:val="24"/>
          <w:szCs w:val="28"/>
          <w:lang w:val="uz-Cyrl-UZ"/>
        </w:rPr>
        <w:t>-жадвал</w:t>
      </w:r>
      <w:r w:rsidR="008511B8" w:rsidRPr="00B231B1">
        <w:rPr>
          <w:b/>
          <w:sz w:val="24"/>
          <w:szCs w:val="28"/>
          <w:lang w:val="uz-Cyrl-UZ"/>
        </w:rPr>
        <w:t xml:space="preserve">. </w:t>
      </w:r>
      <w:r w:rsidR="004534FE" w:rsidRPr="00B231B1">
        <w:rPr>
          <w:b/>
          <w:sz w:val="24"/>
          <w:szCs w:val="28"/>
          <w:lang w:val="uz-Cyrl-UZ"/>
        </w:rPr>
        <w:t>202</w:t>
      </w:r>
      <w:r w:rsidR="008511B8" w:rsidRPr="00B231B1">
        <w:rPr>
          <w:b/>
          <w:sz w:val="24"/>
          <w:szCs w:val="28"/>
          <w:lang w:val="uz-Cyrl-UZ"/>
        </w:rPr>
        <w:t>3</w:t>
      </w:r>
      <w:r w:rsidR="004534FE" w:rsidRPr="00B231B1">
        <w:rPr>
          <w:b/>
          <w:sz w:val="24"/>
          <w:szCs w:val="28"/>
          <w:lang w:val="uz-Cyrl-UZ"/>
        </w:rPr>
        <w:t xml:space="preserve"> йил учун Давлат мақсадли жамғармалари ҳамда Ўзбекистон Республикаси Тикланиш ва тараққиёт жамғармаси даромадлари ва харажатларининг прогноз кўрсаткичлари</w:t>
      </w:r>
      <w:r w:rsidR="008511B8" w:rsidRPr="00B231B1">
        <w:rPr>
          <w:b/>
          <w:sz w:val="24"/>
          <w:szCs w:val="28"/>
          <w:lang w:val="uz-Cyrl-UZ"/>
        </w:rPr>
        <w:t xml:space="preserve">, </w:t>
      </w:r>
      <w:r w:rsidR="004534FE" w:rsidRPr="00B231B1">
        <w:rPr>
          <w:b/>
          <w:sz w:val="24"/>
          <w:szCs w:val="28"/>
          <w:lang w:val="uz-Cyrl-UZ"/>
        </w:rPr>
        <w:t>м</w:t>
      </w:r>
      <w:r w:rsidR="00B94CF1" w:rsidRPr="00B231B1">
        <w:rPr>
          <w:b/>
          <w:sz w:val="24"/>
          <w:szCs w:val="28"/>
          <w:lang w:val="uz-Cyrl-UZ"/>
        </w:rPr>
        <w:t>л</w:t>
      </w:r>
      <w:r w:rsidR="00583586">
        <w:rPr>
          <w:b/>
          <w:sz w:val="24"/>
          <w:szCs w:val="28"/>
          <w:lang w:val="uz-Cyrl-UZ"/>
        </w:rPr>
        <w:t>н</w:t>
      </w:r>
      <w:r w:rsidR="004534FE" w:rsidRPr="00B231B1">
        <w:rPr>
          <w:b/>
          <w:sz w:val="24"/>
          <w:szCs w:val="28"/>
          <w:lang w:val="uz-Cyrl-UZ"/>
        </w:rPr>
        <w:t> сўм</w:t>
      </w:r>
      <w:r w:rsidR="008511B8" w:rsidRPr="00B231B1">
        <w:rPr>
          <w:b/>
          <w:sz w:val="24"/>
          <w:szCs w:val="28"/>
          <w:lang w:val="uz-Cyrl-UZ"/>
        </w:rPr>
        <w:t>да</w:t>
      </w:r>
    </w:p>
    <w:p w:rsidR="004534FE" w:rsidRPr="00824518" w:rsidRDefault="00583149" w:rsidP="004534FE">
      <w:pPr>
        <w:spacing w:before="60" w:after="60" w:line="259" w:lineRule="auto"/>
        <w:ind w:left="-567" w:firstLine="567"/>
        <w:rPr>
          <w:szCs w:val="28"/>
          <w:lang w:val="en-US"/>
        </w:rPr>
      </w:pPr>
      <w:r w:rsidRPr="00583149">
        <w:rPr>
          <w:noProof/>
          <w:lang w:val="en-US"/>
        </w:rPr>
        <w:drawing>
          <wp:inline distT="0" distB="0" distL="0" distR="0" wp14:anchorId="3F0B6182" wp14:editId="32A88BEC">
            <wp:extent cx="6120130" cy="597098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130" cy="5970985"/>
                    </a:xfrm>
                    <a:prstGeom prst="rect">
                      <a:avLst/>
                    </a:prstGeom>
                    <a:noFill/>
                    <a:ln>
                      <a:noFill/>
                    </a:ln>
                  </pic:spPr>
                </pic:pic>
              </a:graphicData>
            </a:graphic>
          </wp:inline>
        </w:drawing>
      </w:r>
    </w:p>
    <w:p w:rsidR="00DF6078" w:rsidRDefault="00DF6078" w:rsidP="005461D4">
      <w:pPr>
        <w:spacing w:before="60" w:after="60" w:line="259" w:lineRule="auto"/>
        <w:ind w:firstLine="567"/>
        <w:rPr>
          <w:bCs/>
          <w:szCs w:val="28"/>
          <w:lang w:val="uz-Cyrl-UZ"/>
        </w:rPr>
      </w:pPr>
    </w:p>
    <w:p w:rsidR="005461D4" w:rsidRPr="0057112F" w:rsidRDefault="005461D4" w:rsidP="005461D4">
      <w:pPr>
        <w:spacing w:before="60" w:after="60" w:line="259" w:lineRule="auto"/>
        <w:ind w:firstLine="567"/>
        <w:rPr>
          <w:bCs/>
          <w:szCs w:val="28"/>
          <w:lang w:val="uz-Cyrl-UZ"/>
        </w:rPr>
      </w:pPr>
      <w:r w:rsidRPr="0057112F">
        <w:rPr>
          <w:bCs/>
          <w:szCs w:val="28"/>
          <w:lang w:val="uz-Cyrl-UZ"/>
        </w:rPr>
        <w:t xml:space="preserve">Давлат мақсадли жамғармалари бюджетларининг лойиҳалари </w:t>
      </w:r>
      <w:r w:rsidR="00363BDF">
        <w:rPr>
          <w:bCs/>
          <w:szCs w:val="28"/>
          <w:lang w:val="uz-Cyrl-UZ"/>
        </w:rPr>
        <w:t xml:space="preserve">2023 </w:t>
      </w:r>
      <w:r w:rsidRPr="0057112F">
        <w:rPr>
          <w:bCs/>
          <w:szCs w:val="28"/>
          <w:lang w:val="uz-Cyrl-UZ"/>
        </w:rPr>
        <w:t xml:space="preserve">йил </w:t>
      </w:r>
      <w:r w:rsidRPr="002E53A7">
        <w:rPr>
          <w:bCs/>
          <w:szCs w:val="28"/>
          <w:lang w:val="uz-Cyrl-UZ"/>
        </w:rPr>
        <w:t>бошиг</w:t>
      </w:r>
      <w:r w:rsidR="00363BDF">
        <w:rPr>
          <w:bCs/>
          <w:szCs w:val="28"/>
          <w:lang w:val="uz-Cyrl-UZ"/>
        </w:rPr>
        <w:t>а кутилаётган</w:t>
      </w:r>
      <w:r w:rsidRPr="002E53A7">
        <w:rPr>
          <w:bCs/>
          <w:szCs w:val="28"/>
          <w:lang w:val="uz-Cyrl-UZ"/>
        </w:rPr>
        <w:t xml:space="preserve"> </w:t>
      </w:r>
      <w:r w:rsidR="00583149">
        <w:rPr>
          <w:b/>
          <w:bCs/>
          <w:szCs w:val="28"/>
          <w:lang w:val="uz-Cyrl-UZ"/>
        </w:rPr>
        <w:t>6</w:t>
      </w:r>
      <w:r w:rsidRPr="002E53A7">
        <w:rPr>
          <w:b/>
          <w:bCs/>
          <w:szCs w:val="28"/>
          <w:lang w:val="uz-Cyrl-UZ"/>
        </w:rPr>
        <w:t>,</w:t>
      </w:r>
      <w:r w:rsidR="00583149">
        <w:rPr>
          <w:b/>
          <w:bCs/>
          <w:szCs w:val="28"/>
          <w:lang w:val="uz-Cyrl-UZ"/>
        </w:rPr>
        <w:t>9</w:t>
      </w:r>
      <w:r w:rsidRPr="002E53A7">
        <w:rPr>
          <w:b/>
          <w:bCs/>
          <w:szCs w:val="28"/>
          <w:lang w:val="uz-Cyrl-UZ"/>
        </w:rPr>
        <w:t> трлн сўм</w:t>
      </w:r>
      <w:r w:rsidRPr="002E53A7">
        <w:rPr>
          <w:bCs/>
          <w:szCs w:val="28"/>
          <w:lang w:val="uz-Cyrl-UZ"/>
        </w:rPr>
        <w:t xml:space="preserve">лик </w:t>
      </w:r>
      <w:r w:rsidRPr="0057112F">
        <w:rPr>
          <w:bCs/>
          <w:szCs w:val="28"/>
          <w:lang w:val="uz-Cyrl-UZ"/>
        </w:rPr>
        <w:t>қолдиқ маблағлари</w:t>
      </w:r>
      <w:r w:rsidR="00363BDF">
        <w:rPr>
          <w:bCs/>
          <w:szCs w:val="28"/>
          <w:lang w:val="uz-Cyrl-UZ"/>
        </w:rPr>
        <w:t>ни</w:t>
      </w:r>
      <w:r w:rsidRPr="0057112F">
        <w:rPr>
          <w:bCs/>
          <w:szCs w:val="28"/>
          <w:lang w:val="uz-Cyrl-UZ"/>
        </w:rPr>
        <w:t xml:space="preserve"> инобатга олинган ҳолда ишлаб чиқилди.</w:t>
      </w:r>
    </w:p>
    <w:p w:rsidR="005461D4" w:rsidRDefault="005461D4" w:rsidP="005461D4">
      <w:pPr>
        <w:spacing w:before="60" w:after="60" w:line="259" w:lineRule="auto"/>
        <w:ind w:firstLine="567"/>
        <w:rPr>
          <w:bCs/>
          <w:szCs w:val="28"/>
          <w:lang w:val="uz-Cyrl-UZ"/>
        </w:rPr>
      </w:pPr>
      <w:r>
        <w:rPr>
          <w:bCs/>
          <w:szCs w:val="28"/>
          <w:lang w:val="uz-Cyrl-UZ"/>
        </w:rPr>
        <w:lastRenderedPageBreak/>
        <w:t>Д</w:t>
      </w:r>
      <w:r w:rsidRPr="0057112F">
        <w:rPr>
          <w:bCs/>
          <w:szCs w:val="28"/>
          <w:lang w:val="uz-Cyrl-UZ"/>
        </w:rPr>
        <w:t>авлат мақсадли жамғармаларига ўзларига юклатилган давлат функцияларини тўлиқ амалга оширишлари учун қуйидаги йўналишларга</w:t>
      </w:r>
      <w:r>
        <w:rPr>
          <w:bCs/>
          <w:szCs w:val="28"/>
          <w:lang w:val="uz-Cyrl-UZ"/>
        </w:rPr>
        <w:t xml:space="preserve"> </w:t>
      </w:r>
      <w:r w:rsidRPr="0057112F">
        <w:rPr>
          <w:bCs/>
          <w:szCs w:val="28"/>
          <w:lang w:val="uz-Cyrl-UZ"/>
        </w:rPr>
        <w:t xml:space="preserve">Давлат бюджетидан </w:t>
      </w:r>
      <w:r w:rsidR="00B231B1">
        <w:rPr>
          <w:b/>
          <w:bCs/>
          <w:szCs w:val="28"/>
          <w:lang w:val="uz-Cyrl-UZ"/>
        </w:rPr>
        <w:t>29</w:t>
      </w:r>
      <w:r w:rsidRPr="0057112F">
        <w:rPr>
          <w:b/>
          <w:bCs/>
          <w:szCs w:val="28"/>
          <w:lang w:val="uz-Cyrl-UZ"/>
        </w:rPr>
        <w:t>,</w:t>
      </w:r>
      <w:r w:rsidR="003B5EA5">
        <w:rPr>
          <w:b/>
          <w:bCs/>
          <w:szCs w:val="28"/>
          <w:lang w:val="uz-Cyrl-UZ"/>
        </w:rPr>
        <w:t>9</w:t>
      </w:r>
      <w:r w:rsidRPr="0057112F">
        <w:rPr>
          <w:b/>
          <w:bCs/>
          <w:szCs w:val="28"/>
          <w:lang w:val="uz-Cyrl-UZ"/>
        </w:rPr>
        <w:t> трлн сўм</w:t>
      </w:r>
      <w:r w:rsidRPr="0057112F">
        <w:rPr>
          <w:bCs/>
          <w:szCs w:val="28"/>
          <w:lang w:val="uz-Cyrl-UZ"/>
        </w:rPr>
        <w:t xml:space="preserve"> мақсадли трансфертлар ажратилиши кўзда тутилмоқда</w:t>
      </w:r>
      <w:r w:rsidR="00F460D1">
        <w:rPr>
          <w:bCs/>
          <w:szCs w:val="28"/>
          <w:lang w:val="uz-Cyrl-UZ"/>
        </w:rPr>
        <w:t>.</w:t>
      </w:r>
    </w:p>
    <w:p w:rsidR="0050556B" w:rsidRPr="0057112F" w:rsidRDefault="0050556B" w:rsidP="00D268A1">
      <w:pPr>
        <w:spacing w:before="60" w:after="60" w:line="259" w:lineRule="auto"/>
        <w:ind w:firstLine="567"/>
        <w:rPr>
          <w:bCs/>
          <w:szCs w:val="28"/>
          <w:lang w:val="uz-Cyrl-UZ"/>
        </w:rPr>
      </w:pPr>
      <w:r w:rsidRPr="0057112F">
        <w:rPr>
          <w:b/>
          <w:bCs/>
          <w:szCs w:val="28"/>
          <w:lang w:val="uz-Cyrl-UZ"/>
        </w:rPr>
        <w:t>1.</w:t>
      </w:r>
      <w:r w:rsidRPr="0057112F">
        <w:rPr>
          <w:bCs/>
          <w:szCs w:val="28"/>
          <w:lang w:val="uz-Cyrl-UZ"/>
        </w:rPr>
        <w:t> </w:t>
      </w:r>
      <w:r w:rsidRPr="0057112F">
        <w:rPr>
          <w:szCs w:val="28"/>
          <w:lang w:val="uz-Cyrl-UZ"/>
        </w:rPr>
        <w:t>Ўзбекистон Республикаси Президенти ҳузуридаги Давлат хизматини ривожлантириш агентлиги</w:t>
      </w:r>
      <w:r w:rsidR="007D5BFE" w:rsidRPr="0057112F">
        <w:rPr>
          <w:szCs w:val="28"/>
          <w:lang w:val="uz-Cyrl-UZ"/>
        </w:rPr>
        <w:t>нинг</w:t>
      </w:r>
      <w:r w:rsidR="00DC5E24">
        <w:rPr>
          <w:szCs w:val="28"/>
          <w:lang w:val="uz-Cyrl-UZ"/>
        </w:rPr>
        <w:t xml:space="preserve"> </w:t>
      </w:r>
      <w:r w:rsidR="00DC5E24" w:rsidRPr="00DC5E24">
        <w:rPr>
          <w:szCs w:val="28"/>
          <w:lang w:val="uz-Cyrl-UZ"/>
        </w:rPr>
        <w:t>Мутахассисларни хорижда тайёрлаш ва ватандошлар билан мулоқот қилиш бўйича</w:t>
      </w:r>
      <w:r w:rsidRPr="0057112F">
        <w:rPr>
          <w:szCs w:val="28"/>
          <w:lang w:val="uz-Cyrl-UZ"/>
        </w:rPr>
        <w:t xml:space="preserve"> </w:t>
      </w:r>
      <w:r w:rsidRPr="0057112F">
        <w:rPr>
          <w:b/>
          <w:szCs w:val="28"/>
          <w:lang w:val="uz-Cyrl-UZ"/>
        </w:rPr>
        <w:t>“Эл-юрт умиди” жамғармаси</w:t>
      </w:r>
      <w:r w:rsidRPr="0057112F">
        <w:rPr>
          <w:szCs w:val="28"/>
          <w:lang w:val="uz-Cyrl-UZ"/>
        </w:rPr>
        <w:t>г</w:t>
      </w:r>
      <w:r w:rsidR="00687DA8" w:rsidRPr="0057112F">
        <w:rPr>
          <w:szCs w:val="28"/>
          <w:lang w:val="uz-Cyrl-UZ"/>
        </w:rPr>
        <w:t>а</w:t>
      </w:r>
      <w:r w:rsidRPr="0057112F">
        <w:rPr>
          <w:szCs w:val="28"/>
          <w:lang w:val="uz-Cyrl-UZ"/>
        </w:rPr>
        <w:t xml:space="preserve"> </w:t>
      </w:r>
      <w:r w:rsidRPr="0057112F">
        <w:rPr>
          <w:bCs/>
          <w:szCs w:val="28"/>
          <w:lang w:val="uz-Cyrl-UZ"/>
        </w:rPr>
        <w:t xml:space="preserve">Давлат бюджетидан </w:t>
      </w:r>
      <w:r w:rsidR="003B5EA5">
        <w:rPr>
          <w:b/>
          <w:bCs/>
          <w:szCs w:val="28"/>
          <w:lang w:val="uz-Cyrl-UZ"/>
        </w:rPr>
        <w:t>200</w:t>
      </w:r>
      <w:r w:rsidR="00687DA8" w:rsidRPr="0057112F">
        <w:rPr>
          <w:b/>
          <w:bCs/>
          <w:szCs w:val="28"/>
          <w:lang w:val="uz-Cyrl-UZ"/>
        </w:rPr>
        <w:t>,</w:t>
      </w:r>
      <w:r w:rsidR="00A829CF" w:rsidRPr="0057112F">
        <w:rPr>
          <w:b/>
          <w:bCs/>
          <w:szCs w:val="28"/>
          <w:lang w:val="uz-Cyrl-UZ"/>
        </w:rPr>
        <w:t>0</w:t>
      </w:r>
      <w:r w:rsidR="007D5BFE" w:rsidRPr="0057112F">
        <w:rPr>
          <w:b/>
          <w:bCs/>
          <w:szCs w:val="28"/>
          <w:lang w:val="uz-Cyrl-UZ"/>
        </w:rPr>
        <w:t> </w:t>
      </w:r>
      <w:r w:rsidR="00687DA8" w:rsidRPr="0057112F">
        <w:rPr>
          <w:b/>
          <w:bCs/>
          <w:szCs w:val="28"/>
          <w:lang w:val="uz-Cyrl-UZ"/>
        </w:rPr>
        <w:t>млрд сўм</w:t>
      </w:r>
      <w:r w:rsidR="00687DA8" w:rsidRPr="0057112F">
        <w:rPr>
          <w:bCs/>
          <w:szCs w:val="28"/>
          <w:lang w:val="uz-Cyrl-UZ"/>
        </w:rPr>
        <w:t xml:space="preserve"> </w:t>
      </w:r>
      <w:r w:rsidRPr="0057112F">
        <w:rPr>
          <w:bCs/>
          <w:szCs w:val="28"/>
          <w:lang w:val="uz-Cyrl-UZ"/>
        </w:rPr>
        <w:t>ажратил</w:t>
      </w:r>
      <w:r w:rsidR="00687DA8" w:rsidRPr="0057112F">
        <w:rPr>
          <w:bCs/>
          <w:szCs w:val="28"/>
          <w:lang w:val="uz-Cyrl-UZ"/>
        </w:rPr>
        <w:t>иши режалаштирилмоқда</w:t>
      </w:r>
      <w:r w:rsidRPr="0057112F">
        <w:rPr>
          <w:bCs/>
          <w:szCs w:val="28"/>
          <w:lang w:val="uz-Cyrl-UZ"/>
        </w:rPr>
        <w:t>.</w:t>
      </w:r>
    </w:p>
    <w:p w:rsidR="0050556B" w:rsidRPr="0057112F" w:rsidRDefault="0050556B" w:rsidP="00D268A1">
      <w:pPr>
        <w:spacing w:before="60" w:after="60" w:line="259" w:lineRule="auto"/>
        <w:ind w:firstLine="567"/>
        <w:rPr>
          <w:bCs/>
          <w:szCs w:val="28"/>
          <w:lang w:val="uz-Cyrl-UZ"/>
        </w:rPr>
      </w:pPr>
      <w:r w:rsidRPr="0057112F">
        <w:rPr>
          <w:bCs/>
          <w:szCs w:val="28"/>
          <w:lang w:val="uz-Cyrl-UZ"/>
        </w:rPr>
        <w:t xml:space="preserve">Харажатлари </w:t>
      </w:r>
      <w:r w:rsidR="0045195D">
        <w:rPr>
          <w:bCs/>
          <w:szCs w:val="28"/>
          <w:lang w:val="uz-Cyrl-UZ"/>
        </w:rPr>
        <w:t>ҳам</w:t>
      </w:r>
      <w:r w:rsidRPr="0057112F">
        <w:rPr>
          <w:bCs/>
          <w:szCs w:val="28"/>
          <w:lang w:val="uz-Cyrl-UZ"/>
        </w:rPr>
        <w:t xml:space="preserve"> </w:t>
      </w:r>
      <w:r w:rsidR="001928D6">
        <w:rPr>
          <w:bCs/>
          <w:szCs w:val="28"/>
          <w:lang w:val="uz-Cyrl-UZ"/>
        </w:rPr>
        <w:t>трансфертларга</w:t>
      </w:r>
      <w:r w:rsidRPr="0057112F">
        <w:rPr>
          <w:bCs/>
          <w:szCs w:val="28"/>
          <w:lang w:val="uz-Cyrl-UZ"/>
        </w:rPr>
        <w:t xml:space="preserve"> мутаносиб равишда </w:t>
      </w:r>
      <w:r w:rsidR="00D1107E">
        <w:rPr>
          <w:b/>
          <w:bCs/>
          <w:szCs w:val="28"/>
          <w:lang w:val="uz-Cyrl-UZ"/>
        </w:rPr>
        <w:t>2</w:t>
      </w:r>
      <w:r w:rsidR="001928D6">
        <w:rPr>
          <w:b/>
          <w:bCs/>
          <w:szCs w:val="28"/>
          <w:lang w:val="uz-Cyrl-UZ"/>
        </w:rPr>
        <w:t>0</w:t>
      </w:r>
      <w:r w:rsidR="00F460D1">
        <w:rPr>
          <w:b/>
          <w:bCs/>
          <w:szCs w:val="28"/>
          <w:lang w:val="uz-Cyrl-UZ"/>
        </w:rPr>
        <w:t>0</w:t>
      </w:r>
      <w:r w:rsidRPr="0057112F">
        <w:rPr>
          <w:b/>
          <w:bCs/>
          <w:szCs w:val="28"/>
          <w:lang w:val="uz-Cyrl-UZ"/>
        </w:rPr>
        <w:t>,</w:t>
      </w:r>
      <w:r w:rsidR="00F460D1">
        <w:rPr>
          <w:b/>
          <w:bCs/>
          <w:szCs w:val="28"/>
          <w:lang w:val="uz-Cyrl-UZ"/>
        </w:rPr>
        <w:t>6</w:t>
      </w:r>
      <w:r w:rsidRPr="0057112F">
        <w:rPr>
          <w:b/>
          <w:bCs/>
          <w:szCs w:val="28"/>
          <w:lang w:val="uz-Cyrl-UZ"/>
        </w:rPr>
        <w:t> млрд сўм</w:t>
      </w:r>
      <w:r w:rsidRPr="0057112F">
        <w:rPr>
          <w:bCs/>
          <w:szCs w:val="28"/>
          <w:lang w:val="uz-Cyrl-UZ"/>
        </w:rPr>
        <w:t>га прогноз қилинмоқда. Жамғарма маблағлари қуйидагиларга сарфланиши кўзда тутилмоқда:</w:t>
      </w:r>
    </w:p>
    <w:p w:rsidR="0050556B" w:rsidRPr="0057112F" w:rsidRDefault="0050556B" w:rsidP="0045195D">
      <w:pPr>
        <w:spacing w:before="60" w:after="60" w:line="259" w:lineRule="auto"/>
        <w:ind w:firstLine="567"/>
        <w:rPr>
          <w:bCs/>
          <w:szCs w:val="28"/>
          <w:lang w:val="uz-Cyrl-UZ"/>
        </w:rPr>
      </w:pPr>
      <w:r w:rsidRPr="0057112F">
        <w:rPr>
          <w:bCs/>
          <w:szCs w:val="28"/>
          <w:lang w:val="uz-Cyrl-UZ"/>
        </w:rPr>
        <w:t>- </w:t>
      </w:r>
      <w:r w:rsidR="0045195D">
        <w:rPr>
          <w:bCs/>
          <w:szCs w:val="28"/>
          <w:lang w:val="uz-Cyrl-UZ"/>
        </w:rPr>
        <w:t>ж</w:t>
      </w:r>
      <w:r w:rsidR="0045195D" w:rsidRPr="0045195D">
        <w:rPr>
          <w:bCs/>
          <w:szCs w:val="28"/>
          <w:lang w:val="uz-Cyrl-UZ"/>
        </w:rPr>
        <w:t>амғарма стипендиатларини хориждаги нуфузли таълим муассасаларда таълим олишини ва стажировкадан ўтишини ташкил этиш</w:t>
      </w:r>
      <w:r w:rsidRPr="0057112F">
        <w:rPr>
          <w:bCs/>
          <w:szCs w:val="28"/>
          <w:lang w:val="uz-Cyrl-UZ"/>
        </w:rPr>
        <w:t xml:space="preserve">га </w:t>
      </w:r>
      <w:r w:rsidR="001928D6">
        <w:rPr>
          <w:bCs/>
          <w:szCs w:val="28"/>
          <w:lang w:val="uz-Cyrl-UZ"/>
        </w:rPr>
        <w:t>19</w:t>
      </w:r>
      <w:r w:rsidR="001045B2">
        <w:rPr>
          <w:bCs/>
          <w:szCs w:val="28"/>
          <w:lang w:val="uz-Cyrl-UZ"/>
        </w:rPr>
        <w:t>1</w:t>
      </w:r>
      <w:r w:rsidRPr="0057112F">
        <w:rPr>
          <w:bCs/>
          <w:szCs w:val="28"/>
          <w:lang w:val="uz-Cyrl-UZ"/>
        </w:rPr>
        <w:t>,</w:t>
      </w:r>
      <w:r w:rsidR="001045B2">
        <w:rPr>
          <w:bCs/>
          <w:szCs w:val="28"/>
          <w:lang w:val="uz-Cyrl-UZ"/>
        </w:rPr>
        <w:t>8</w:t>
      </w:r>
      <w:r w:rsidR="007D5BFE" w:rsidRPr="0057112F">
        <w:rPr>
          <w:bCs/>
          <w:szCs w:val="28"/>
          <w:lang w:val="uz-Cyrl-UZ"/>
        </w:rPr>
        <w:t> </w:t>
      </w:r>
      <w:r w:rsidRPr="0057112F">
        <w:rPr>
          <w:bCs/>
          <w:szCs w:val="28"/>
          <w:lang w:val="uz-Cyrl-UZ"/>
        </w:rPr>
        <w:t>млрд сўм;</w:t>
      </w:r>
    </w:p>
    <w:p w:rsidR="007035B6" w:rsidRDefault="007035B6" w:rsidP="0045195D">
      <w:pPr>
        <w:spacing w:before="60" w:after="60" w:line="259" w:lineRule="auto"/>
        <w:ind w:firstLine="567"/>
        <w:rPr>
          <w:bCs/>
          <w:szCs w:val="28"/>
          <w:lang w:val="uz-Cyrl-UZ"/>
        </w:rPr>
      </w:pPr>
      <w:r>
        <w:rPr>
          <w:bCs/>
          <w:szCs w:val="28"/>
          <w:lang w:val="uz-Cyrl-UZ"/>
        </w:rPr>
        <w:t>- х</w:t>
      </w:r>
      <w:r w:rsidRPr="007035B6">
        <w:rPr>
          <w:bCs/>
          <w:szCs w:val="28"/>
          <w:lang w:val="uz-Cyrl-UZ"/>
        </w:rPr>
        <w:t>орижий олим ва мутахассисларни, шу жумладан ватандошларимизни республикада меҳнат фаолиятини амалга оширишга жалб этиш</w:t>
      </w:r>
      <w:r>
        <w:rPr>
          <w:bCs/>
          <w:szCs w:val="28"/>
          <w:lang w:val="uz-Cyrl-UZ"/>
        </w:rPr>
        <w:t xml:space="preserve">га 3,3 млрд сўм; </w:t>
      </w:r>
    </w:p>
    <w:p w:rsidR="0050556B" w:rsidRDefault="0050556B" w:rsidP="0045195D">
      <w:pPr>
        <w:spacing w:before="60" w:after="60" w:line="259" w:lineRule="auto"/>
        <w:ind w:firstLine="567"/>
        <w:rPr>
          <w:bCs/>
          <w:szCs w:val="28"/>
          <w:lang w:val="uz-Cyrl-UZ"/>
        </w:rPr>
      </w:pPr>
      <w:r w:rsidRPr="0057112F">
        <w:rPr>
          <w:bCs/>
          <w:szCs w:val="28"/>
          <w:lang w:val="uz-Cyrl-UZ"/>
        </w:rPr>
        <w:t>- </w:t>
      </w:r>
      <w:r w:rsidR="001928D6">
        <w:rPr>
          <w:bCs/>
          <w:szCs w:val="28"/>
          <w:lang w:val="uz-Cyrl-UZ"/>
        </w:rPr>
        <w:t>ж</w:t>
      </w:r>
      <w:r w:rsidR="001928D6" w:rsidRPr="001928D6">
        <w:rPr>
          <w:bCs/>
          <w:szCs w:val="28"/>
          <w:lang w:val="uz-Cyrl-UZ"/>
        </w:rPr>
        <w:t>амғармани сақлаш билан боғлиқ харажатлар</w:t>
      </w:r>
      <w:r w:rsidR="0045195D">
        <w:rPr>
          <w:bCs/>
          <w:szCs w:val="28"/>
          <w:lang w:val="uz-Cyrl-UZ"/>
        </w:rPr>
        <w:t xml:space="preserve"> </w:t>
      </w:r>
      <w:r w:rsidR="001045B2">
        <w:rPr>
          <w:bCs/>
          <w:szCs w:val="28"/>
          <w:lang w:val="uz-Cyrl-UZ"/>
        </w:rPr>
        <w:t>5</w:t>
      </w:r>
      <w:r w:rsidRPr="0057112F">
        <w:rPr>
          <w:bCs/>
          <w:szCs w:val="28"/>
          <w:lang w:val="uz-Cyrl-UZ"/>
        </w:rPr>
        <w:t>,</w:t>
      </w:r>
      <w:r w:rsidR="001045B2">
        <w:rPr>
          <w:bCs/>
          <w:szCs w:val="28"/>
          <w:lang w:val="uz-Cyrl-UZ"/>
        </w:rPr>
        <w:t>5</w:t>
      </w:r>
      <w:r w:rsidR="007D5BFE" w:rsidRPr="0057112F">
        <w:rPr>
          <w:bCs/>
          <w:szCs w:val="28"/>
          <w:lang w:val="uz-Cyrl-UZ"/>
        </w:rPr>
        <w:t> </w:t>
      </w:r>
      <w:r w:rsidRPr="0057112F">
        <w:rPr>
          <w:bCs/>
          <w:szCs w:val="28"/>
          <w:lang w:val="uz-Cyrl-UZ"/>
        </w:rPr>
        <w:t>млрд сўм.</w:t>
      </w:r>
    </w:p>
    <w:p w:rsidR="007A05AF" w:rsidRDefault="007A05AF" w:rsidP="007A05AF">
      <w:pPr>
        <w:spacing w:before="60" w:after="60" w:line="259" w:lineRule="auto"/>
        <w:ind w:firstLine="567"/>
        <w:rPr>
          <w:lang w:val="uz-Cyrl-UZ"/>
        </w:rPr>
      </w:pPr>
      <w:r w:rsidRPr="00487D5A">
        <w:rPr>
          <w:b/>
          <w:szCs w:val="28"/>
          <w:lang w:val="uz-Cyrl-UZ"/>
        </w:rPr>
        <w:t>2.</w:t>
      </w:r>
      <w:r w:rsidRPr="00487D5A">
        <w:rPr>
          <w:szCs w:val="28"/>
          <w:lang w:val="uz-Cyrl-UZ"/>
        </w:rPr>
        <w:t xml:space="preserve"> Ўзбекистон Республикаси Вазирлар Маҳкамаси ҳузуридаги </w:t>
      </w:r>
      <w:r w:rsidRPr="00487D5A">
        <w:rPr>
          <w:b/>
          <w:szCs w:val="28"/>
          <w:lang w:val="uz-Cyrl-UZ"/>
        </w:rPr>
        <w:t>Давлат ва жамият эҳтиёжлари учун ер участкаларининг олиб қўйилиши муносабати билан жисмоний ва юридик шахсларга етказилган зарарларни қоплаш бўйича марказлаштирилган жамғарма</w:t>
      </w:r>
      <w:r>
        <w:rPr>
          <w:b/>
          <w:szCs w:val="28"/>
          <w:lang w:val="uz-Cyrl-UZ"/>
        </w:rPr>
        <w:t xml:space="preserve">га </w:t>
      </w:r>
      <w:r w:rsidR="008E2DED" w:rsidRPr="008E2DED">
        <w:rPr>
          <w:szCs w:val="28"/>
          <w:lang w:val="uz-Cyrl-UZ"/>
        </w:rPr>
        <w:t>Ўзбекистон Республикаси</w:t>
      </w:r>
      <w:r w:rsidR="008E2DED">
        <w:rPr>
          <w:b/>
          <w:szCs w:val="28"/>
          <w:lang w:val="uz-Cyrl-UZ"/>
        </w:rPr>
        <w:t xml:space="preserve"> </w:t>
      </w:r>
      <w:r w:rsidRPr="007A05AF">
        <w:rPr>
          <w:lang w:val="uz-Cyrl-UZ"/>
        </w:rPr>
        <w:t>республика бюджети</w:t>
      </w:r>
      <w:r w:rsidR="00906879">
        <w:rPr>
          <w:lang w:val="uz-Cyrl-UZ"/>
        </w:rPr>
        <w:t xml:space="preserve">дан </w:t>
      </w:r>
      <w:r w:rsidR="00D1107E">
        <w:rPr>
          <w:lang w:val="uz-Cyrl-UZ"/>
        </w:rPr>
        <w:t>48</w:t>
      </w:r>
      <w:r>
        <w:rPr>
          <w:lang w:val="uz-Cyrl-UZ"/>
        </w:rPr>
        <w:t xml:space="preserve">0,0 млрд сўм </w:t>
      </w:r>
      <w:r w:rsidRPr="007A05AF">
        <w:rPr>
          <w:lang w:val="uz-Cyrl-UZ"/>
        </w:rPr>
        <w:t>маблағ</w:t>
      </w:r>
      <w:r>
        <w:rPr>
          <w:lang w:val="uz-Cyrl-UZ"/>
        </w:rPr>
        <w:t xml:space="preserve"> ажратиш режалаштирилган.</w:t>
      </w:r>
    </w:p>
    <w:p w:rsidR="00816CD8" w:rsidRPr="0057112F" w:rsidRDefault="003B0C93" w:rsidP="00816CD8">
      <w:pPr>
        <w:spacing w:before="60" w:after="60" w:line="259" w:lineRule="auto"/>
        <w:ind w:firstLine="567"/>
        <w:rPr>
          <w:bCs/>
          <w:szCs w:val="28"/>
          <w:lang w:val="uz-Cyrl-UZ"/>
        </w:rPr>
      </w:pPr>
      <w:r>
        <w:rPr>
          <w:b/>
          <w:bCs/>
          <w:szCs w:val="28"/>
          <w:lang w:val="uz-Cyrl-UZ"/>
        </w:rPr>
        <w:t>3</w:t>
      </w:r>
      <w:r w:rsidR="0050556B" w:rsidRPr="0057112F">
        <w:rPr>
          <w:b/>
          <w:bCs/>
          <w:szCs w:val="28"/>
          <w:lang w:val="uz-Cyrl-UZ"/>
        </w:rPr>
        <w:t>.</w:t>
      </w:r>
      <w:r w:rsidR="0050556B" w:rsidRPr="0057112F">
        <w:rPr>
          <w:bCs/>
          <w:szCs w:val="28"/>
          <w:lang w:val="uz-Cyrl-UZ"/>
        </w:rPr>
        <w:t> </w:t>
      </w:r>
      <w:r w:rsidR="00816CD8" w:rsidRPr="0057112F">
        <w:rPr>
          <w:bCs/>
          <w:szCs w:val="28"/>
          <w:lang w:val="uz-Cyrl-UZ"/>
        </w:rPr>
        <w:t>Молия вазирлиги ҳузуридаги бюджетдан ташқари</w:t>
      </w:r>
      <w:r w:rsidR="00816CD8" w:rsidRPr="0057112F">
        <w:rPr>
          <w:b/>
          <w:bCs/>
          <w:szCs w:val="28"/>
          <w:lang w:val="uz-Cyrl-UZ"/>
        </w:rPr>
        <w:t xml:space="preserve"> Пенсия жамғармаси</w:t>
      </w:r>
      <w:r w:rsidR="00816CD8">
        <w:rPr>
          <w:bCs/>
          <w:szCs w:val="28"/>
          <w:lang w:val="uz-Cyrl-UZ"/>
        </w:rPr>
        <w:t>нинг 202</w:t>
      </w:r>
      <w:r w:rsidR="007035B6">
        <w:rPr>
          <w:bCs/>
          <w:szCs w:val="28"/>
          <w:lang w:val="uz-Cyrl-UZ"/>
        </w:rPr>
        <w:t>3</w:t>
      </w:r>
      <w:r w:rsidR="00816CD8" w:rsidRPr="0057112F">
        <w:rPr>
          <w:bCs/>
          <w:szCs w:val="28"/>
          <w:lang w:val="uz-Cyrl-UZ"/>
        </w:rPr>
        <w:t xml:space="preserve"> йилдаги даромадлари прогнози </w:t>
      </w:r>
      <w:r w:rsidR="007035B6">
        <w:rPr>
          <w:b/>
          <w:bCs/>
          <w:szCs w:val="28"/>
          <w:lang w:val="uz-Cyrl-UZ"/>
        </w:rPr>
        <w:t>3</w:t>
      </w:r>
      <w:r w:rsidR="00583149">
        <w:rPr>
          <w:b/>
          <w:bCs/>
          <w:szCs w:val="28"/>
          <w:lang w:val="uz-Cyrl-UZ"/>
        </w:rPr>
        <w:t>7</w:t>
      </w:r>
      <w:r w:rsidR="00816CD8">
        <w:rPr>
          <w:b/>
          <w:bCs/>
          <w:szCs w:val="28"/>
          <w:lang w:val="uz-Cyrl-UZ"/>
        </w:rPr>
        <w:t>,</w:t>
      </w:r>
      <w:r w:rsidR="00583149">
        <w:rPr>
          <w:b/>
          <w:bCs/>
          <w:szCs w:val="28"/>
          <w:lang w:val="uz-Cyrl-UZ"/>
        </w:rPr>
        <w:t>8</w:t>
      </w:r>
      <w:r w:rsidR="00816CD8" w:rsidRPr="0057112F">
        <w:rPr>
          <w:b/>
          <w:bCs/>
          <w:szCs w:val="28"/>
          <w:lang w:val="uz-Cyrl-UZ"/>
        </w:rPr>
        <w:t> трлн сўм</w:t>
      </w:r>
      <w:r w:rsidR="00816CD8" w:rsidRPr="0057112F">
        <w:rPr>
          <w:bCs/>
          <w:szCs w:val="28"/>
          <w:lang w:val="uz-Cyrl-UZ"/>
        </w:rPr>
        <w:t xml:space="preserve">ни, харажатлари эса </w:t>
      </w:r>
      <w:r w:rsidR="00B0478F">
        <w:rPr>
          <w:b/>
          <w:bCs/>
          <w:szCs w:val="28"/>
          <w:lang w:val="uz-Cyrl-UZ"/>
        </w:rPr>
        <w:t>5</w:t>
      </w:r>
      <w:r w:rsidR="00583149">
        <w:rPr>
          <w:b/>
          <w:bCs/>
          <w:szCs w:val="28"/>
          <w:lang w:val="uz-Cyrl-UZ"/>
        </w:rPr>
        <w:t>3</w:t>
      </w:r>
      <w:r w:rsidR="00816CD8" w:rsidRPr="008524F6">
        <w:rPr>
          <w:b/>
          <w:bCs/>
          <w:szCs w:val="28"/>
          <w:lang w:val="uz-Cyrl-UZ"/>
        </w:rPr>
        <w:t>,</w:t>
      </w:r>
      <w:r w:rsidR="00583149">
        <w:rPr>
          <w:b/>
          <w:bCs/>
          <w:szCs w:val="28"/>
          <w:lang w:val="uz-Cyrl-UZ"/>
        </w:rPr>
        <w:t>5</w:t>
      </w:r>
      <w:r w:rsidR="00816CD8" w:rsidRPr="0057112F">
        <w:rPr>
          <w:b/>
          <w:bCs/>
          <w:szCs w:val="28"/>
          <w:lang w:val="uz-Cyrl-UZ"/>
        </w:rPr>
        <w:t> трлн сўм</w:t>
      </w:r>
      <w:r w:rsidR="00816CD8" w:rsidRPr="0057112F">
        <w:rPr>
          <w:bCs/>
          <w:szCs w:val="28"/>
          <w:lang w:val="uz-Cyrl-UZ"/>
        </w:rPr>
        <w:t>ни ташкил этади.</w:t>
      </w:r>
    </w:p>
    <w:p w:rsidR="00816CD8" w:rsidRPr="0057112F" w:rsidRDefault="00816CD8" w:rsidP="00816CD8">
      <w:pPr>
        <w:spacing w:before="60" w:after="60" w:line="259" w:lineRule="auto"/>
        <w:ind w:firstLine="567"/>
        <w:rPr>
          <w:bCs/>
          <w:szCs w:val="28"/>
          <w:lang w:val="uz-Cyrl-UZ"/>
        </w:rPr>
      </w:pPr>
      <w:r w:rsidRPr="0057112F">
        <w:rPr>
          <w:bCs/>
          <w:szCs w:val="28"/>
          <w:lang w:val="uz-Cyrl-UZ"/>
        </w:rPr>
        <w:t xml:space="preserve">Жамғарма тақчиллигини қоплаш (йил бошига қолдиқлар билан) ва пенсионерлар олдидаги мажбуриятларни ўз вақтида молиялаштириш учун Давлат бюджетидан кейинги йилда </w:t>
      </w:r>
      <w:r>
        <w:rPr>
          <w:b/>
          <w:bCs/>
          <w:szCs w:val="28"/>
          <w:lang w:val="uz-Cyrl-UZ"/>
        </w:rPr>
        <w:t>1</w:t>
      </w:r>
      <w:r w:rsidR="00D1107E">
        <w:rPr>
          <w:b/>
          <w:bCs/>
          <w:szCs w:val="28"/>
          <w:lang w:val="uz-Cyrl-UZ"/>
        </w:rPr>
        <w:t>5</w:t>
      </w:r>
      <w:r>
        <w:rPr>
          <w:b/>
          <w:bCs/>
          <w:szCs w:val="28"/>
          <w:lang w:val="uz-Cyrl-UZ"/>
        </w:rPr>
        <w:t>,</w:t>
      </w:r>
      <w:r w:rsidR="00D1107E">
        <w:rPr>
          <w:b/>
          <w:bCs/>
          <w:szCs w:val="28"/>
          <w:lang w:val="uz-Cyrl-UZ"/>
        </w:rPr>
        <w:t>0</w:t>
      </w:r>
      <w:r w:rsidRPr="0057112F">
        <w:rPr>
          <w:b/>
          <w:bCs/>
          <w:szCs w:val="28"/>
          <w:lang w:val="uz-Cyrl-UZ"/>
        </w:rPr>
        <w:t> трлн сўм</w:t>
      </w:r>
      <w:r w:rsidRPr="0057112F">
        <w:rPr>
          <w:bCs/>
          <w:szCs w:val="28"/>
          <w:lang w:val="uz-Cyrl-UZ"/>
        </w:rPr>
        <w:t xml:space="preserve"> миқдорида трансферт ажратилиши кутилмоқда. </w:t>
      </w:r>
    </w:p>
    <w:p w:rsidR="00430E73" w:rsidRPr="00823309" w:rsidRDefault="00FB2E3A" w:rsidP="00D268A1">
      <w:pPr>
        <w:spacing w:before="60" w:after="60" w:line="259" w:lineRule="auto"/>
        <w:ind w:firstLine="567"/>
        <w:rPr>
          <w:bCs/>
          <w:szCs w:val="28"/>
          <w:lang w:val="uz-Cyrl-UZ"/>
        </w:rPr>
      </w:pPr>
      <w:r w:rsidRPr="00823309">
        <w:rPr>
          <w:b/>
          <w:bCs/>
          <w:szCs w:val="28"/>
          <w:lang w:val="uz-Cyrl-UZ"/>
        </w:rPr>
        <w:t>4</w:t>
      </w:r>
      <w:r w:rsidR="0050556B" w:rsidRPr="00823309">
        <w:rPr>
          <w:b/>
          <w:bCs/>
          <w:szCs w:val="28"/>
          <w:lang w:val="uz-Cyrl-UZ"/>
        </w:rPr>
        <w:t>.</w:t>
      </w:r>
      <w:r w:rsidR="0050556B" w:rsidRPr="00823309">
        <w:rPr>
          <w:bCs/>
          <w:szCs w:val="28"/>
          <w:lang w:val="uz-Cyrl-UZ"/>
        </w:rPr>
        <w:t> 202</w:t>
      </w:r>
      <w:r w:rsidR="00B0478F">
        <w:rPr>
          <w:bCs/>
          <w:szCs w:val="28"/>
          <w:lang w:val="uz-Cyrl-UZ"/>
        </w:rPr>
        <w:t>3</w:t>
      </w:r>
      <w:r w:rsidR="0050556B" w:rsidRPr="00823309">
        <w:rPr>
          <w:bCs/>
          <w:szCs w:val="28"/>
          <w:lang w:val="uz-Cyrl-UZ"/>
        </w:rPr>
        <w:t xml:space="preserve"> йилда Ўзбекистон Республикасининг </w:t>
      </w:r>
      <w:r w:rsidR="0050556B" w:rsidRPr="00823309">
        <w:rPr>
          <w:b/>
          <w:bCs/>
          <w:szCs w:val="28"/>
          <w:lang w:val="uz-Cyrl-UZ"/>
        </w:rPr>
        <w:t>Бандликка кўмаклашиш давлат жамғармаси</w:t>
      </w:r>
      <w:r w:rsidR="0050556B" w:rsidRPr="00823309">
        <w:rPr>
          <w:bCs/>
          <w:szCs w:val="28"/>
          <w:lang w:val="uz-Cyrl-UZ"/>
        </w:rPr>
        <w:t xml:space="preserve"> тушумлари </w:t>
      </w:r>
      <w:r w:rsidR="00430E73" w:rsidRPr="00823309">
        <w:rPr>
          <w:b/>
          <w:bCs/>
          <w:szCs w:val="28"/>
          <w:lang w:val="uz-Cyrl-UZ"/>
        </w:rPr>
        <w:t>2</w:t>
      </w:r>
      <w:r w:rsidR="00B05859">
        <w:rPr>
          <w:b/>
          <w:bCs/>
          <w:szCs w:val="28"/>
          <w:lang w:val="uz-Cyrl-UZ"/>
        </w:rPr>
        <w:t>1</w:t>
      </w:r>
      <w:r w:rsidR="00D1107E">
        <w:rPr>
          <w:b/>
          <w:bCs/>
          <w:szCs w:val="28"/>
          <w:lang w:val="uz-Cyrl-UZ"/>
        </w:rPr>
        <w:t>2</w:t>
      </w:r>
      <w:r w:rsidR="0050556B" w:rsidRPr="00823309">
        <w:rPr>
          <w:b/>
          <w:bCs/>
          <w:szCs w:val="28"/>
          <w:lang w:val="uz-Cyrl-UZ"/>
        </w:rPr>
        <w:t>,</w:t>
      </w:r>
      <w:r w:rsidR="00B05859">
        <w:rPr>
          <w:b/>
          <w:bCs/>
          <w:szCs w:val="28"/>
          <w:lang w:val="uz-Cyrl-UZ"/>
        </w:rPr>
        <w:t>8</w:t>
      </w:r>
      <w:r w:rsidR="00430E73" w:rsidRPr="00823309">
        <w:rPr>
          <w:b/>
          <w:bCs/>
          <w:szCs w:val="28"/>
          <w:lang w:val="uz-Cyrl-UZ"/>
        </w:rPr>
        <w:t> </w:t>
      </w:r>
      <w:r w:rsidR="0050556B" w:rsidRPr="00823309">
        <w:rPr>
          <w:b/>
          <w:bCs/>
          <w:szCs w:val="28"/>
          <w:lang w:val="uz-Cyrl-UZ"/>
        </w:rPr>
        <w:t>млрд сўм</w:t>
      </w:r>
      <w:r w:rsidR="0050556B" w:rsidRPr="00823309">
        <w:rPr>
          <w:bCs/>
          <w:szCs w:val="28"/>
          <w:lang w:val="uz-Cyrl-UZ"/>
        </w:rPr>
        <w:t>ни ташкил қилиши прогноз қилинмоқда. Жамғарманинг асосий тушум манба</w:t>
      </w:r>
      <w:r w:rsidR="00430E73" w:rsidRPr="00823309">
        <w:rPr>
          <w:bCs/>
          <w:szCs w:val="28"/>
          <w:lang w:val="uz-Cyrl-UZ"/>
        </w:rPr>
        <w:t>с</w:t>
      </w:r>
      <w:r w:rsidR="0050556B" w:rsidRPr="00823309">
        <w:rPr>
          <w:bCs/>
          <w:szCs w:val="28"/>
          <w:lang w:val="uz-Cyrl-UZ"/>
        </w:rPr>
        <w:t>и иш берувчининг ходимлар меҳнатига ҳақ тўлашга доир харажатларидан 1</w:t>
      </w:r>
      <w:r w:rsidR="00823309" w:rsidRPr="00823309">
        <w:rPr>
          <w:bCs/>
          <w:szCs w:val="28"/>
          <w:lang w:val="uz-Cyrl-UZ"/>
        </w:rPr>
        <w:t>0</w:t>
      </w:r>
      <w:r w:rsidR="00B05859">
        <w:rPr>
          <w:bCs/>
          <w:szCs w:val="28"/>
          <w:lang w:val="uz-Cyrl-UZ"/>
        </w:rPr>
        <w:t>2</w:t>
      </w:r>
      <w:r w:rsidR="0050556B" w:rsidRPr="00823309">
        <w:rPr>
          <w:bCs/>
          <w:szCs w:val="28"/>
          <w:lang w:val="uz-Cyrl-UZ"/>
        </w:rPr>
        <w:t>,</w:t>
      </w:r>
      <w:r w:rsidR="00B05859">
        <w:rPr>
          <w:bCs/>
          <w:szCs w:val="28"/>
          <w:lang w:val="uz-Cyrl-UZ"/>
        </w:rPr>
        <w:t>7</w:t>
      </w:r>
      <w:r w:rsidR="00713F66" w:rsidRPr="00823309">
        <w:rPr>
          <w:bCs/>
          <w:szCs w:val="28"/>
          <w:lang w:val="uz-Cyrl-UZ"/>
        </w:rPr>
        <w:t> </w:t>
      </w:r>
      <w:r w:rsidR="0050556B" w:rsidRPr="00823309">
        <w:rPr>
          <w:bCs/>
          <w:szCs w:val="28"/>
          <w:lang w:val="uz-Cyrl-UZ"/>
        </w:rPr>
        <w:t>млрд сўм миқдоридаги мажбурий ажратмалар</w:t>
      </w:r>
      <w:r w:rsidR="00430E73" w:rsidRPr="00823309">
        <w:rPr>
          <w:bCs/>
          <w:szCs w:val="28"/>
          <w:lang w:val="uz-Cyrl-UZ"/>
        </w:rPr>
        <w:t xml:space="preserve"> ҳисобланади.</w:t>
      </w:r>
    </w:p>
    <w:p w:rsidR="0050556B" w:rsidRPr="00823309" w:rsidRDefault="00713F66" w:rsidP="00D268A1">
      <w:pPr>
        <w:spacing w:before="60" w:after="60" w:line="259" w:lineRule="auto"/>
        <w:ind w:firstLine="567"/>
        <w:rPr>
          <w:bCs/>
          <w:szCs w:val="28"/>
          <w:lang w:val="uz-Cyrl-UZ"/>
        </w:rPr>
      </w:pPr>
      <w:r w:rsidRPr="00823309">
        <w:rPr>
          <w:bCs/>
          <w:szCs w:val="28"/>
          <w:lang w:val="uz-Cyrl-UZ"/>
        </w:rPr>
        <w:t>Жамғармага келгуси йилда а</w:t>
      </w:r>
      <w:r w:rsidR="0050556B" w:rsidRPr="00823309">
        <w:rPr>
          <w:bCs/>
          <w:szCs w:val="28"/>
          <w:lang w:val="uz-Cyrl-UZ"/>
        </w:rPr>
        <w:t xml:space="preserve">ҳоли бандлигини таъминлаш, аҳолини меҳнат фаолиятига жалб қилиш учун қулай шароитларни яратишда давлат органларининг иш самарадорлигини ошириш, шунингдек тадбиркорлик фаолиятини рағбатлантириш бўйича дастурларни мақсадли молиялаштиришга республика бюджетидан </w:t>
      </w:r>
      <w:r w:rsidR="00D1107E">
        <w:rPr>
          <w:b/>
          <w:bCs/>
          <w:szCs w:val="28"/>
          <w:lang w:val="uz-Cyrl-UZ"/>
        </w:rPr>
        <w:t>255</w:t>
      </w:r>
      <w:r w:rsidR="0050556B" w:rsidRPr="00823309">
        <w:rPr>
          <w:b/>
          <w:bCs/>
          <w:szCs w:val="28"/>
          <w:lang w:val="uz-Cyrl-UZ"/>
        </w:rPr>
        <w:t>,0</w:t>
      </w:r>
      <w:r w:rsidR="00430E73" w:rsidRPr="00823309">
        <w:rPr>
          <w:b/>
          <w:bCs/>
          <w:szCs w:val="28"/>
          <w:lang w:val="uz-Cyrl-UZ"/>
        </w:rPr>
        <w:t> </w:t>
      </w:r>
      <w:r w:rsidR="0050556B" w:rsidRPr="00823309">
        <w:rPr>
          <w:b/>
          <w:bCs/>
          <w:szCs w:val="28"/>
          <w:lang w:val="uz-Cyrl-UZ"/>
        </w:rPr>
        <w:t>млрд сўм</w:t>
      </w:r>
      <w:r w:rsidR="0050556B" w:rsidRPr="00823309">
        <w:rPr>
          <w:bCs/>
          <w:szCs w:val="28"/>
          <w:lang w:val="uz-Cyrl-UZ"/>
        </w:rPr>
        <w:t xml:space="preserve"> миқдоридаги мақсадли трансфертлар </w:t>
      </w:r>
      <w:r w:rsidR="00430E73" w:rsidRPr="00823309">
        <w:rPr>
          <w:bCs/>
          <w:szCs w:val="28"/>
          <w:lang w:val="uz-Cyrl-UZ"/>
        </w:rPr>
        <w:t xml:space="preserve">ажратилиши </w:t>
      </w:r>
      <w:r w:rsidRPr="00823309">
        <w:rPr>
          <w:bCs/>
          <w:szCs w:val="28"/>
          <w:lang w:val="uz-Cyrl-UZ"/>
        </w:rPr>
        <w:t>режалаштирил</w:t>
      </w:r>
      <w:r w:rsidR="00430E73" w:rsidRPr="00823309">
        <w:rPr>
          <w:bCs/>
          <w:szCs w:val="28"/>
          <w:lang w:val="uz-Cyrl-UZ"/>
        </w:rPr>
        <w:t>моқда.</w:t>
      </w:r>
    </w:p>
    <w:p w:rsidR="0050556B" w:rsidRPr="00823309" w:rsidRDefault="0050556B" w:rsidP="00D268A1">
      <w:pPr>
        <w:spacing w:before="60" w:after="60" w:line="259" w:lineRule="auto"/>
        <w:ind w:firstLine="567"/>
        <w:rPr>
          <w:bCs/>
          <w:szCs w:val="28"/>
          <w:lang w:val="uz-Cyrl-UZ"/>
        </w:rPr>
      </w:pPr>
      <w:r w:rsidRPr="00823309">
        <w:rPr>
          <w:bCs/>
          <w:szCs w:val="28"/>
          <w:lang w:val="uz-Cyrl-UZ"/>
        </w:rPr>
        <w:lastRenderedPageBreak/>
        <w:t xml:space="preserve">Жамғарманинг харажатлари эса </w:t>
      </w:r>
      <w:r w:rsidR="00D1107E">
        <w:rPr>
          <w:b/>
          <w:bCs/>
          <w:szCs w:val="28"/>
          <w:lang w:val="uz-Cyrl-UZ"/>
        </w:rPr>
        <w:t>49</w:t>
      </w:r>
      <w:r w:rsidR="00393BB1" w:rsidRPr="00393BB1">
        <w:rPr>
          <w:b/>
          <w:bCs/>
          <w:szCs w:val="28"/>
          <w:lang w:val="uz-Cyrl-UZ"/>
        </w:rPr>
        <w:t>0</w:t>
      </w:r>
      <w:r w:rsidRPr="00823309">
        <w:rPr>
          <w:b/>
          <w:bCs/>
          <w:szCs w:val="28"/>
          <w:lang w:val="uz-Cyrl-UZ"/>
        </w:rPr>
        <w:t>,</w:t>
      </w:r>
      <w:r w:rsidR="00393BB1" w:rsidRPr="00393BB1">
        <w:rPr>
          <w:b/>
          <w:bCs/>
          <w:szCs w:val="28"/>
          <w:lang w:val="uz-Cyrl-UZ"/>
        </w:rPr>
        <w:t>8</w:t>
      </w:r>
      <w:r w:rsidR="00713F66" w:rsidRPr="00823309">
        <w:rPr>
          <w:b/>
          <w:bCs/>
          <w:szCs w:val="28"/>
          <w:lang w:val="uz-Cyrl-UZ"/>
        </w:rPr>
        <w:t> </w:t>
      </w:r>
      <w:r w:rsidRPr="00823309">
        <w:rPr>
          <w:b/>
          <w:bCs/>
          <w:szCs w:val="28"/>
          <w:lang w:val="uz-Cyrl-UZ"/>
        </w:rPr>
        <w:t>млрд сўм</w:t>
      </w:r>
      <w:r w:rsidRPr="00823309">
        <w:rPr>
          <w:bCs/>
          <w:szCs w:val="28"/>
          <w:lang w:val="uz-Cyrl-UZ"/>
        </w:rPr>
        <w:t xml:space="preserve">ни ташкил этиб, ишсизларни касбга тайёрлаш ва қайта тайёрлаш, ишсизлик нафақаларини тўлаш, </w:t>
      </w:r>
      <w:r w:rsidRPr="00823309">
        <w:rPr>
          <w:szCs w:val="28"/>
          <w:lang w:val="uz-Cyrl-UZ"/>
        </w:rPr>
        <w:t xml:space="preserve">субсидиялар тақдим этиш, </w:t>
      </w:r>
      <w:r w:rsidRPr="00823309">
        <w:rPr>
          <w:bCs/>
          <w:szCs w:val="28"/>
          <w:lang w:val="uz-Cyrl-UZ"/>
        </w:rPr>
        <w:t>бандликка кўмаклашиш марказларини қуриш ва реконструкция қилиш ҳамда бошқа харажатларни молиялаштиришга йўналтирилиши кутилмоқда.</w:t>
      </w:r>
    </w:p>
    <w:p w:rsidR="00475333" w:rsidRDefault="00FB2E3A" w:rsidP="00D268A1">
      <w:pPr>
        <w:spacing w:before="60" w:after="60" w:line="259" w:lineRule="auto"/>
        <w:ind w:firstLine="567"/>
        <w:rPr>
          <w:bCs/>
          <w:szCs w:val="28"/>
          <w:lang w:val="uz-Cyrl-UZ"/>
        </w:rPr>
      </w:pPr>
      <w:r w:rsidRPr="00823309">
        <w:rPr>
          <w:b/>
          <w:bCs/>
          <w:szCs w:val="28"/>
          <w:lang w:val="uz-Cyrl-UZ"/>
        </w:rPr>
        <w:t>5</w:t>
      </w:r>
      <w:r w:rsidR="0050556B" w:rsidRPr="00823309">
        <w:rPr>
          <w:b/>
          <w:bCs/>
          <w:szCs w:val="28"/>
          <w:lang w:val="uz-Cyrl-UZ"/>
        </w:rPr>
        <w:t>.</w:t>
      </w:r>
      <w:r w:rsidR="0050556B" w:rsidRPr="00823309">
        <w:rPr>
          <w:bCs/>
          <w:szCs w:val="28"/>
          <w:lang w:val="uz-Cyrl-UZ"/>
        </w:rPr>
        <w:t xml:space="preserve"> Ўзбекистон Республикаси Бандлик ва меҳнат муносабатлари вазирлиги ҳузуридаги </w:t>
      </w:r>
      <w:r w:rsidR="0050556B" w:rsidRPr="00823309">
        <w:rPr>
          <w:b/>
          <w:bCs/>
          <w:szCs w:val="28"/>
          <w:lang w:val="uz-Cyrl-UZ"/>
        </w:rPr>
        <w:t>Жам</w:t>
      </w:r>
      <w:r w:rsidR="0050556B" w:rsidRPr="0057112F">
        <w:rPr>
          <w:b/>
          <w:bCs/>
          <w:szCs w:val="28"/>
          <w:lang w:val="uz-Cyrl-UZ"/>
        </w:rPr>
        <w:t>оат ишлари жамғармаси</w:t>
      </w:r>
      <w:r w:rsidR="00475333" w:rsidRPr="00475333">
        <w:rPr>
          <w:bCs/>
          <w:szCs w:val="28"/>
          <w:lang w:val="uz-Cyrl-UZ"/>
        </w:rPr>
        <w:t xml:space="preserve">нинг тушумлари </w:t>
      </w:r>
      <w:r w:rsidR="00C31EF5">
        <w:rPr>
          <w:b/>
          <w:bCs/>
          <w:szCs w:val="28"/>
          <w:lang w:val="uz-Cyrl-UZ"/>
        </w:rPr>
        <w:t>4</w:t>
      </w:r>
      <w:r w:rsidR="00475333" w:rsidRPr="00ED2E45">
        <w:rPr>
          <w:b/>
          <w:bCs/>
          <w:szCs w:val="28"/>
          <w:lang w:val="uz-Cyrl-UZ"/>
        </w:rPr>
        <w:t>,</w:t>
      </w:r>
      <w:r w:rsidR="00C31EF5">
        <w:rPr>
          <w:b/>
          <w:bCs/>
          <w:szCs w:val="28"/>
          <w:lang w:val="uz-Cyrl-UZ"/>
        </w:rPr>
        <w:t>0</w:t>
      </w:r>
      <w:r w:rsidR="00475333" w:rsidRPr="00ED2E45">
        <w:rPr>
          <w:b/>
          <w:bCs/>
          <w:szCs w:val="28"/>
          <w:lang w:val="uz-Cyrl-UZ"/>
        </w:rPr>
        <w:t> млрд сўм</w:t>
      </w:r>
      <w:r w:rsidR="00475333" w:rsidRPr="00475333">
        <w:rPr>
          <w:bCs/>
          <w:szCs w:val="28"/>
          <w:lang w:val="uz-Cyrl-UZ"/>
        </w:rPr>
        <w:t>ни</w:t>
      </w:r>
      <w:r w:rsidR="00475333">
        <w:rPr>
          <w:bCs/>
          <w:szCs w:val="28"/>
          <w:lang w:val="uz-Cyrl-UZ"/>
        </w:rPr>
        <w:t xml:space="preserve"> </w:t>
      </w:r>
      <w:r w:rsidR="00475333" w:rsidRPr="00475333">
        <w:rPr>
          <w:bCs/>
          <w:szCs w:val="28"/>
          <w:lang w:val="uz-Cyrl-UZ"/>
        </w:rPr>
        <w:t xml:space="preserve">ташкил </w:t>
      </w:r>
      <w:r w:rsidR="00475333">
        <w:rPr>
          <w:bCs/>
          <w:szCs w:val="28"/>
          <w:lang w:val="uz-Cyrl-UZ"/>
        </w:rPr>
        <w:t>этиши</w:t>
      </w:r>
      <w:r w:rsidR="00475333" w:rsidRPr="00475333">
        <w:rPr>
          <w:bCs/>
          <w:szCs w:val="28"/>
          <w:lang w:val="uz-Cyrl-UZ"/>
        </w:rPr>
        <w:t xml:space="preserve"> прогноз қилинмоқда.</w:t>
      </w:r>
    </w:p>
    <w:p w:rsidR="0050556B" w:rsidRPr="0057112F" w:rsidRDefault="00475333" w:rsidP="00D268A1">
      <w:pPr>
        <w:spacing w:before="60" w:after="60" w:line="259" w:lineRule="auto"/>
        <w:ind w:firstLine="567"/>
        <w:rPr>
          <w:bCs/>
          <w:szCs w:val="28"/>
          <w:lang w:val="uz-Cyrl-UZ"/>
        </w:rPr>
      </w:pPr>
      <w:r>
        <w:rPr>
          <w:bCs/>
          <w:szCs w:val="28"/>
          <w:lang w:val="uz-Cyrl-UZ"/>
        </w:rPr>
        <w:t xml:space="preserve">Шунингдек, </w:t>
      </w:r>
      <w:r w:rsidR="0050556B" w:rsidRPr="0057112F">
        <w:rPr>
          <w:bCs/>
          <w:szCs w:val="28"/>
          <w:lang w:val="uz-Cyrl-UZ"/>
        </w:rPr>
        <w:t xml:space="preserve">жамоат ишларини ташкил этиш ва бажариш бўйича харажатларни молиялаштириш учун Давлат бюджетидан </w:t>
      </w:r>
      <w:r w:rsidR="00C31EF5">
        <w:rPr>
          <w:b/>
          <w:bCs/>
          <w:szCs w:val="28"/>
          <w:lang w:val="uz-Cyrl-UZ"/>
        </w:rPr>
        <w:t>2</w:t>
      </w:r>
      <w:r w:rsidR="00184E83">
        <w:rPr>
          <w:b/>
          <w:bCs/>
          <w:szCs w:val="28"/>
          <w:lang w:val="uz-Cyrl-UZ"/>
        </w:rPr>
        <w:t>08</w:t>
      </w:r>
      <w:r w:rsidR="0050556B" w:rsidRPr="00ED2E45">
        <w:rPr>
          <w:b/>
          <w:bCs/>
          <w:szCs w:val="28"/>
          <w:lang w:val="uz-Cyrl-UZ"/>
        </w:rPr>
        <w:t>,0</w:t>
      </w:r>
      <w:r w:rsidR="00687DA8" w:rsidRPr="00ED2E45">
        <w:rPr>
          <w:b/>
          <w:bCs/>
          <w:szCs w:val="28"/>
          <w:lang w:val="uz-Cyrl-UZ"/>
        </w:rPr>
        <w:t> </w:t>
      </w:r>
      <w:r w:rsidR="0050556B" w:rsidRPr="00ED2E45">
        <w:rPr>
          <w:b/>
          <w:bCs/>
          <w:szCs w:val="28"/>
          <w:lang w:val="uz-Cyrl-UZ"/>
        </w:rPr>
        <w:t>млрд сўм</w:t>
      </w:r>
      <w:r w:rsidR="0050556B" w:rsidRPr="0057112F">
        <w:rPr>
          <w:bCs/>
          <w:szCs w:val="28"/>
          <w:lang w:val="uz-Cyrl-UZ"/>
        </w:rPr>
        <w:t xml:space="preserve"> </w:t>
      </w:r>
      <w:r w:rsidR="00713F66" w:rsidRPr="0057112F">
        <w:rPr>
          <w:bCs/>
          <w:szCs w:val="28"/>
          <w:lang w:val="uz-Cyrl-UZ"/>
        </w:rPr>
        <w:t xml:space="preserve">маблағ </w:t>
      </w:r>
      <w:r w:rsidR="0050556B" w:rsidRPr="0057112F">
        <w:rPr>
          <w:bCs/>
          <w:szCs w:val="28"/>
          <w:lang w:val="uz-Cyrl-UZ"/>
        </w:rPr>
        <w:t xml:space="preserve">ажратилиши </w:t>
      </w:r>
      <w:r w:rsidR="00687DA8" w:rsidRPr="0057112F">
        <w:rPr>
          <w:bCs/>
          <w:szCs w:val="28"/>
          <w:lang w:val="uz-Cyrl-UZ"/>
        </w:rPr>
        <w:t>режалаштирилмоқда</w:t>
      </w:r>
      <w:r w:rsidR="0050556B" w:rsidRPr="0057112F">
        <w:rPr>
          <w:bCs/>
          <w:szCs w:val="28"/>
          <w:lang w:val="uz-Cyrl-UZ"/>
        </w:rPr>
        <w:t>.</w:t>
      </w:r>
    </w:p>
    <w:p w:rsidR="0050556B" w:rsidRDefault="0050556B" w:rsidP="00D268A1">
      <w:pPr>
        <w:spacing w:before="60" w:after="60" w:line="259" w:lineRule="auto"/>
        <w:ind w:firstLine="567"/>
        <w:rPr>
          <w:bCs/>
          <w:szCs w:val="28"/>
          <w:lang w:val="uz-Cyrl-UZ"/>
        </w:rPr>
      </w:pPr>
      <w:r w:rsidRPr="0057112F">
        <w:rPr>
          <w:bCs/>
          <w:szCs w:val="28"/>
          <w:lang w:val="uz-Cyrl-UZ"/>
        </w:rPr>
        <w:t xml:space="preserve">Жамғарманинг харажатлари </w:t>
      </w:r>
      <w:r w:rsidR="00096C48">
        <w:rPr>
          <w:bCs/>
          <w:szCs w:val="28"/>
          <w:lang w:val="uz-Cyrl-UZ"/>
        </w:rPr>
        <w:t>трансфертларга мутаносиб равишда</w:t>
      </w:r>
      <w:r w:rsidRPr="0057112F">
        <w:rPr>
          <w:bCs/>
          <w:szCs w:val="28"/>
          <w:lang w:val="uz-Cyrl-UZ"/>
        </w:rPr>
        <w:t xml:space="preserve"> </w:t>
      </w:r>
      <w:r w:rsidR="00C31EF5">
        <w:rPr>
          <w:b/>
          <w:bCs/>
          <w:szCs w:val="28"/>
          <w:lang w:val="uz-Cyrl-UZ"/>
        </w:rPr>
        <w:t>2</w:t>
      </w:r>
      <w:r w:rsidR="00096C48">
        <w:rPr>
          <w:b/>
          <w:bCs/>
          <w:szCs w:val="28"/>
          <w:lang w:val="uz-Cyrl-UZ"/>
        </w:rPr>
        <w:t>08</w:t>
      </w:r>
      <w:r w:rsidRPr="0057112F">
        <w:rPr>
          <w:b/>
          <w:bCs/>
          <w:szCs w:val="28"/>
          <w:lang w:val="uz-Cyrl-UZ"/>
        </w:rPr>
        <w:t>,</w:t>
      </w:r>
      <w:r w:rsidR="00096C48">
        <w:rPr>
          <w:b/>
          <w:bCs/>
          <w:szCs w:val="28"/>
          <w:lang w:val="uz-Cyrl-UZ"/>
        </w:rPr>
        <w:t>0</w:t>
      </w:r>
      <w:r w:rsidR="00713F66" w:rsidRPr="0057112F">
        <w:rPr>
          <w:b/>
          <w:bCs/>
          <w:szCs w:val="28"/>
          <w:lang w:val="uz-Cyrl-UZ"/>
        </w:rPr>
        <w:t> </w:t>
      </w:r>
      <w:r w:rsidRPr="0057112F">
        <w:rPr>
          <w:b/>
          <w:bCs/>
          <w:szCs w:val="28"/>
          <w:lang w:val="uz-Cyrl-UZ"/>
        </w:rPr>
        <w:t>млрд сўм</w:t>
      </w:r>
      <w:r w:rsidRPr="0057112F">
        <w:rPr>
          <w:bCs/>
          <w:szCs w:val="28"/>
          <w:lang w:val="uz-Cyrl-UZ"/>
        </w:rPr>
        <w:t>ни ташкил этиши кутилмоқда. Шундан</w:t>
      </w:r>
      <w:r w:rsidR="00FB2E3A">
        <w:rPr>
          <w:bCs/>
          <w:szCs w:val="28"/>
          <w:lang w:val="uz-Cyrl-UZ"/>
        </w:rPr>
        <w:t>,</w:t>
      </w:r>
      <w:r w:rsidRPr="0057112F">
        <w:rPr>
          <w:bCs/>
          <w:szCs w:val="28"/>
          <w:lang w:val="uz-Cyrl-UZ"/>
        </w:rPr>
        <w:t xml:space="preserve"> жамоат ишларига жалб этилган ишсизлар ва банд бўлмаган шахсларнинг меҳнат ҳақи тўловларига </w:t>
      </w:r>
      <w:r w:rsidR="00096C48">
        <w:rPr>
          <w:bCs/>
          <w:szCs w:val="28"/>
          <w:lang w:val="uz-Cyrl-UZ"/>
        </w:rPr>
        <w:t>176</w:t>
      </w:r>
      <w:r w:rsidRPr="0057112F">
        <w:rPr>
          <w:bCs/>
          <w:szCs w:val="28"/>
          <w:lang w:val="uz-Cyrl-UZ"/>
        </w:rPr>
        <w:t>,</w:t>
      </w:r>
      <w:r w:rsidR="00096C48">
        <w:rPr>
          <w:bCs/>
          <w:szCs w:val="28"/>
          <w:lang w:val="uz-Cyrl-UZ"/>
        </w:rPr>
        <w:t>2</w:t>
      </w:r>
      <w:r w:rsidR="00713F66" w:rsidRPr="0057112F">
        <w:rPr>
          <w:bCs/>
          <w:szCs w:val="28"/>
          <w:lang w:val="uz-Cyrl-UZ"/>
        </w:rPr>
        <w:t> </w:t>
      </w:r>
      <w:r w:rsidRPr="0057112F">
        <w:rPr>
          <w:bCs/>
          <w:szCs w:val="28"/>
          <w:lang w:val="uz-Cyrl-UZ"/>
        </w:rPr>
        <w:t xml:space="preserve">млрд сўм, жамоат ишларида, жумладан уларни ижара асосида бериш йўли билан фойдаланиш учун мўлжалланган асосий воситалар, мини-ускуналар ва инвентарларни харид қилишга </w:t>
      </w:r>
      <w:r w:rsidR="00C31EF5">
        <w:rPr>
          <w:bCs/>
          <w:szCs w:val="28"/>
          <w:lang w:val="uz-Cyrl-UZ"/>
        </w:rPr>
        <w:t>10</w:t>
      </w:r>
      <w:r w:rsidRPr="0057112F">
        <w:rPr>
          <w:bCs/>
          <w:szCs w:val="28"/>
          <w:lang w:val="uz-Cyrl-UZ"/>
        </w:rPr>
        <w:t>,</w:t>
      </w:r>
      <w:r w:rsidR="00C31EF5">
        <w:rPr>
          <w:bCs/>
          <w:szCs w:val="28"/>
          <w:lang w:val="uz-Cyrl-UZ"/>
        </w:rPr>
        <w:t>0</w:t>
      </w:r>
      <w:r w:rsidR="00713F66" w:rsidRPr="0057112F">
        <w:rPr>
          <w:bCs/>
          <w:szCs w:val="28"/>
          <w:lang w:val="uz-Cyrl-UZ"/>
        </w:rPr>
        <w:t> </w:t>
      </w:r>
      <w:r w:rsidRPr="0057112F">
        <w:rPr>
          <w:bCs/>
          <w:szCs w:val="28"/>
          <w:lang w:val="uz-Cyrl-UZ"/>
        </w:rPr>
        <w:t xml:space="preserve">млрд сўм, жамоат ишларини бажариш учун хавфсизлик техникаси ва махсус кийим харид қилишга </w:t>
      </w:r>
      <w:r w:rsidR="00096C48">
        <w:rPr>
          <w:bCs/>
          <w:szCs w:val="28"/>
          <w:lang w:val="uz-Cyrl-UZ"/>
        </w:rPr>
        <w:t>4</w:t>
      </w:r>
      <w:r w:rsidRPr="0057112F">
        <w:rPr>
          <w:bCs/>
          <w:szCs w:val="28"/>
          <w:lang w:val="uz-Cyrl-UZ"/>
        </w:rPr>
        <w:t>,</w:t>
      </w:r>
      <w:r w:rsidR="00FB2E3A">
        <w:rPr>
          <w:bCs/>
          <w:szCs w:val="28"/>
          <w:lang w:val="uz-Cyrl-UZ"/>
        </w:rPr>
        <w:t>0</w:t>
      </w:r>
      <w:r w:rsidR="00713F66" w:rsidRPr="0057112F">
        <w:rPr>
          <w:bCs/>
          <w:szCs w:val="28"/>
          <w:lang w:val="uz-Cyrl-UZ"/>
        </w:rPr>
        <w:t> </w:t>
      </w:r>
      <w:r w:rsidRPr="0057112F">
        <w:rPr>
          <w:bCs/>
          <w:szCs w:val="28"/>
          <w:lang w:val="uz-Cyrl-UZ"/>
        </w:rPr>
        <w:t>млрд сўм</w:t>
      </w:r>
      <w:r w:rsidR="00C31EF5">
        <w:rPr>
          <w:bCs/>
          <w:szCs w:val="28"/>
          <w:lang w:val="uz-Cyrl-UZ"/>
        </w:rPr>
        <w:t>, ё</w:t>
      </w:r>
      <w:r w:rsidR="00C31EF5" w:rsidRPr="00C31EF5">
        <w:rPr>
          <w:bCs/>
          <w:szCs w:val="28"/>
          <w:lang w:val="uz-Cyrl-UZ"/>
        </w:rPr>
        <w:t>т ғоялар таъсирига тушиб қолган ижтимоий ёрдамга муҳтож шахслар ва муҳтож оилаларга ижтимоий, моддий-маънавий ёрдам бериш тадбирларини амалга ошириш учун</w:t>
      </w:r>
      <w:r w:rsidR="00C31EF5">
        <w:rPr>
          <w:bCs/>
          <w:szCs w:val="28"/>
          <w:lang w:val="uz-Cyrl-UZ"/>
        </w:rPr>
        <w:t xml:space="preserve"> 15,0 млрд сўм </w:t>
      </w:r>
      <w:r w:rsidRPr="0057112F">
        <w:rPr>
          <w:bCs/>
          <w:szCs w:val="28"/>
          <w:lang w:val="uz-Cyrl-UZ"/>
        </w:rPr>
        <w:t xml:space="preserve">ҳамда жамғармани сақлаш харажатларига </w:t>
      </w:r>
      <w:r w:rsidR="00D72D09">
        <w:rPr>
          <w:bCs/>
          <w:szCs w:val="28"/>
          <w:lang w:val="uz-Cyrl-UZ"/>
        </w:rPr>
        <w:t>2</w:t>
      </w:r>
      <w:r w:rsidRPr="0057112F">
        <w:rPr>
          <w:bCs/>
          <w:szCs w:val="28"/>
          <w:lang w:val="uz-Cyrl-UZ"/>
        </w:rPr>
        <w:t>,</w:t>
      </w:r>
      <w:r w:rsidR="00001EB2">
        <w:rPr>
          <w:bCs/>
          <w:szCs w:val="28"/>
          <w:lang w:val="uz-Cyrl-UZ"/>
        </w:rPr>
        <w:t>5</w:t>
      </w:r>
      <w:r w:rsidR="00713F66" w:rsidRPr="0057112F">
        <w:rPr>
          <w:bCs/>
          <w:szCs w:val="28"/>
          <w:lang w:val="uz-Cyrl-UZ"/>
        </w:rPr>
        <w:t> </w:t>
      </w:r>
      <w:r w:rsidRPr="0057112F">
        <w:rPr>
          <w:bCs/>
          <w:szCs w:val="28"/>
          <w:lang w:val="uz-Cyrl-UZ"/>
        </w:rPr>
        <w:t>млрд</w:t>
      </w:r>
      <w:r w:rsidR="00C6748F" w:rsidRPr="0057112F">
        <w:rPr>
          <w:bCs/>
          <w:szCs w:val="28"/>
          <w:lang w:val="uz-Cyrl-UZ"/>
        </w:rPr>
        <w:t>.</w:t>
      </w:r>
      <w:r w:rsidRPr="0057112F">
        <w:rPr>
          <w:bCs/>
          <w:szCs w:val="28"/>
          <w:lang w:val="uz-Cyrl-UZ"/>
        </w:rPr>
        <w:t> сўм сарфланиши кутилмоқда.</w:t>
      </w:r>
    </w:p>
    <w:p w:rsidR="00FB2E3A" w:rsidRPr="0057112F" w:rsidRDefault="00FB2E3A" w:rsidP="00FB2E3A">
      <w:pPr>
        <w:spacing w:before="60" w:after="60" w:line="259" w:lineRule="auto"/>
        <w:ind w:firstLine="567"/>
        <w:rPr>
          <w:bCs/>
          <w:szCs w:val="28"/>
          <w:lang w:val="uz-Cyrl-UZ"/>
        </w:rPr>
      </w:pPr>
      <w:r>
        <w:rPr>
          <w:b/>
          <w:bCs/>
          <w:szCs w:val="28"/>
          <w:lang w:val="uz-Cyrl-UZ"/>
        </w:rPr>
        <w:t>6</w:t>
      </w:r>
      <w:r w:rsidRPr="0057112F">
        <w:rPr>
          <w:b/>
          <w:bCs/>
          <w:szCs w:val="28"/>
          <w:lang w:val="uz-Cyrl-UZ"/>
        </w:rPr>
        <w:t>. </w:t>
      </w:r>
      <w:r w:rsidRPr="0057112F">
        <w:rPr>
          <w:bCs/>
          <w:szCs w:val="28"/>
          <w:lang w:val="uz-Cyrl-UZ"/>
        </w:rPr>
        <w:t>Ўзбекистон Республикаси Қишлоқ хўжалиги вазирлиги ҳузуридаги Боғдорчилик ва иссиқхона хўжалигини ривожлантириш агентлиги</w:t>
      </w:r>
      <w:r w:rsidR="00ED2E45">
        <w:rPr>
          <w:bCs/>
          <w:szCs w:val="28"/>
          <w:lang w:val="uz-Cyrl-UZ"/>
        </w:rPr>
        <w:t>нинг</w:t>
      </w:r>
      <w:r w:rsidRPr="0057112F">
        <w:rPr>
          <w:bCs/>
          <w:szCs w:val="28"/>
          <w:lang w:val="uz-Cyrl-UZ"/>
        </w:rPr>
        <w:t xml:space="preserve"> </w:t>
      </w:r>
      <w:r w:rsidRPr="0057112F">
        <w:rPr>
          <w:b/>
          <w:bCs/>
          <w:szCs w:val="28"/>
          <w:lang w:val="uz-Cyrl-UZ"/>
        </w:rPr>
        <w:t>Боғдорчилик ва иссиқхона хўжалигини ривожлантириш жамғармаси</w:t>
      </w:r>
      <w:r w:rsidR="00ED2E45">
        <w:rPr>
          <w:bCs/>
          <w:szCs w:val="28"/>
          <w:lang w:val="uz-Cyrl-UZ"/>
        </w:rPr>
        <w:t>нинг 202</w:t>
      </w:r>
      <w:r w:rsidR="00C31EF5">
        <w:rPr>
          <w:bCs/>
          <w:szCs w:val="28"/>
          <w:lang w:val="uz-Cyrl-UZ"/>
        </w:rPr>
        <w:t>3</w:t>
      </w:r>
      <w:r w:rsidRPr="0057112F">
        <w:rPr>
          <w:bCs/>
          <w:szCs w:val="28"/>
          <w:lang w:val="uz-Cyrl-UZ"/>
        </w:rPr>
        <w:t xml:space="preserve"> йилги тушумлари </w:t>
      </w:r>
      <w:r w:rsidR="00C31EF5">
        <w:rPr>
          <w:b/>
          <w:bCs/>
          <w:szCs w:val="28"/>
          <w:lang w:val="uz-Cyrl-UZ"/>
        </w:rPr>
        <w:t>6</w:t>
      </w:r>
      <w:r w:rsidRPr="0057112F">
        <w:rPr>
          <w:b/>
          <w:bCs/>
          <w:szCs w:val="28"/>
          <w:lang w:val="uz-Cyrl-UZ"/>
        </w:rPr>
        <w:t>,</w:t>
      </w:r>
      <w:r w:rsidR="00ED2E45">
        <w:rPr>
          <w:b/>
          <w:bCs/>
          <w:szCs w:val="28"/>
          <w:lang w:val="uz-Cyrl-UZ"/>
        </w:rPr>
        <w:t>0</w:t>
      </w:r>
      <w:r w:rsidRPr="0057112F">
        <w:rPr>
          <w:b/>
          <w:bCs/>
          <w:szCs w:val="28"/>
          <w:lang w:val="uz-Cyrl-UZ"/>
        </w:rPr>
        <w:t> млрд сўм</w:t>
      </w:r>
      <w:r w:rsidRPr="0057112F">
        <w:rPr>
          <w:bCs/>
          <w:szCs w:val="28"/>
          <w:lang w:val="uz-Cyrl-UZ"/>
        </w:rPr>
        <w:t>ни ташкил қилиши прогноз қилинмоқда.</w:t>
      </w:r>
    </w:p>
    <w:p w:rsidR="00ED2E45" w:rsidRDefault="00ED2E45" w:rsidP="00FB2E3A">
      <w:pPr>
        <w:spacing w:before="60" w:after="60" w:line="259" w:lineRule="auto"/>
        <w:ind w:firstLine="567"/>
        <w:rPr>
          <w:bCs/>
          <w:szCs w:val="28"/>
          <w:lang w:val="uz-Cyrl-UZ"/>
        </w:rPr>
      </w:pPr>
      <w:r>
        <w:rPr>
          <w:bCs/>
          <w:szCs w:val="28"/>
          <w:lang w:val="uz-Cyrl-UZ"/>
        </w:rPr>
        <w:t xml:space="preserve">Шунингдек, жамғармага </w:t>
      </w:r>
      <w:r w:rsidRPr="0057112F">
        <w:rPr>
          <w:bCs/>
          <w:szCs w:val="28"/>
          <w:lang w:val="uz-Cyrl-UZ"/>
        </w:rPr>
        <w:t>Ўзбекистон Республикаси</w:t>
      </w:r>
      <w:r>
        <w:rPr>
          <w:bCs/>
          <w:szCs w:val="28"/>
          <w:lang w:val="uz-Cyrl-UZ"/>
        </w:rPr>
        <w:t xml:space="preserve"> </w:t>
      </w:r>
      <w:r w:rsidR="005B59C6">
        <w:rPr>
          <w:bCs/>
          <w:szCs w:val="28"/>
          <w:lang w:val="uz-Cyrl-UZ"/>
        </w:rPr>
        <w:t>республика бюджети</w:t>
      </w:r>
      <w:r>
        <w:rPr>
          <w:bCs/>
          <w:szCs w:val="28"/>
          <w:lang w:val="uz-Cyrl-UZ"/>
        </w:rPr>
        <w:t xml:space="preserve">дан </w:t>
      </w:r>
      <w:r w:rsidR="009715B2" w:rsidRPr="009715B2">
        <w:rPr>
          <w:b/>
          <w:bCs/>
          <w:szCs w:val="28"/>
          <w:lang w:val="uz-Cyrl-UZ"/>
        </w:rPr>
        <w:t>20</w:t>
      </w:r>
      <w:r w:rsidR="00C31EF5">
        <w:rPr>
          <w:b/>
          <w:bCs/>
          <w:szCs w:val="28"/>
          <w:lang w:val="uz-Cyrl-UZ"/>
        </w:rPr>
        <w:t>0</w:t>
      </w:r>
      <w:r w:rsidRPr="00ED2E45">
        <w:rPr>
          <w:b/>
          <w:bCs/>
          <w:szCs w:val="28"/>
          <w:lang w:val="uz-Cyrl-UZ"/>
        </w:rPr>
        <w:t>,0 млрд сўм</w:t>
      </w:r>
      <w:r>
        <w:rPr>
          <w:bCs/>
          <w:szCs w:val="28"/>
          <w:lang w:val="uz-Cyrl-UZ"/>
        </w:rPr>
        <w:t xml:space="preserve"> миқдоридаги мақсадли трансфертлар ажратилиши режалаштирилган.</w:t>
      </w:r>
    </w:p>
    <w:p w:rsidR="00F92FD0" w:rsidRDefault="00FB2E3A" w:rsidP="00FB2E3A">
      <w:pPr>
        <w:spacing w:before="60" w:after="60" w:line="259" w:lineRule="auto"/>
        <w:ind w:firstLine="567"/>
        <w:rPr>
          <w:bCs/>
          <w:szCs w:val="28"/>
          <w:lang w:val="uz-Cyrl-UZ"/>
        </w:rPr>
      </w:pPr>
      <w:r w:rsidRPr="0057112F">
        <w:rPr>
          <w:bCs/>
          <w:szCs w:val="28"/>
          <w:lang w:val="uz-Cyrl-UZ"/>
        </w:rPr>
        <w:t xml:space="preserve">Жамғарманинг харажатлари </w:t>
      </w:r>
      <w:r w:rsidR="009715B2" w:rsidRPr="009715B2">
        <w:rPr>
          <w:b/>
          <w:bCs/>
          <w:szCs w:val="28"/>
        </w:rPr>
        <w:t>20</w:t>
      </w:r>
      <w:r w:rsidR="00C31EF5">
        <w:rPr>
          <w:b/>
          <w:bCs/>
          <w:szCs w:val="28"/>
          <w:lang w:val="uz-Cyrl-UZ"/>
        </w:rPr>
        <w:t>4</w:t>
      </w:r>
      <w:r w:rsidRPr="0057112F">
        <w:rPr>
          <w:b/>
          <w:bCs/>
          <w:szCs w:val="28"/>
          <w:lang w:val="uz-Cyrl-UZ"/>
        </w:rPr>
        <w:t>,</w:t>
      </w:r>
      <w:r w:rsidR="00C31EF5">
        <w:rPr>
          <w:b/>
          <w:bCs/>
          <w:szCs w:val="28"/>
          <w:lang w:val="uz-Cyrl-UZ"/>
        </w:rPr>
        <w:t>0</w:t>
      </w:r>
      <w:r w:rsidRPr="0057112F">
        <w:rPr>
          <w:b/>
          <w:bCs/>
          <w:szCs w:val="28"/>
          <w:lang w:val="uz-Cyrl-UZ"/>
        </w:rPr>
        <w:t> млрд сўм</w:t>
      </w:r>
      <w:r w:rsidRPr="0057112F">
        <w:rPr>
          <w:bCs/>
          <w:szCs w:val="28"/>
          <w:lang w:val="uz-Cyrl-UZ"/>
        </w:rPr>
        <w:t>га прогноз қилинмоқда. Шундан</w:t>
      </w:r>
      <w:r w:rsidR="00ED2E45">
        <w:rPr>
          <w:bCs/>
          <w:szCs w:val="28"/>
          <w:lang w:val="uz-Cyrl-UZ"/>
        </w:rPr>
        <w:t xml:space="preserve">, қуйидаги йўналишларга </w:t>
      </w:r>
      <w:r w:rsidR="009715B2" w:rsidRPr="009715B2">
        <w:rPr>
          <w:bCs/>
          <w:szCs w:val="28"/>
          <w:lang w:val="uz-Cyrl-UZ"/>
        </w:rPr>
        <w:t>144</w:t>
      </w:r>
      <w:r w:rsidR="00ED2E45">
        <w:rPr>
          <w:bCs/>
          <w:szCs w:val="28"/>
          <w:lang w:val="uz-Cyrl-UZ"/>
        </w:rPr>
        <w:t>,</w:t>
      </w:r>
      <w:r w:rsidR="00162308">
        <w:rPr>
          <w:bCs/>
          <w:szCs w:val="28"/>
          <w:lang w:val="uz-Cyrl-UZ"/>
        </w:rPr>
        <w:t>8</w:t>
      </w:r>
      <w:r w:rsidR="00ED2E45">
        <w:rPr>
          <w:bCs/>
          <w:szCs w:val="28"/>
          <w:lang w:val="uz-Cyrl-UZ"/>
        </w:rPr>
        <w:t> млрд сўм миқдоридаги с</w:t>
      </w:r>
      <w:r w:rsidR="00F92FD0">
        <w:rPr>
          <w:bCs/>
          <w:szCs w:val="28"/>
          <w:lang w:val="uz-Cyrl-UZ"/>
        </w:rPr>
        <w:t>убсидиялар тақдим этиш кўзда тутилган:</w:t>
      </w:r>
    </w:p>
    <w:p w:rsidR="00F92FD0" w:rsidRDefault="00F92FD0" w:rsidP="00FB2E3A">
      <w:pPr>
        <w:spacing w:before="60" w:after="60" w:line="259" w:lineRule="auto"/>
        <w:ind w:firstLine="567"/>
        <w:rPr>
          <w:bCs/>
          <w:szCs w:val="28"/>
          <w:lang w:val="uz-Cyrl-UZ"/>
        </w:rPr>
      </w:pPr>
      <w:r>
        <w:rPr>
          <w:bCs/>
          <w:szCs w:val="28"/>
          <w:lang w:val="uz-Cyrl-UZ"/>
        </w:rPr>
        <w:t>- </w:t>
      </w:r>
      <w:r w:rsidRPr="00F92FD0">
        <w:rPr>
          <w:bCs/>
          <w:szCs w:val="28"/>
          <w:lang w:val="uz-Cyrl-UZ"/>
        </w:rPr>
        <w:t>янги интенсив боғ ва токзорларда сувни тежайдиган технологияларни жорий қилишга</w:t>
      </w:r>
      <w:r>
        <w:rPr>
          <w:bCs/>
          <w:szCs w:val="28"/>
          <w:lang w:val="uz-Cyrl-UZ"/>
        </w:rPr>
        <w:t xml:space="preserve"> </w:t>
      </w:r>
      <w:r w:rsidR="009715B2" w:rsidRPr="009715B2">
        <w:rPr>
          <w:bCs/>
          <w:szCs w:val="28"/>
          <w:lang w:val="uz-Cyrl-UZ"/>
        </w:rPr>
        <w:t>79</w:t>
      </w:r>
      <w:r>
        <w:rPr>
          <w:bCs/>
          <w:szCs w:val="28"/>
          <w:lang w:val="uz-Cyrl-UZ"/>
        </w:rPr>
        <w:t>,</w:t>
      </w:r>
      <w:r w:rsidR="00162308">
        <w:rPr>
          <w:bCs/>
          <w:szCs w:val="28"/>
          <w:lang w:val="uz-Cyrl-UZ"/>
        </w:rPr>
        <w:t>7</w:t>
      </w:r>
      <w:r>
        <w:rPr>
          <w:bCs/>
          <w:szCs w:val="28"/>
          <w:lang w:val="uz-Cyrl-UZ"/>
        </w:rPr>
        <w:t> млрд сўм;</w:t>
      </w:r>
    </w:p>
    <w:p w:rsidR="00F92FD0" w:rsidRDefault="00F92FD0" w:rsidP="00FB2E3A">
      <w:pPr>
        <w:spacing w:before="60" w:after="60" w:line="259" w:lineRule="auto"/>
        <w:ind w:firstLine="567"/>
        <w:rPr>
          <w:bCs/>
          <w:szCs w:val="28"/>
          <w:lang w:val="uz-Cyrl-UZ"/>
        </w:rPr>
      </w:pPr>
      <w:r>
        <w:rPr>
          <w:bCs/>
          <w:szCs w:val="28"/>
          <w:lang w:val="uz-Cyrl-UZ"/>
        </w:rPr>
        <w:t>- </w:t>
      </w:r>
      <w:r w:rsidRPr="00F92FD0">
        <w:rPr>
          <w:bCs/>
          <w:szCs w:val="28"/>
          <w:lang w:val="uz-Cyrl-UZ"/>
        </w:rPr>
        <w:t>сув чиқариш учун бурғиланган қудуқни, шунингдек дарёлар (канал ва бошқа сув ҳавзалари)дан сувни тортиш учун насос станциясини қуришга</w:t>
      </w:r>
      <w:r>
        <w:rPr>
          <w:bCs/>
          <w:szCs w:val="28"/>
          <w:lang w:val="uz-Cyrl-UZ"/>
        </w:rPr>
        <w:t xml:space="preserve"> </w:t>
      </w:r>
      <w:r w:rsidR="009715B2" w:rsidRPr="009715B2">
        <w:rPr>
          <w:bCs/>
          <w:szCs w:val="28"/>
          <w:lang w:val="uz-Cyrl-UZ"/>
        </w:rPr>
        <w:t>6</w:t>
      </w:r>
      <w:r w:rsidR="00162308">
        <w:rPr>
          <w:bCs/>
          <w:szCs w:val="28"/>
          <w:lang w:val="uz-Cyrl-UZ"/>
        </w:rPr>
        <w:t>2</w:t>
      </w:r>
      <w:r>
        <w:rPr>
          <w:bCs/>
          <w:szCs w:val="28"/>
          <w:lang w:val="uz-Cyrl-UZ"/>
        </w:rPr>
        <w:t>,</w:t>
      </w:r>
      <w:r w:rsidR="00162308">
        <w:rPr>
          <w:bCs/>
          <w:szCs w:val="28"/>
          <w:lang w:val="uz-Cyrl-UZ"/>
        </w:rPr>
        <w:t>0</w:t>
      </w:r>
      <w:r>
        <w:rPr>
          <w:bCs/>
          <w:szCs w:val="28"/>
          <w:lang w:val="uz-Cyrl-UZ"/>
        </w:rPr>
        <w:t> млрд сўм;</w:t>
      </w:r>
    </w:p>
    <w:p w:rsidR="00F92FD0" w:rsidRDefault="00162308" w:rsidP="00FB2E3A">
      <w:pPr>
        <w:spacing w:before="60" w:after="60" w:line="259" w:lineRule="auto"/>
        <w:ind w:firstLine="567"/>
        <w:rPr>
          <w:bCs/>
          <w:szCs w:val="28"/>
          <w:lang w:val="uz-Cyrl-UZ"/>
        </w:rPr>
      </w:pPr>
      <w:r>
        <w:rPr>
          <w:bCs/>
          <w:szCs w:val="28"/>
          <w:lang w:val="uz-Cyrl-UZ"/>
        </w:rPr>
        <w:t>- т</w:t>
      </w:r>
      <w:r w:rsidRPr="00162308">
        <w:rPr>
          <w:bCs/>
          <w:szCs w:val="28"/>
          <w:lang w:val="uz-Cyrl-UZ"/>
        </w:rPr>
        <w:t>омчилатиб суғориш технологияларини жорий қилиш ишларини лойиҳалаштириш харажатлари учун (10 млн сўмдан)</w:t>
      </w:r>
      <w:r w:rsidR="00F92FD0">
        <w:rPr>
          <w:bCs/>
          <w:szCs w:val="28"/>
          <w:lang w:val="uz-Cyrl-UZ"/>
        </w:rPr>
        <w:t xml:space="preserve"> 3,</w:t>
      </w:r>
      <w:r>
        <w:rPr>
          <w:bCs/>
          <w:szCs w:val="28"/>
          <w:lang w:val="uz-Cyrl-UZ"/>
        </w:rPr>
        <w:t>1</w:t>
      </w:r>
      <w:r w:rsidR="00F92FD0">
        <w:rPr>
          <w:bCs/>
          <w:szCs w:val="28"/>
          <w:lang w:val="uz-Cyrl-UZ"/>
        </w:rPr>
        <w:t> млрд сўм.</w:t>
      </w:r>
    </w:p>
    <w:p w:rsidR="00F92FD0" w:rsidRDefault="00F92FD0" w:rsidP="00FB2E3A">
      <w:pPr>
        <w:spacing w:before="60" w:after="60" w:line="259" w:lineRule="auto"/>
        <w:ind w:firstLine="567"/>
        <w:rPr>
          <w:bCs/>
          <w:szCs w:val="28"/>
          <w:lang w:val="uz-Cyrl-UZ"/>
        </w:rPr>
      </w:pPr>
      <w:r>
        <w:rPr>
          <w:bCs/>
          <w:szCs w:val="28"/>
          <w:lang w:val="uz-Cyrl-UZ"/>
        </w:rPr>
        <w:lastRenderedPageBreak/>
        <w:t xml:space="preserve">Шунингдек, </w:t>
      </w:r>
      <w:r w:rsidR="00162308" w:rsidRPr="0057112F">
        <w:rPr>
          <w:bCs/>
          <w:szCs w:val="28"/>
          <w:lang w:val="uz-Cyrl-UZ"/>
        </w:rPr>
        <w:t>Боғдорчилик ва иссиқхона хўжалигини ривожлантириш</w:t>
      </w:r>
      <w:r w:rsidR="00162308" w:rsidRPr="00162308">
        <w:rPr>
          <w:bCs/>
          <w:szCs w:val="28"/>
          <w:lang w:val="uz-Cyrl-UZ"/>
        </w:rPr>
        <w:t xml:space="preserve"> </w:t>
      </w:r>
      <w:r w:rsidR="00162308">
        <w:rPr>
          <w:bCs/>
          <w:szCs w:val="28"/>
          <w:lang w:val="uz-Cyrl-UZ"/>
        </w:rPr>
        <w:t>а</w:t>
      </w:r>
      <w:r w:rsidR="00162308" w:rsidRPr="00162308">
        <w:rPr>
          <w:bCs/>
          <w:szCs w:val="28"/>
          <w:lang w:val="uz-Cyrl-UZ"/>
        </w:rPr>
        <w:t>гентли</w:t>
      </w:r>
      <w:r w:rsidR="00162308">
        <w:rPr>
          <w:bCs/>
          <w:szCs w:val="28"/>
          <w:lang w:val="uz-Cyrl-UZ"/>
        </w:rPr>
        <w:t>ги</w:t>
      </w:r>
      <w:r w:rsidR="00162308" w:rsidRPr="00162308">
        <w:rPr>
          <w:bCs/>
          <w:szCs w:val="28"/>
          <w:lang w:val="uz-Cyrl-UZ"/>
        </w:rPr>
        <w:t xml:space="preserve"> ва унинг идоравий мансуб ташкилотларини сақлаш билан боғлиқ харажатлар </w:t>
      </w:r>
      <w:r w:rsidR="00162308">
        <w:rPr>
          <w:bCs/>
          <w:szCs w:val="28"/>
          <w:lang w:val="uz-Cyrl-UZ"/>
        </w:rPr>
        <w:t>59</w:t>
      </w:r>
      <w:r>
        <w:rPr>
          <w:bCs/>
          <w:szCs w:val="28"/>
          <w:lang w:val="uz-Cyrl-UZ"/>
        </w:rPr>
        <w:t>,</w:t>
      </w:r>
      <w:r w:rsidR="00162308">
        <w:rPr>
          <w:bCs/>
          <w:szCs w:val="28"/>
          <w:lang w:val="uz-Cyrl-UZ"/>
        </w:rPr>
        <w:t>2</w:t>
      </w:r>
      <w:r>
        <w:rPr>
          <w:bCs/>
          <w:szCs w:val="28"/>
          <w:lang w:val="uz-Cyrl-UZ"/>
        </w:rPr>
        <w:t> млрд сўм йўналтириш режалаштирилган.</w:t>
      </w:r>
    </w:p>
    <w:p w:rsidR="00CE05AA" w:rsidRDefault="00F92FD0" w:rsidP="00FB2E3A">
      <w:pPr>
        <w:spacing w:before="60" w:after="60" w:line="259" w:lineRule="auto"/>
        <w:ind w:firstLine="567"/>
        <w:rPr>
          <w:bCs/>
          <w:szCs w:val="28"/>
          <w:lang w:val="uz-Cyrl-UZ"/>
        </w:rPr>
      </w:pPr>
      <w:r>
        <w:rPr>
          <w:b/>
          <w:bCs/>
          <w:szCs w:val="28"/>
          <w:lang w:val="uz-Cyrl-UZ"/>
        </w:rPr>
        <w:t>7</w:t>
      </w:r>
      <w:r w:rsidR="00FB2E3A" w:rsidRPr="0057112F">
        <w:rPr>
          <w:b/>
          <w:bCs/>
          <w:szCs w:val="28"/>
          <w:lang w:val="uz-Cyrl-UZ"/>
        </w:rPr>
        <w:t>. </w:t>
      </w:r>
      <w:r w:rsidR="00FB2E3A" w:rsidRPr="0057112F">
        <w:rPr>
          <w:bCs/>
          <w:szCs w:val="28"/>
          <w:lang w:val="uz-Cyrl-UZ"/>
        </w:rPr>
        <w:t xml:space="preserve">Ўзбекистон Республикаси Алкоголь ва тамаки бозорини тартибга солиш ҳамда виночиликни ривожлантириш агентлигининг </w:t>
      </w:r>
      <w:r w:rsidR="00FB2E3A" w:rsidRPr="0057112F">
        <w:rPr>
          <w:b/>
          <w:bCs/>
          <w:szCs w:val="28"/>
          <w:lang w:val="uz-Cyrl-UZ"/>
        </w:rPr>
        <w:t>Виночиликни ривожлантириш жамғармаси</w:t>
      </w:r>
      <w:r w:rsidR="00FB2E3A" w:rsidRPr="0057112F">
        <w:rPr>
          <w:bCs/>
          <w:szCs w:val="28"/>
          <w:lang w:val="uz-Cyrl-UZ"/>
        </w:rPr>
        <w:t xml:space="preserve">нинг келгуси йил учун тушумлари </w:t>
      </w:r>
      <w:r w:rsidR="009715B2" w:rsidRPr="009715B2">
        <w:rPr>
          <w:b/>
          <w:bCs/>
          <w:szCs w:val="28"/>
          <w:lang w:val="uz-Cyrl-UZ"/>
        </w:rPr>
        <w:t>6</w:t>
      </w:r>
      <w:r w:rsidR="00D1107E">
        <w:rPr>
          <w:b/>
          <w:bCs/>
          <w:szCs w:val="28"/>
          <w:lang w:val="uz-Cyrl-UZ"/>
        </w:rPr>
        <w:t>0</w:t>
      </w:r>
      <w:r w:rsidR="00FB2E3A" w:rsidRPr="0057112F">
        <w:rPr>
          <w:b/>
          <w:bCs/>
          <w:szCs w:val="28"/>
          <w:lang w:val="uz-Cyrl-UZ"/>
        </w:rPr>
        <w:t>,0 млрд сўм</w:t>
      </w:r>
      <w:r w:rsidR="00FB2E3A" w:rsidRPr="0057112F">
        <w:rPr>
          <w:bCs/>
          <w:szCs w:val="28"/>
          <w:lang w:val="uz-Cyrl-UZ"/>
        </w:rPr>
        <w:t>ни ташкил этиши кутилмоқда.</w:t>
      </w:r>
    </w:p>
    <w:p w:rsidR="00FB2E3A" w:rsidRPr="0057112F" w:rsidRDefault="00FB2E3A" w:rsidP="00FB2E3A">
      <w:pPr>
        <w:spacing w:before="60" w:after="60" w:line="259" w:lineRule="auto"/>
        <w:ind w:firstLine="567"/>
        <w:rPr>
          <w:bCs/>
          <w:szCs w:val="28"/>
          <w:lang w:val="uz-Cyrl-UZ"/>
        </w:rPr>
      </w:pPr>
      <w:r w:rsidRPr="0057112F">
        <w:rPr>
          <w:bCs/>
          <w:szCs w:val="28"/>
          <w:lang w:val="uz-Cyrl-UZ"/>
        </w:rPr>
        <w:t>Жамғарманинг харажатлари эса</w:t>
      </w:r>
      <w:r w:rsidR="00CE05AA">
        <w:rPr>
          <w:bCs/>
          <w:szCs w:val="28"/>
          <w:lang w:val="uz-Cyrl-UZ"/>
        </w:rPr>
        <w:t xml:space="preserve"> йил бошига қолдиқ ҳисобига </w:t>
      </w:r>
      <w:r w:rsidR="00D1107E">
        <w:rPr>
          <w:b/>
          <w:bCs/>
          <w:szCs w:val="28"/>
          <w:lang w:val="uz-Cyrl-UZ"/>
        </w:rPr>
        <w:t>185</w:t>
      </w:r>
      <w:r w:rsidRPr="0057112F">
        <w:rPr>
          <w:b/>
          <w:bCs/>
          <w:szCs w:val="28"/>
          <w:lang w:val="uz-Cyrl-UZ"/>
        </w:rPr>
        <w:t>,</w:t>
      </w:r>
      <w:r w:rsidR="00790B53">
        <w:rPr>
          <w:b/>
          <w:bCs/>
          <w:szCs w:val="28"/>
          <w:lang w:val="uz-Cyrl-UZ"/>
        </w:rPr>
        <w:t>0</w:t>
      </w:r>
      <w:r w:rsidRPr="0057112F">
        <w:rPr>
          <w:b/>
          <w:bCs/>
          <w:szCs w:val="28"/>
          <w:lang w:val="uz-Cyrl-UZ"/>
        </w:rPr>
        <w:t> млрд сўм</w:t>
      </w:r>
      <w:r w:rsidRPr="0057112F">
        <w:rPr>
          <w:bCs/>
          <w:szCs w:val="28"/>
          <w:lang w:val="uz-Cyrl-UZ"/>
        </w:rPr>
        <w:t>ни ташкил эти</w:t>
      </w:r>
      <w:r w:rsidR="00CE05AA">
        <w:rPr>
          <w:bCs/>
          <w:szCs w:val="28"/>
          <w:lang w:val="uz-Cyrl-UZ"/>
        </w:rPr>
        <w:t>ши</w:t>
      </w:r>
      <w:r w:rsidRPr="0057112F">
        <w:rPr>
          <w:bCs/>
          <w:szCs w:val="28"/>
          <w:lang w:val="uz-Cyrl-UZ"/>
        </w:rPr>
        <w:t xml:space="preserve">, </w:t>
      </w:r>
      <w:r w:rsidR="00390362">
        <w:rPr>
          <w:bCs/>
          <w:szCs w:val="28"/>
          <w:lang w:val="uz-Cyrl-UZ"/>
        </w:rPr>
        <w:t xml:space="preserve">шундан </w:t>
      </w:r>
      <w:r w:rsidR="009715B2" w:rsidRPr="009715B2">
        <w:rPr>
          <w:bCs/>
          <w:szCs w:val="28"/>
          <w:lang w:val="uz-Cyrl-UZ"/>
        </w:rPr>
        <w:t>7</w:t>
      </w:r>
      <w:r w:rsidR="00CE05AA">
        <w:rPr>
          <w:bCs/>
          <w:szCs w:val="28"/>
          <w:lang w:val="uz-Cyrl-UZ"/>
        </w:rPr>
        <w:t>0,0 млрд сўм т</w:t>
      </w:r>
      <w:r w:rsidR="00CE05AA" w:rsidRPr="00CE05AA">
        <w:rPr>
          <w:bCs/>
          <w:szCs w:val="28"/>
          <w:lang w:val="uz-Cyrl-UZ"/>
        </w:rPr>
        <w:t>ехник навли узум плантацияларини яратиш ва алкоголь маҳсулотлари ишлаб чиқариш учун қарз бериш ҳамда тижорат банкларида очиладиган кредит линиялари бўйича ресурслар жойлаштириш</w:t>
      </w:r>
      <w:r w:rsidR="00CE05AA">
        <w:rPr>
          <w:bCs/>
          <w:szCs w:val="28"/>
          <w:lang w:val="uz-Cyrl-UZ"/>
        </w:rPr>
        <w:t xml:space="preserve">га ҳамда </w:t>
      </w:r>
      <w:r w:rsidR="00790B53">
        <w:rPr>
          <w:bCs/>
          <w:szCs w:val="28"/>
          <w:lang w:val="uz-Cyrl-UZ"/>
        </w:rPr>
        <w:t>50</w:t>
      </w:r>
      <w:r w:rsidR="00CE05AA">
        <w:rPr>
          <w:bCs/>
          <w:szCs w:val="28"/>
          <w:lang w:val="uz-Cyrl-UZ"/>
        </w:rPr>
        <w:t>,0</w:t>
      </w:r>
      <w:r w:rsidRPr="0057112F">
        <w:rPr>
          <w:bCs/>
          <w:szCs w:val="28"/>
          <w:lang w:val="uz-Cyrl-UZ"/>
        </w:rPr>
        <w:t> млрд. сўм субсидиялар тақдим этишга йўналтириш кўзда тутилган.</w:t>
      </w:r>
    </w:p>
    <w:p w:rsidR="00956DCF" w:rsidRDefault="00DA395D" w:rsidP="00DA395D">
      <w:pPr>
        <w:spacing w:before="60" w:after="60" w:line="259" w:lineRule="auto"/>
        <w:ind w:firstLine="567"/>
        <w:rPr>
          <w:bCs/>
          <w:szCs w:val="28"/>
          <w:lang w:val="uz-Cyrl-UZ"/>
        </w:rPr>
      </w:pPr>
      <w:r w:rsidRPr="00956DCF">
        <w:rPr>
          <w:b/>
          <w:bCs/>
          <w:szCs w:val="28"/>
          <w:lang w:val="uz-Cyrl-UZ"/>
        </w:rPr>
        <w:t>8. </w:t>
      </w:r>
      <w:r w:rsidRPr="00956DCF">
        <w:rPr>
          <w:bCs/>
          <w:szCs w:val="28"/>
          <w:lang w:val="uz-Cyrl-UZ"/>
        </w:rPr>
        <w:t xml:space="preserve">Ўзбекистон Республикаси Халқ таълими вазирлиги ҳузуридаги бюджетдан ташқари </w:t>
      </w:r>
      <w:r w:rsidRPr="00956DCF">
        <w:rPr>
          <w:b/>
          <w:bCs/>
          <w:szCs w:val="28"/>
          <w:lang w:val="uz-Cyrl-UZ"/>
        </w:rPr>
        <w:t>Республика мақсадли китоб жамғармаси</w:t>
      </w:r>
      <w:r w:rsidRPr="00956DCF">
        <w:rPr>
          <w:bCs/>
          <w:szCs w:val="28"/>
          <w:lang w:val="uz-Cyrl-UZ"/>
        </w:rPr>
        <w:t>нинг 202</w:t>
      </w:r>
      <w:r w:rsidR="00790B53">
        <w:rPr>
          <w:bCs/>
          <w:szCs w:val="28"/>
          <w:lang w:val="uz-Cyrl-UZ"/>
        </w:rPr>
        <w:t>3</w:t>
      </w:r>
      <w:r w:rsidRPr="00956DCF">
        <w:rPr>
          <w:bCs/>
          <w:szCs w:val="28"/>
          <w:lang w:val="uz-Cyrl-UZ"/>
        </w:rPr>
        <w:t xml:space="preserve"> йилги тушумлари </w:t>
      </w:r>
      <w:r w:rsidR="00790B53">
        <w:rPr>
          <w:b/>
          <w:bCs/>
          <w:szCs w:val="28"/>
          <w:lang w:val="uz-Cyrl-UZ"/>
        </w:rPr>
        <w:t>26</w:t>
      </w:r>
      <w:r w:rsidRPr="00956DCF">
        <w:rPr>
          <w:b/>
          <w:bCs/>
          <w:szCs w:val="28"/>
          <w:lang w:val="uz-Cyrl-UZ"/>
        </w:rPr>
        <w:t>,</w:t>
      </w:r>
      <w:r w:rsidR="00790B53">
        <w:rPr>
          <w:b/>
          <w:bCs/>
          <w:szCs w:val="28"/>
          <w:lang w:val="uz-Cyrl-UZ"/>
        </w:rPr>
        <w:t>6</w:t>
      </w:r>
      <w:r w:rsidRPr="00956DCF">
        <w:rPr>
          <w:b/>
          <w:bCs/>
          <w:szCs w:val="28"/>
          <w:lang w:val="uz-Cyrl-UZ"/>
        </w:rPr>
        <w:t> млрд сўм</w:t>
      </w:r>
      <w:r w:rsidRPr="00956DCF">
        <w:rPr>
          <w:bCs/>
          <w:szCs w:val="28"/>
          <w:lang w:val="uz-Cyrl-UZ"/>
        </w:rPr>
        <w:t xml:space="preserve">ни ташкил </w:t>
      </w:r>
      <w:r w:rsidR="00956DCF" w:rsidRPr="00956DCF">
        <w:rPr>
          <w:bCs/>
          <w:szCs w:val="28"/>
          <w:lang w:val="uz-Cyrl-UZ"/>
        </w:rPr>
        <w:t>этиши</w:t>
      </w:r>
      <w:r w:rsidRPr="00956DCF">
        <w:rPr>
          <w:bCs/>
          <w:szCs w:val="28"/>
          <w:lang w:val="uz-Cyrl-UZ"/>
        </w:rPr>
        <w:t xml:space="preserve"> прогноз қилинмоқда. </w:t>
      </w:r>
    </w:p>
    <w:p w:rsidR="00956DCF" w:rsidRPr="00E456BE" w:rsidRDefault="00E456BE" w:rsidP="00DA395D">
      <w:pPr>
        <w:spacing w:before="60" w:after="60" w:line="259" w:lineRule="auto"/>
        <w:ind w:firstLine="567"/>
        <w:rPr>
          <w:bCs/>
          <w:szCs w:val="28"/>
          <w:lang w:val="uz-Cyrl-UZ"/>
        </w:rPr>
      </w:pPr>
      <w:r w:rsidRPr="00956DCF">
        <w:rPr>
          <w:bCs/>
          <w:szCs w:val="28"/>
          <w:lang w:val="uz-Cyrl-UZ"/>
        </w:rPr>
        <w:t xml:space="preserve">Ўзбекистон Республикаси </w:t>
      </w:r>
      <w:r>
        <w:rPr>
          <w:bCs/>
          <w:szCs w:val="28"/>
          <w:lang w:val="uz-Cyrl-UZ"/>
        </w:rPr>
        <w:t xml:space="preserve">Давлат бюджетидан </w:t>
      </w:r>
      <w:r w:rsidR="00544AF5">
        <w:rPr>
          <w:bCs/>
          <w:szCs w:val="28"/>
          <w:lang w:val="uz-Cyrl-UZ"/>
        </w:rPr>
        <w:t xml:space="preserve">барча </w:t>
      </w:r>
      <w:r w:rsidR="00956DCF" w:rsidRPr="00956DCF">
        <w:rPr>
          <w:bCs/>
          <w:szCs w:val="28"/>
          <w:lang w:val="uz-Cyrl-UZ"/>
        </w:rPr>
        <w:t>ўқувчилар</w:t>
      </w:r>
      <w:r w:rsidR="00544AF5">
        <w:rPr>
          <w:bCs/>
          <w:szCs w:val="28"/>
          <w:lang w:val="uz-Cyrl-UZ"/>
        </w:rPr>
        <w:t>ни</w:t>
      </w:r>
      <w:r>
        <w:rPr>
          <w:bCs/>
          <w:szCs w:val="28"/>
          <w:lang w:val="uz-Cyrl-UZ"/>
        </w:rPr>
        <w:t xml:space="preserve"> умумтаълим фанларидан дарсликлар билан </w:t>
      </w:r>
      <w:r w:rsidR="00C23AEB">
        <w:rPr>
          <w:bCs/>
          <w:szCs w:val="28"/>
          <w:lang w:val="uz-Cyrl-UZ"/>
        </w:rPr>
        <w:t xml:space="preserve">бепул </w:t>
      </w:r>
      <w:r>
        <w:rPr>
          <w:bCs/>
          <w:szCs w:val="28"/>
          <w:lang w:val="uz-Cyrl-UZ"/>
        </w:rPr>
        <w:t xml:space="preserve">таъминлаш мақсадида </w:t>
      </w:r>
      <w:r w:rsidR="00B011E6">
        <w:rPr>
          <w:b/>
          <w:bCs/>
          <w:szCs w:val="28"/>
          <w:lang w:val="uz-Cyrl-UZ"/>
        </w:rPr>
        <w:t>9</w:t>
      </w:r>
      <w:r w:rsidR="00EC29DC">
        <w:rPr>
          <w:b/>
          <w:bCs/>
          <w:szCs w:val="28"/>
          <w:lang w:val="uz-Cyrl-UZ"/>
        </w:rPr>
        <w:t>20</w:t>
      </w:r>
      <w:r w:rsidRPr="00E456BE">
        <w:rPr>
          <w:b/>
          <w:bCs/>
          <w:szCs w:val="28"/>
          <w:lang w:val="uz-Cyrl-UZ"/>
        </w:rPr>
        <w:t>,</w:t>
      </w:r>
      <w:r w:rsidR="00EC29DC">
        <w:rPr>
          <w:b/>
          <w:bCs/>
          <w:szCs w:val="28"/>
          <w:lang w:val="uz-Cyrl-UZ"/>
        </w:rPr>
        <w:t>0</w:t>
      </w:r>
      <w:r w:rsidRPr="00E456BE">
        <w:rPr>
          <w:b/>
          <w:bCs/>
          <w:szCs w:val="28"/>
          <w:lang w:val="uz-Cyrl-UZ"/>
        </w:rPr>
        <w:t> млрд сўм</w:t>
      </w:r>
      <w:r w:rsidRPr="00E456BE">
        <w:rPr>
          <w:bCs/>
          <w:szCs w:val="28"/>
          <w:lang w:val="uz-Cyrl-UZ"/>
        </w:rPr>
        <w:t xml:space="preserve"> маблағ ажратилиши режалаштирилган.</w:t>
      </w:r>
    </w:p>
    <w:p w:rsidR="008D5916" w:rsidRDefault="00DA395D" w:rsidP="00D268A1">
      <w:pPr>
        <w:spacing w:before="60" w:after="60" w:line="259" w:lineRule="auto"/>
        <w:ind w:firstLine="567"/>
        <w:rPr>
          <w:bCs/>
          <w:szCs w:val="28"/>
          <w:lang w:val="uz-Cyrl-UZ"/>
        </w:rPr>
      </w:pPr>
      <w:r>
        <w:rPr>
          <w:b/>
          <w:bCs/>
          <w:szCs w:val="28"/>
          <w:lang w:val="uz-Cyrl-UZ"/>
        </w:rPr>
        <w:t>9</w:t>
      </w:r>
      <w:r w:rsidR="0050556B" w:rsidRPr="0057112F">
        <w:rPr>
          <w:b/>
          <w:bCs/>
          <w:szCs w:val="28"/>
          <w:lang w:val="uz-Cyrl-UZ"/>
        </w:rPr>
        <w:t>.</w:t>
      </w:r>
      <w:r w:rsidR="0050556B" w:rsidRPr="0057112F">
        <w:rPr>
          <w:bCs/>
          <w:szCs w:val="28"/>
          <w:lang w:val="uz-Cyrl-UZ"/>
        </w:rPr>
        <w:t xml:space="preserve"> Ўзбекистон Республикаси </w:t>
      </w:r>
      <w:r w:rsidR="0050556B" w:rsidRPr="0057112F">
        <w:rPr>
          <w:b/>
          <w:bCs/>
          <w:szCs w:val="28"/>
          <w:lang w:val="uz-Cyrl-UZ"/>
        </w:rPr>
        <w:t>Тадбиркорлик фаолиятини қўллаб-қувватлаш давлат жамғармаси</w:t>
      </w:r>
      <w:r w:rsidR="0050556B" w:rsidRPr="0057112F">
        <w:rPr>
          <w:bCs/>
          <w:szCs w:val="28"/>
          <w:lang w:val="uz-Cyrl-UZ"/>
        </w:rPr>
        <w:t>нинг 202</w:t>
      </w:r>
      <w:r w:rsidR="00C029BB">
        <w:rPr>
          <w:bCs/>
          <w:szCs w:val="28"/>
          <w:lang w:val="uz-Cyrl-UZ"/>
        </w:rPr>
        <w:t>3</w:t>
      </w:r>
      <w:r w:rsidR="0050556B" w:rsidRPr="0057112F">
        <w:rPr>
          <w:bCs/>
          <w:szCs w:val="28"/>
          <w:lang w:val="uz-Cyrl-UZ"/>
        </w:rPr>
        <w:t xml:space="preserve"> йилги даромадлари </w:t>
      </w:r>
      <w:r w:rsidR="00C029BB">
        <w:rPr>
          <w:bCs/>
          <w:szCs w:val="28"/>
          <w:lang w:val="uz-Cyrl-UZ"/>
        </w:rPr>
        <w:t>2</w:t>
      </w:r>
      <w:r w:rsidR="00FA4598" w:rsidRPr="00FA4598">
        <w:rPr>
          <w:bCs/>
          <w:szCs w:val="28"/>
          <w:lang w:val="uz-Cyrl-UZ"/>
        </w:rPr>
        <w:t>18</w:t>
      </w:r>
      <w:r w:rsidR="008D5916">
        <w:rPr>
          <w:bCs/>
          <w:szCs w:val="28"/>
          <w:lang w:val="uz-Cyrl-UZ"/>
        </w:rPr>
        <w:t xml:space="preserve">,0 млрд сўмни </w:t>
      </w:r>
      <w:r w:rsidR="008D5916" w:rsidRPr="00956DCF">
        <w:rPr>
          <w:bCs/>
          <w:szCs w:val="28"/>
          <w:lang w:val="uz-Cyrl-UZ"/>
        </w:rPr>
        <w:t>ташкил этиши прогноз қилинмоқда.</w:t>
      </w:r>
    </w:p>
    <w:p w:rsidR="008D5916" w:rsidRDefault="008D5916" w:rsidP="00D268A1">
      <w:pPr>
        <w:spacing w:before="60" w:after="60" w:line="259" w:lineRule="auto"/>
        <w:ind w:firstLine="567"/>
        <w:rPr>
          <w:bCs/>
          <w:szCs w:val="28"/>
          <w:lang w:val="uz-Cyrl-UZ"/>
        </w:rPr>
      </w:pPr>
      <w:r>
        <w:rPr>
          <w:bCs/>
          <w:szCs w:val="28"/>
          <w:lang w:val="uz-Cyrl-UZ"/>
        </w:rPr>
        <w:t xml:space="preserve">Шу билан бирга жамғармага </w:t>
      </w:r>
      <w:r w:rsidRPr="0057112F">
        <w:rPr>
          <w:bCs/>
          <w:szCs w:val="28"/>
          <w:lang w:val="uz-Cyrl-UZ"/>
        </w:rPr>
        <w:t xml:space="preserve">Давлат бюджетидан </w:t>
      </w:r>
      <w:r w:rsidR="0050556B" w:rsidRPr="0057112F">
        <w:rPr>
          <w:bCs/>
          <w:szCs w:val="28"/>
          <w:lang w:val="uz-Cyrl-UZ"/>
        </w:rPr>
        <w:t>Ўзбекистон Республикаси Президентининг тегишли қарорларига мувофиқ кичик бизнес ва тадбиркорлик субъектларини</w:t>
      </w:r>
      <w:r w:rsidR="00B57199">
        <w:rPr>
          <w:bCs/>
          <w:szCs w:val="28"/>
          <w:lang w:val="uz-Cyrl-UZ"/>
        </w:rPr>
        <w:t xml:space="preserve">нг </w:t>
      </w:r>
      <w:r w:rsidR="0050556B" w:rsidRPr="0057112F">
        <w:rPr>
          <w:bCs/>
          <w:szCs w:val="28"/>
          <w:lang w:val="uz-Cyrl-UZ"/>
        </w:rPr>
        <w:t xml:space="preserve">тадбиркорлик ташаббусларини молиявий қўллаб-қувватлаш учун тижорат банкларининг кредитлари бўйича фоиз харажатларини қоплаш мақсадида компенсациялар ва кафилликлар беришга </w:t>
      </w:r>
      <w:r w:rsidR="0039316C" w:rsidRPr="005A07CF">
        <w:rPr>
          <w:b/>
          <w:bCs/>
          <w:szCs w:val="28"/>
          <w:lang w:val="uz-Cyrl-UZ"/>
        </w:rPr>
        <w:t>9</w:t>
      </w:r>
      <w:r w:rsidR="0050556B" w:rsidRPr="005A07CF">
        <w:rPr>
          <w:b/>
          <w:bCs/>
          <w:szCs w:val="28"/>
          <w:lang w:val="uz-Cyrl-UZ"/>
        </w:rPr>
        <w:t>00,0</w:t>
      </w:r>
      <w:r w:rsidR="00713F66" w:rsidRPr="005A07CF">
        <w:rPr>
          <w:b/>
          <w:bCs/>
          <w:szCs w:val="28"/>
          <w:lang w:val="uz-Cyrl-UZ"/>
        </w:rPr>
        <w:t> </w:t>
      </w:r>
      <w:r w:rsidR="0050556B" w:rsidRPr="005A07CF">
        <w:rPr>
          <w:b/>
          <w:bCs/>
          <w:szCs w:val="28"/>
          <w:lang w:val="uz-Cyrl-UZ"/>
        </w:rPr>
        <w:t>млрд сўм</w:t>
      </w:r>
      <w:r w:rsidR="0050556B" w:rsidRPr="005A07CF">
        <w:rPr>
          <w:bCs/>
          <w:szCs w:val="28"/>
          <w:lang w:val="uz-Cyrl-UZ"/>
        </w:rPr>
        <w:t xml:space="preserve"> </w:t>
      </w:r>
      <w:r w:rsidRPr="0057112F">
        <w:rPr>
          <w:bCs/>
          <w:szCs w:val="28"/>
          <w:lang w:val="uz-Cyrl-UZ"/>
        </w:rPr>
        <w:t xml:space="preserve">ажратилиши </w:t>
      </w:r>
      <w:r>
        <w:rPr>
          <w:bCs/>
          <w:szCs w:val="28"/>
          <w:lang w:val="uz-Cyrl-UZ"/>
        </w:rPr>
        <w:t>режалаштирилган.</w:t>
      </w:r>
    </w:p>
    <w:p w:rsidR="0050556B" w:rsidRPr="0057112F" w:rsidRDefault="0050556B" w:rsidP="00D268A1">
      <w:pPr>
        <w:spacing w:before="60" w:after="60" w:line="259" w:lineRule="auto"/>
        <w:ind w:firstLine="567"/>
        <w:rPr>
          <w:bCs/>
          <w:szCs w:val="28"/>
          <w:lang w:val="uz-Cyrl-UZ"/>
        </w:rPr>
      </w:pPr>
      <w:r w:rsidRPr="0057112F">
        <w:rPr>
          <w:bCs/>
          <w:szCs w:val="28"/>
          <w:lang w:val="uz-Cyrl-UZ"/>
        </w:rPr>
        <w:t xml:space="preserve">Жамғарма харажатлари эса йил бошига қолдиқ маблағлар билан бирга </w:t>
      </w:r>
      <w:r w:rsidR="008D5916" w:rsidRPr="0039316C">
        <w:rPr>
          <w:b/>
          <w:bCs/>
          <w:szCs w:val="28"/>
          <w:lang w:val="uz-Cyrl-UZ"/>
        </w:rPr>
        <w:t>1</w:t>
      </w:r>
      <w:r w:rsidR="003A5566" w:rsidRPr="0039316C">
        <w:rPr>
          <w:b/>
          <w:bCs/>
          <w:szCs w:val="28"/>
          <w:lang w:val="uz-Cyrl-UZ"/>
        </w:rPr>
        <w:t> </w:t>
      </w:r>
      <w:r w:rsidR="00FA4598" w:rsidRPr="00FA4598">
        <w:rPr>
          <w:b/>
          <w:bCs/>
          <w:szCs w:val="28"/>
          <w:lang w:val="uz-Cyrl-UZ"/>
        </w:rPr>
        <w:t>411</w:t>
      </w:r>
      <w:r w:rsidRPr="0039316C">
        <w:rPr>
          <w:b/>
          <w:bCs/>
          <w:szCs w:val="28"/>
          <w:lang w:val="uz-Cyrl-UZ"/>
        </w:rPr>
        <w:t>,</w:t>
      </w:r>
      <w:r w:rsidR="00FA4598" w:rsidRPr="00FA4598">
        <w:rPr>
          <w:b/>
          <w:bCs/>
          <w:szCs w:val="28"/>
          <w:lang w:val="uz-Cyrl-UZ"/>
        </w:rPr>
        <w:t>0</w:t>
      </w:r>
      <w:r w:rsidR="00713F66" w:rsidRPr="0057112F">
        <w:rPr>
          <w:b/>
          <w:bCs/>
          <w:szCs w:val="28"/>
          <w:lang w:val="uz-Cyrl-UZ"/>
        </w:rPr>
        <w:t> </w:t>
      </w:r>
      <w:r w:rsidRPr="0057112F">
        <w:rPr>
          <w:b/>
          <w:bCs/>
          <w:szCs w:val="28"/>
          <w:lang w:val="uz-Cyrl-UZ"/>
        </w:rPr>
        <w:t>млрд сўм</w:t>
      </w:r>
      <w:r w:rsidRPr="0057112F">
        <w:rPr>
          <w:bCs/>
          <w:szCs w:val="28"/>
          <w:lang w:val="uz-Cyrl-UZ"/>
        </w:rPr>
        <w:t xml:space="preserve">ни ташкил этиб, шундан тижорат банкларига қарз олувчиларнинг кредитлари бўйича тақдим этилган кафолатлар билан боғлиқ тўловларни тўлашга </w:t>
      </w:r>
      <w:r w:rsidR="00B57199">
        <w:rPr>
          <w:bCs/>
          <w:szCs w:val="28"/>
          <w:lang w:val="uz-Cyrl-UZ"/>
        </w:rPr>
        <w:t>2</w:t>
      </w:r>
      <w:r w:rsidR="00C029BB">
        <w:rPr>
          <w:bCs/>
          <w:szCs w:val="28"/>
          <w:lang w:val="uz-Cyrl-UZ"/>
        </w:rPr>
        <w:t>6</w:t>
      </w:r>
      <w:r w:rsidR="00713F66" w:rsidRPr="0057112F">
        <w:rPr>
          <w:bCs/>
          <w:szCs w:val="28"/>
          <w:lang w:val="uz-Cyrl-UZ"/>
        </w:rPr>
        <w:t> </w:t>
      </w:r>
      <w:r w:rsidRPr="0057112F">
        <w:rPr>
          <w:bCs/>
          <w:szCs w:val="28"/>
          <w:lang w:val="uz-Cyrl-UZ"/>
        </w:rPr>
        <w:t xml:space="preserve">млрд сўм, тижорат банкларининг кредитлари бўйича фоиз харажатларини бир қисмини қоплаш учун компенсациялар беришга </w:t>
      </w:r>
      <w:r w:rsidR="003A5566">
        <w:rPr>
          <w:bCs/>
          <w:szCs w:val="28"/>
          <w:lang w:val="uz-Cyrl-UZ"/>
        </w:rPr>
        <w:t>1 </w:t>
      </w:r>
      <w:r w:rsidR="00FA4598" w:rsidRPr="00FA4598">
        <w:rPr>
          <w:bCs/>
          <w:szCs w:val="28"/>
          <w:lang w:val="uz-Cyrl-UZ"/>
        </w:rPr>
        <w:t>323</w:t>
      </w:r>
      <w:r w:rsidRPr="0057112F">
        <w:rPr>
          <w:bCs/>
          <w:szCs w:val="28"/>
          <w:lang w:val="uz-Cyrl-UZ"/>
        </w:rPr>
        <w:t>,</w:t>
      </w:r>
      <w:r w:rsidR="00FA4598" w:rsidRPr="00FA4598">
        <w:rPr>
          <w:bCs/>
          <w:szCs w:val="28"/>
          <w:lang w:val="uz-Cyrl-UZ"/>
        </w:rPr>
        <w:t>6</w:t>
      </w:r>
      <w:r w:rsidR="00713F66" w:rsidRPr="0057112F">
        <w:rPr>
          <w:bCs/>
          <w:szCs w:val="28"/>
          <w:lang w:val="uz-Cyrl-UZ"/>
        </w:rPr>
        <w:t> </w:t>
      </w:r>
      <w:r w:rsidRPr="0057112F">
        <w:rPr>
          <w:bCs/>
          <w:szCs w:val="28"/>
          <w:lang w:val="uz-Cyrl-UZ"/>
        </w:rPr>
        <w:t xml:space="preserve">млрд сўм ва жамғармани сақлаш харажатларига </w:t>
      </w:r>
      <w:r w:rsidR="00C029BB">
        <w:rPr>
          <w:bCs/>
          <w:szCs w:val="28"/>
          <w:lang w:val="uz-Cyrl-UZ"/>
        </w:rPr>
        <w:t>29</w:t>
      </w:r>
      <w:r w:rsidRPr="0057112F">
        <w:rPr>
          <w:bCs/>
          <w:szCs w:val="28"/>
          <w:lang w:val="uz-Cyrl-UZ"/>
        </w:rPr>
        <w:t>,</w:t>
      </w:r>
      <w:r w:rsidR="00C029BB">
        <w:rPr>
          <w:bCs/>
          <w:szCs w:val="28"/>
          <w:lang w:val="uz-Cyrl-UZ"/>
        </w:rPr>
        <w:t>4</w:t>
      </w:r>
      <w:r w:rsidR="00713F66" w:rsidRPr="0057112F">
        <w:rPr>
          <w:bCs/>
          <w:szCs w:val="28"/>
          <w:lang w:val="uz-Cyrl-UZ"/>
        </w:rPr>
        <w:t> </w:t>
      </w:r>
      <w:r w:rsidRPr="0057112F">
        <w:rPr>
          <w:bCs/>
          <w:szCs w:val="28"/>
          <w:lang w:val="uz-Cyrl-UZ"/>
        </w:rPr>
        <w:t xml:space="preserve">млрд сўм йўналтириш </w:t>
      </w:r>
      <w:r w:rsidR="005060E8">
        <w:rPr>
          <w:bCs/>
          <w:szCs w:val="28"/>
          <w:lang w:val="uz-Cyrl-UZ"/>
        </w:rPr>
        <w:t>режалаштирилган</w:t>
      </w:r>
      <w:r w:rsidRPr="0057112F">
        <w:rPr>
          <w:bCs/>
          <w:szCs w:val="28"/>
          <w:lang w:val="uz-Cyrl-UZ"/>
        </w:rPr>
        <w:t>.</w:t>
      </w:r>
    </w:p>
    <w:p w:rsidR="00D41C33" w:rsidRDefault="00B57199" w:rsidP="00D268A1">
      <w:pPr>
        <w:spacing w:before="60" w:after="60" w:line="259" w:lineRule="auto"/>
        <w:ind w:firstLine="567"/>
        <w:rPr>
          <w:bCs/>
          <w:szCs w:val="28"/>
          <w:lang w:val="uz-Cyrl-UZ"/>
        </w:rPr>
      </w:pPr>
      <w:r>
        <w:rPr>
          <w:b/>
          <w:bCs/>
          <w:szCs w:val="28"/>
          <w:lang w:val="uz-Cyrl-UZ"/>
        </w:rPr>
        <w:t>10</w:t>
      </w:r>
      <w:r w:rsidR="0050556B" w:rsidRPr="0057112F">
        <w:rPr>
          <w:b/>
          <w:bCs/>
          <w:szCs w:val="28"/>
          <w:lang w:val="uz-Cyrl-UZ"/>
        </w:rPr>
        <w:t>. </w:t>
      </w:r>
      <w:r w:rsidR="0050556B" w:rsidRPr="0057112F">
        <w:rPr>
          <w:bCs/>
          <w:szCs w:val="28"/>
          <w:lang w:val="uz-Cyrl-UZ"/>
        </w:rPr>
        <w:t>202</w:t>
      </w:r>
      <w:r w:rsidR="005060E8">
        <w:rPr>
          <w:bCs/>
          <w:szCs w:val="28"/>
          <w:lang w:val="uz-Cyrl-UZ"/>
        </w:rPr>
        <w:t>3</w:t>
      </w:r>
      <w:r w:rsidR="0050556B" w:rsidRPr="0057112F">
        <w:rPr>
          <w:bCs/>
          <w:szCs w:val="28"/>
          <w:lang w:val="uz-Cyrl-UZ"/>
        </w:rPr>
        <w:t xml:space="preserve"> йилда </w:t>
      </w:r>
      <w:r w:rsidR="0050556B" w:rsidRPr="0057112F">
        <w:rPr>
          <w:b/>
          <w:bCs/>
          <w:szCs w:val="28"/>
          <w:lang w:val="uz-Cyrl-UZ"/>
        </w:rPr>
        <w:t>Хотин-қизларни қўллаб-қувватлаш давлат мақсадли жамғармаси</w:t>
      </w:r>
      <w:r w:rsidR="0050556B" w:rsidRPr="0057112F">
        <w:rPr>
          <w:bCs/>
          <w:szCs w:val="28"/>
          <w:lang w:val="uz-Cyrl-UZ"/>
        </w:rPr>
        <w:t>нинг тушумлари</w:t>
      </w:r>
      <w:r w:rsidR="00EE409B">
        <w:rPr>
          <w:bCs/>
          <w:szCs w:val="28"/>
          <w:lang w:val="uz-Cyrl-UZ"/>
        </w:rPr>
        <w:t xml:space="preserve"> т</w:t>
      </w:r>
      <w:r w:rsidR="00EE409B" w:rsidRPr="00EE409B">
        <w:rPr>
          <w:bCs/>
          <w:szCs w:val="28"/>
          <w:lang w:val="uz-Cyrl-UZ"/>
        </w:rPr>
        <w:t>ижорат банкларига имтиёзли кредит ажратиш учун берилган ресурслардан ҳисобланган фоизлар</w:t>
      </w:r>
      <w:r w:rsidR="00EE409B">
        <w:rPr>
          <w:bCs/>
          <w:szCs w:val="28"/>
          <w:lang w:val="uz-Cyrl-UZ"/>
        </w:rPr>
        <w:t xml:space="preserve"> эвазига </w:t>
      </w:r>
      <w:r w:rsidR="007154AC">
        <w:rPr>
          <w:b/>
          <w:bCs/>
          <w:szCs w:val="28"/>
          <w:lang w:val="uz-Cyrl-UZ"/>
        </w:rPr>
        <w:t>8</w:t>
      </w:r>
      <w:r w:rsidR="005060E8">
        <w:rPr>
          <w:b/>
          <w:bCs/>
          <w:szCs w:val="28"/>
          <w:lang w:val="uz-Cyrl-UZ"/>
        </w:rPr>
        <w:t>5</w:t>
      </w:r>
      <w:r w:rsidR="0050556B" w:rsidRPr="0057112F">
        <w:rPr>
          <w:b/>
          <w:bCs/>
          <w:szCs w:val="28"/>
          <w:lang w:val="uz-Cyrl-UZ"/>
        </w:rPr>
        <w:t>,</w:t>
      </w:r>
      <w:r w:rsidR="005060E8">
        <w:rPr>
          <w:b/>
          <w:bCs/>
          <w:szCs w:val="28"/>
          <w:lang w:val="uz-Cyrl-UZ"/>
        </w:rPr>
        <w:t>1</w:t>
      </w:r>
      <w:r w:rsidR="007D4EA1" w:rsidRPr="0057112F">
        <w:rPr>
          <w:b/>
          <w:bCs/>
          <w:szCs w:val="28"/>
          <w:lang w:val="uz-Cyrl-UZ"/>
        </w:rPr>
        <w:t> </w:t>
      </w:r>
      <w:r w:rsidR="0050556B" w:rsidRPr="0057112F">
        <w:rPr>
          <w:b/>
          <w:bCs/>
          <w:szCs w:val="28"/>
          <w:lang w:val="uz-Cyrl-UZ"/>
        </w:rPr>
        <w:t>млрд сўм</w:t>
      </w:r>
      <w:r w:rsidR="0050556B" w:rsidRPr="0057112F">
        <w:rPr>
          <w:bCs/>
          <w:szCs w:val="28"/>
          <w:lang w:val="uz-Cyrl-UZ"/>
        </w:rPr>
        <w:t xml:space="preserve">ни ташкил </w:t>
      </w:r>
      <w:r w:rsidR="00EE409B">
        <w:rPr>
          <w:bCs/>
          <w:szCs w:val="28"/>
          <w:lang w:val="uz-Cyrl-UZ"/>
        </w:rPr>
        <w:t>этиш</w:t>
      </w:r>
      <w:r w:rsidR="0050556B" w:rsidRPr="0057112F">
        <w:rPr>
          <w:bCs/>
          <w:szCs w:val="28"/>
          <w:lang w:val="uz-Cyrl-UZ"/>
        </w:rPr>
        <w:t>и прогноз қилинмоқда.</w:t>
      </w:r>
    </w:p>
    <w:p w:rsidR="00D41C33" w:rsidRDefault="00D41C33" w:rsidP="00D268A1">
      <w:pPr>
        <w:spacing w:before="60" w:after="60" w:line="259" w:lineRule="auto"/>
        <w:ind w:firstLine="567"/>
        <w:rPr>
          <w:bCs/>
          <w:szCs w:val="28"/>
          <w:lang w:val="uz-Cyrl-UZ"/>
        </w:rPr>
      </w:pPr>
      <w:r>
        <w:rPr>
          <w:bCs/>
          <w:szCs w:val="28"/>
          <w:lang w:val="uz-Cyrl-UZ"/>
        </w:rPr>
        <w:t>Шунингдек, ж</w:t>
      </w:r>
      <w:r w:rsidR="0050556B" w:rsidRPr="0057112F">
        <w:rPr>
          <w:bCs/>
          <w:szCs w:val="28"/>
          <w:lang w:val="uz-Cyrl-UZ"/>
        </w:rPr>
        <w:t>амғарма</w:t>
      </w:r>
      <w:r>
        <w:rPr>
          <w:bCs/>
          <w:szCs w:val="28"/>
          <w:lang w:val="uz-Cyrl-UZ"/>
        </w:rPr>
        <w:t xml:space="preserve">га Давлат бюджетидан </w:t>
      </w:r>
      <w:r w:rsidR="007154AC">
        <w:rPr>
          <w:bCs/>
          <w:szCs w:val="28"/>
          <w:lang w:val="uz-Cyrl-UZ"/>
        </w:rPr>
        <w:t>5</w:t>
      </w:r>
      <w:r w:rsidR="005060E8">
        <w:rPr>
          <w:bCs/>
          <w:szCs w:val="28"/>
          <w:lang w:val="uz-Cyrl-UZ"/>
        </w:rPr>
        <w:t>0</w:t>
      </w:r>
      <w:r w:rsidR="0050556B" w:rsidRPr="0057112F">
        <w:rPr>
          <w:bCs/>
          <w:szCs w:val="28"/>
          <w:lang w:val="uz-Cyrl-UZ"/>
        </w:rPr>
        <w:t>,0</w:t>
      </w:r>
      <w:r w:rsidR="007D4EA1" w:rsidRPr="0057112F">
        <w:rPr>
          <w:bCs/>
          <w:szCs w:val="28"/>
          <w:lang w:val="uz-Cyrl-UZ"/>
        </w:rPr>
        <w:t> </w:t>
      </w:r>
      <w:r w:rsidR="0050556B" w:rsidRPr="0057112F">
        <w:rPr>
          <w:bCs/>
          <w:szCs w:val="28"/>
          <w:lang w:val="uz-Cyrl-UZ"/>
        </w:rPr>
        <w:t xml:space="preserve">млрд сўм миқдоридаги </w:t>
      </w:r>
      <w:r>
        <w:rPr>
          <w:bCs/>
          <w:szCs w:val="28"/>
          <w:lang w:val="uz-Cyrl-UZ"/>
        </w:rPr>
        <w:t xml:space="preserve">трансферт </w:t>
      </w:r>
      <w:r w:rsidR="0050556B" w:rsidRPr="0057112F">
        <w:rPr>
          <w:bCs/>
          <w:szCs w:val="28"/>
          <w:lang w:val="uz-Cyrl-UZ"/>
        </w:rPr>
        <w:t>ажратил</w:t>
      </w:r>
      <w:r>
        <w:rPr>
          <w:bCs/>
          <w:szCs w:val="28"/>
          <w:lang w:val="uz-Cyrl-UZ"/>
        </w:rPr>
        <w:t>иши кўзда тутилган.</w:t>
      </w:r>
    </w:p>
    <w:p w:rsidR="00D41C33" w:rsidRDefault="0050556B" w:rsidP="00D268A1">
      <w:pPr>
        <w:spacing w:before="60" w:after="60" w:line="259" w:lineRule="auto"/>
        <w:ind w:firstLine="567"/>
        <w:rPr>
          <w:bCs/>
          <w:szCs w:val="28"/>
          <w:lang w:val="uz-Cyrl-UZ"/>
        </w:rPr>
      </w:pPr>
      <w:r w:rsidRPr="0057112F">
        <w:rPr>
          <w:bCs/>
          <w:szCs w:val="28"/>
          <w:lang w:val="uz-Cyrl-UZ"/>
        </w:rPr>
        <w:lastRenderedPageBreak/>
        <w:t xml:space="preserve">Жамғарманинг харажатлари эса йил бошига қолдиқ маблағлар билан бирга </w:t>
      </w:r>
      <w:r w:rsidR="007154AC">
        <w:rPr>
          <w:b/>
          <w:bCs/>
          <w:szCs w:val="28"/>
          <w:lang w:val="uz-Cyrl-UZ"/>
        </w:rPr>
        <w:t>1</w:t>
      </w:r>
      <w:r w:rsidR="005060E8">
        <w:rPr>
          <w:b/>
          <w:bCs/>
          <w:szCs w:val="28"/>
          <w:lang w:val="uz-Cyrl-UZ"/>
        </w:rPr>
        <w:t>46</w:t>
      </w:r>
      <w:r w:rsidRPr="0057112F">
        <w:rPr>
          <w:b/>
          <w:bCs/>
          <w:szCs w:val="28"/>
          <w:lang w:val="uz-Cyrl-UZ"/>
        </w:rPr>
        <w:t>,</w:t>
      </w:r>
      <w:r w:rsidR="005060E8">
        <w:rPr>
          <w:b/>
          <w:bCs/>
          <w:szCs w:val="28"/>
          <w:lang w:val="uz-Cyrl-UZ"/>
        </w:rPr>
        <w:t>5</w:t>
      </w:r>
      <w:r w:rsidR="007D4EA1" w:rsidRPr="0057112F">
        <w:rPr>
          <w:b/>
          <w:bCs/>
          <w:szCs w:val="28"/>
          <w:lang w:val="uz-Cyrl-UZ"/>
        </w:rPr>
        <w:t> </w:t>
      </w:r>
      <w:r w:rsidRPr="0057112F">
        <w:rPr>
          <w:b/>
          <w:bCs/>
          <w:szCs w:val="28"/>
          <w:lang w:val="uz-Cyrl-UZ"/>
        </w:rPr>
        <w:t>млрд сўм</w:t>
      </w:r>
      <w:r w:rsidRPr="0057112F">
        <w:rPr>
          <w:bCs/>
          <w:szCs w:val="28"/>
          <w:lang w:val="uz-Cyrl-UZ"/>
        </w:rPr>
        <w:t>ни ташкил эти</w:t>
      </w:r>
      <w:r w:rsidR="00D41C33">
        <w:rPr>
          <w:bCs/>
          <w:szCs w:val="28"/>
          <w:lang w:val="uz-Cyrl-UZ"/>
        </w:rPr>
        <w:t>ши к</w:t>
      </w:r>
      <w:r w:rsidRPr="0057112F">
        <w:rPr>
          <w:bCs/>
          <w:szCs w:val="28"/>
          <w:lang w:val="uz-Cyrl-UZ"/>
        </w:rPr>
        <w:t xml:space="preserve">утилмоқда. </w:t>
      </w:r>
      <w:r w:rsidR="00D41C33">
        <w:rPr>
          <w:bCs/>
          <w:szCs w:val="28"/>
          <w:lang w:val="uz-Cyrl-UZ"/>
        </w:rPr>
        <w:t>Жамғарма маблағлари ҳисобидан қуйидаги харажатларни амалга ошириш режалаштирилган:</w:t>
      </w:r>
    </w:p>
    <w:p w:rsidR="005060E8" w:rsidRDefault="005060E8" w:rsidP="00D268A1">
      <w:pPr>
        <w:spacing w:before="60" w:after="60" w:line="259" w:lineRule="auto"/>
        <w:ind w:firstLine="567"/>
        <w:rPr>
          <w:bCs/>
          <w:szCs w:val="28"/>
          <w:lang w:val="uz-Cyrl-UZ"/>
        </w:rPr>
      </w:pPr>
      <w:r>
        <w:rPr>
          <w:bCs/>
          <w:szCs w:val="28"/>
          <w:lang w:val="uz-Cyrl-UZ"/>
        </w:rPr>
        <w:t>- х</w:t>
      </w:r>
      <w:r w:rsidRPr="005060E8">
        <w:rPr>
          <w:bCs/>
          <w:szCs w:val="28"/>
          <w:lang w:val="uz-Cyrl-UZ"/>
        </w:rPr>
        <w:t>отин-қизларни касбга ўргатиш ва бандлигини таъминлашга кўмаклашадиган ҳамда уларнинг муаммолари билан шуғулланадиган нодавлат нотижорат ташкилотларни ҳар томонлама қўллаб-қувватлаш мақсадида уларга грант маблағларини ажратиш</w:t>
      </w:r>
      <w:r>
        <w:rPr>
          <w:bCs/>
          <w:szCs w:val="28"/>
          <w:lang w:val="uz-Cyrl-UZ"/>
        </w:rPr>
        <w:t xml:space="preserve">га 50,0 млрд сўм; </w:t>
      </w:r>
    </w:p>
    <w:p w:rsidR="00D41C33" w:rsidRDefault="00D41C33" w:rsidP="00D268A1">
      <w:pPr>
        <w:spacing w:before="60" w:after="60" w:line="259" w:lineRule="auto"/>
        <w:ind w:firstLine="567"/>
        <w:rPr>
          <w:bCs/>
          <w:szCs w:val="28"/>
          <w:lang w:val="uz-Cyrl-UZ"/>
        </w:rPr>
      </w:pPr>
      <w:r>
        <w:rPr>
          <w:bCs/>
          <w:szCs w:val="28"/>
          <w:lang w:val="uz-Cyrl-UZ"/>
        </w:rPr>
        <w:t>- о</w:t>
      </w:r>
      <w:r w:rsidRPr="00D41C33">
        <w:rPr>
          <w:bCs/>
          <w:szCs w:val="28"/>
          <w:lang w:val="uz-Cyrl-UZ"/>
        </w:rPr>
        <w:t>ғир ижтимоий вазиятга тушиб қолган, шу жумладан, ногиронлиги бўлган, кам таъминланган оилалардаги хотин-қизларни моддий қўллаб-қувватлаш</w:t>
      </w:r>
      <w:r>
        <w:rPr>
          <w:bCs/>
          <w:szCs w:val="28"/>
          <w:lang w:val="uz-Cyrl-UZ"/>
        </w:rPr>
        <w:t xml:space="preserve">га </w:t>
      </w:r>
      <w:r w:rsidR="005060E8">
        <w:rPr>
          <w:bCs/>
          <w:szCs w:val="28"/>
          <w:lang w:val="uz-Cyrl-UZ"/>
        </w:rPr>
        <w:t>45</w:t>
      </w:r>
      <w:r>
        <w:rPr>
          <w:bCs/>
          <w:szCs w:val="28"/>
          <w:lang w:val="uz-Cyrl-UZ"/>
        </w:rPr>
        <w:t>,</w:t>
      </w:r>
      <w:r w:rsidR="005060E8">
        <w:rPr>
          <w:bCs/>
          <w:szCs w:val="28"/>
          <w:lang w:val="uz-Cyrl-UZ"/>
        </w:rPr>
        <w:t>0</w:t>
      </w:r>
      <w:r>
        <w:rPr>
          <w:bCs/>
          <w:szCs w:val="28"/>
          <w:lang w:val="uz-Cyrl-UZ"/>
        </w:rPr>
        <w:t> млрд сўм.</w:t>
      </w:r>
    </w:p>
    <w:p w:rsidR="00D41C33" w:rsidRDefault="00D41C33" w:rsidP="00D268A1">
      <w:pPr>
        <w:spacing w:before="60" w:after="60" w:line="259" w:lineRule="auto"/>
        <w:ind w:firstLine="567"/>
        <w:rPr>
          <w:bCs/>
          <w:szCs w:val="28"/>
          <w:lang w:val="uz-Cyrl-UZ"/>
        </w:rPr>
      </w:pPr>
      <w:r>
        <w:rPr>
          <w:bCs/>
          <w:szCs w:val="28"/>
          <w:lang w:val="uz-Cyrl-UZ"/>
        </w:rPr>
        <w:t>Шу билан бирга, ж</w:t>
      </w:r>
      <w:r w:rsidRPr="00D41C33">
        <w:rPr>
          <w:bCs/>
          <w:szCs w:val="28"/>
          <w:lang w:val="uz-Cyrl-UZ"/>
        </w:rPr>
        <w:t>амғарманинг Ижро этувчи дирекциясини сақлаш билан боғлиқ харажатлар</w:t>
      </w:r>
      <w:r>
        <w:rPr>
          <w:bCs/>
          <w:szCs w:val="28"/>
          <w:lang w:val="uz-Cyrl-UZ"/>
        </w:rPr>
        <w:t>га 7,</w:t>
      </w:r>
      <w:r w:rsidR="005060E8">
        <w:rPr>
          <w:bCs/>
          <w:szCs w:val="28"/>
          <w:lang w:val="uz-Cyrl-UZ"/>
        </w:rPr>
        <w:t>5</w:t>
      </w:r>
      <w:r>
        <w:rPr>
          <w:bCs/>
          <w:szCs w:val="28"/>
          <w:lang w:val="uz-Cyrl-UZ"/>
        </w:rPr>
        <w:t> млрд сўм ажратиш кўзда тутилган.</w:t>
      </w:r>
    </w:p>
    <w:p w:rsidR="005A07CF" w:rsidRDefault="005A07CF" w:rsidP="00D268A1">
      <w:pPr>
        <w:spacing w:before="60" w:after="60" w:line="259" w:lineRule="auto"/>
        <w:ind w:firstLine="567"/>
        <w:rPr>
          <w:bCs/>
          <w:szCs w:val="28"/>
          <w:lang w:val="uz-Cyrl-UZ"/>
        </w:rPr>
      </w:pPr>
      <w:r w:rsidRPr="001F7351">
        <w:rPr>
          <w:b/>
          <w:bCs/>
          <w:szCs w:val="28"/>
          <w:lang w:val="uz-Cyrl-UZ"/>
        </w:rPr>
        <w:t>11.</w:t>
      </w:r>
      <w:r>
        <w:rPr>
          <w:bCs/>
          <w:szCs w:val="28"/>
          <w:lang w:val="uz-Cyrl-UZ"/>
        </w:rPr>
        <w:t xml:space="preserve"> </w:t>
      </w:r>
      <w:r w:rsidR="001F7351">
        <w:rPr>
          <w:bCs/>
          <w:szCs w:val="28"/>
          <w:lang w:val="uz-Cyrl-UZ"/>
        </w:rPr>
        <w:t xml:space="preserve">2023 йилда </w:t>
      </w:r>
      <w:r w:rsidR="001F7351" w:rsidRPr="00FA4598">
        <w:rPr>
          <w:b/>
          <w:bCs/>
          <w:szCs w:val="28"/>
          <w:lang w:val="uz-Cyrl-UZ"/>
        </w:rPr>
        <w:t>Давлат тиббий суғуртаси жамғармасининг</w:t>
      </w:r>
      <w:r w:rsidR="001F7351">
        <w:rPr>
          <w:bCs/>
          <w:szCs w:val="28"/>
          <w:lang w:val="uz-Cyrl-UZ"/>
        </w:rPr>
        <w:t xml:space="preserve"> </w:t>
      </w:r>
      <w:r w:rsidR="001F7351" w:rsidRPr="0057112F">
        <w:rPr>
          <w:bCs/>
          <w:szCs w:val="28"/>
          <w:lang w:val="uz-Cyrl-UZ"/>
        </w:rPr>
        <w:t xml:space="preserve">даромадлари </w:t>
      </w:r>
      <w:r w:rsidR="001F7351">
        <w:rPr>
          <w:bCs/>
          <w:szCs w:val="28"/>
          <w:lang w:val="uz-Cyrl-UZ"/>
        </w:rPr>
        <w:t xml:space="preserve">3,6 млрд сўмни </w:t>
      </w:r>
      <w:r w:rsidR="001F7351" w:rsidRPr="00956DCF">
        <w:rPr>
          <w:bCs/>
          <w:szCs w:val="28"/>
          <w:lang w:val="uz-Cyrl-UZ"/>
        </w:rPr>
        <w:t>ташкил этиши прогноз қилинмоқда</w:t>
      </w:r>
      <w:r w:rsidR="001F7351">
        <w:rPr>
          <w:bCs/>
          <w:szCs w:val="28"/>
          <w:lang w:val="uz-Cyrl-UZ"/>
        </w:rPr>
        <w:t xml:space="preserve">. </w:t>
      </w:r>
    </w:p>
    <w:p w:rsidR="001F7351" w:rsidRDefault="00952A8D" w:rsidP="00952A8D">
      <w:pPr>
        <w:spacing w:before="60" w:after="60" w:line="259" w:lineRule="auto"/>
        <w:ind w:firstLine="567"/>
        <w:rPr>
          <w:bCs/>
          <w:szCs w:val="28"/>
          <w:lang w:val="uz-Cyrl-UZ"/>
        </w:rPr>
      </w:pPr>
      <w:r w:rsidRPr="00865D18">
        <w:rPr>
          <w:szCs w:val="26"/>
          <w:lang w:val="uz-Cyrl-UZ"/>
        </w:rPr>
        <w:t xml:space="preserve">2023 йил 1 январдан бошлаб Тошкент шаҳрида </w:t>
      </w:r>
      <w:r w:rsidRPr="00865D18">
        <w:rPr>
          <w:lang w:val="uz-Cyrl-UZ"/>
        </w:rPr>
        <w:t xml:space="preserve">давлат тиббий суғуртаси </w:t>
      </w:r>
      <w:r w:rsidRPr="00865D18">
        <w:rPr>
          <w:szCs w:val="26"/>
          <w:lang w:val="uz-Cyrl-UZ"/>
        </w:rPr>
        <w:t>тизим</w:t>
      </w:r>
      <w:r>
        <w:rPr>
          <w:szCs w:val="26"/>
          <w:lang w:val="uz-Cyrl-UZ"/>
        </w:rPr>
        <w:t>и</w:t>
      </w:r>
      <w:r w:rsidRPr="00865D18">
        <w:rPr>
          <w:szCs w:val="26"/>
          <w:lang w:val="uz-Cyrl-UZ"/>
        </w:rPr>
        <w:t xml:space="preserve"> жорий этилмоқда</w:t>
      </w:r>
      <w:r>
        <w:rPr>
          <w:szCs w:val="26"/>
          <w:lang w:val="uz-Cyrl-UZ"/>
        </w:rPr>
        <w:t xml:space="preserve">. </w:t>
      </w:r>
    </w:p>
    <w:p w:rsidR="00952A8D" w:rsidRDefault="00952A8D" w:rsidP="00D268A1">
      <w:pPr>
        <w:spacing w:before="60" w:after="60" w:line="259" w:lineRule="auto"/>
        <w:ind w:firstLine="567"/>
        <w:rPr>
          <w:bCs/>
          <w:szCs w:val="28"/>
          <w:lang w:val="uz-Cyrl-UZ"/>
        </w:rPr>
      </w:pPr>
      <w:r>
        <w:rPr>
          <w:bCs/>
          <w:szCs w:val="28"/>
          <w:lang w:val="uz-Cyrl-UZ"/>
        </w:rPr>
        <w:t xml:space="preserve">Шунинг ҳисобига жамғармага </w:t>
      </w:r>
      <w:r w:rsidR="0038464B">
        <w:rPr>
          <w:bCs/>
          <w:szCs w:val="28"/>
          <w:lang w:val="uz-Cyrl-UZ"/>
        </w:rPr>
        <w:t xml:space="preserve">Давлат бюджетидан ажратиладиган трансфертлар миқдори </w:t>
      </w:r>
      <w:r w:rsidR="007154AC" w:rsidRPr="007154AC">
        <w:rPr>
          <w:b/>
          <w:bCs/>
          <w:szCs w:val="28"/>
          <w:lang w:val="uz-Cyrl-UZ"/>
        </w:rPr>
        <w:t>3</w:t>
      </w:r>
      <w:r w:rsidR="00CE0EB5" w:rsidRPr="007154AC">
        <w:rPr>
          <w:b/>
          <w:bCs/>
          <w:szCs w:val="28"/>
          <w:lang w:val="uz-Cyrl-UZ"/>
        </w:rPr>
        <w:t>,</w:t>
      </w:r>
      <w:r w:rsidR="007154AC" w:rsidRPr="007154AC">
        <w:rPr>
          <w:b/>
          <w:bCs/>
          <w:szCs w:val="28"/>
          <w:lang w:val="uz-Cyrl-UZ"/>
        </w:rPr>
        <w:t>1</w:t>
      </w:r>
      <w:r w:rsidR="00CE0EB5" w:rsidRPr="007154AC">
        <w:rPr>
          <w:b/>
          <w:bCs/>
          <w:szCs w:val="28"/>
          <w:lang w:val="uz-Cyrl-UZ"/>
        </w:rPr>
        <w:t xml:space="preserve"> трлн</w:t>
      </w:r>
      <w:r w:rsidR="0038464B" w:rsidRPr="007154AC">
        <w:rPr>
          <w:b/>
          <w:bCs/>
          <w:szCs w:val="28"/>
          <w:lang w:val="uz-Cyrl-UZ"/>
        </w:rPr>
        <w:t> сўмни</w:t>
      </w:r>
      <w:r w:rsidR="0038464B" w:rsidRPr="007154AC">
        <w:rPr>
          <w:bCs/>
          <w:szCs w:val="28"/>
          <w:lang w:val="uz-Cyrl-UZ"/>
        </w:rPr>
        <w:t xml:space="preserve"> </w:t>
      </w:r>
      <w:r w:rsidR="0038464B">
        <w:rPr>
          <w:bCs/>
          <w:szCs w:val="28"/>
          <w:lang w:val="uz-Cyrl-UZ"/>
        </w:rPr>
        <w:t xml:space="preserve">ташкил этиши прогноз қилинган. </w:t>
      </w:r>
    </w:p>
    <w:p w:rsidR="00952A8D" w:rsidRDefault="0038464B" w:rsidP="00D268A1">
      <w:pPr>
        <w:spacing w:before="60" w:after="60" w:line="259" w:lineRule="auto"/>
        <w:ind w:firstLine="567"/>
        <w:rPr>
          <w:bCs/>
          <w:szCs w:val="28"/>
          <w:lang w:val="uz-Cyrl-UZ"/>
        </w:rPr>
      </w:pPr>
      <w:r>
        <w:rPr>
          <w:bCs/>
          <w:szCs w:val="28"/>
          <w:lang w:val="uz-Cyrl-UZ"/>
        </w:rPr>
        <w:t xml:space="preserve">Жамғарма харажатлари бюджет трансфертларига мос равишда </w:t>
      </w:r>
      <w:r w:rsidR="007154AC" w:rsidRPr="007154AC">
        <w:rPr>
          <w:bCs/>
          <w:szCs w:val="28"/>
          <w:lang w:val="uz-Cyrl-UZ"/>
        </w:rPr>
        <w:t>3</w:t>
      </w:r>
      <w:r w:rsidR="00CE0EB5" w:rsidRPr="007154AC">
        <w:rPr>
          <w:bCs/>
          <w:szCs w:val="28"/>
          <w:lang w:val="uz-Cyrl-UZ"/>
        </w:rPr>
        <w:t>,</w:t>
      </w:r>
      <w:r w:rsidR="007154AC" w:rsidRPr="007154AC">
        <w:rPr>
          <w:bCs/>
          <w:szCs w:val="28"/>
          <w:lang w:val="uz-Cyrl-UZ"/>
        </w:rPr>
        <w:t>1</w:t>
      </w:r>
      <w:r w:rsidR="00AB4F01" w:rsidRPr="007154AC">
        <w:rPr>
          <w:bCs/>
          <w:szCs w:val="28"/>
          <w:lang w:val="uz-Cyrl-UZ"/>
        </w:rPr>
        <w:t> </w:t>
      </w:r>
      <w:r w:rsidR="00CE0EB5" w:rsidRPr="007154AC">
        <w:rPr>
          <w:bCs/>
          <w:szCs w:val="28"/>
          <w:lang w:val="uz-Cyrl-UZ"/>
        </w:rPr>
        <w:t>трлн</w:t>
      </w:r>
      <w:r w:rsidR="00AB4F01" w:rsidRPr="007154AC">
        <w:rPr>
          <w:bCs/>
          <w:szCs w:val="28"/>
          <w:lang w:val="uz-Cyrl-UZ"/>
        </w:rPr>
        <w:t xml:space="preserve"> сўмни </w:t>
      </w:r>
      <w:r w:rsidR="00AB4F01">
        <w:rPr>
          <w:bCs/>
          <w:szCs w:val="28"/>
          <w:lang w:val="uz-Cyrl-UZ"/>
        </w:rPr>
        <w:t>ташкил этиши прогноз қилинган бўлиб, ушбу маблағлар асосан д</w:t>
      </w:r>
      <w:r w:rsidR="00AB4F01" w:rsidRPr="00AB4F01">
        <w:rPr>
          <w:bCs/>
          <w:szCs w:val="28"/>
          <w:lang w:val="uz-Cyrl-UZ"/>
        </w:rPr>
        <w:t>авлат томонидан кафолатланган тиббий ёрдам доирасида тиббий хизматларни давлат ва хусусий тиббиёт ташкилотларидан харид қилиш</w:t>
      </w:r>
      <w:r w:rsidR="00AB4F01">
        <w:rPr>
          <w:bCs/>
          <w:szCs w:val="28"/>
          <w:lang w:val="uz-Cyrl-UZ"/>
        </w:rPr>
        <w:t xml:space="preserve"> учун ҳамда жамғармани сақлаш учун йўналтирилади.</w:t>
      </w:r>
    </w:p>
    <w:p w:rsidR="000866F6" w:rsidRDefault="00F36847" w:rsidP="00D268A1">
      <w:pPr>
        <w:spacing w:before="60" w:after="60" w:line="259" w:lineRule="auto"/>
        <w:ind w:firstLine="567"/>
        <w:rPr>
          <w:szCs w:val="28"/>
          <w:lang w:val="uz-Cyrl-UZ"/>
        </w:rPr>
      </w:pPr>
      <w:r w:rsidRPr="002644D4">
        <w:rPr>
          <w:b/>
          <w:szCs w:val="28"/>
          <w:lang w:val="uz-Cyrl-UZ" w:eastAsia="ru-RU"/>
        </w:rPr>
        <w:t>II.</w:t>
      </w:r>
      <w:r w:rsidRPr="002644D4">
        <w:rPr>
          <w:szCs w:val="28"/>
          <w:lang w:val="uz-Cyrl-UZ" w:eastAsia="ru-RU"/>
        </w:rPr>
        <w:t xml:space="preserve"> </w:t>
      </w:r>
      <w:r w:rsidR="00C54548" w:rsidRPr="0057112F">
        <w:rPr>
          <w:szCs w:val="28"/>
          <w:lang w:val="uz-Cyrl-UZ" w:eastAsia="ru-RU"/>
        </w:rPr>
        <w:t>202</w:t>
      </w:r>
      <w:r w:rsidR="00DE0095">
        <w:rPr>
          <w:szCs w:val="28"/>
          <w:lang w:val="uz-Cyrl-UZ" w:eastAsia="ru-RU"/>
        </w:rPr>
        <w:t>3</w:t>
      </w:r>
      <w:r w:rsidR="00C54548" w:rsidRPr="0057112F">
        <w:rPr>
          <w:szCs w:val="28"/>
          <w:lang w:val="uz-Cyrl-UZ" w:eastAsia="ru-RU"/>
        </w:rPr>
        <w:t xml:space="preserve"> йилда </w:t>
      </w:r>
      <w:r w:rsidR="00C54548" w:rsidRPr="0057112F">
        <w:rPr>
          <w:b/>
          <w:szCs w:val="28"/>
          <w:lang w:val="uz-Cyrl-UZ" w:eastAsia="ru-RU"/>
        </w:rPr>
        <w:t>Ўзбекистон Республикаси Тикланиш ва тараққиёт жамғармаси</w:t>
      </w:r>
      <w:r w:rsidR="00C54548" w:rsidRPr="0057112F">
        <w:rPr>
          <w:szCs w:val="28"/>
          <w:lang w:val="uz-Cyrl-UZ" w:eastAsia="ru-RU"/>
        </w:rPr>
        <w:t xml:space="preserve"> </w:t>
      </w:r>
      <w:r w:rsidR="00394C34">
        <w:rPr>
          <w:szCs w:val="28"/>
          <w:lang w:val="uz-Cyrl-UZ"/>
        </w:rPr>
        <w:t xml:space="preserve">тушумлари </w:t>
      </w:r>
      <w:r w:rsidR="00DE0095">
        <w:rPr>
          <w:szCs w:val="28"/>
          <w:lang w:val="uz-Cyrl-UZ"/>
        </w:rPr>
        <w:t>ва</w:t>
      </w:r>
      <w:r w:rsidR="00122C40" w:rsidRPr="0057112F">
        <w:rPr>
          <w:szCs w:val="28"/>
          <w:lang w:val="uz-Cyrl-UZ"/>
        </w:rPr>
        <w:t xml:space="preserve"> харажатлари</w:t>
      </w:r>
      <w:r w:rsidR="00394C34">
        <w:rPr>
          <w:szCs w:val="28"/>
          <w:lang w:val="uz-Cyrl-UZ"/>
        </w:rPr>
        <w:t xml:space="preserve"> </w:t>
      </w:r>
      <w:r w:rsidR="007154AC">
        <w:rPr>
          <w:szCs w:val="28"/>
          <w:lang w:val="uz-Cyrl-UZ"/>
        </w:rPr>
        <w:t xml:space="preserve">баланслашган ҳолда </w:t>
      </w:r>
      <w:r w:rsidR="00704F08">
        <w:rPr>
          <w:szCs w:val="28"/>
          <w:lang w:val="uz-Cyrl-UZ"/>
        </w:rPr>
        <w:t>11</w:t>
      </w:r>
      <w:r w:rsidR="00394C34">
        <w:rPr>
          <w:szCs w:val="28"/>
          <w:lang w:val="uz-Cyrl-UZ"/>
        </w:rPr>
        <w:t>,</w:t>
      </w:r>
      <w:r w:rsidR="00704F08">
        <w:rPr>
          <w:szCs w:val="28"/>
          <w:lang w:val="uz-Cyrl-UZ"/>
        </w:rPr>
        <w:t>7</w:t>
      </w:r>
      <w:r w:rsidR="00394C34">
        <w:rPr>
          <w:szCs w:val="28"/>
          <w:lang w:val="uz-Cyrl-UZ"/>
        </w:rPr>
        <w:t xml:space="preserve"> трлн сўм миқдорида</w:t>
      </w:r>
      <w:r w:rsidR="00122C40" w:rsidRPr="0057112F">
        <w:rPr>
          <w:szCs w:val="28"/>
          <w:lang w:val="uz-Cyrl-UZ"/>
        </w:rPr>
        <w:t xml:space="preserve"> </w:t>
      </w:r>
      <w:r w:rsidR="004236DD" w:rsidRPr="0057112F">
        <w:rPr>
          <w:szCs w:val="28"/>
          <w:lang w:val="uz-Cyrl-UZ"/>
        </w:rPr>
        <w:t>прогноз</w:t>
      </w:r>
      <w:r w:rsidR="00C54548" w:rsidRPr="0057112F">
        <w:rPr>
          <w:szCs w:val="28"/>
          <w:lang w:val="uz-Cyrl-UZ"/>
        </w:rPr>
        <w:t xml:space="preserve"> </w:t>
      </w:r>
      <w:r w:rsidR="00D87D4C" w:rsidRPr="0057112F">
        <w:rPr>
          <w:szCs w:val="28"/>
          <w:lang w:val="uz-Cyrl-UZ"/>
        </w:rPr>
        <w:t>қилинмоқда</w:t>
      </w:r>
      <w:r w:rsidR="00C54548" w:rsidRPr="0057112F">
        <w:rPr>
          <w:szCs w:val="28"/>
          <w:lang w:val="uz-Cyrl-UZ"/>
        </w:rPr>
        <w:t>.</w:t>
      </w:r>
    </w:p>
    <w:p w:rsidR="00F36847" w:rsidRPr="0057112F" w:rsidRDefault="00F36847" w:rsidP="00D268A1">
      <w:pPr>
        <w:spacing w:before="60" w:after="60" w:line="259" w:lineRule="auto"/>
        <w:ind w:firstLine="567"/>
        <w:rPr>
          <w:szCs w:val="28"/>
          <w:lang w:val="uz-Cyrl-UZ"/>
        </w:rPr>
      </w:pPr>
      <w:r>
        <w:rPr>
          <w:szCs w:val="28"/>
          <w:lang w:val="uz-Cyrl-UZ"/>
        </w:rPr>
        <w:t>Жамғарманинг 202</w:t>
      </w:r>
      <w:r w:rsidR="00DE0095">
        <w:rPr>
          <w:szCs w:val="28"/>
          <w:lang w:val="uz-Cyrl-UZ"/>
        </w:rPr>
        <w:t>4</w:t>
      </w:r>
      <w:r>
        <w:rPr>
          <w:szCs w:val="28"/>
          <w:lang w:val="uz-Cyrl-UZ"/>
        </w:rPr>
        <w:t xml:space="preserve"> йилги даромадлари</w:t>
      </w:r>
      <w:r w:rsidR="00322E2F">
        <w:rPr>
          <w:szCs w:val="28"/>
          <w:lang w:val="uz-Cyrl-UZ"/>
        </w:rPr>
        <w:t xml:space="preserve"> </w:t>
      </w:r>
      <w:r w:rsidR="00CC3C50">
        <w:rPr>
          <w:szCs w:val="28"/>
          <w:lang w:val="uz-Cyrl-UZ"/>
        </w:rPr>
        <w:t xml:space="preserve">11,4 трлн сўм, </w:t>
      </w:r>
      <w:r w:rsidR="006D6E83">
        <w:rPr>
          <w:szCs w:val="28"/>
          <w:lang w:val="uz-Cyrl-UZ"/>
        </w:rPr>
        <w:t xml:space="preserve">харажатлари </w:t>
      </w:r>
      <w:r w:rsidR="00394C34">
        <w:rPr>
          <w:szCs w:val="28"/>
          <w:lang w:val="uz-Cyrl-UZ"/>
        </w:rPr>
        <w:t>1</w:t>
      </w:r>
      <w:r w:rsidR="00CC3C50">
        <w:rPr>
          <w:szCs w:val="28"/>
          <w:lang w:val="uz-Cyrl-UZ"/>
        </w:rPr>
        <w:t>7</w:t>
      </w:r>
      <w:r>
        <w:rPr>
          <w:szCs w:val="28"/>
          <w:lang w:val="uz-Cyrl-UZ"/>
        </w:rPr>
        <w:t>,</w:t>
      </w:r>
      <w:r w:rsidR="00CC3C50">
        <w:rPr>
          <w:szCs w:val="28"/>
          <w:lang w:val="uz-Cyrl-UZ"/>
        </w:rPr>
        <w:t>5</w:t>
      </w:r>
      <w:r w:rsidR="005F0740">
        <w:rPr>
          <w:szCs w:val="28"/>
          <w:lang w:val="uz-Cyrl-UZ"/>
        </w:rPr>
        <w:t> </w:t>
      </w:r>
      <w:r>
        <w:rPr>
          <w:szCs w:val="28"/>
          <w:lang w:val="uz-Cyrl-UZ"/>
        </w:rPr>
        <w:t>трлн</w:t>
      </w:r>
      <w:r w:rsidR="005F0740">
        <w:rPr>
          <w:szCs w:val="28"/>
          <w:lang w:val="uz-Cyrl-UZ"/>
        </w:rPr>
        <w:t> </w:t>
      </w:r>
      <w:r>
        <w:rPr>
          <w:szCs w:val="28"/>
          <w:lang w:val="uz-Cyrl-UZ"/>
        </w:rPr>
        <w:t>сўм</w:t>
      </w:r>
      <w:r w:rsidR="000418CC">
        <w:rPr>
          <w:szCs w:val="28"/>
          <w:lang w:val="uz-Cyrl-UZ"/>
        </w:rPr>
        <w:t xml:space="preserve"> (тақчиллиги ялпи ички маҳсулотнинг 0,5 фоизи)</w:t>
      </w:r>
      <w:r w:rsidR="00CC3C50">
        <w:rPr>
          <w:szCs w:val="28"/>
          <w:lang w:val="uz-Cyrl-UZ"/>
        </w:rPr>
        <w:t xml:space="preserve">, 2025 йилда даромадлари </w:t>
      </w:r>
      <w:r w:rsidR="00704F08">
        <w:rPr>
          <w:szCs w:val="28"/>
          <w:lang w:val="uz-Cyrl-UZ"/>
        </w:rPr>
        <w:t>10</w:t>
      </w:r>
      <w:r w:rsidR="005F0740">
        <w:rPr>
          <w:szCs w:val="28"/>
          <w:lang w:val="uz-Cyrl-UZ"/>
        </w:rPr>
        <w:t>,</w:t>
      </w:r>
      <w:r w:rsidR="00704F08">
        <w:rPr>
          <w:szCs w:val="28"/>
          <w:lang w:val="uz-Cyrl-UZ"/>
        </w:rPr>
        <w:t>0</w:t>
      </w:r>
      <w:r w:rsidR="005F0740">
        <w:rPr>
          <w:szCs w:val="28"/>
          <w:lang w:val="uz-Cyrl-UZ"/>
        </w:rPr>
        <w:t> </w:t>
      </w:r>
      <w:r>
        <w:rPr>
          <w:szCs w:val="28"/>
          <w:lang w:val="uz-Cyrl-UZ"/>
        </w:rPr>
        <w:t>трлн</w:t>
      </w:r>
      <w:r w:rsidR="005F0740">
        <w:rPr>
          <w:szCs w:val="28"/>
          <w:lang w:val="uz-Cyrl-UZ"/>
        </w:rPr>
        <w:t> </w:t>
      </w:r>
      <w:r>
        <w:rPr>
          <w:szCs w:val="28"/>
          <w:lang w:val="uz-Cyrl-UZ"/>
        </w:rPr>
        <w:t>сўм</w:t>
      </w:r>
      <w:r w:rsidR="00A151B0">
        <w:rPr>
          <w:szCs w:val="28"/>
          <w:lang w:val="uz-Cyrl-UZ"/>
        </w:rPr>
        <w:t>,</w:t>
      </w:r>
      <w:r w:rsidR="00CC3C50">
        <w:rPr>
          <w:szCs w:val="28"/>
          <w:lang w:val="uz-Cyrl-UZ"/>
        </w:rPr>
        <w:t xml:space="preserve"> харажатлари 17,8 трлн сўм</w:t>
      </w:r>
      <w:r>
        <w:rPr>
          <w:szCs w:val="28"/>
          <w:lang w:val="uz-Cyrl-UZ"/>
        </w:rPr>
        <w:t xml:space="preserve">ни </w:t>
      </w:r>
      <w:r w:rsidR="000418CC">
        <w:rPr>
          <w:szCs w:val="28"/>
          <w:lang w:val="uz-Cyrl-UZ"/>
        </w:rPr>
        <w:t xml:space="preserve">(тақчиллиги 0,6 фоиз) </w:t>
      </w:r>
      <w:r>
        <w:rPr>
          <w:szCs w:val="28"/>
          <w:lang w:val="uz-Cyrl-UZ"/>
        </w:rPr>
        <w:t>ташкил этиши прогноз қилинмоқда.</w:t>
      </w:r>
    </w:p>
    <w:p w:rsidR="00122C40" w:rsidRPr="0057112F" w:rsidRDefault="00122C40" w:rsidP="00D268A1">
      <w:pPr>
        <w:spacing w:before="60" w:after="60" w:line="259" w:lineRule="auto"/>
        <w:ind w:firstLine="567"/>
        <w:rPr>
          <w:szCs w:val="28"/>
          <w:lang w:val="uz-Cyrl-UZ"/>
        </w:rPr>
      </w:pPr>
    </w:p>
    <w:p w:rsidR="00D268A1" w:rsidRPr="0057112F" w:rsidRDefault="00D268A1">
      <w:pPr>
        <w:jc w:val="left"/>
        <w:rPr>
          <w:b/>
          <w:bCs/>
          <w:iCs/>
          <w:color w:val="0070C0"/>
          <w:spacing w:val="-4"/>
          <w:szCs w:val="28"/>
          <w:lang w:val="uz-Cyrl-UZ"/>
        </w:rPr>
      </w:pPr>
      <w:r w:rsidRPr="0057112F">
        <w:rPr>
          <w:i/>
          <w:color w:val="0070C0"/>
          <w:spacing w:val="-4"/>
          <w:lang w:val="uz-Cyrl-UZ"/>
        </w:rPr>
        <w:br w:type="page"/>
      </w:r>
    </w:p>
    <w:p w:rsidR="006A6DF2" w:rsidRPr="00E61699" w:rsidRDefault="006D18B5" w:rsidP="00330EAE">
      <w:pPr>
        <w:pStyle w:val="1"/>
        <w:spacing w:before="120" w:after="120" w:line="276" w:lineRule="auto"/>
        <w:ind w:firstLine="567"/>
        <w:jc w:val="center"/>
        <w:rPr>
          <w:rFonts w:ascii="Times New Roman" w:hAnsi="Times New Roman"/>
          <w:color w:val="002060"/>
          <w:sz w:val="28"/>
          <w:lang w:val="uz-Cyrl-UZ" w:eastAsia="ru-RU"/>
        </w:rPr>
      </w:pPr>
      <w:bookmarkStart w:id="51" w:name="_Toc122621284"/>
      <w:bookmarkStart w:id="52" w:name="_Toc20222741"/>
      <w:bookmarkStart w:id="53" w:name="_Toc22999691"/>
      <w:bookmarkStart w:id="54" w:name="_Toc23440210"/>
      <w:r w:rsidRPr="00E61699">
        <w:rPr>
          <w:rFonts w:ascii="Times New Roman" w:hAnsi="Times New Roman"/>
          <w:color w:val="002060"/>
          <w:sz w:val="28"/>
          <w:lang w:val="uz-Cyrl-UZ" w:eastAsia="ru-RU"/>
        </w:rPr>
        <w:lastRenderedPageBreak/>
        <w:t>I</w:t>
      </w:r>
      <w:r w:rsidR="006A6DF2" w:rsidRPr="00E61699">
        <w:rPr>
          <w:rFonts w:ascii="Times New Roman" w:hAnsi="Times New Roman"/>
          <w:color w:val="002060"/>
          <w:sz w:val="28"/>
          <w:lang w:val="uz-Cyrl-UZ" w:eastAsia="ru-RU"/>
        </w:rPr>
        <w:t>V. Давлат бюджети</w:t>
      </w:r>
      <w:r w:rsidR="002576E4" w:rsidRPr="00E61699">
        <w:rPr>
          <w:rFonts w:ascii="Times New Roman" w:hAnsi="Times New Roman"/>
          <w:color w:val="002060"/>
          <w:sz w:val="28"/>
          <w:lang w:val="uz-Cyrl-UZ" w:eastAsia="ru-RU"/>
        </w:rPr>
        <w:t xml:space="preserve"> барқарорлигини таъминлаш ҳамда бюджет </w:t>
      </w:r>
      <w:r w:rsidR="006A6DF2" w:rsidRPr="00E61699">
        <w:rPr>
          <w:rFonts w:ascii="Times New Roman" w:hAnsi="Times New Roman"/>
          <w:color w:val="002060"/>
          <w:sz w:val="28"/>
          <w:lang w:val="uz-Cyrl-UZ" w:eastAsia="ru-RU"/>
        </w:rPr>
        <w:t>самарадорлиги ва натижадорлиги</w:t>
      </w:r>
      <w:r w:rsidR="00E535A9" w:rsidRPr="00E61699">
        <w:rPr>
          <w:rFonts w:ascii="Times New Roman" w:hAnsi="Times New Roman"/>
          <w:color w:val="002060"/>
          <w:sz w:val="28"/>
          <w:lang w:val="uz-Cyrl-UZ" w:eastAsia="ru-RU"/>
        </w:rPr>
        <w:t>ни</w:t>
      </w:r>
      <w:r w:rsidR="002576E4" w:rsidRPr="00E61699">
        <w:rPr>
          <w:rFonts w:ascii="Times New Roman" w:hAnsi="Times New Roman"/>
          <w:color w:val="002060"/>
          <w:sz w:val="28"/>
          <w:lang w:val="uz-Cyrl-UZ" w:eastAsia="ru-RU"/>
        </w:rPr>
        <w:t xml:space="preserve"> ошириш</w:t>
      </w:r>
      <w:r w:rsidR="00772D30">
        <w:rPr>
          <w:rFonts w:ascii="Times New Roman" w:hAnsi="Times New Roman"/>
          <w:color w:val="002060"/>
          <w:sz w:val="28"/>
          <w:lang w:val="uz-Cyrl-UZ" w:eastAsia="ru-RU"/>
        </w:rPr>
        <w:t>.</w:t>
      </w:r>
      <w:bookmarkEnd w:id="51"/>
    </w:p>
    <w:p w:rsidR="002576E4" w:rsidRPr="00E61699" w:rsidRDefault="006D18B5" w:rsidP="00F562E6">
      <w:pPr>
        <w:keepNext/>
        <w:spacing w:before="120" w:after="120" w:line="264" w:lineRule="auto"/>
        <w:ind w:firstLine="567"/>
        <w:outlineLvl w:val="1"/>
        <w:rPr>
          <w:b/>
          <w:iCs/>
          <w:color w:val="002060"/>
          <w:spacing w:val="-4"/>
          <w:lang w:val="uz-Cyrl-UZ"/>
        </w:rPr>
      </w:pPr>
      <w:bookmarkStart w:id="55" w:name="_Toc122621285"/>
      <w:r w:rsidRPr="00E61699">
        <w:rPr>
          <w:b/>
          <w:iCs/>
          <w:color w:val="002060"/>
          <w:spacing w:val="-4"/>
          <w:lang w:val="uz-Cyrl-UZ"/>
        </w:rPr>
        <w:t>4</w:t>
      </w:r>
      <w:r w:rsidR="002576E4" w:rsidRPr="00E61699">
        <w:rPr>
          <w:b/>
          <w:iCs/>
          <w:color w:val="002060"/>
          <w:spacing w:val="-4"/>
          <w:lang w:val="uz-Cyrl-UZ"/>
        </w:rPr>
        <w:t>.1. Давлат бюджети барқарорлигини таъминлаш</w:t>
      </w:r>
      <w:r w:rsidR="00330EAE" w:rsidRPr="00E61699">
        <w:rPr>
          <w:b/>
          <w:iCs/>
          <w:color w:val="002060"/>
          <w:spacing w:val="-4"/>
          <w:lang w:val="uz-Cyrl-UZ"/>
        </w:rPr>
        <w:t>.</w:t>
      </w:r>
      <w:bookmarkEnd w:id="55"/>
    </w:p>
    <w:p w:rsidR="002576E4" w:rsidRDefault="00B65FAA" w:rsidP="00DF6078">
      <w:pPr>
        <w:spacing w:before="60" w:after="60" w:line="259" w:lineRule="auto"/>
        <w:ind w:firstLine="567"/>
        <w:rPr>
          <w:szCs w:val="28"/>
          <w:lang w:val="uz-Cyrl-UZ"/>
        </w:rPr>
      </w:pPr>
      <w:r>
        <w:rPr>
          <w:rFonts w:eastAsia="Times New Roman"/>
          <w:szCs w:val="28"/>
          <w:lang w:val="uz-Cyrl-UZ" w:eastAsia="ru-RU"/>
        </w:rPr>
        <w:t>М</w:t>
      </w:r>
      <w:r w:rsidR="002576E4" w:rsidRPr="002576E4">
        <w:rPr>
          <w:rFonts w:eastAsia="Times New Roman"/>
          <w:szCs w:val="28"/>
          <w:lang w:val="uz-Cyrl-UZ" w:eastAsia="ru-RU"/>
        </w:rPr>
        <w:t xml:space="preserve">акроиқтисодий ва Давлат бюджети барқарорлигини таъминлаш мақсадида </w:t>
      </w:r>
      <w:r>
        <w:rPr>
          <w:rFonts w:eastAsia="Times New Roman"/>
          <w:szCs w:val="28"/>
          <w:lang w:val="uz-Cyrl-UZ" w:eastAsia="ru-RU"/>
        </w:rPr>
        <w:t>ҳамда Халқаро валюта жамғармаси ва бошқа экспертлар тавсияларидан келиб чиқиб,</w:t>
      </w:r>
      <w:r w:rsidRPr="002644D4">
        <w:rPr>
          <w:szCs w:val="28"/>
          <w:lang w:val="uz-Cyrl-UZ"/>
        </w:rPr>
        <w:t xml:space="preserve"> </w:t>
      </w:r>
      <w:r w:rsidR="002576E4" w:rsidRPr="002644D4">
        <w:rPr>
          <w:szCs w:val="28"/>
          <w:lang w:val="uz-Cyrl-UZ"/>
        </w:rPr>
        <w:t xml:space="preserve">Ўзбекистон Республикаси номидан </w:t>
      </w:r>
      <w:r w:rsidR="00DD7BDB">
        <w:rPr>
          <w:szCs w:val="28"/>
          <w:lang w:val="uz-Cyrl-UZ"/>
        </w:rPr>
        <w:t>ва</w:t>
      </w:r>
      <w:r w:rsidR="002576E4" w:rsidRPr="002644D4">
        <w:rPr>
          <w:szCs w:val="28"/>
          <w:lang w:val="uz-Cyrl-UZ"/>
        </w:rPr>
        <w:t xml:space="preserve"> Ўзбекистон Республикаси кафолати остида </w:t>
      </w:r>
      <w:r w:rsidRPr="002644D4">
        <w:rPr>
          <w:lang w:val="uz-Cyrl-UZ"/>
        </w:rPr>
        <w:t xml:space="preserve">жалб қилинган давлат қарзининг суммаси ялпи ички маҳсулотга нисбатан </w:t>
      </w:r>
      <w:r w:rsidRPr="002644D4">
        <w:rPr>
          <w:b/>
          <w:lang w:val="uz-Cyrl-UZ"/>
        </w:rPr>
        <w:t>60 фоиздан ошмаслиги</w:t>
      </w:r>
      <w:r>
        <w:rPr>
          <w:lang w:val="uz-Cyrl-UZ"/>
        </w:rPr>
        <w:t xml:space="preserve"> белгиланди</w:t>
      </w:r>
      <w:r w:rsidR="002576E4">
        <w:rPr>
          <w:szCs w:val="28"/>
          <w:lang w:val="uz-Cyrl-UZ"/>
        </w:rPr>
        <w:t>.</w:t>
      </w:r>
    </w:p>
    <w:p w:rsidR="00F23D4F" w:rsidRDefault="00430398" w:rsidP="00DF6078">
      <w:pPr>
        <w:spacing w:before="60" w:after="60" w:line="259" w:lineRule="auto"/>
        <w:ind w:firstLine="567"/>
        <w:rPr>
          <w:szCs w:val="28"/>
          <w:lang w:val="uz-Cyrl-UZ"/>
        </w:rPr>
      </w:pPr>
      <w:r>
        <w:rPr>
          <w:szCs w:val="28"/>
          <w:lang w:val="uz-Cyrl-UZ"/>
        </w:rPr>
        <w:t xml:space="preserve">Давлат қарзини макроиқтисодий хавфсиз даражада ушлаб туриш </w:t>
      </w:r>
      <w:r w:rsidR="00F23D4F">
        <w:rPr>
          <w:szCs w:val="28"/>
          <w:lang w:val="uz-Cyrl-UZ"/>
        </w:rPr>
        <w:t xml:space="preserve">учун </w:t>
      </w:r>
      <w:r w:rsidR="00F60555">
        <w:rPr>
          <w:szCs w:val="28"/>
          <w:lang w:val="uz-Cyrl-UZ"/>
        </w:rPr>
        <w:t xml:space="preserve">ўрта муддатли истиқболда Ўзбекистон Республикаси </w:t>
      </w:r>
      <w:r w:rsidR="00967D83">
        <w:rPr>
          <w:szCs w:val="28"/>
          <w:lang w:val="uz-Cyrl-UZ"/>
        </w:rPr>
        <w:t>консолидациялашган бюджет</w:t>
      </w:r>
      <w:r w:rsidR="00F60555">
        <w:rPr>
          <w:szCs w:val="28"/>
          <w:lang w:val="uz-Cyrl-UZ"/>
        </w:rPr>
        <w:t>и</w:t>
      </w:r>
      <w:r w:rsidR="00967D83">
        <w:rPr>
          <w:szCs w:val="28"/>
          <w:lang w:val="uz-Cyrl-UZ"/>
        </w:rPr>
        <w:t xml:space="preserve"> тақчиллигини </w:t>
      </w:r>
      <w:r w:rsidR="00F60555">
        <w:rPr>
          <w:szCs w:val="28"/>
          <w:lang w:val="uz-Cyrl-UZ"/>
        </w:rPr>
        <w:t xml:space="preserve">камайтириб бориш </w:t>
      </w:r>
      <w:r w:rsidR="00967D83">
        <w:rPr>
          <w:szCs w:val="28"/>
          <w:lang w:val="uz-Cyrl-UZ"/>
        </w:rPr>
        <w:t>чоралар</w:t>
      </w:r>
      <w:r w:rsidR="00F60555">
        <w:rPr>
          <w:szCs w:val="28"/>
          <w:lang w:val="uz-Cyrl-UZ"/>
        </w:rPr>
        <w:t>и</w:t>
      </w:r>
      <w:r w:rsidR="00E23C5A">
        <w:rPr>
          <w:szCs w:val="28"/>
          <w:lang w:val="uz-Cyrl-UZ"/>
        </w:rPr>
        <w:t xml:space="preserve"> </w:t>
      </w:r>
      <w:r w:rsidR="00967D83">
        <w:rPr>
          <w:szCs w:val="28"/>
          <w:lang w:val="uz-Cyrl-UZ"/>
        </w:rPr>
        <w:t>кўр</w:t>
      </w:r>
      <w:r w:rsidR="00E23C5A">
        <w:rPr>
          <w:szCs w:val="28"/>
          <w:lang w:val="uz-Cyrl-UZ"/>
        </w:rPr>
        <w:t>ил</w:t>
      </w:r>
      <w:r w:rsidR="00967D83">
        <w:rPr>
          <w:szCs w:val="28"/>
          <w:lang w:val="uz-Cyrl-UZ"/>
        </w:rPr>
        <w:t>иш</w:t>
      </w:r>
      <w:r w:rsidR="00E23C5A">
        <w:rPr>
          <w:szCs w:val="28"/>
          <w:lang w:val="uz-Cyrl-UZ"/>
        </w:rPr>
        <w:t>и</w:t>
      </w:r>
      <w:r w:rsidR="00967D83">
        <w:rPr>
          <w:szCs w:val="28"/>
          <w:lang w:val="uz-Cyrl-UZ"/>
        </w:rPr>
        <w:t xml:space="preserve"> лозим</w:t>
      </w:r>
      <w:r w:rsidR="00886594">
        <w:rPr>
          <w:szCs w:val="28"/>
          <w:lang w:val="uz-Cyrl-UZ"/>
        </w:rPr>
        <w:t>.</w:t>
      </w:r>
      <w:r w:rsidR="00901B5D">
        <w:rPr>
          <w:szCs w:val="28"/>
          <w:lang w:val="uz-Cyrl-UZ"/>
        </w:rPr>
        <w:t xml:space="preserve"> </w:t>
      </w:r>
    </w:p>
    <w:p w:rsidR="00FC42C8" w:rsidRPr="00476337" w:rsidRDefault="00886594" w:rsidP="00DF6078">
      <w:pPr>
        <w:spacing w:before="60" w:after="60" w:line="259" w:lineRule="auto"/>
        <w:ind w:firstLine="567"/>
        <w:rPr>
          <w:lang w:val="uz-Cyrl-UZ"/>
        </w:rPr>
      </w:pPr>
      <w:r w:rsidRPr="00476337">
        <w:rPr>
          <w:szCs w:val="28"/>
          <w:lang w:val="uz-Cyrl-UZ"/>
        </w:rPr>
        <w:t xml:space="preserve">Шундан келиб чиқиб, 2023 йилда </w:t>
      </w:r>
      <w:r w:rsidRPr="00476337">
        <w:rPr>
          <w:lang w:val="uz-Cyrl-UZ"/>
        </w:rPr>
        <w:t xml:space="preserve">жалб қилинадиган давлат </w:t>
      </w:r>
      <w:r w:rsidR="00DD7BDB">
        <w:rPr>
          <w:lang w:val="uz-Cyrl-UZ"/>
        </w:rPr>
        <w:t xml:space="preserve">ташқи </w:t>
      </w:r>
      <w:r w:rsidRPr="00476337">
        <w:rPr>
          <w:lang w:val="uz-Cyrl-UZ"/>
        </w:rPr>
        <w:t>қарзини</w:t>
      </w:r>
      <w:r w:rsidR="001F53A3" w:rsidRPr="00476337">
        <w:rPr>
          <w:lang w:val="uz-Cyrl-UZ"/>
        </w:rPr>
        <w:t>нг юқори чегарасини</w:t>
      </w:r>
      <w:r w:rsidRPr="00476337">
        <w:rPr>
          <w:lang w:val="uz-Cyrl-UZ"/>
        </w:rPr>
        <w:t xml:space="preserve"> </w:t>
      </w:r>
      <w:r w:rsidR="006C4B97">
        <w:rPr>
          <w:b/>
          <w:lang w:val="uz-Cyrl-UZ"/>
        </w:rPr>
        <w:t>4</w:t>
      </w:r>
      <w:r w:rsidRPr="00476337">
        <w:rPr>
          <w:b/>
          <w:lang w:val="uz-Cyrl-UZ"/>
        </w:rPr>
        <w:t>,</w:t>
      </w:r>
      <w:r w:rsidR="006C4B97">
        <w:rPr>
          <w:b/>
          <w:lang w:val="uz-Cyrl-UZ"/>
        </w:rPr>
        <w:t>5</w:t>
      </w:r>
      <w:r w:rsidRPr="00476337">
        <w:rPr>
          <w:b/>
          <w:lang w:val="uz-Cyrl-UZ"/>
        </w:rPr>
        <w:t xml:space="preserve"> млрд АҚШ долл</w:t>
      </w:r>
      <w:r w:rsidRPr="00476337">
        <w:rPr>
          <w:lang w:val="uz-Cyrl-UZ"/>
        </w:rPr>
        <w:t>.</w:t>
      </w:r>
      <w:r w:rsidR="001F53A3" w:rsidRPr="00476337">
        <w:rPr>
          <w:lang w:val="uz-Cyrl-UZ"/>
        </w:rPr>
        <w:t xml:space="preserve">, </w:t>
      </w:r>
      <w:r w:rsidR="00B82D1D" w:rsidRPr="00476337">
        <w:rPr>
          <w:lang w:val="uz-Cyrl-UZ"/>
        </w:rPr>
        <w:t>шундан Давлат бюджети</w:t>
      </w:r>
      <w:r w:rsidR="00476337" w:rsidRPr="00476337">
        <w:rPr>
          <w:lang w:val="uz-Cyrl-UZ"/>
        </w:rPr>
        <w:t>ни қўллаб-қувватлаш</w:t>
      </w:r>
      <w:r w:rsidR="00120AEE">
        <w:rPr>
          <w:lang w:val="uz-Cyrl-UZ"/>
        </w:rPr>
        <w:t>,</w:t>
      </w:r>
      <w:r w:rsidR="00B82D1D" w:rsidRPr="00476337">
        <w:rPr>
          <w:lang w:val="uz-Cyrl-UZ"/>
        </w:rPr>
        <w:t xml:space="preserve"> </w:t>
      </w:r>
      <w:r w:rsidR="00120AEE" w:rsidRPr="00120AEE">
        <w:rPr>
          <w:rFonts w:eastAsia="Times New Roman"/>
          <w:szCs w:val="28"/>
          <w:lang w:val="uz-Cyrl-UZ" w:eastAsia="ru-RU"/>
        </w:rPr>
        <w:t>шу жумладан тақчилли</w:t>
      </w:r>
      <w:r w:rsidR="00120AEE">
        <w:rPr>
          <w:rFonts w:eastAsia="Times New Roman"/>
          <w:szCs w:val="28"/>
          <w:lang w:val="uz-Cyrl-UZ" w:eastAsia="ru-RU"/>
        </w:rPr>
        <w:t>к</w:t>
      </w:r>
      <w:r w:rsidR="00120AEE" w:rsidRPr="00120AEE">
        <w:rPr>
          <w:rFonts w:eastAsia="Times New Roman"/>
          <w:szCs w:val="28"/>
          <w:lang w:val="uz-Cyrl-UZ" w:eastAsia="ru-RU"/>
        </w:rPr>
        <w:t>ни молиялаштириш учун</w:t>
      </w:r>
      <w:r w:rsidR="00B82D1D" w:rsidRPr="00476337">
        <w:rPr>
          <w:rFonts w:eastAsia="Times New Roman"/>
          <w:szCs w:val="28"/>
          <w:lang w:val="uz-Cyrl-UZ" w:eastAsia="ru-RU"/>
        </w:rPr>
        <w:t xml:space="preserve"> – </w:t>
      </w:r>
      <w:r w:rsidR="009F5775" w:rsidRPr="00476337">
        <w:rPr>
          <w:rFonts w:eastAsia="Times New Roman"/>
          <w:szCs w:val="28"/>
          <w:lang w:val="uz-Cyrl-UZ" w:eastAsia="ru-RU"/>
        </w:rPr>
        <w:t>2,</w:t>
      </w:r>
      <w:r w:rsidR="006C4B97">
        <w:rPr>
          <w:rFonts w:eastAsia="Times New Roman"/>
          <w:szCs w:val="28"/>
          <w:lang w:val="uz-Cyrl-UZ" w:eastAsia="ru-RU"/>
        </w:rPr>
        <w:t>0</w:t>
      </w:r>
      <w:r w:rsidR="00B82D1D" w:rsidRPr="00476337">
        <w:rPr>
          <w:rFonts w:eastAsia="Times New Roman"/>
          <w:szCs w:val="28"/>
          <w:lang w:val="uz-Cyrl-UZ" w:eastAsia="ru-RU"/>
        </w:rPr>
        <w:t xml:space="preserve"> млрд АҚШ доллари, инвестиция лойиҳаларини молиялаштириш учун – </w:t>
      </w:r>
      <w:r w:rsidR="009F5775" w:rsidRPr="00476337">
        <w:rPr>
          <w:rFonts w:eastAsia="Times New Roman"/>
          <w:szCs w:val="28"/>
          <w:lang w:val="uz-Cyrl-UZ" w:eastAsia="ru-RU"/>
        </w:rPr>
        <w:t>2,</w:t>
      </w:r>
      <w:r w:rsidR="006C4B97">
        <w:rPr>
          <w:rFonts w:eastAsia="Times New Roman"/>
          <w:szCs w:val="28"/>
          <w:lang w:val="uz-Cyrl-UZ" w:eastAsia="ru-RU"/>
        </w:rPr>
        <w:t>5</w:t>
      </w:r>
      <w:r w:rsidR="00B82D1D" w:rsidRPr="00476337">
        <w:rPr>
          <w:rFonts w:eastAsia="Times New Roman"/>
          <w:szCs w:val="28"/>
          <w:lang w:val="uz-Cyrl-UZ" w:eastAsia="ru-RU"/>
        </w:rPr>
        <w:t xml:space="preserve"> млрд АҚШ доллари миқдорида</w:t>
      </w:r>
      <w:r w:rsidR="00B82D1D" w:rsidRPr="00476337">
        <w:rPr>
          <w:lang w:val="uz-Cyrl-UZ"/>
        </w:rPr>
        <w:t xml:space="preserve"> ҳамда </w:t>
      </w:r>
      <w:r w:rsidR="001F53A3" w:rsidRPr="00476337">
        <w:rPr>
          <w:rFonts w:eastAsia="Times New Roman"/>
          <w:szCs w:val="28"/>
          <w:lang w:val="uz-Cyrl-UZ" w:eastAsia="ru-RU"/>
        </w:rPr>
        <w:t xml:space="preserve">ички </w:t>
      </w:r>
      <w:r w:rsidR="001F53A3" w:rsidRPr="00476337">
        <w:rPr>
          <w:szCs w:val="26"/>
          <w:lang w:val="uz-Cyrl-UZ"/>
        </w:rPr>
        <w:t xml:space="preserve">облигацияларни муомалага чиқаришнинг </w:t>
      </w:r>
      <w:r w:rsidR="001F53A3" w:rsidRPr="00476337">
        <w:rPr>
          <w:lang w:val="uz-Cyrl-UZ"/>
        </w:rPr>
        <w:t>юқори чегарасини</w:t>
      </w:r>
      <w:r w:rsidR="00DD7BDB">
        <w:rPr>
          <w:lang w:val="uz-Cyrl-UZ"/>
        </w:rPr>
        <w:t xml:space="preserve"> соф</w:t>
      </w:r>
      <w:r w:rsidR="001F53A3" w:rsidRPr="00476337">
        <w:rPr>
          <w:szCs w:val="26"/>
          <w:lang w:val="uz-Cyrl-UZ"/>
        </w:rPr>
        <w:t xml:space="preserve"> </w:t>
      </w:r>
      <w:r w:rsidR="009F5775" w:rsidRPr="00476337">
        <w:rPr>
          <w:b/>
          <w:szCs w:val="26"/>
          <w:lang w:val="uz-Cyrl-UZ"/>
        </w:rPr>
        <w:t>1</w:t>
      </w:r>
      <w:r w:rsidR="00C52D6A">
        <w:rPr>
          <w:b/>
          <w:szCs w:val="26"/>
          <w:lang w:val="uz-Cyrl-UZ"/>
        </w:rPr>
        <w:t>7</w:t>
      </w:r>
      <w:r w:rsidR="009F5775" w:rsidRPr="00476337">
        <w:rPr>
          <w:b/>
          <w:szCs w:val="26"/>
          <w:lang w:val="uz-Cyrl-UZ"/>
        </w:rPr>
        <w:t>,0</w:t>
      </w:r>
      <w:r w:rsidR="00496A1D" w:rsidRPr="00476337">
        <w:rPr>
          <w:b/>
          <w:szCs w:val="26"/>
          <w:lang w:val="uz-Cyrl-UZ"/>
        </w:rPr>
        <w:t> </w:t>
      </w:r>
      <w:r w:rsidR="00A36062" w:rsidRPr="00476337">
        <w:rPr>
          <w:b/>
          <w:szCs w:val="26"/>
          <w:lang w:val="uz-Cyrl-UZ"/>
        </w:rPr>
        <w:t>трлн сўм</w:t>
      </w:r>
      <w:r w:rsidR="001F53A3" w:rsidRPr="00476337">
        <w:rPr>
          <w:b/>
          <w:szCs w:val="26"/>
          <w:lang w:val="uz-Cyrl-UZ"/>
        </w:rPr>
        <w:t xml:space="preserve"> </w:t>
      </w:r>
      <w:r w:rsidR="001F53A3" w:rsidRPr="00476337">
        <w:rPr>
          <w:lang w:val="uz-Cyrl-UZ"/>
        </w:rPr>
        <w:t>қилиб белгилаш таклиф этилади.</w:t>
      </w:r>
    </w:p>
    <w:p w:rsidR="001F53A3" w:rsidRPr="00476337" w:rsidRDefault="00B32ED9" w:rsidP="00DF6078">
      <w:pPr>
        <w:spacing w:before="60" w:after="60" w:line="259" w:lineRule="auto"/>
        <w:ind w:firstLine="567"/>
        <w:rPr>
          <w:rFonts w:eastAsia="Times New Roman"/>
          <w:szCs w:val="28"/>
          <w:lang w:val="uz-Cyrl-UZ" w:eastAsia="ru-RU"/>
        </w:rPr>
      </w:pPr>
      <w:r w:rsidRPr="00476337">
        <w:rPr>
          <w:lang w:val="uz-Cyrl-UZ"/>
        </w:rPr>
        <w:t xml:space="preserve">Шунингдек, </w:t>
      </w:r>
      <w:r w:rsidR="00DB248D" w:rsidRPr="00476337">
        <w:rPr>
          <w:lang w:val="uz-Cyrl-UZ"/>
        </w:rPr>
        <w:t>у</w:t>
      </w:r>
      <w:r w:rsidR="00443D09" w:rsidRPr="00476337">
        <w:rPr>
          <w:lang w:val="uz-Cyrl-UZ"/>
        </w:rPr>
        <w:t xml:space="preserve">зоқ муддатли истиқболда </w:t>
      </w:r>
      <w:r w:rsidR="00443D09" w:rsidRPr="00476337">
        <w:rPr>
          <w:rFonts w:eastAsia="Times New Roman"/>
          <w:szCs w:val="28"/>
          <w:lang w:val="uz-Cyrl-UZ" w:eastAsia="ru-RU"/>
        </w:rPr>
        <w:t>макроиқтисодий ва Давлат бюджети барқарорлигини таъминлаш мақсадида халқаро</w:t>
      </w:r>
      <w:r w:rsidR="00DB248D" w:rsidRPr="00476337">
        <w:rPr>
          <w:rFonts w:eastAsia="Times New Roman"/>
          <w:szCs w:val="28"/>
          <w:lang w:val="uz-Cyrl-UZ" w:eastAsia="ru-RU"/>
        </w:rPr>
        <w:t xml:space="preserve"> экспертлар </w:t>
      </w:r>
      <w:r w:rsidR="00B5010B" w:rsidRPr="00476337">
        <w:rPr>
          <w:rFonts w:eastAsia="Times New Roman"/>
          <w:szCs w:val="28"/>
          <w:lang w:val="uz-Cyrl-UZ" w:eastAsia="ru-RU"/>
        </w:rPr>
        <w:t>билан бирга</w:t>
      </w:r>
      <w:r w:rsidR="00DB248D" w:rsidRPr="00476337">
        <w:rPr>
          <w:rFonts w:eastAsia="Times New Roman"/>
          <w:szCs w:val="28"/>
          <w:lang w:val="uz-Cyrl-UZ" w:eastAsia="ru-RU"/>
        </w:rPr>
        <w:t xml:space="preserve"> </w:t>
      </w:r>
      <w:r w:rsidR="00443D09" w:rsidRPr="00476337">
        <w:rPr>
          <w:rFonts w:eastAsia="Times New Roman"/>
          <w:szCs w:val="28"/>
          <w:lang w:val="uz-Cyrl-UZ" w:eastAsia="ru-RU"/>
        </w:rPr>
        <w:t>Давлат бюджети харажатлари</w:t>
      </w:r>
      <w:r w:rsidR="00B5010B" w:rsidRPr="00476337">
        <w:rPr>
          <w:rFonts w:eastAsia="Times New Roman"/>
          <w:szCs w:val="28"/>
          <w:lang w:val="uz-Cyrl-UZ" w:eastAsia="ru-RU"/>
        </w:rPr>
        <w:t>нинг</w:t>
      </w:r>
      <w:r w:rsidR="00453D9C" w:rsidRPr="00476337">
        <w:rPr>
          <w:rFonts w:eastAsia="Times New Roman"/>
          <w:szCs w:val="28"/>
          <w:lang w:val="uz-Cyrl-UZ" w:eastAsia="ru-RU"/>
        </w:rPr>
        <w:t xml:space="preserve"> (ёки соҳалар бўйича харажатлар</w:t>
      </w:r>
      <w:r w:rsidR="009247AD" w:rsidRPr="00476337">
        <w:rPr>
          <w:rFonts w:eastAsia="Times New Roman"/>
          <w:szCs w:val="28"/>
          <w:lang w:val="uz-Cyrl-UZ" w:eastAsia="ru-RU"/>
        </w:rPr>
        <w:t>нинг юқори чегарасини</w:t>
      </w:r>
      <w:r w:rsidR="00453D9C" w:rsidRPr="00476337">
        <w:rPr>
          <w:rFonts w:eastAsia="Times New Roman"/>
          <w:szCs w:val="28"/>
          <w:lang w:val="uz-Cyrl-UZ" w:eastAsia="ru-RU"/>
        </w:rPr>
        <w:t>)</w:t>
      </w:r>
      <w:r w:rsidR="00B5010B" w:rsidRPr="00476337">
        <w:rPr>
          <w:rFonts w:eastAsia="Times New Roman"/>
          <w:szCs w:val="28"/>
          <w:lang w:val="uz-Cyrl-UZ" w:eastAsia="ru-RU"/>
        </w:rPr>
        <w:t xml:space="preserve"> юқори </w:t>
      </w:r>
      <w:r w:rsidR="00DB248D" w:rsidRPr="00476337">
        <w:rPr>
          <w:rFonts w:eastAsia="Times New Roman"/>
          <w:szCs w:val="28"/>
          <w:lang w:val="uz-Cyrl-UZ" w:eastAsia="ru-RU"/>
        </w:rPr>
        <w:t>ҳажми</w:t>
      </w:r>
      <w:r w:rsidR="00443D09" w:rsidRPr="00476337">
        <w:rPr>
          <w:rFonts w:eastAsia="Times New Roman"/>
          <w:szCs w:val="28"/>
          <w:lang w:val="uz-Cyrl-UZ" w:eastAsia="ru-RU"/>
        </w:rPr>
        <w:t>ни</w:t>
      </w:r>
      <w:r w:rsidR="00B5010B" w:rsidRPr="00476337">
        <w:rPr>
          <w:rFonts w:eastAsia="Times New Roman"/>
          <w:szCs w:val="28"/>
          <w:lang w:val="uz-Cyrl-UZ" w:eastAsia="ru-RU"/>
        </w:rPr>
        <w:t xml:space="preserve"> ҳисоблаш</w:t>
      </w:r>
      <w:r w:rsidR="00184D95" w:rsidRPr="00476337">
        <w:rPr>
          <w:rFonts w:eastAsia="Times New Roman"/>
          <w:szCs w:val="28"/>
          <w:lang w:val="uz-Cyrl-UZ" w:eastAsia="ru-RU"/>
        </w:rPr>
        <w:t xml:space="preserve"> бўйича</w:t>
      </w:r>
      <w:r w:rsidR="00443D09" w:rsidRPr="00476337">
        <w:rPr>
          <w:rFonts w:eastAsia="Times New Roman"/>
          <w:szCs w:val="28"/>
          <w:lang w:val="uz-Cyrl-UZ" w:eastAsia="ru-RU"/>
        </w:rPr>
        <w:t xml:space="preserve"> </w:t>
      </w:r>
      <w:r w:rsidR="00184D95" w:rsidRPr="00476337">
        <w:rPr>
          <w:rFonts w:eastAsia="Times New Roman"/>
          <w:szCs w:val="28"/>
          <w:lang w:val="uz-Cyrl-UZ" w:eastAsia="ru-RU"/>
        </w:rPr>
        <w:t>илғор хорижий тажрибалар ўрганилади.</w:t>
      </w:r>
    </w:p>
    <w:p w:rsidR="005C12BD" w:rsidRPr="00476337" w:rsidRDefault="000960A2" w:rsidP="00DF6078">
      <w:pPr>
        <w:spacing w:before="60" w:after="60" w:line="259" w:lineRule="auto"/>
        <w:ind w:firstLine="567"/>
        <w:rPr>
          <w:rFonts w:eastAsia="Times New Roman"/>
          <w:szCs w:val="28"/>
          <w:lang w:val="uz-Cyrl-UZ" w:eastAsia="ru-RU"/>
        </w:rPr>
      </w:pPr>
      <w:r w:rsidRPr="00476337">
        <w:rPr>
          <w:rFonts w:eastAsia="Times New Roman"/>
          <w:szCs w:val="28"/>
          <w:lang w:val="uz-Cyrl-UZ" w:eastAsia="ru-RU"/>
        </w:rPr>
        <w:t xml:space="preserve">Шулар билан бир қаторда бюджет қонунчилигига киритилган давлат қарзи ва бюджет тақчиллиги бўйича қоидаларни Ўзбекистон Республикасининг Бюджет кодексида акс эттириш </w:t>
      </w:r>
      <w:r w:rsidR="00363BDF">
        <w:rPr>
          <w:rFonts w:eastAsia="Times New Roman"/>
          <w:szCs w:val="28"/>
          <w:lang w:val="uz-Cyrl-UZ" w:eastAsia="ru-RU"/>
        </w:rPr>
        <w:t>лозим бўлади</w:t>
      </w:r>
      <w:r w:rsidRPr="00476337">
        <w:rPr>
          <w:rFonts w:eastAsia="Times New Roman"/>
          <w:szCs w:val="28"/>
          <w:lang w:val="uz-Cyrl-UZ" w:eastAsia="ru-RU"/>
        </w:rPr>
        <w:t xml:space="preserve">.  </w:t>
      </w:r>
    </w:p>
    <w:p w:rsidR="00456165" w:rsidRDefault="000960A2" w:rsidP="00DF6078">
      <w:pPr>
        <w:spacing w:before="60" w:after="60" w:line="259" w:lineRule="auto"/>
        <w:ind w:firstLine="567"/>
        <w:rPr>
          <w:rFonts w:eastAsia="Times New Roman"/>
          <w:szCs w:val="28"/>
          <w:lang w:val="uz-Cyrl-UZ" w:eastAsia="ru-RU"/>
        </w:rPr>
      </w:pPr>
      <w:r w:rsidRPr="00476337">
        <w:rPr>
          <w:rFonts w:eastAsia="Times New Roman"/>
          <w:szCs w:val="28"/>
          <w:lang w:val="uz-Cyrl-UZ" w:eastAsia="ru-RU"/>
        </w:rPr>
        <w:t xml:space="preserve">Бунда </w:t>
      </w:r>
      <w:r w:rsidR="00CE6B23" w:rsidRPr="00476337">
        <w:rPr>
          <w:rFonts w:eastAsia="Times New Roman"/>
          <w:szCs w:val="28"/>
          <w:lang w:val="uz-Cyrl-UZ" w:eastAsia="ru-RU"/>
        </w:rPr>
        <w:t>Ҳукумат ва Парламентнинг қандай вазиятларда ушбу қоидаларни четлаб ўтиш мумкин бўлган ҳолатлар (</w:t>
      </w:r>
      <w:r w:rsidR="006D212E" w:rsidRPr="00476337">
        <w:rPr>
          <w:rFonts w:eastAsia="Times New Roman"/>
          <w:szCs w:val="28"/>
          <w:lang w:val="uz-Cyrl-UZ" w:eastAsia="ru-RU"/>
        </w:rPr>
        <w:t>масалан</w:t>
      </w:r>
      <w:r w:rsidR="007263A8">
        <w:rPr>
          <w:rFonts w:eastAsia="Times New Roman"/>
          <w:szCs w:val="28"/>
          <w:lang w:val="uz-Cyrl-UZ" w:eastAsia="ru-RU"/>
        </w:rPr>
        <w:t>,</w:t>
      </w:r>
      <w:r w:rsidR="006D212E" w:rsidRPr="00476337">
        <w:rPr>
          <w:rFonts w:eastAsia="Times New Roman"/>
          <w:szCs w:val="28"/>
          <w:lang w:val="uz-Cyrl-UZ" w:eastAsia="ru-RU"/>
        </w:rPr>
        <w:t xml:space="preserve"> пандемия даврида, глобал иқтисодий ва сиёсий вазиятларнинг мамлакатимиз иқтисодиётига кучли таъсирини енгиллаштириш даврларида, ички хавф-хатарларнинг олдини олиш бўйича чоралар кўриш даврларида</w:t>
      </w:r>
      <w:r w:rsidR="00CE6B23" w:rsidRPr="00476337">
        <w:rPr>
          <w:rFonts w:eastAsia="Times New Roman"/>
          <w:szCs w:val="28"/>
          <w:lang w:val="uz-Cyrl-UZ" w:eastAsia="ru-RU"/>
        </w:rPr>
        <w:t xml:space="preserve">) </w:t>
      </w:r>
      <w:r w:rsidR="00BA6344" w:rsidRPr="00476337">
        <w:rPr>
          <w:rFonts w:eastAsia="Times New Roman"/>
          <w:szCs w:val="28"/>
          <w:lang w:val="uz-Cyrl-UZ" w:eastAsia="ru-RU"/>
        </w:rPr>
        <w:t xml:space="preserve">бўйича ваколатлари </w:t>
      </w:r>
      <w:r w:rsidR="00363BDF">
        <w:rPr>
          <w:rFonts w:eastAsia="Times New Roman"/>
          <w:szCs w:val="28"/>
          <w:lang w:val="uz-Cyrl-UZ" w:eastAsia="ru-RU"/>
        </w:rPr>
        <w:t>ишлаб чиқилиши керак бўлади</w:t>
      </w:r>
      <w:r w:rsidR="00BA6344" w:rsidRPr="00476337">
        <w:rPr>
          <w:rFonts w:eastAsia="Times New Roman"/>
          <w:szCs w:val="28"/>
          <w:lang w:val="uz-Cyrl-UZ" w:eastAsia="ru-RU"/>
        </w:rPr>
        <w:t>.</w:t>
      </w:r>
      <w:r w:rsidR="00CE6B23">
        <w:rPr>
          <w:rFonts w:eastAsia="Times New Roman"/>
          <w:szCs w:val="28"/>
          <w:lang w:val="uz-Cyrl-UZ" w:eastAsia="ru-RU"/>
        </w:rPr>
        <w:t xml:space="preserve"> </w:t>
      </w:r>
    </w:p>
    <w:p w:rsidR="00E0590A" w:rsidRDefault="00AB0AC8" w:rsidP="00DF6078">
      <w:pPr>
        <w:spacing w:before="60" w:after="60" w:line="259" w:lineRule="auto"/>
        <w:ind w:firstLine="567"/>
        <w:rPr>
          <w:lang w:val="uz-Cyrl-UZ"/>
        </w:rPr>
      </w:pPr>
      <w:r>
        <w:rPr>
          <w:lang w:val="uz-Cyrl-UZ"/>
        </w:rPr>
        <w:t xml:space="preserve">2023 йилдан бошлаб бюджет ҳисобдорлигини ошириш мақсадида </w:t>
      </w:r>
      <w:r w:rsidR="00C52D6A" w:rsidRPr="00C52D6A">
        <w:rPr>
          <w:lang w:val="uz-Cyrl-UZ"/>
        </w:rPr>
        <w:t>Ўзбекистон Республикаси Олий Мажлиси Қонунчилик палатаси</w:t>
      </w:r>
      <w:r>
        <w:rPr>
          <w:lang w:val="uz-Cyrl-UZ"/>
        </w:rPr>
        <w:t xml:space="preserve"> томонидан</w:t>
      </w:r>
      <w:r w:rsidR="00C52D6A" w:rsidRPr="00C52D6A">
        <w:rPr>
          <w:lang w:val="uz-Cyrl-UZ"/>
        </w:rPr>
        <w:t xml:space="preserve"> </w:t>
      </w:r>
      <w:r>
        <w:rPr>
          <w:lang w:val="uz-Cyrl-UZ"/>
        </w:rPr>
        <w:t xml:space="preserve">вазирлик ва идораларнинг </w:t>
      </w:r>
      <w:r w:rsidR="00C52D6A" w:rsidRPr="00C52D6A">
        <w:rPr>
          <w:lang w:val="uz-Cyrl-UZ"/>
        </w:rPr>
        <w:t xml:space="preserve">улар учун </w:t>
      </w:r>
      <w:r w:rsidRPr="00C52D6A">
        <w:rPr>
          <w:lang w:val="uz-Cyrl-UZ"/>
        </w:rPr>
        <w:t xml:space="preserve">ажратилган </w:t>
      </w:r>
      <w:r w:rsidR="00C52D6A" w:rsidRPr="00C52D6A">
        <w:rPr>
          <w:lang w:val="uz-Cyrl-UZ"/>
        </w:rPr>
        <w:t>бюджет маблағлар</w:t>
      </w:r>
      <w:r>
        <w:rPr>
          <w:lang w:val="uz-Cyrl-UZ"/>
        </w:rPr>
        <w:t>и</w:t>
      </w:r>
      <w:r w:rsidR="00C52D6A" w:rsidRPr="00C52D6A">
        <w:rPr>
          <w:lang w:val="uz-Cyrl-UZ"/>
        </w:rPr>
        <w:t>дан фойдаланиш юзасидан даврий ҳисоботларини тинглаб бориш тартиби жорий қилинади.</w:t>
      </w:r>
    </w:p>
    <w:p w:rsidR="00AB0AC8" w:rsidRPr="00750DC8" w:rsidRDefault="00AB0AC8" w:rsidP="00AB0AC8">
      <w:pPr>
        <w:ind w:firstLine="709"/>
        <w:rPr>
          <w:szCs w:val="28"/>
          <w:lang w:val="uz-Cyrl-UZ"/>
        </w:rPr>
      </w:pPr>
      <w:r>
        <w:rPr>
          <w:lang w:val="uz-Cyrl-UZ"/>
        </w:rPr>
        <w:t xml:space="preserve">Шунингдек вазирлик ва идораларнинг мустақиллигини ошириш учун </w:t>
      </w:r>
      <w:r w:rsidRPr="00750DC8">
        <w:rPr>
          <w:szCs w:val="28"/>
          <w:lang w:val="uz-Cyrl-UZ"/>
        </w:rPr>
        <w:t>ўз</w:t>
      </w:r>
      <w:r>
        <w:rPr>
          <w:szCs w:val="28"/>
          <w:lang w:val="uz-Cyrl-UZ"/>
        </w:rPr>
        <w:t>лар</w:t>
      </w:r>
      <w:r w:rsidRPr="00750DC8">
        <w:rPr>
          <w:szCs w:val="28"/>
          <w:lang w:val="uz-Cyrl-UZ"/>
        </w:rPr>
        <w:t>иг</w:t>
      </w:r>
      <w:r w:rsidR="003A5180">
        <w:rPr>
          <w:szCs w:val="28"/>
          <w:lang w:val="uz-Cyrl-UZ"/>
        </w:rPr>
        <w:t>а Давлат бюджети тўғрисидаги Қонун билан ажратилган</w:t>
      </w:r>
      <w:r w:rsidRPr="00750DC8">
        <w:rPr>
          <w:szCs w:val="28"/>
          <w:lang w:val="uz-Cyrl-UZ"/>
        </w:rPr>
        <w:t xml:space="preserve"> жорий харажатлари</w:t>
      </w:r>
      <w:r>
        <w:rPr>
          <w:szCs w:val="28"/>
          <w:lang w:val="uz-Cyrl-UZ"/>
        </w:rPr>
        <w:t>ни</w:t>
      </w:r>
      <w:r w:rsidRPr="00BB2B6E">
        <w:rPr>
          <w:lang w:val="uz-Cyrl-UZ"/>
        </w:rPr>
        <w:t xml:space="preserve"> </w:t>
      </w:r>
      <w:r w:rsidRPr="00750DC8">
        <w:rPr>
          <w:szCs w:val="28"/>
          <w:lang w:val="uz-Cyrl-UZ"/>
        </w:rPr>
        <w:t xml:space="preserve">қайта тақсимлаш </w:t>
      </w:r>
      <w:r>
        <w:rPr>
          <w:szCs w:val="28"/>
          <w:lang w:val="uz-Cyrl-UZ"/>
        </w:rPr>
        <w:t>ваколати берилади</w:t>
      </w:r>
      <w:r w:rsidRPr="00750DC8">
        <w:rPr>
          <w:szCs w:val="28"/>
          <w:lang w:val="uz-Cyrl-UZ"/>
        </w:rPr>
        <w:t>.</w:t>
      </w:r>
    </w:p>
    <w:p w:rsidR="003A5180" w:rsidRDefault="003A5180" w:rsidP="002576E4">
      <w:pPr>
        <w:spacing w:before="60" w:after="60" w:line="276" w:lineRule="auto"/>
        <w:ind w:firstLine="567"/>
        <w:rPr>
          <w:lang w:val="uz-Cyrl-UZ"/>
        </w:rPr>
      </w:pPr>
    </w:p>
    <w:p w:rsidR="00C35211" w:rsidRPr="00E61699" w:rsidRDefault="00756472" w:rsidP="00C35211">
      <w:pPr>
        <w:spacing w:before="60" w:after="60" w:line="259" w:lineRule="auto"/>
        <w:ind w:firstLine="567"/>
        <w:rPr>
          <w:b/>
          <w:color w:val="002060"/>
          <w:lang w:val="uz-Cyrl-UZ" w:eastAsia="ru-RU"/>
        </w:rPr>
      </w:pPr>
      <w:r>
        <w:rPr>
          <w:b/>
          <w:color w:val="002060"/>
          <w:lang w:val="uz-Cyrl-UZ" w:eastAsia="ru-RU"/>
        </w:rPr>
        <w:lastRenderedPageBreak/>
        <w:t xml:space="preserve">4.1.1. </w:t>
      </w:r>
      <w:r w:rsidR="00B12583" w:rsidRPr="00E61699">
        <w:rPr>
          <w:b/>
          <w:color w:val="002060"/>
          <w:lang w:val="uz-Cyrl-UZ" w:eastAsia="ru-RU"/>
        </w:rPr>
        <w:t>Макро-фискал таваккалчиликлар таҳлили</w:t>
      </w:r>
    </w:p>
    <w:p w:rsidR="00C35211" w:rsidRDefault="00C35211" w:rsidP="00C35211">
      <w:pPr>
        <w:spacing w:before="60" w:after="60" w:line="259" w:lineRule="auto"/>
        <w:ind w:firstLine="567"/>
        <w:rPr>
          <w:lang w:val="uz-Cyrl-UZ" w:eastAsia="ru-RU"/>
        </w:rPr>
      </w:pPr>
      <w:r w:rsidRPr="000A4B12">
        <w:rPr>
          <w:b/>
          <w:bCs/>
          <w:lang w:val="uz-Cyrl-UZ" w:eastAsia="ru-RU"/>
        </w:rPr>
        <w:t>1. </w:t>
      </w:r>
      <w:r w:rsidRPr="00756472">
        <w:rPr>
          <w:b/>
          <w:bCs/>
          <w:lang w:val="uz-Cyrl-UZ" w:eastAsia="ru-RU"/>
        </w:rPr>
        <w:t>Давлат бюджети даромадлари</w:t>
      </w:r>
      <w:r w:rsidR="00D75804" w:rsidRPr="00756472">
        <w:rPr>
          <w:b/>
          <w:bCs/>
          <w:lang w:val="uz-Cyrl-UZ" w:eastAsia="ru-RU"/>
        </w:rPr>
        <w:t>га</w:t>
      </w:r>
      <w:r w:rsidRPr="00756472">
        <w:rPr>
          <w:b/>
          <w:bCs/>
          <w:lang w:val="uz-Cyrl-UZ" w:eastAsia="ru-RU"/>
        </w:rPr>
        <w:t xml:space="preserve"> </w:t>
      </w:r>
      <w:r w:rsidR="00D75804" w:rsidRPr="00756472">
        <w:rPr>
          <w:b/>
          <w:bCs/>
          <w:lang w:val="uz-Cyrl-UZ" w:eastAsia="ru-RU"/>
        </w:rPr>
        <w:t>нархлар ва валюта алмашинув курсининг таъсири</w:t>
      </w:r>
      <w:r w:rsidRPr="00756472">
        <w:rPr>
          <w:b/>
          <w:bCs/>
          <w:lang w:val="uz-Cyrl-UZ" w:eastAsia="ru-RU"/>
        </w:rPr>
        <w:t>.</w:t>
      </w:r>
    </w:p>
    <w:p w:rsidR="00C35211" w:rsidRDefault="00A62102" w:rsidP="00DF6078">
      <w:pPr>
        <w:spacing w:before="60" w:after="60" w:line="259" w:lineRule="auto"/>
        <w:ind w:firstLine="567"/>
        <w:rPr>
          <w:lang w:val="uz-Cyrl-UZ" w:eastAsia="ru-RU"/>
        </w:rPr>
      </w:pPr>
      <w:r w:rsidRPr="00A62102">
        <w:rPr>
          <w:bCs/>
          <w:lang w:val="uz-Cyrl-UZ" w:eastAsia="ru-RU"/>
        </w:rPr>
        <w:t>Табиий газ ички исте</w:t>
      </w:r>
      <w:r w:rsidR="00F8110D">
        <w:rPr>
          <w:bCs/>
          <w:lang w:val="uz-Cyrl-UZ" w:eastAsia="ru-RU"/>
        </w:rPr>
        <w:t>ъ</w:t>
      </w:r>
      <w:r w:rsidRPr="00A62102">
        <w:rPr>
          <w:bCs/>
          <w:lang w:val="uz-Cyrl-UZ" w:eastAsia="ru-RU"/>
        </w:rPr>
        <w:t xml:space="preserve">моли бўйича </w:t>
      </w:r>
      <w:r w:rsidR="00EF0618" w:rsidRPr="00A62102">
        <w:rPr>
          <w:b/>
          <w:bCs/>
          <w:lang w:val="uz-Cyrl-UZ" w:eastAsia="ru-RU"/>
        </w:rPr>
        <w:t>47</w:t>
      </w:r>
      <w:r w:rsidR="00EF0618" w:rsidRPr="00A62102">
        <w:rPr>
          <w:bCs/>
          <w:lang w:val="uz-Cyrl-UZ" w:eastAsia="ru-RU"/>
        </w:rPr>
        <w:t xml:space="preserve"> </w:t>
      </w:r>
      <w:r w:rsidR="00EF0618" w:rsidRPr="00A62102">
        <w:rPr>
          <w:b/>
          <w:bCs/>
          <w:lang w:val="uz-Cyrl-UZ" w:eastAsia="ru-RU"/>
        </w:rPr>
        <w:t>млрд</w:t>
      </w:r>
      <w:r w:rsidR="00EF0618">
        <w:rPr>
          <w:b/>
          <w:bCs/>
          <w:lang w:val="uz-Cyrl-UZ" w:eastAsia="ru-RU"/>
        </w:rPr>
        <w:t> </w:t>
      </w:r>
      <w:r w:rsidR="00EF0618" w:rsidRPr="00A62102">
        <w:rPr>
          <w:b/>
          <w:bCs/>
          <w:lang w:val="uz-Cyrl-UZ" w:eastAsia="ru-RU"/>
        </w:rPr>
        <w:t>куб</w:t>
      </w:r>
      <w:r w:rsidR="00EF0618">
        <w:rPr>
          <w:b/>
          <w:bCs/>
          <w:lang w:val="uz-Cyrl-UZ" w:eastAsia="ru-RU"/>
        </w:rPr>
        <w:t>.</w:t>
      </w:r>
      <w:r w:rsidR="00EF0618" w:rsidRPr="00A62102">
        <w:rPr>
          <w:bCs/>
          <w:lang w:val="uz-Cyrl-UZ" w:eastAsia="ru-RU"/>
        </w:rPr>
        <w:t xml:space="preserve"> </w:t>
      </w:r>
      <w:r w:rsidRPr="00A62102">
        <w:rPr>
          <w:bCs/>
          <w:lang w:val="uz-Cyrl-UZ" w:eastAsia="ru-RU"/>
        </w:rPr>
        <w:t>газ ҳажмини</w:t>
      </w:r>
      <w:r>
        <w:rPr>
          <w:bCs/>
          <w:lang w:val="uz-Cyrl-UZ" w:eastAsia="ru-RU"/>
        </w:rPr>
        <w:t>нг</w:t>
      </w:r>
      <w:r w:rsidRPr="00A62102">
        <w:rPr>
          <w:bCs/>
          <w:lang w:val="uz-Cyrl-UZ" w:eastAsia="ru-RU"/>
        </w:rPr>
        <w:t xml:space="preserve"> </w:t>
      </w:r>
      <w:r w:rsidRPr="00A62102">
        <w:rPr>
          <w:b/>
          <w:bCs/>
          <w:lang w:val="uz-Cyrl-UZ" w:eastAsia="ru-RU"/>
        </w:rPr>
        <w:t>1 млрд</w:t>
      </w:r>
      <w:r>
        <w:rPr>
          <w:b/>
          <w:bCs/>
          <w:lang w:val="uz-Cyrl-UZ" w:eastAsia="ru-RU"/>
        </w:rPr>
        <w:t> </w:t>
      </w:r>
      <w:r w:rsidRPr="00A62102">
        <w:rPr>
          <w:b/>
          <w:bCs/>
          <w:lang w:val="uz-Cyrl-UZ" w:eastAsia="ru-RU"/>
        </w:rPr>
        <w:t>куб</w:t>
      </w:r>
      <w:r>
        <w:rPr>
          <w:b/>
          <w:bCs/>
          <w:lang w:val="uz-Cyrl-UZ" w:eastAsia="ru-RU"/>
        </w:rPr>
        <w:t>.</w:t>
      </w:r>
      <w:r w:rsidRPr="00A62102">
        <w:rPr>
          <w:bCs/>
          <w:lang w:val="uz-Cyrl-UZ" w:eastAsia="ru-RU"/>
        </w:rPr>
        <w:t xml:space="preserve">га камайиши ҳисобига </w:t>
      </w:r>
      <w:r w:rsidRPr="00A62102">
        <w:rPr>
          <w:b/>
          <w:bCs/>
          <w:lang w:val="uz-Cyrl-UZ" w:eastAsia="ru-RU"/>
        </w:rPr>
        <w:t>210 млрд</w:t>
      </w:r>
      <w:r>
        <w:rPr>
          <w:b/>
          <w:bCs/>
          <w:lang w:val="uz-Cyrl-UZ" w:eastAsia="ru-RU"/>
        </w:rPr>
        <w:t> </w:t>
      </w:r>
      <w:r w:rsidRPr="00A62102">
        <w:rPr>
          <w:b/>
          <w:bCs/>
          <w:lang w:val="uz-Cyrl-UZ" w:eastAsia="ru-RU"/>
        </w:rPr>
        <w:t>сўм</w:t>
      </w:r>
      <w:r w:rsidR="00C35211" w:rsidRPr="000A4B12">
        <w:rPr>
          <w:lang w:val="uz-Cyrl-UZ" w:eastAsia="ru-RU"/>
        </w:rPr>
        <w:t>, 1 унция</w:t>
      </w:r>
      <w:r w:rsidR="00C35211">
        <w:rPr>
          <w:lang w:val="uz-Cyrl-UZ" w:eastAsia="ru-RU"/>
        </w:rPr>
        <w:t xml:space="preserve"> </w:t>
      </w:r>
      <w:r w:rsidR="001768B3" w:rsidRPr="000A4B12">
        <w:rPr>
          <w:lang w:val="uz-Cyrl-UZ" w:eastAsia="ru-RU"/>
        </w:rPr>
        <w:t>олтиннинг</w:t>
      </w:r>
      <w:r w:rsidR="001768B3">
        <w:rPr>
          <w:lang w:val="uz-Cyrl-UZ" w:eastAsia="ru-RU"/>
        </w:rPr>
        <w:t xml:space="preserve"> нархи </w:t>
      </w:r>
      <w:r w:rsidR="001768B3" w:rsidRPr="000A4B12">
        <w:rPr>
          <w:lang w:val="uz-Cyrl-UZ" w:eastAsia="ru-RU"/>
        </w:rPr>
        <w:t>100</w:t>
      </w:r>
      <w:r w:rsidR="00291C62">
        <w:rPr>
          <w:lang w:val="uz-Cyrl-UZ" w:eastAsia="ru-RU"/>
        </w:rPr>
        <w:t> </w:t>
      </w:r>
      <w:r w:rsidR="001768B3" w:rsidRPr="000A4B12">
        <w:rPr>
          <w:lang w:val="uz-Cyrl-UZ" w:eastAsia="ru-RU"/>
        </w:rPr>
        <w:t>АҚШ долларига камайиши</w:t>
      </w:r>
      <w:r w:rsidR="001768B3">
        <w:rPr>
          <w:lang w:val="uz-Cyrl-UZ" w:eastAsia="ru-RU"/>
        </w:rPr>
        <w:t xml:space="preserve"> йилига 4,</w:t>
      </w:r>
      <w:r w:rsidR="00EF0618">
        <w:rPr>
          <w:lang w:val="uz-Cyrl-UZ" w:eastAsia="ru-RU"/>
        </w:rPr>
        <w:t>2</w:t>
      </w:r>
      <w:r w:rsidR="001768B3">
        <w:rPr>
          <w:lang w:val="uz-Cyrl-UZ" w:eastAsia="ru-RU"/>
        </w:rPr>
        <w:t xml:space="preserve"> трлн сўм, 1 тонна мис нархининг </w:t>
      </w:r>
      <w:r w:rsidR="001768B3" w:rsidRPr="000A4B12">
        <w:rPr>
          <w:lang w:val="uz-Cyrl-UZ" w:eastAsia="ru-RU"/>
        </w:rPr>
        <w:t>1</w:t>
      </w:r>
      <w:r w:rsidR="00291C62">
        <w:rPr>
          <w:lang w:val="uz-Cyrl-UZ" w:eastAsia="ru-RU"/>
        </w:rPr>
        <w:t> </w:t>
      </w:r>
      <w:r w:rsidR="001768B3" w:rsidRPr="000A4B12">
        <w:rPr>
          <w:lang w:val="uz-Cyrl-UZ" w:eastAsia="ru-RU"/>
        </w:rPr>
        <w:t>00</w:t>
      </w:r>
      <w:r w:rsidR="001768B3">
        <w:rPr>
          <w:lang w:val="uz-Cyrl-UZ" w:eastAsia="ru-RU"/>
        </w:rPr>
        <w:t>0</w:t>
      </w:r>
      <w:r w:rsidR="00291C62">
        <w:rPr>
          <w:lang w:val="uz-Cyrl-UZ" w:eastAsia="ru-RU"/>
        </w:rPr>
        <w:t> </w:t>
      </w:r>
      <w:r w:rsidR="001768B3" w:rsidRPr="000A4B12">
        <w:rPr>
          <w:lang w:val="uz-Cyrl-UZ" w:eastAsia="ru-RU"/>
        </w:rPr>
        <w:t xml:space="preserve">АҚШ долларига </w:t>
      </w:r>
      <w:r w:rsidR="001768B3">
        <w:rPr>
          <w:lang w:val="uz-Cyrl-UZ" w:eastAsia="ru-RU"/>
        </w:rPr>
        <w:t xml:space="preserve">пасайиши йилига 1,8 трлн сўм </w:t>
      </w:r>
      <w:r w:rsidR="00C35211" w:rsidRPr="000A4B12">
        <w:rPr>
          <w:lang w:val="uz-Cyrl-UZ" w:eastAsia="ru-RU"/>
        </w:rPr>
        <w:t>бюджет тушумини пасайтири</w:t>
      </w:r>
      <w:r w:rsidR="001768B3">
        <w:rPr>
          <w:lang w:val="uz-Cyrl-UZ" w:eastAsia="ru-RU"/>
        </w:rPr>
        <w:t>ши мумкин</w:t>
      </w:r>
      <w:r w:rsidR="00C35211" w:rsidRPr="000A4B12">
        <w:rPr>
          <w:lang w:val="uz-Cyrl-UZ" w:eastAsia="ru-RU"/>
        </w:rPr>
        <w:t>.</w:t>
      </w:r>
    </w:p>
    <w:p w:rsidR="00C35211" w:rsidRPr="008C4C3C" w:rsidRDefault="00C35211" w:rsidP="00DF6078">
      <w:pPr>
        <w:spacing w:before="60" w:after="60" w:line="259" w:lineRule="auto"/>
        <w:ind w:firstLine="567"/>
        <w:rPr>
          <w:lang w:val="uz-Cyrl-UZ" w:eastAsia="ru-RU"/>
        </w:rPr>
      </w:pPr>
      <w:r w:rsidRPr="008C4C3C">
        <w:rPr>
          <w:lang w:val="uz-Cyrl-UZ" w:eastAsia="ru-RU"/>
        </w:rPr>
        <w:t xml:space="preserve">Валюта курсининг йилига 100 сўмга мустаҳкамланиши (заифлашиши) Давлат бюджети даромадларининг </w:t>
      </w:r>
      <w:r w:rsidR="00291C62">
        <w:rPr>
          <w:lang w:val="uz-Cyrl-UZ" w:eastAsia="ru-RU"/>
        </w:rPr>
        <w:t>1 200</w:t>
      </w:r>
      <w:r w:rsidRPr="008C4C3C">
        <w:rPr>
          <w:lang w:val="uz-Cyrl-UZ" w:eastAsia="ru-RU"/>
        </w:rPr>
        <w:t xml:space="preserve"> млрд</w:t>
      </w:r>
      <w:r w:rsidR="00E00CFB">
        <w:rPr>
          <w:lang w:val="uz-Cyrl-UZ" w:eastAsia="ru-RU"/>
        </w:rPr>
        <w:t> </w:t>
      </w:r>
      <w:r w:rsidRPr="008C4C3C">
        <w:rPr>
          <w:lang w:val="uz-Cyrl-UZ" w:eastAsia="ru-RU"/>
        </w:rPr>
        <w:t>сўм</w:t>
      </w:r>
      <w:r>
        <w:rPr>
          <w:lang w:val="uz-Cyrl-UZ" w:eastAsia="ru-RU"/>
        </w:rPr>
        <w:t xml:space="preserve"> атрофида</w:t>
      </w:r>
      <w:r w:rsidRPr="008C4C3C">
        <w:rPr>
          <w:lang w:val="uz-Cyrl-UZ" w:eastAsia="ru-RU"/>
        </w:rPr>
        <w:t xml:space="preserve"> камайишига (ошишига) олиб келади.</w:t>
      </w:r>
    </w:p>
    <w:p w:rsidR="00C35211" w:rsidRPr="008C4C3C" w:rsidRDefault="00C35211" w:rsidP="00DF6078">
      <w:pPr>
        <w:spacing w:before="60" w:after="60" w:line="259" w:lineRule="auto"/>
        <w:ind w:firstLine="567"/>
        <w:rPr>
          <w:lang w:val="uz-Cyrl-UZ" w:eastAsia="ru-RU"/>
        </w:rPr>
      </w:pPr>
      <w:r>
        <w:rPr>
          <w:lang w:val="uz-Cyrl-UZ" w:eastAsia="ru-RU"/>
        </w:rPr>
        <w:t>Шунингдек, и</w:t>
      </w:r>
      <w:r w:rsidRPr="008C4C3C">
        <w:rPr>
          <w:lang w:val="uz-Cyrl-UZ" w:eastAsia="ru-RU"/>
        </w:rPr>
        <w:t>нфляция бюджет тушумларига асосан фойда солиғи, айланмадан олинадиган солиқ ва қўшилган қиймат солиғининг солиққа тортиш базаси ўзгариши ҳисобига таъсир кўрсатади.</w:t>
      </w:r>
    </w:p>
    <w:p w:rsidR="00C35211" w:rsidRDefault="00C35211" w:rsidP="00DF6078">
      <w:pPr>
        <w:spacing w:before="60" w:after="60" w:line="259" w:lineRule="auto"/>
        <w:ind w:firstLine="567"/>
        <w:rPr>
          <w:lang w:val="uz-Cyrl-UZ" w:eastAsia="ru-RU"/>
        </w:rPr>
      </w:pPr>
      <w:r>
        <w:rPr>
          <w:b/>
          <w:bCs/>
          <w:lang w:val="uz-Cyrl-UZ" w:eastAsia="ru-RU"/>
        </w:rPr>
        <w:t>2</w:t>
      </w:r>
      <w:r w:rsidRPr="000A4B12">
        <w:rPr>
          <w:b/>
          <w:bCs/>
          <w:lang w:val="uz-Cyrl-UZ" w:eastAsia="ru-RU"/>
        </w:rPr>
        <w:t>. </w:t>
      </w:r>
      <w:r w:rsidRPr="00756472">
        <w:rPr>
          <w:b/>
          <w:bCs/>
          <w:lang w:val="uz-Cyrl-UZ" w:eastAsia="ru-RU"/>
        </w:rPr>
        <w:t>Давлат бюджети харажатлариг</w:t>
      </w:r>
      <w:r w:rsidR="006C2AA1" w:rsidRPr="00756472">
        <w:rPr>
          <w:b/>
          <w:bCs/>
          <w:lang w:val="uz-Cyrl-UZ" w:eastAsia="ru-RU"/>
        </w:rPr>
        <w:t>а</w:t>
      </w:r>
      <w:r w:rsidRPr="00756472">
        <w:rPr>
          <w:b/>
          <w:bCs/>
          <w:lang w:val="uz-Cyrl-UZ" w:eastAsia="ru-RU"/>
        </w:rPr>
        <w:t xml:space="preserve"> </w:t>
      </w:r>
      <w:r w:rsidR="006C2AA1" w:rsidRPr="00756472">
        <w:rPr>
          <w:b/>
          <w:bCs/>
          <w:lang w:val="uz-Cyrl-UZ" w:eastAsia="ru-RU"/>
        </w:rPr>
        <w:t>нархлар таъсири</w:t>
      </w:r>
      <w:r w:rsidRPr="00756472">
        <w:rPr>
          <w:b/>
          <w:bCs/>
          <w:lang w:val="uz-Cyrl-UZ" w:eastAsia="ru-RU"/>
        </w:rPr>
        <w:t>.</w:t>
      </w:r>
    </w:p>
    <w:p w:rsidR="00C35211" w:rsidRDefault="00C35211" w:rsidP="00DF6078">
      <w:pPr>
        <w:spacing w:before="60" w:after="60" w:line="259" w:lineRule="auto"/>
        <w:ind w:firstLine="567"/>
        <w:rPr>
          <w:lang w:val="uz-Cyrl-UZ" w:eastAsia="ru-RU"/>
        </w:rPr>
      </w:pPr>
      <w:r w:rsidRPr="00683B30">
        <w:rPr>
          <w:lang w:val="uz-Cyrl-UZ" w:eastAsia="ru-RU"/>
        </w:rPr>
        <w:t xml:space="preserve">Иш ҳақи миқдорининг 1 фоизга оширилиши йилига </w:t>
      </w:r>
      <w:r w:rsidR="00D11EFE">
        <w:rPr>
          <w:lang w:val="uz-Cyrl-UZ" w:eastAsia="ru-RU"/>
        </w:rPr>
        <w:t>1,0</w:t>
      </w:r>
      <w:r w:rsidRPr="00683B30">
        <w:rPr>
          <w:lang w:val="uz-Cyrl-UZ" w:eastAsia="ru-RU"/>
        </w:rPr>
        <w:t xml:space="preserve"> </w:t>
      </w:r>
      <w:r w:rsidR="00D11EFE">
        <w:rPr>
          <w:lang w:val="uz-Cyrl-UZ" w:eastAsia="ru-RU"/>
        </w:rPr>
        <w:t>трлн </w:t>
      </w:r>
      <w:r w:rsidRPr="00683B30">
        <w:rPr>
          <w:lang w:val="uz-Cyrl-UZ" w:eastAsia="ru-RU"/>
        </w:rPr>
        <w:t xml:space="preserve">сўм атрофида, пенсия миқдорининг 1 фоизга оширилиши эса </w:t>
      </w:r>
      <w:r w:rsidR="00D11EFE">
        <w:rPr>
          <w:lang w:val="uz-Cyrl-UZ" w:eastAsia="ru-RU"/>
        </w:rPr>
        <w:t>қарийб 5</w:t>
      </w:r>
      <w:r w:rsidRPr="00683B30">
        <w:rPr>
          <w:lang w:val="uz-Cyrl-UZ" w:eastAsia="ru-RU"/>
        </w:rPr>
        <w:t>40 млрд.сўм бюджетдан қўшимча маблағ талаб этади.</w:t>
      </w:r>
      <w:r>
        <w:rPr>
          <w:lang w:val="uz-Cyrl-UZ" w:eastAsia="ru-RU"/>
        </w:rPr>
        <w:t xml:space="preserve"> Бундан ташқари:</w:t>
      </w:r>
    </w:p>
    <w:p w:rsidR="00C35211" w:rsidRDefault="00C35211" w:rsidP="00DF6078">
      <w:pPr>
        <w:spacing w:before="60" w:after="60" w:line="259" w:lineRule="auto"/>
        <w:ind w:firstLine="567"/>
        <w:rPr>
          <w:lang w:val="uz-Cyrl-UZ" w:eastAsia="ru-RU"/>
        </w:rPr>
      </w:pPr>
      <w:r>
        <w:rPr>
          <w:lang w:val="uz-Cyrl-UZ" w:eastAsia="ru-RU"/>
        </w:rPr>
        <w:t xml:space="preserve">валюта курсининг </w:t>
      </w:r>
      <w:r w:rsidRPr="00DF2DEE">
        <w:rPr>
          <w:lang w:val="uz-Cyrl-UZ" w:eastAsia="ru-RU"/>
        </w:rPr>
        <w:t>йил давомида ўртача 100 сўмга ўзгариши</w:t>
      </w:r>
      <w:r>
        <w:rPr>
          <w:lang w:val="uz-Cyrl-UZ" w:eastAsia="ru-RU"/>
        </w:rPr>
        <w:t xml:space="preserve"> </w:t>
      </w:r>
      <w:r w:rsidR="00D11EFE">
        <w:rPr>
          <w:lang w:val="uz-Cyrl-UZ" w:eastAsia="ru-RU"/>
        </w:rPr>
        <w:t>230</w:t>
      </w:r>
      <w:r>
        <w:rPr>
          <w:lang w:val="uz-Cyrl-UZ" w:eastAsia="ru-RU"/>
        </w:rPr>
        <w:t xml:space="preserve"> млрд.сўм атрофида; </w:t>
      </w:r>
    </w:p>
    <w:p w:rsidR="00C35211" w:rsidRDefault="00C35211" w:rsidP="00DF6078">
      <w:pPr>
        <w:spacing w:before="60" w:after="60" w:line="259" w:lineRule="auto"/>
        <w:ind w:firstLine="567"/>
        <w:rPr>
          <w:lang w:val="uz-Cyrl-UZ" w:eastAsia="ru-RU"/>
        </w:rPr>
      </w:pPr>
      <w:r w:rsidRPr="004D4D61">
        <w:rPr>
          <w:lang w:val="uz-Cyrl-UZ" w:eastAsia="ru-RU"/>
        </w:rPr>
        <w:t>бюджет ташкилотлари учун электр энергия нархини 10 фоизга оширилиши</w:t>
      </w:r>
      <w:r>
        <w:rPr>
          <w:lang w:val="uz-Cyrl-UZ" w:eastAsia="ru-RU"/>
        </w:rPr>
        <w:t xml:space="preserve"> натижасида </w:t>
      </w:r>
      <w:r w:rsidR="00D11EFE">
        <w:rPr>
          <w:lang w:val="uz-Cyrl-UZ" w:eastAsia="ru-RU"/>
        </w:rPr>
        <w:t>700</w:t>
      </w:r>
      <w:r>
        <w:rPr>
          <w:lang w:val="uz-Cyrl-UZ" w:eastAsia="ru-RU"/>
        </w:rPr>
        <w:t xml:space="preserve"> млрд.сўмдан ортиқ;</w:t>
      </w:r>
    </w:p>
    <w:p w:rsidR="00C35211" w:rsidRDefault="00C35211" w:rsidP="00DF6078">
      <w:pPr>
        <w:spacing w:before="60" w:after="60" w:line="259" w:lineRule="auto"/>
        <w:ind w:firstLine="567"/>
        <w:rPr>
          <w:lang w:val="uz-Cyrl-UZ" w:eastAsia="ru-RU"/>
        </w:rPr>
      </w:pPr>
      <w:r>
        <w:rPr>
          <w:lang w:val="uz-Cyrl-UZ" w:eastAsia="ru-RU"/>
        </w:rPr>
        <w:t>б</w:t>
      </w:r>
      <w:r w:rsidRPr="004D4D61">
        <w:rPr>
          <w:lang w:val="uz-Cyrl-UZ" w:eastAsia="ru-RU"/>
        </w:rPr>
        <w:t>юджет ташкилотлари учун совуқ сув ва канализация учун тўловлар нархини 10 фоизга оширилиши</w:t>
      </w:r>
      <w:r>
        <w:rPr>
          <w:lang w:val="uz-Cyrl-UZ" w:eastAsia="ru-RU"/>
        </w:rPr>
        <w:t xml:space="preserve"> натижасида </w:t>
      </w:r>
      <w:r w:rsidR="00D11EFE">
        <w:rPr>
          <w:lang w:val="uz-Cyrl-UZ" w:eastAsia="ru-RU"/>
        </w:rPr>
        <w:t>26</w:t>
      </w:r>
      <w:r>
        <w:rPr>
          <w:lang w:val="uz-Cyrl-UZ" w:eastAsia="ru-RU"/>
        </w:rPr>
        <w:t xml:space="preserve"> млрд.сўм атрофида;</w:t>
      </w:r>
    </w:p>
    <w:p w:rsidR="00C35211" w:rsidRDefault="00C35211" w:rsidP="00DF6078">
      <w:pPr>
        <w:spacing w:before="60" w:after="60" w:line="259" w:lineRule="auto"/>
        <w:ind w:firstLine="567"/>
        <w:rPr>
          <w:lang w:val="uz-Cyrl-UZ" w:eastAsia="ru-RU"/>
        </w:rPr>
      </w:pPr>
      <w:r>
        <w:rPr>
          <w:lang w:val="uz-Cyrl-UZ" w:eastAsia="ru-RU"/>
        </w:rPr>
        <w:t>б</w:t>
      </w:r>
      <w:r w:rsidRPr="00474FAF">
        <w:rPr>
          <w:lang w:val="uz-Cyrl-UZ" w:eastAsia="ru-RU"/>
        </w:rPr>
        <w:t>юджет ташкилотлари учун табиий газ нархини 10 фоизга оширилиши</w:t>
      </w:r>
      <w:r w:rsidRPr="00DF2DEE">
        <w:rPr>
          <w:lang w:val="uz-Cyrl-UZ" w:eastAsia="ru-RU"/>
        </w:rPr>
        <w:t xml:space="preserve"> </w:t>
      </w:r>
      <w:r>
        <w:rPr>
          <w:lang w:val="uz-Cyrl-UZ" w:eastAsia="ru-RU"/>
        </w:rPr>
        <w:t xml:space="preserve">натижасида </w:t>
      </w:r>
      <w:r w:rsidR="00D11EFE">
        <w:rPr>
          <w:lang w:val="uz-Cyrl-UZ" w:eastAsia="ru-RU"/>
        </w:rPr>
        <w:t>60</w:t>
      </w:r>
      <w:r>
        <w:rPr>
          <w:lang w:val="uz-Cyrl-UZ" w:eastAsia="ru-RU"/>
        </w:rPr>
        <w:t xml:space="preserve"> млрд.сўм атрофида;</w:t>
      </w:r>
    </w:p>
    <w:p w:rsidR="00683B30" w:rsidRDefault="00C35211" w:rsidP="00DF6078">
      <w:pPr>
        <w:spacing w:before="60" w:after="60" w:line="259" w:lineRule="auto"/>
        <w:ind w:firstLine="567"/>
        <w:rPr>
          <w:lang w:val="uz-Cyrl-UZ" w:eastAsia="ru-RU"/>
        </w:rPr>
      </w:pPr>
      <w:r>
        <w:rPr>
          <w:lang w:val="uz-Cyrl-UZ" w:eastAsia="ru-RU"/>
        </w:rPr>
        <w:t>б</w:t>
      </w:r>
      <w:r w:rsidRPr="00474FAF">
        <w:rPr>
          <w:lang w:val="uz-Cyrl-UZ" w:eastAsia="ru-RU"/>
        </w:rPr>
        <w:t>юджет ташкилотлари учун иссиқлик энергияси ва иссиқ сув нархини 10</w:t>
      </w:r>
      <w:r>
        <w:rPr>
          <w:lang w:val="uz-Cyrl-UZ" w:eastAsia="ru-RU"/>
        </w:rPr>
        <w:t> </w:t>
      </w:r>
      <w:r w:rsidRPr="00474FAF">
        <w:rPr>
          <w:lang w:val="uz-Cyrl-UZ" w:eastAsia="ru-RU"/>
        </w:rPr>
        <w:t>фоизга оширилиши</w:t>
      </w:r>
      <w:r>
        <w:rPr>
          <w:lang w:val="uz-Cyrl-UZ" w:eastAsia="ru-RU"/>
        </w:rPr>
        <w:t xml:space="preserve"> натижасида </w:t>
      </w:r>
      <w:r w:rsidR="00D11EFE">
        <w:rPr>
          <w:lang w:val="uz-Cyrl-UZ" w:eastAsia="ru-RU"/>
        </w:rPr>
        <w:t>23</w:t>
      </w:r>
      <w:r>
        <w:rPr>
          <w:lang w:val="uz-Cyrl-UZ" w:eastAsia="ru-RU"/>
        </w:rPr>
        <w:t xml:space="preserve"> млрд.сўм атрофида харажатларнинг ошишига олиб келиши мумкин.</w:t>
      </w:r>
    </w:p>
    <w:p w:rsidR="009C2A3B" w:rsidRDefault="009C2A3B" w:rsidP="00C35211">
      <w:pPr>
        <w:spacing w:before="60" w:after="60" w:line="276" w:lineRule="auto"/>
        <w:ind w:firstLine="567"/>
        <w:rPr>
          <w:lang w:val="uz-Cyrl-UZ" w:eastAsia="ru-RU"/>
        </w:rPr>
      </w:pPr>
    </w:p>
    <w:p w:rsidR="009C2A3B" w:rsidRDefault="009C2A3B" w:rsidP="00C35211">
      <w:pPr>
        <w:spacing w:before="60" w:after="60" w:line="276" w:lineRule="auto"/>
        <w:ind w:firstLine="567"/>
        <w:rPr>
          <w:lang w:val="uz-Cyrl-UZ" w:eastAsia="ru-RU"/>
        </w:rPr>
      </w:pPr>
    </w:p>
    <w:p w:rsidR="009C2A3B" w:rsidRDefault="009C2A3B" w:rsidP="00C35211">
      <w:pPr>
        <w:spacing w:before="60" w:after="60" w:line="276" w:lineRule="auto"/>
        <w:ind w:firstLine="567"/>
        <w:rPr>
          <w:lang w:val="uz-Cyrl-UZ" w:eastAsia="ru-RU"/>
        </w:rPr>
      </w:pPr>
    </w:p>
    <w:p w:rsidR="009C2A3B" w:rsidRDefault="009C2A3B" w:rsidP="00C35211">
      <w:pPr>
        <w:spacing w:before="60" w:after="60" w:line="276" w:lineRule="auto"/>
        <w:ind w:firstLine="567"/>
        <w:rPr>
          <w:lang w:val="uz-Cyrl-UZ" w:eastAsia="ru-RU"/>
        </w:rPr>
      </w:pPr>
    </w:p>
    <w:p w:rsidR="009C2A3B" w:rsidRDefault="009C2A3B" w:rsidP="00C35211">
      <w:pPr>
        <w:spacing w:before="60" w:after="60" w:line="276" w:lineRule="auto"/>
        <w:ind w:firstLine="567"/>
        <w:rPr>
          <w:lang w:val="uz-Cyrl-UZ" w:eastAsia="ru-RU"/>
        </w:rPr>
      </w:pPr>
    </w:p>
    <w:p w:rsidR="009C2A3B" w:rsidRDefault="009C2A3B" w:rsidP="00C35211">
      <w:pPr>
        <w:spacing w:before="60" w:after="60" w:line="276" w:lineRule="auto"/>
        <w:ind w:firstLine="567"/>
        <w:rPr>
          <w:lang w:val="uz-Cyrl-UZ" w:eastAsia="ru-RU"/>
        </w:rPr>
      </w:pPr>
    </w:p>
    <w:p w:rsidR="00DF6078" w:rsidRDefault="00DF6078" w:rsidP="00C35211">
      <w:pPr>
        <w:spacing w:before="60" w:after="60" w:line="276" w:lineRule="auto"/>
        <w:ind w:firstLine="567"/>
        <w:rPr>
          <w:lang w:val="uz-Cyrl-UZ" w:eastAsia="ru-RU"/>
        </w:rPr>
      </w:pPr>
    </w:p>
    <w:p w:rsidR="006A6DF2" w:rsidRPr="00E61699" w:rsidRDefault="006D18B5" w:rsidP="00F562E6">
      <w:pPr>
        <w:keepNext/>
        <w:spacing w:before="120" w:after="120" w:line="264" w:lineRule="auto"/>
        <w:ind w:firstLine="567"/>
        <w:outlineLvl w:val="1"/>
        <w:rPr>
          <w:b/>
          <w:iCs/>
          <w:color w:val="002060"/>
          <w:spacing w:val="-4"/>
        </w:rPr>
      </w:pPr>
      <w:bookmarkStart w:id="56" w:name="_Toc122621286"/>
      <w:r w:rsidRPr="00E61699">
        <w:rPr>
          <w:b/>
          <w:iCs/>
          <w:color w:val="002060"/>
          <w:spacing w:val="-4"/>
        </w:rPr>
        <w:lastRenderedPageBreak/>
        <w:t>4</w:t>
      </w:r>
      <w:r w:rsidR="00E014EA" w:rsidRPr="00E61699">
        <w:rPr>
          <w:b/>
          <w:iCs/>
          <w:color w:val="002060"/>
          <w:spacing w:val="-4"/>
        </w:rPr>
        <w:t>.</w:t>
      </w:r>
      <w:r w:rsidR="002576E4" w:rsidRPr="00E61699">
        <w:rPr>
          <w:b/>
          <w:iCs/>
          <w:color w:val="002060"/>
          <w:spacing w:val="-4"/>
          <w:lang w:val="uz-Cyrl-UZ"/>
        </w:rPr>
        <w:t>2</w:t>
      </w:r>
      <w:r w:rsidR="00E014EA" w:rsidRPr="00E61699">
        <w:rPr>
          <w:b/>
          <w:iCs/>
          <w:color w:val="002060"/>
          <w:spacing w:val="-4"/>
        </w:rPr>
        <w:t xml:space="preserve">. </w:t>
      </w:r>
      <w:r w:rsidR="002576E4" w:rsidRPr="00E61699">
        <w:rPr>
          <w:b/>
          <w:iCs/>
          <w:color w:val="002060"/>
          <w:spacing w:val="-4"/>
          <w:lang w:val="uz-Cyrl-UZ"/>
        </w:rPr>
        <w:t>Давлат</w:t>
      </w:r>
      <w:r w:rsidR="00E014EA" w:rsidRPr="00E61699">
        <w:rPr>
          <w:b/>
          <w:iCs/>
          <w:color w:val="002060"/>
          <w:spacing w:val="-4"/>
        </w:rPr>
        <w:t xml:space="preserve"> бюджет</w:t>
      </w:r>
      <w:r w:rsidR="002576E4" w:rsidRPr="00E61699">
        <w:rPr>
          <w:b/>
          <w:iCs/>
          <w:color w:val="002060"/>
          <w:spacing w:val="-4"/>
          <w:lang w:val="uz-Cyrl-UZ"/>
        </w:rPr>
        <w:t>и</w:t>
      </w:r>
      <w:r w:rsidR="00E014EA" w:rsidRPr="00E61699">
        <w:rPr>
          <w:b/>
          <w:iCs/>
          <w:color w:val="002060"/>
          <w:spacing w:val="-4"/>
        </w:rPr>
        <w:t xml:space="preserve"> харажатларининг самарадорлик индикаторлари</w:t>
      </w:r>
      <w:r w:rsidR="002576E4" w:rsidRPr="00E61699">
        <w:rPr>
          <w:b/>
          <w:iCs/>
          <w:color w:val="002060"/>
          <w:spacing w:val="-4"/>
          <w:lang w:val="uz-Cyrl-UZ"/>
        </w:rPr>
        <w:t>ни белгилаш</w:t>
      </w:r>
      <w:r w:rsidR="00772D30">
        <w:rPr>
          <w:b/>
          <w:iCs/>
          <w:color w:val="002060"/>
          <w:spacing w:val="-4"/>
          <w:lang w:val="uz-Cyrl-UZ"/>
        </w:rPr>
        <w:t>.</w:t>
      </w:r>
      <w:bookmarkEnd w:id="56"/>
      <w:r w:rsidR="00E014EA" w:rsidRPr="00E61699">
        <w:rPr>
          <w:b/>
          <w:iCs/>
          <w:color w:val="002060"/>
          <w:spacing w:val="-4"/>
        </w:rPr>
        <w:t xml:space="preserve"> </w:t>
      </w:r>
    </w:p>
    <w:p w:rsidR="00752E4B" w:rsidRPr="00752E4B" w:rsidRDefault="00752E4B" w:rsidP="00752E4B">
      <w:pPr>
        <w:pStyle w:val="afb"/>
        <w:spacing w:before="0" w:beforeAutospacing="0" w:after="80" w:afterAutospacing="0"/>
        <w:ind w:firstLine="720"/>
        <w:jc w:val="both"/>
        <w:rPr>
          <w:bCs/>
          <w:sz w:val="28"/>
          <w:szCs w:val="28"/>
          <w:lang w:val="uz-Cyrl-UZ"/>
        </w:rPr>
      </w:pPr>
      <w:r w:rsidRPr="00752E4B">
        <w:rPr>
          <w:bCs/>
          <w:sz w:val="28"/>
          <w:szCs w:val="28"/>
          <w:lang w:val="uz-Cyrl-UZ"/>
        </w:rPr>
        <w:t xml:space="preserve">Ўзбекистон Республикаси Вазирлар Маҳкамасининг 2020 йил 24 августдаги “2020–2024 йилларда Ўзбекистон Республикаси давлат молиясини бошқариш тизимини такомиллаштириш стратегиясини тасдиқлаш тўғрисидаги” 506-сон қарорига мувофиқ солиқ-бюджет сиёсатига стратегик ёндашувни татбиқ этиш мақсадида йиллик бюджетни шакллантиришнинг янги </w:t>
      </w:r>
      <w:r w:rsidRPr="00752E4B">
        <w:rPr>
          <w:b/>
          <w:bCs/>
          <w:sz w:val="28"/>
          <w:szCs w:val="28"/>
          <w:lang w:val="uz-Cyrl-UZ"/>
        </w:rPr>
        <w:t>“Натижага йўналтирилган бюджетлаштириш”</w:t>
      </w:r>
      <w:r w:rsidRPr="00752E4B">
        <w:rPr>
          <w:bCs/>
          <w:sz w:val="28"/>
          <w:szCs w:val="28"/>
          <w:lang w:val="uz-Cyrl-UZ"/>
        </w:rPr>
        <w:t xml:space="preserve"> (Дастурий бюджетлаштириш) тизимини жорий этиш белгиланган.</w:t>
      </w:r>
    </w:p>
    <w:p w:rsidR="00752E4B" w:rsidRPr="00752E4B" w:rsidRDefault="00752E4B" w:rsidP="00752E4B">
      <w:pPr>
        <w:pStyle w:val="afb"/>
        <w:spacing w:before="0" w:beforeAutospacing="0" w:after="80" w:afterAutospacing="0"/>
        <w:ind w:firstLine="720"/>
        <w:jc w:val="both"/>
        <w:rPr>
          <w:bCs/>
          <w:sz w:val="28"/>
          <w:szCs w:val="28"/>
          <w:lang w:val="uz-Cyrl-UZ"/>
        </w:rPr>
      </w:pPr>
      <w:r w:rsidRPr="00752E4B">
        <w:rPr>
          <w:bCs/>
          <w:sz w:val="28"/>
          <w:szCs w:val="28"/>
          <w:lang w:val="uz-Cyrl-UZ"/>
        </w:rPr>
        <w:t>Бюджет харажатларининг мақсадли индикаторларини белгилашдан мақсад вазирлик ва идоралар томонидан бюджетдан ажратилган маблағлардан фойдаланиш асосида эришилган натижаларнинг ижтимоий-иқтисодий ривожланишдаги ҳиссасини баҳолаш имкониятини кенгайти</w:t>
      </w:r>
      <w:r w:rsidR="00F8110D">
        <w:rPr>
          <w:bCs/>
          <w:sz w:val="28"/>
          <w:szCs w:val="28"/>
          <w:lang w:val="uz-Cyrl-UZ"/>
        </w:rPr>
        <w:t>ри</w:t>
      </w:r>
      <w:r w:rsidRPr="00752E4B">
        <w:rPr>
          <w:bCs/>
          <w:sz w:val="28"/>
          <w:szCs w:val="28"/>
          <w:lang w:val="uz-Cyrl-UZ"/>
        </w:rPr>
        <w:t>ш ҳисобланади.</w:t>
      </w:r>
    </w:p>
    <w:p w:rsidR="00752E4B" w:rsidRPr="00752E4B" w:rsidRDefault="00752E4B" w:rsidP="00752E4B">
      <w:pPr>
        <w:pStyle w:val="afb"/>
        <w:spacing w:before="0" w:beforeAutospacing="0" w:after="80" w:afterAutospacing="0"/>
        <w:ind w:firstLine="708"/>
        <w:jc w:val="both"/>
        <w:rPr>
          <w:bCs/>
          <w:sz w:val="28"/>
          <w:szCs w:val="28"/>
          <w:lang w:val="uz-Cyrl-UZ"/>
        </w:rPr>
      </w:pPr>
      <w:r w:rsidRPr="00752E4B">
        <w:rPr>
          <w:bCs/>
          <w:sz w:val="28"/>
          <w:szCs w:val="28"/>
          <w:lang w:val="uz-Cyrl-UZ"/>
        </w:rPr>
        <w:t>Шунингдек, мақсадли индикаторлари тараққиёт стратегияси асосида вазирлик ва идоралар томонидан белгилаб олинган стратегик мақсадларга эришиш кўрсаткичларини ўзида акс эттиради.</w:t>
      </w:r>
    </w:p>
    <w:p w:rsidR="00752E4B" w:rsidRPr="00752E4B" w:rsidRDefault="00752E4B" w:rsidP="00752E4B">
      <w:pPr>
        <w:pStyle w:val="afb"/>
        <w:spacing w:before="0" w:beforeAutospacing="0" w:after="80" w:afterAutospacing="0"/>
        <w:ind w:firstLine="708"/>
        <w:jc w:val="both"/>
        <w:rPr>
          <w:noProof/>
          <w:sz w:val="28"/>
          <w:szCs w:val="28"/>
          <w:shd w:val="clear" w:color="auto" w:fill="FFFFFF"/>
          <w:lang w:val="uz-Cyrl-UZ"/>
        </w:rPr>
      </w:pPr>
      <w:r w:rsidRPr="00752E4B">
        <w:rPr>
          <w:rFonts w:eastAsiaTheme="minorHAnsi"/>
          <w:sz w:val="28"/>
          <w:szCs w:val="28"/>
          <w:lang w:val="uz-Cyrl-UZ" w:eastAsia="en-US"/>
        </w:rPr>
        <w:t xml:space="preserve">Шу мақсадда, Халқ таълими вазирлиги, Соғлиқни сақлаш вазирлиги, Сув хўжалиги вазирлиги ва Транспорт вазирлиги ҳузуридаги Автомобил йўллари қўмитасига 2021 йил учун ажратилган бюджет маблағлари доирасида мақсадли индикаторлари ишлаб чиқилди ва Ўзбекистон Республикаси Президентининг </w:t>
      </w:r>
      <w:r w:rsidRPr="00752E4B">
        <w:rPr>
          <w:noProof/>
          <w:sz w:val="28"/>
          <w:szCs w:val="28"/>
          <w:shd w:val="clear" w:color="auto" w:fill="FFFFFF"/>
          <w:lang w:val="uz-Cyrl-UZ"/>
        </w:rPr>
        <w:t>2020 йил 30 декабрдаги</w:t>
      </w:r>
      <w:r w:rsidRPr="00752E4B">
        <w:rPr>
          <w:rFonts w:eastAsiaTheme="minorHAnsi"/>
          <w:sz w:val="28"/>
          <w:szCs w:val="28"/>
          <w:lang w:val="uz-Cyrl-UZ" w:eastAsia="en-US"/>
        </w:rPr>
        <w:t xml:space="preserve"> ПҚ-4938-сон қарор билан тасдиқланди.</w:t>
      </w:r>
    </w:p>
    <w:p w:rsidR="00752E4B" w:rsidRPr="00752E4B" w:rsidRDefault="00752E4B" w:rsidP="00752E4B">
      <w:pPr>
        <w:pStyle w:val="afb"/>
        <w:spacing w:before="0" w:beforeAutospacing="0" w:after="80" w:afterAutospacing="0"/>
        <w:ind w:firstLine="708"/>
        <w:jc w:val="both"/>
        <w:rPr>
          <w:bCs/>
          <w:i/>
          <w:sz w:val="28"/>
          <w:szCs w:val="28"/>
          <w:lang w:val="uz-Cyrl-UZ"/>
        </w:rPr>
      </w:pPr>
      <w:r w:rsidRPr="00752E4B">
        <w:rPr>
          <w:bCs/>
          <w:i/>
          <w:sz w:val="28"/>
          <w:szCs w:val="28"/>
          <w:lang w:val="uz-Cyrl-UZ"/>
        </w:rPr>
        <w:t xml:space="preserve">Маълумот учун: </w:t>
      </w:r>
      <w:r w:rsidR="0090198C" w:rsidRPr="00752E4B">
        <w:rPr>
          <w:bCs/>
          <w:i/>
          <w:sz w:val="28"/>
          <w:szCs w:val="28"/>
          <w:lang w:val="uz-Cyrl-UZ"/>
        </w:rPr>
        <w:t xml:space="preserve">Ушбу </w:t>
      </w:r>
      <w:r w:rsidRPr="00752E4B">
        <w:rPr>
          <w:bCs/>
          <w:i/>
          <w:sz w:val="28"/>
          <w:szCs w:val="28"/>
          <w:lang w:val="uz-Cyrl-UZ"/>
        </w:rPr>
        <w:t>вазирлик ва идораларга бюджетдан ажратилган маблағларининг 14,9 трлн</w:t>
      </w:r>
      <w:r w:rsidR="0090198C">
        <w:rPr>
          <w:bCs/>
          <w:i/>
          <w:sz w:val="28"/>
          <w:szCs w:val="28"/>
          <w:lang w:val="uz-Cyrl-UZ"/>
        </w:rPr>
        <w:t> </w:t>
      </w:r>
      <w:r w:rsidRPr="00752E4B">
        <w:rPr>
          <w:bCs/>
          <w:i/>
          <w:sz w:val="28"/>
          <w:szCs w:val="28"/>
          <w:lang w:val="uz-Cyrl-UZ"/>
        </w:rPr>
        <w:t>сўмдаги (давлат бюджети харажатларнинг 9,2</w:t>
      </w:r>
      <w:r w:rsidR="0090198C">
        <w:rPr>
          <w:bCs/>
          <w:i/>
          <w:sz w:val="28"/>
          <w:szCs w:val="28"/>
          <w:lang w:val="uz-Cyrl-UZ"/>
        </w:rPr>
        <w:t> </w:t>
      </w:r>
      <w:r w:rsidRPr="00752E4B">
        <w:rPr>
          <w:bCs/>
          <w:i/>
          <w:sz w:val="28"/>
          <w:szCs w:val="28"/>
          <w:lang w:val="uz-Cyrl-UZ"/>
        </w:rPr>
        <w:t>фоизи) 34 та ривожлантириш дастурлари бўйича 98 та мақсадли индикаторлари билан қамраб олинди.</w:t>
      </w:r>
    </w:p>
    <w:p w:rsidR="00752E4B" w:rsidRPr="00752E4B" w:rsidRDefault="00752E4B" w:rsidP="00752E4B">
      <w:pPr>
        <w:pStyle w:val="afb"/>
        <w:spacing w:before="0" w:beforeAutospacing="0" w:after="80" w:afterAutospacing="0"/>
        <w:ind w:firstLine="708"/>
        <w:jc w:val="both"/>
        <w:rPr>
          <w:rFonts w:eastAsiaTheme="minorHAnsi"/>
          <w:sz w:val="28"/>
          <w:szCs w:val="28"/>
          <w:lang w:val="uz-Cyrl-UZ" w:eastAsia="en-US"/>
        </w:rPr>
      </w:pPr>
      <w:r w:rsidRPr="00752E4B">
        <w:rPr>
          <w:bCs/>
          <w:sz w:val="28"/>
          <w:szCs w:val="28"/>
          <w:lang w:val="uz-Cyrl-UZ"/>
        </w:rPr>
        <w:t xml:space="preserve">Мазкур бюджет маблағларидан фойдаланиш натижадорлиги ва самарадорлигини ошириш </w:t>
      </w:r>
      <w:r w:rsidRPr="00752E4B">
        <w:rPr>
          <w:rFonts w:eastAsiaTheme="minorHAnsi"/>
          <w:sz w:val="28"/>
          <w:szCs w:val="28"/>
          <w:lang w:val="uz-Cyrl-UZ" w:eastAsia="en-US"/>
        </w:rPr>
        <w:t>тизимини халқаро тажрибалар асосида сифатли жорий этиш мақсадида, Европа Иттифоқи, АҚШ Ғазначилик департаменти, Россия Федерацияси Молия вазирлиги ҳузуридаги Илмий тадқиқотлар молия институти (НИФИ), Бирлашган миллатлар ташкилотининг болалар фонди (ЮНИСЕФ) томонидан доимий кўмак кўрсатиб келинмоқда.</w:t>
      </w:r>
    </w:p>
    <w:p w:rsidR="00752E4B" w:rsidRPr="00752E4B" w:rsidRDefault="00752E4B" w:rsidP="00752E4B">
      <w:pPr>
        <w:pStyle w:val="afb"/>
        <w:spacing w:before="0" w:beforeAutospacing="0" w:after="80" w:afterAutospacing="0"/>
        <w:ind w:firstLine="708"/>
        <w:jc w:val="both"/>
        <w:rPr>
          <w:bCs/>
          <w:sz w:val="28"/>
          <w:szCs w:val="28"/>
          <w:lang w:val="uz-Cyrl-UZ"/>
        </w:rPr>
      </w:pPr>
      <w:r w:rsidRPr="00752E4B">
        <w:rPr>
          <w:bCs/>
          <w:sz w:val="28"/>
          <w:szCs w:val="28"/>
          <w:lang w:val="uz-Cyrl-UZ"/>
        </w:rPr>
        <w:t xml:space="preserve">Мазкур халқаро ташкилотлар кўмаги доирасида бугунги кунга қадар </w:t>
      </w:r>
      <w:r w:rsidR="0090198C">
        <w:rPr>
          <w:bCs/>
          <w:sz w:val="28"/>
          <w:szCs w:val="28"/>
          <w:lang w:val="uz-Cyrl-UZ"/>
        </w:rPr>
        <w:t xml:space="preserve">Ўзбекистон Республикаси </w:t>
      </w:r>
      <w:r w:rsidRPr="00752E4B">
        <w:rPr>
          <w:bCs/>
          <w:sz w:val="28"/>
          <w:szCs w:val="28"/>
          <w:lang w:val="uz-Cyrl-UZ"/>
        </w:rPr>
        <w:t>Олий Мажлиси Сенати ва Қонунчилик Палатаси, шунингдек, вазирлик ва идоралар ходимлари учун семинар ва тренинглар ўтказилди.</w:t>
      </w:r>
    </w:p>
    <w:p w:rsidR="00752E4B" w:rsidRPr="00752E4B" w:rsidRDefault="00752E4B" w:rsidP="00752E4B">
      <w:pPr>
        <w:pStyle w:val="afb"/>
        <w:spacing w:before="0" w:beforeAutospacing="0" w:after="80" w:afterAutospacing="0"/>
        <w:ind w:firstLine="708"/>
        <w:jc w:val="both"/>
        <w:rPr>
          <w:bCs/>
          <w:sz w:val="28"/>
          <w:szCs w:val="28"/>
          <w:lang w:val="uz-Cyrl-UZ"/>
        </w:rPr>
      </w:pPr>
      <w:r w:rsidRPr="00752E4B">
        <w:rPr>
          <w:bCs/>
          <w:sz w:val="28"/>
          <w:szCs w:val="28"/>
          <w:lang w:val="uz-Cyrl-UZ"/>
        </w:rPr>
        <w:t>2021 йил синов натижалари таҳлил қилинган ҳолда ҳамда халқаро ташкилотларнинг экспертлари хулосалари кўриб чиқилганда, мақсадли индикаторларни сифатли жорий этиш бўйича бир қатор камчилик ва муаммолар таъкидлаб ўтилди. Жумладан:</w:t>
      </w:r>
    </w:p>
    <w:p w:rsidR="00752E4B" w:rsidRPr="00752E4B" w:rsidRDefault="00752E4B" w:rsidP="00752E4B">
      <w:pPr>
        <w:pStyle w:val="afb"/>
        <w:spacing w:before="0" w:beforeAutospacing="0" w:after="80" w:afterAutospacing="0"/>
        <w:ind w:firstLine="708"/>
        <w:jc w:val="both"/>
        <w:rPr>
          <w:bCs/>
          <w:sz w:val="28"/>
          <w:szCs w:val="28"/>
          <w:lang w:val="uz-Cyrl-UZ"/>
        </w:rPr>
      </w:pPr>
      <w:r w:rsidRPr="00752E4B">
        <w:rPr>
          <w:bCs/>
          <w:sz w:val="28"/>
          <w:szCs w:val="28"/>
          <w:lang w:val="uz-Cyrl-UZ"/>
        </w:rPr>
        <w:t>ишлаб чиқилган мақсадли индикаторлари вазирлик ва идораларнинг жами харажатларини қамраб олмаганлиги;</w:t>
      </w:r>
    </w:p>
    <w:p w:rsidR="00752E4B" w:rsidRPr="00752E4B" w:rsidRDefault="00752E4B" w:rsidP="00752E4B">
      <w:pPr>
        <w:pStyle w:val="afb"/>
        <w:spacing w:before="0" w:beforeAutospacing="0" w:after="80" w:afterAutospacing="0"/>
        <w:ind w:firstLine="708"/>
        <w:jc w:val="both"/>
        <w:rPr>
          <w:bCs/>
          <w:sz w:val="28"/>
          <w:szCs w:val="28"/>
          <w:lang w:val="uz-Cyrl-UZ"/>
        </w:rPr>
      </w:pPr>
      <w:r w:rsidRPr="00752E4B">
        <w:rPr>
          <w:bCs/>
          <w:sz w:val="28"/>
          <w:szCs w:val="28"/>
          <w:lang w:val="uz-Cyrl-UZ"/>
        </w:rPr>
        <w:lastRenderedPageBreak/>
        <w:t>мақсадли индикаторларини ишлаб чиқиш, баҳолаш, мониторинг қилиш ва ижроси ҳисоботларини шакллантириш бўйича ягона намунавий қўлланма мавжуд эмаслиги таъкидлаб ўтилган.</w:t>
      </w:r>
    </w:p>
    <w:p w:rsidR="00752E4B" w:rsidRPr="00752E4B" w:rsidRDefault="00752E4B" w:rsidP="00752E4B">
      <w:pPr>
        <w:pStyle w:val="afb"/>
        <w:spacing w:before="0" w:beforeAutospacing="0" w:after="80" w:afterAutospacing="0"/>
        <w:ind w:firstLine="708"/>
        <w:jc w:val="both"/>
        <w:rPr>
          <w:bCs/>
          <w:sz w:val="28"/>
          <w:szCs w:val="28"/>
          <w:lang w:val="uz-Cyrl-UZ"/>
        </w:rPr>
      </w:pPr>
      <w:r w:rsidRPr="00752E4B">
        <w:rPr>
          <w:bCs/>
          <w:sz w:val="28"/>
          <w:szCs w:val="28"/>
          <w:lang w:val="uz-Cyrl-UZ"/>
        </w:rPr>
        <w:t xml:space="preserve">Шу муносабат билан, мазкур амалиётни кенгайтириш орқали бюджет маблағларидан фойдаланиш натижадорлиги ва самарадорлигини янада ошириш мақсадида 2022 йил учун </w:t>
      </w:r>
      <w:r w:rsidRPr="00752E4B">
        <w:rPr>
          <w:rFonts w:eastAsiaTheme="minorHAnsi"/>
          <w:sz w:val="28"/>
          <w:szCs w:val="28"/>
          <w:lang w:val="uz-Cyrl-UZ" w:eastAsia="en-US"/>
        </w:rPr>
        <w:t xml:space="preserve">ажратилган бюджет маблағлари доирасида </w:t>
      </w:r>
      <w:r w:rsidRPr="00752E4B">
        <w:rPr>
          <w:bCs/>
          <w:sz w:val="28"/>
          <w:szCs w:val="28"/>
          <w:lang w:val="uz-Cyrl-UZ"/>
        </w:rPr>
        <w:t xml:space="preserve">40 та вазирлик ва идоралар фаолиятига мақсадли индикаторлари жорий этилди ва Ўзбекистон Республикаси Президентининг </w:t>
      </w:r>
      <w:r w:rsidRPr="00752E4B">
        <w:rPr>
          <w:noProof/>
          <w:sz w:val="28"/>
          <w:szCs w:val="28"/>
          <w:shd w:val="clear" w:color="auto" w:fill="FFFFFF"/>
          <w:lang w:val="uz-Cyrl-UZ"/>
        </w:rPr>
        <w:t>2021 йил 30 декабрдаги</w:t>
      </w:r>
      <w:r w:rsidRPr="00752E4B">
        <w:rPr>
          <w:rFonts w:eastAsiaTheme="minorHAnsi"/>
          <w:sz w:val="28"/>
          <w:szCs w:val="28"/>
          <w:lang w:val="uz-Cyrl-UZ" w:eastAsia="en-US"/>
        </w:rPr>
        <w:t xml:space="preserve"> </w:t>
      </w:r>
      <w:r w:rsidRPr="00752E4B">
        <w:rPr>
          <w:bCs/>
          <w:sz w:val="28"/>
          <w:szCs w:val="28"/>
          <w:lang w:val="uz-Cyrl-UZ"/>
        </w:rPr>
        <w:t>ПҚ-73-сон қарор билан тасдиқланди.</w:t>
      </w:r>
    </w:p>
    <w:p w:rsidR="00752E4B" w:rsidRPr="00752E4B" w:rsidRDefault="00752E4B" w:rsidP="00752E4B">
      <w:pPr>
        <w:pStyle w:val="afb"/>
        <w:spacing w:before="0" w:beforeAutospacing="0" w:after="80" w:afterAutospacing="0"/>
        <w:ind w:firstLine="706"/>
        <w:jc w:val="both"/>
        <w:rPr>
          <w:bCs/>
          <w:i/>
          <w:sz w:val="28"/>
          <w:szCs w:val="28"/>
          <w:lang w:val="uz-Cyrl-UZ"/>
        </w:rPr>
      </w:pPr>
      <w:r w:rsidRPr="00752E4B">
        <w:rPr>
          <w:bCs/>
          <w:i/>
          <w:sz w:val="28"/>
          <w:szCs w:val="28"/>
          <w:lang w:val="uz-Cyrl-UZ"/>
        </w:rPr>
        <w:t>Маълумот учун:</w:t>
      </w:r>
      <w:r w:rsidR="0090198C">
        <w:rPr>
          <w:bCs/>
          <w:i/>
          <w:sz w:val="28"/>
          <w:szCs w:val="28"/>
          <w:lang w:val="uz-Cyrl-UZ"/>
        </w:rPr>
        <w:t xml:space="preserve"> </w:t>
      </w:r>
      <w:r w:rsidR="0090198C" w:rsidRPr="00752E4B">
        <w:rPr>
          <w:bCs/>
          <w:i/>
          <w:sz w:val="28"/>
          <w:szCs w:val="28"/>
          <w:lang w:val="uz-Cyrl-UZ"/>
        </w:rPr>
        <w:t xml:space="preserve">Мазкур </w:t>
      </w:r>
      <w:r w:rsidRPr="00752E4B">
        <w:rPr>
          <w:bCs/>
          <w:i/>
          <w:sz w:val="28"/>
          <w:szCs w:val="28"/>
          <w:lang w:val="uz-Cyrl-UZ"/>
        </w:rPr>
        <w:t>2022 йил учун белгиланган 561 та</w:t>
      </w:r>
      <w:r w:rsidRPr="00752E4B">
        <w:rPr>
          <w:bCs/>
          <w:sz w:val="28"/>
          <w:szCs w:val="28"/>
          <w:lang w:val="uz-Cyrl-UZ"/>
        </w:rPr>
        <w:t xml:space="preserve"> </w:t>
      </w:r>
      <w:r w:rsidRPr="00752E4B">
        <w:rPr>
          <w:bCs/>
          <w:i/>
          <w:sz w:val="28"/>
          <w:szCs w:val="28"/>
          <w:lang w:val="uz-Cyrl-UZ"/>
        </w:rPr>
        <w:t>мақсадли индикаторлари вазирлик ва идораларга бюджетдан ажратилган 136,6</w:t>
      </w:r>
      <w:r w:rsidR="0090198C">
        <w:rPr>
          <w:bCs/>
          <w:i/>
          <w:sz w:val="28"/>
          <w:szCs w:val="28"/>
          <w:lang w:val="uz-Cyrl-UZ"/>
        </w:rPr>
        <w:t> </w:t>
      </w:r>
      <w:r w:rsidRPr="00752E4B">
        <w:rPr>
          <w:bCs/>
          <w:i/>
          <w:sz w:val="28"/>
          <w:szCs w:val="28"/>
          <w:lang w:val="uz-Cyrl-UZ"/>
        </w:rPr>
        <w:t>трлн</w:t>
      </w:r>
      <w:r w:rsidR="0090198C">
        <w:rPr>
          <w:bCs/>
          <w:i/>
          <w:sz w:val="28"/>
          <w:szCs w:val="28"/>
          <w:lang w:val="uz-Cyrl-UZ"/>
        </w:rPr>
        <w:t> </w:t>
      </w:r>
      <w:r w:rsidRPr="00752E4B">
        <w:rPr>
          <w:bCs/>
          <w:i/>
          <w:sz w:val="28"/>
          <w:szCs w:val="28"/>
          <w:lang w:val="uz-Cyrl-UZ"/>
        </w:rPr>
        <w:t>сўмни қамраб олган бўлиб, бу давлат бюджети харажатларининг 72</w:t>
      </w:r>
      <w:r w:rsidR="0090198C">
        <w:rPr>
          <w:bCs/>
          <w:i/>
          <w:sz w:val="28"/>
          <w:szCs w:val="28"/>
          <w:lang w:val="uz-Cyrl-UZ"/>
        </w:rPr>
        <w:t> </w:t>
      </w:r>
      <w:r w:rsidRPr="00752E4B">
        <w:rPr>
          <w:bCs/>
          <w:i/>
          <w:sz w:val="28"/>
          <w:szCs w:val="28"/>
          <w:lang w:val="uz-Cyrl-UZ"/>
        </w:rPr>
        <w:t>фоизини ташкил этади.</w:t>
      </w:r>
    </w:p>
    <w:p w:rsidR="00752E4B" w:rsidRPr="00752E4B" w:rsidRDefault="00752E4B" w:rsidP="00752E4B">
      <w:pPr>
        <w:pStyle w:val="afb"/>
        <w:spacing w:before="0" w:beforeAutospacing="0" w:after="80" w:afterAutospacing="0"/>
        <w:ind w:firstLine="706"/>
        <w:jc w:val="both"/>
        <w:rPr>
          <w:bCs/>
          <w:sz w:val="28"/>
          <w:szCs w:val="28"/>
          <w:lang w:val="uz-Cyrl-UZ"/>
        </w:rPr>
      </w:pPr>
      <w:r w:rsidRPr="00752E4B">
        <w:rPr>
          <w:bCs/>
          <w:sz w:val="28"/>
          <w:szCs w:val="28"/>
          <w:lang w:val="uz-Cyrl-UZ"/>
        </w:rPr>
        <w:t>2022 йил учун ишлаб чиқилган мақсадли индикаторлари 2021 йил синов тариқасида белгиланган мақсадли индикаторларига нисбатан ҳамда баҳолаш имкониятини янада ошириш ва хорижий тажрибаларни инобатга олган ҳолда қуйидагилар асосида ишлаб чиқилди:</w:t>
      </w:r>
    </w:p>
    <w:p w:rsidR="00752E4B" w:rsidRPr="00752E4B" w:rsidRDefault="00752E4B" w:rsidP="00752E4B">
      <w:pPr>
        <w:pStyle w:val="afb"/>
        <w:spacing w:before="0" w:beforeAutospacing="0" w:after="80" w:afterAutospacing="0"/>
        <w:ind w:firstLine="706"/>
        <w:jc w:val="both"/>
        <w:rPr>
          <w:bCs/>
          <w:sz w:val="28"/>
          <w:szCs w:val="28"/>
          <w:lang w:val="uz-Cyrl-UZ"/>
        </w:rPr>
      </w:pPr>
      <w:r w:rsidRPr="00752E4B">
        <w:rPr>
          <w:bCs/>
          <w:sz w:val="28"/>
          <w:szCs w:val="28"/>
          <w:lang w:val="uz-Cyrl-UZ"/>
        </w:rPr>
        <w:t>мақсадли индикаторларини икки тоифага ажратилганлиги: якуний натижа ва бевосита (тўғридан-тўғри) натижаларга эришиладиган кўрсаткичлари;</w:t>
      </w:r>
    </w:p>
    <w:p w:rsidR="00752E4B" w:rsidRPr="00752E4B" w:rsidRDefault="00752E4B" w:rsidP="00752E4B">
      <w:pPr>
        <w:pStyle w:val="afb"/>
        <w:spacing w:before="0" w:beforeAutospacing="0" w:after="80" w:afterAutospacing="0"/>
        <w:ind w:firstLine="706"/>
        <w:jc w:val="both"/>
        <w:rPr>
          <w:bCs/>
          <w:sz w:val="28"/>
          <w:szCs w:val="28"/>
          <w:lang w:val="uz-Cyrl-UZ"/>
        </w:rPr>
      </w:pPr>
      <w:r w:rsidRPr="00752E4B">
        <w:rPr>
          <w:bCs/>
          <w:sz w:val="28"/>
          <w:szCs w:val="28"/>
          <w:lang w:val="uz-Cyrl-UZ"/>
        </w:rPr>
        <w:t xml:space="preserve">биринчи даражали </w:t>
      </w:r>
      <w:r w:rsidR="0090198C">
        <w:rPr>
          <w:bCs/>
          <w:sz w:val="28"/>
          <w:szCs w:val="28"/>
          <w:lang w:val="uz-Cyrl-UZ"/>
        </w:rPr>
        <w:t xml:space="preserve">бюджет </w:t>
      </w:r>
      <w:r w:rsidRPr="00752E4B">
        <w:rPr>
          <w:bCs/>
          <w:sz w:val="28"/>
          <w:szCs w:val="28"/>
          <w:lang w:val="uz-Cyrl-UZ"/>
        </w:rPr>
        <w:t>маблағ</w:t>
      </w:r>
      <w:r w:rsidR="0090198C">
        <w:rPr>
          <w:bCs/>
          <w:sz w:val="28"/>
          <w:szCs w:val="28"/>
          <w:lang w:val="uz-Cyrl-UZ"/>
        </w:rPr>
        <w:t>ларини</w:t>
      </w:r>
      <w:r w:rsidRPr="00752E4B">
        <w:rPr>
          <w:bCs/>
          <w:sz w:val="28"/>
          <w:szCs w:val="28"/>
          <w:lang w:val="uz-Cyrl-UZ"/>
        </w:rPr>
        <w:t xml:space="preserve"> тақсимловчиларнинг стратегик мақсадлари алоҳида сатрларда кўрсатиб ўтилганлиги;</w:t>
      </w:r>
    </w:p>
    <w:p w:rsidR="00752E4B" w:rsidRPr="00752E4B" w:rsidRDefault="00752E4B" w:rsidP="00752E4B">
      <w:pPr>
        <w:pStyle w:val="afb"/>
        <w:spacing w:before="0" w:beforeAutospacing="0" w:after="80" w:afterAutospacing="0"/>
        <w:ind w:firstLine="706"/>
        <w:jc w:val="both"/>
        <w:rPr>
          <w:bCs/>
          <w:sz w:val="28"/>
          <w:szCs w:val="28"/>
          <w:lang w:val="uz-Cyrl-UZ"/>
        </w:rPr>
      </w:pPr>
      <w:r w:rsidRPr="00752E4B">
        <w:rPr>
          <w:bCs/>
          <w:sz w:val="28"/>
          <w:szCs w:val="28"/>
          <w:lang w:val="uz-Cyrl-UZ"/>
        </w:rPr>
        <w:t xml:space="preserve">ривожлантириш дастурлари бўлмаган </w:t>
      </w:r>
      <w:r w:rsidR="0090198C" w:rsidRPr="00752E4B">
        <w:rPr>
          <w:bCs/>
          <w:sz w:val="28"/>
          <w:szCs w:val="28"/>
          <w:lang w:val="uz-Cyrl-UZ"/>
        </w:rPr>
        <w:t xml:space="preserve">биринчи даражали </w:t>
      </w:r>
      <w:r w:rsidR="0090198C">
        <w:rPr>
          <w:bCs/>
          <w:sz w:val="28"/>
          <w:szCs w:val="28"/>
          <w:lang w:val="uz-Cyrl-UZ"/>
        </w:rPr>
        <w:t xml:space="preserve">бюджет </w:t>
      </w:r>
      <w:r w:rsidR="0090198C" w:rsidRPr="00752E4B">
        <w:rPr>
          <w:bCs/>
          <w:sz w:val="28"/>
          <w:szCs w:val="28"/>
          <w:lang w:val="uz-Cyrl-UZ"/>
        </w:rPr>
        <w:t>маблағ</w:t>
      </w:r>
      <w:r w:rsidR="0090198C">
        <w:rPr>
          <w:bCs/>
          <w:sz w:val="28"/>
          <w:szCs w:val="28"/>
          <w:lang w:val="uz-Cyrl-UZ"/>
        </w:rPr>
        <w:t>ларини</w:t>
      </w:r>
      <w:r w:rsidR="0090198C" w:rsidRPr="00752E4B">
        <w:rPr>
          <w:bCs/>
          <w:sz w:val="28"/>
          <w:szCs w:val="28"/>
          <w:lang w:val="uz-Cyrl-UZ"/>
        </w:rPr>
        <w:t xml:space="preserve"> тақсимловчи</w:t>
      </w:r>
      <w:r w:rsidR="00C9425F">
        <w:rPr>
          <w:bCs/>
          <w:sz w:val="28"/>
          <w:szCs w:val="28"/>
          <w:lang w:val="uz-Cyrl-UZ"/>
        </w:rPr>
        <w:t>лар</w:t>
      </w:r>
      <w:r w:rsidRPr="00752E4B">
        <w:rPr>
          <w:bCs/>
          <w:sz w:val="28"/>
          <w:szCs w:val="28"/>
          <w:lang w:val="uz-Cyrl-UZ"/>
        </w:rPr>
        <w:t>нинг стратегик мақсадларидан (стратегия ва концепция) келиб чиқиб, жорий харажатлари учун якуний ва бевосита натижа кўрсаткичлари (мақсадли индикаторлари) белгиланганлиги;</w:t>
      </w:r>
    </w:p>
    <w:p w:rsidR="00752E4B" w:rsidRPr="00752E4B" w:rsidRDefault="00752E4B" w:rsidP="00752E4B">
      <w:pPr>
        <w:pStyle w:val="afb"/>
        <w:spacing w:before="0" w:beforeAutospacing="0" w:after="80" w:afterAutospacing="0"/>
        <w:ind w:firstLine="706"/>
        <w:jc w:val="both"/>
        <w:rPr>
          <w:bCs/>
          <w:sz w:val="28"/>
          <w:szCs w:val="28"/>
          <w:lang w:val="uz-Cyrl-UZ"/>
        </w:rPr>
      </w:pPr>
      <w:r w:rsidRPr="00752E4B">
        <w:rPr>
          <w:bCs/>
          <w:sz w:val="28"/>
          <w:szCs w:val="28"/>
          <w:lang w:val="uz-Cyrl-UZ"/>
        </w:rPr>
        <w:t>бюджет маблағларини тақсимловчиларнинг навбатдаги уч йилдан кам бўлмаган давр учун бюджет харажатлари ҳамда ривожлантириш дастурларининг мақсадли индикаторлари шакллантирилди.</w:t>
      </w:r>
    </w:p>
    <w:p w:rsidR="00752E4B" w:rsidRPr="00752E4B" w:rsidRDefault="00752E4B" w:rsidP="00752E4B">
      <w:pPr>
        <w:pStyle w:val="afb"/>
        <w:spacing w:before="0" w:beforeAutospacing="0" w:after="80" w:afterAutospacing="0"/>
        <w:ind w:firstLine="708"/>
        <w:jc w:val="both"/>
        <w:rPr>
          <w:bCs/>
          <w:i/>
          <w:sz w:val="28"/>
          <w:szCs w:val="28"/>
          <w:lang w:val="uz-Cyrl-UZ"/>
        </w:rPr>
      </w:pPr>
      <w:r w:rsidRPr="00752E4B">
        <w:rPr>
          <w:bCs/>
          <w:sz w:val="28"/>
          <w:szCs w:val="28"/>
          <w:lang w:val="uz-Cyrl-UZ"/>
        </w:rPr>
        <w:t xml:space="preserve">Шунингдек, вазирлик ва идораларда бюджет маблағларидан фойдаланиш самарадорлигини янада ошириш мақсадида хорижий экспертлар кўмагида Дастурий бюджетлаштириш тизимини жорий этишда ривожлантириш дастурларини ишлаб чиқиш, ижросини таъминлаш ва уларни самарадорлигини баҳолаш тартиби ишлаб чиқилди </w:t>
      </w:r>
      <w:r w:rsidRPr="00752E4B">
        <w:rPr>
          <w:bCs/>
          <w:i/>
          <w:sz w:val="28"/>
          <w:szCs w:val="28"/>
          <w:lang w:val="uz-Cyrl-UZ"/>
        </w:rPr>
        <w:t xml:space="preserve">(ҳозирда ушбу норматив ҳужжат лойиҳаси тасдиқлаш учун Вазирлар Маҳкамасига киритилган). </w:t>
      </w:r>
    </w:p>
    <w:p w:rsidR="00752E4B" w:rsidRPr="00752E4B" w:rsidRDefault="00752E4B" w:rsidP="00752E4B">
      <w:pPr>
        <w:pStyle w:val="afb"/>
        <w:spacing w:before="0" w:beforeAutospacing="0" w:after="80" w:afterAutospacing="0"/>
        <w:ind w:firstLine="708"/>
        <w:jc w:val="both"/>
        <w:rPr>
          <w:bCs/>
          <w:sz w:val="28"/>
          <w:szCs w:val="28"/>
          <w:lang w:val="uz-Cyrl-UZ"/>
        </w:rPr>
      </w:pPr>
      <w:r w:rsidRPr="00752E4B">
        <w:rPr>
          <w:bCs/>
          <w:sz w:val="28"/>
          <w:szCs w:val="28"/>
          <w:lang w:val="uz-Cyrl-UZ"/>
        </w:rPr>
        <w:t>Мазкур тартиб вазирлик ва идораларнинг ўрта муддатга мўлжалланган стратегик режаларни, бюджет дастурлари ва мақсадли индикаторларини ишлаб чиқиш, шунингдек уларнинг ижроси ҳисоботларини мониторинг қилиш ва баҳолаш тартибларини белгилаб беради.</w:t>
      </w:r>
    </w:p>
    <w:p w:rsidR="00752E4B" w:rsidRPr="00752E4B" w:rsidRDefault="00752E4B" w:rsidP="00752E4B">
      <w:pPr>
        <w:pStyle w:val="afb"/>
        <w:spacing w:before="0" w:beforeAutospacing="0" w:after="80" w:afterAutospacing="0"/>
        <w:ind w:firstLine="708"/>
        <w:jc w:val="both"/>
        <w:rPr>
          <w:bCs/>
          <w:sz w:val="28"/>
          <w:szCs w:val="28"/>
          <w:lang w:val="uz-Cyrl-UZ"/>
        </w:rPr>
      </w:pPr>
      <w:r w:rsidRPr="00752E4B">
        <w:rPr>
          <w:bCs/>
          <w:sz w:val="28"/>
          <w:szCs w:val="28"/>
          <w:lang w:val="uz-Cyrl-UZ"/>
        </w:rPr>
        <w:t>Юқоридагилардан келиб чиқиб, ушбу тизимни такомиллаштириш мақсадида қуйидаги чора-тадбирларни босқичма-босқич амалга ошириш режалаштирилган:</w:t>
      </w:r>
    </w:p>
    <w:p w:rsidR="00752E4B" w:rsidRPr="00752E4B" w:rsidRDefault="00752E4B" w:rsidP="00752E4B">
      <w:pPr>
        <w:pStyle w:val="afb"/>
        <w:spacing w:before="0" w:beforeAutospacing="0" w:after="80" w:afterAutospacing="0"/>
        <w:ind w:firstLine="708"/>
        <w:jc w:val="both"/>
        <w:rPr>
          <w:rFonts w:eastAsiaTheme="minorHAnsi"/>
          <w:sz w:val="28"/>
          <w:szCs w:val="28"/>
          <w:lang w:val="uz-Cyrl-UZ" w:eastAsia="en-US"/>
        </w:rPr>
      </w:pPr>
      <w:r w:rsidRPr="00752E4B">
        <w:rPr>
          <w:rFonts w:eastAsiaTheme="minorHAnsi"/>
          <w:sz w:val="28"/>
          <w:szCs w:val="28"/>
          <w:lang w:val="uz-Cyrl-UZ" w:eastAsia="en-US"/>
        </w:rPr>
        <w:lastRenderedPageBreak/>
        <w:t>мақсадли индикаторлари ижросини мониторинг қилиш, ҳисоботини шакллантириш ва баҳолаш жараёнини махсус электрон тизим орқали йўлга қўйиш асосида унинг очиқ ва шаффофлигини янада ошириш;</w:t>
      </w:r>
    </w:p>
    <w:p w:rsidR="00752E4B" w:rsidRPr="00752E4B" w:rsidRDefault="00752E4B" w:rsidP="00752E4B">
      <w:pPr>
        <w:pStyle w:val="afb"/>
        <w:spacing w:before="0" w:beforeAutospacing="0" w:after="80" w:afterAutospacing="0"/>
        <w:ind w:firstLine="708"/>
        <w:jc w:val="both"/>
        <w:rPr>
          <w:rFonts w:eastAsiaTheme="minorHAnsi"/>
          <w:sz w:val="28"/>
          <w:szCs w:val="28"/>
          <w:lang w:val="uz-Cyrl-UZ" w:eastAsia="en-US"/>
        </w:rPr>
      </w:pPr>
      <w:r w:rsidRPr="00752E4B">
        <w:rPr>
          <w:rFonts w:eastAsiaTheme="minorHAnsi"/>
          <w:sz w:val="28"/>
          <w:szCs w:val="28"/>
          <w:lang w:val="uz-Cyrl-UZ" w:eastAsia="en-US"/>
        </w:rPr>
        <w:t>синов тариқасида халқаро илғор тажриба асосидаги иккита вазирлик ва идоранинг бюджет дастурини инлаб чиқиш;</w:t>
      </w:r>
    </w:p>
    <w:p w:rsidR="00752E4B" w:rsidRPr="00752E4B" w:rsidRDefault="00752E4B" w:rsidP="00752E4B">
      <w:pPr>
        <w:pStyle w:val="afb"/>
        <w:spacing w:before="0" w:beforeAutospacing="0" w:after="80" w:afterAutospacing="0"/>
        <w:ind w:firstLine="708"/>
        <w:jc w:val="both"/>
        <w:rPr>
          <w:rFonts w:eastAsiaTheme="minorHAnsi"/>
          <w:sz w:val="28"/>
          <w:szCs w:val="28"/>
          <w:lang w:val="uz-Cyrl-UZ" w:eastAsia="en-US"/>
        </w:rPr>
      </w:pPr>
      <w:r w:rsidRPr="00752E4B">
        <w:rPr>
          <w:rFonts w:eastAsiaTheme="minorHAnsi"/>
          <w:sz w:val="28"/>
          <w:szCs w:val="28"/>
          <w:lang w:val="uz-Cyrl-UZ" w:eastAsia="en-US"/>
        </w:rPr>
        <w:t>Ўзбекистон Республикасида дастурий бюджетлаштириш тизимини жорий этишда ривожлантириш дастурларини ишлаб чиқиш, ижросини таъминлаш ва уларнинг самарадорлигини баҳолаш тартиби тўғрисидаги низом лойиҳасини қабул қилиш;</w:t>
      </w:r>
    </w:p>
    <w:p w:rsidR="00752E4B" w:rsidRPr="00752E4B" w:rsidRDefault="00752E4B" w:rsidP="00752E4B">
      <w:pPr>
        <w:pStyle w:val="afb"/>
        <w:spacing w:before="0" w:beforeAutospacing="0" w:after="80" w:afterAutospacing="0"/>
        <w:ind w:firstLine="708"/>
        <w:jc w:val="both"/>
        <w:rPr>
          <w:rFonts w:eastAsiaTheme="minorHAnsi"/>
          <w:sz w:val="28"/>
          <w:szCs w:val="28"/>
          <w:lang w:val="uz-Cyrl-UZ" w:eastAsia="en-US"/>
        </w:rPr>
      </w:pPr>
      <w:r w:rsidRPr="00752E4B">
        <w:rPr>
          <w:rFonts w:eastAsiaTheme="minorHAnsi"/>
          <w:sz w:val="28"/>
          <w:szCs w:val="28"/>
          <w:lang w:val="uz-Cyrl-UZ" w:eastAsia="en-US"/>
        </w:rPr>
        <w:t>Халқаро молия ташкилотлар кўмагида Ўзбекистон Республикасининг тегишли норматив-ҳуқуқий ҳужжатларига Дастурий бюджетлаштириш тизимини самарали жорий этиш мақсадида тегишли ўзгартиришлар киритиш;</w:t>
      </w:r>
    </w:p>
    <w:p w:rsidR="00752E4B" w:rsidRPr="00752E4B" w:rsidRDefault="00752E4B" w:rsidP="00752E4B">
      <w:pPr>
        <w:pStyle w:val="afb"/>
        <w:spacing w:before="0" w:beforeAutospacing="0" w:after="80" w:afterAutospacing="0"/>
        <w:ind w:firstLine="706"/>
        <w:jc w:val="both"/>
        <w:rPr>
          <w:rFonts w:eastAsiaTheme="minorHAnsi"/>
          <w:sz w:val="28"/>
          <w:szCs w:val="28"/>
          <w:lang w:val="uz-Cyrl-UZ" w:eastAsia="en-US"/>
        </w:rPr>
      </w:pPr>
      <w:r w:rsidRPr="00752E4B">
        <w:rPr>
          <w:rFonts w:eastAsiaTheme="minorHAnsi"/>
          <w:sz w:val="28"/>
          <w:szCs w:val="28"/>
          <w:lang w:val="uz-Cyrl-UZ" w:eastAsia="en-US"/>
        </w:rPr>
        <w:t>мақсадли индикаторлари қамровини ошириш мақсадида иккинчи даражали бюджет маблағларини тақсимловчи ташкилотларга ҳам жорий этиш;</w:t>
      </w:r>
    </w:p>
    <w:p w:rsidR="00752E4B" w:rsidRPr="00752E4B" w:rsidRDefault="00752E4B" w:rsidP="00752E4B">
      <w:pPr>
        <w:pStyle w:val="afb"/>
        <w:spacing w:before="0" w:beforeAutospacing="0" w:after="80" w:afterAutospacing="0"/>
        <w:ind w:firstLine="706"/>
        <w:jc w:val="both"/>
        <w:rPr>
          <w:rFonts w:eastAsiaTheme="minorHAnsi"/>
          <w:sz w:val="28"/>
          <w:szCs w:val="28"/>
          <w:lang w:val="uz-Cyrl-UZ" w:eastAsia="en-US"/>
        </w:rPr>
      </w:pPr>
      <w:r w:rsidRPr="00752E4B">
        <w:rPr>
          <w:rFonts w:eastAsiaTheme="minorHAnsi"/>
          <w:sz w:val="28"/>
          <w:szCs w:val="28"/>
          <w:lang w:val="uz-Cyrl-UZ" w:eastAsia="en-US"/>
        </w:rPr>
        <w:t>республика бюджетидан ажратиладиган бюджетлараро трансфертларнинг самарадорлигини таъминлаш мақсадида натижага йўналтирилган трансфертлар тизимини жорий этиш режалаштирилган.</w:t>
      </w:r>
    </w:p>
    <w:p w:rsidR="00A33A97" w:rsidRDefault="00752E4B" w:rsidP="00752E4B">
      <w:pPr>
        <w:spacing w:before="60" w:after="60" w:line="259" w:lineRule="auto"/>
        <w:ind w:firstLine="567"/>
        <w:rPr>
          <w:rFonts w:eastAsiaTheme="minorHAnsi"/>
          <w:szCs w:val="28"/>
          <w:lang w:val="uz-Cyrl-UZ"/>
        </w:rPr>
      </w:pPr>
      <w:r w:rsidRPr="00752E4B">
        <w:rPr>
          <w:rFonts w:eastAsiaTheme="minorHAnsi"/>
          <w:szCs w:val="28"/>
          <w:lang w:val="uz-Cyrl-UZ"/>
        </w:rPr>
        <w:t>Бунда, вазирлик ва идораларнинг ривожлантириш дастурлари учун мақсадли индикаторлар белгиланган бўлиб, Давлат бюджети ҳисобидан ривожлантириш дастурлари мавжуд бўлмаган вазирлик ва идоралар уларнинг стратегик мақсадларидан келиб чиқиб мақсадли индикаторлар белгиланган.</w:t>
      </w:r>
    </w:p>
    <w:p w:rsidR="004A5F9F" w:rsidRPr="004A5F9F" w:rsidRDefault="004A5F9F" w:rsidP="004A5F9F">
      <w:pPr>
        <w:spacing w:before="60" w:after="60" w:line="259" w:lineRule="auto"/>
        <w:ind w:firstLine="567"/>
        <w:rPr>
          <w:rFonts w:eastAsiaTheme="minorHAnsi"/>
          <w:bCs/>
          <w:szCs w:val="28"/>
          <w:lang w:val="uz-Cyrl-UZ"/>
        </w:rPr>
      </w:pPr>
      <w:r>
        <w:rPr>
          <w:rFonts w:eastAsiaTheme="minorHAnsi"/>
          <w:szCs w:val="28"/>
          <w:lang w:val="uz-Cyrl-UZ"/>
        </w:rPr>
        <w:t>Бундан ташқари н</w:t>
      </w:r>
      <w:r w:rsidRPr="004A5F9F">
        <w:rPr>
          <w:rFonts w:eastAsiaTheme="minorHAnsi"/>
          <w:szCs w:val="28"/>
          <w:lang w:val="uz-Cyrl-UZ"/>
        </w:rPr>
        <w:t>атижага йўналтирилган бюджетлаштириш</w:t>
      </w:r>
      <w:r>
        <w:rPr>
          <w:rFonts w:eastAsiaTheme="minorHAnsi"/>
          <w:szCs w:val="28"/>
          <w:lang w:val="uz-Cyrl-UZ"/>
        </w:rPr>
        <w:t xml:space="preserve"> тизимини </w:t>
      </w:r>
      <w:r w:rsidRPr="004A5F9F">
        <w:rPr>
          <w:rFonts w:eastAsiaTheme="minorHAnsi"/>
          <w:bCs/>
          <w:szCs w:val="28"/>
          <w:lang w:val="uz-Cyrl-UZ"/>
        </w:rPr>
        <w:t xml:space="preserve">такомиллаштириш мақсадида </w:t>
      </w:r>
      <w:r w:rsidRPr="00DE7292">
        <w:rPr>
          <w:rFonts w:eastAsiaTheme="minorHAnsi"/>
          <w:bCs/>
          <w:szCs w:val="28"/>
          <w:lang w:val="uz-Cyrl-UZ"/>
        </w:rPr>
        <w:t>2023 йилда</w:t>
      </w:r>
      <w:r w:rsidRPr="004A5F9F">
        <w:rPr>
          <w:rFonts w:eastAsiaTheme="minorHAnsi"/>
          <w:bCs/>
          <w:szCs w:val="28"/>
          <w:lang w:val="uz-Cyrl-UZ"/>
        </w:rPr>
        <w:t xml:space="preserve"> мақсадли индикаторларни ишлаб чиқиш қуйидаги чора-тадбирлар асосида амалга ошириш </w:t>
      </w:r>
      <w:r w:rsidRPr="004A5F9F">
        <w:rPr>
          <w:rFonts w:eastAsiaTheme="minorHAnsi"/>
          <w:b/>
          <w:bCs/>
          <w:szCs w:val="28"/>
          <w:lang w:val="uz-Cyrl-UZ"/>
        </w:rPr>
        <w:t>режалаштирилган:</w:t>
      </w:r>
    </w:p>
    <w:p w:rsidR="004A5F9F" w:rsidRPr="004A5F9F" w:rsidRDefault="004A5F9F" w:rsidP="004A5F9F">
      <w:pPr>
        <w:spacing w:before="60" w:after="60" w:line="259" w:lineRule="auto"/>
        <w:ind w:firstLine="567"/>
        <w:rPr>
          <w:rFonts w:eastAsiaTheme="minorHAnsi"/>
          <w:szCs w:val="28"/>
          <w:lang w:val="uz-Cyrl-UZ"/>
        </w:rPr>
      </w:pPr>
      <w:r w:rsidRPr="004A5F9F">
        <w:rPr>
          <w:rFonts w:eastAsiaTheme="minorHAnsi"/>
          <w:b/>
          <w:szCs w:val="28"/>
          <w:lang w:val="uz-Cyrl-UZ"/>
        </w:rPr>
        <w:t>1.</w:t>
      </w:r>
      <w:r w:rsidRPr="004A5F9F">
        <w:rPr>
          <w:rFonts w:eastAsiaTheme="minorHAnsi"/>
          <w:szCs w:val="28"/>
          <w:lang w:val="uz-Cyrl-UZ"/>
        </w:rPr>
        <w:t xml:space="preserve"> 2023 йил учун Далат бюджетини шакллантиришда илғор хорижий тажрибага асосан тўлиқ дастурий бюджетлаштириш тизимига ўтиш учун Молия вазирлигининг “Кам таъминланган оилалар учун болалар нафақаси” </w:t>
      </w:r>
      <w:r w:rsidRPr="004A5F9F">
        <w:rPr>
          <w:rFonts w:eastAsiaTheme="minorHAnsi"/>
          <w:b/>
          <w:szCs w:val="28"/>
          <w:lang w:val="uz-Cyrl-UZ"/>
        </w:rPr>
        <w:t>бюджет дастур</w:t>
      </w:r>
      <w:r w:rsidRPr="004A5F9F">
        <w:rPr>
          <w:rFonts w:eastAsiaTheme="minorHAnsi"/>
          <w:szCs w:val="28"/>
          <w:lang w:val="uz-Cyrl-UZ"/>
        </w:rPr>
        <w:t>ини синов тариқасида ишлаб чиқиш.</w:t>
      </w:r>
    </w:p>
    <w:p w:rsidR="004A5F9F" w:rsidRPr="004A5F9F" w:rsidRDefault="004A5F9F" w:rsidP="004A5F9F">
      <w:pPr>
        <w:spacing w:before="60" w:after="60" w:line="259" w:lineRule="auto"/>
        <w:ind w:firstLine="567"/>
        <w:rPr>
          <w:rFonts w:eastAsiaTheme="minorHAnsi"/>
          <w:szCs w:val="28"/>
          <w:lang w:val="uz-Cyrl-UZ"/>
        </w:rPr>
      </w:pPr>
      <w:r w:rsidRPr="004A5F9F">
        <w:rPr>
          <w:rFonts w:eastAsiaTheme="minorHAnsi"/>
          <w:szCs w:val="28"/>
          <w:lang w:val="uz-Cyrl-UZ"/>
        </w:rPr>
        <w:t>Бунда, тўлиқ жорий этиладиган дастурий бюджетлаштиришнинг аҳамияти қуйидагилардан иборат:</w:t>
      </w:r>
    </w:p>
    <w:p w:rsidR="004A5F9F" w:rsidRPr="004A5F9F" w:rsidRDefault="004A5F9F" w:rsidP="004A5F9F">
      <w:pPr>
        <w:spacing w:before="60" w:after="60" w:line="259" w:lineRule="auto"/>
        <w:ind w:firstLine="567"/>
        <w:rPr>
          <w:rFonts w:eastAsiaTheme="minorHAnsi"/>
          <w:szCs w:val="28"/>
          <w:lang w:val="uz-Cyrl-UZ"/>
        </w:rPr>
      </w:pPr>
      <w:r w:rsidRPr="004A5F9F">
        <w:rPr>
          <w:rFonts w:eastAsiaTheme="minorHAnsi"/>
          <w:szCs w:val="28"/>
          <w:lang w:val="uz-Cyrl-UZ"/>
        </w:rPr>
        <w:t>Бюджет дастури</w:t>
      </w:r>
      <w:r w:rsidR="00DE7292">
        <w:rPr>
          <w:rFonts w:eastAsiaTheme="minorHAnsi"/>
          <w:szCs w:val="28"/>
          <w:lang w:val="uz-Cyrl-UZ"/>
        </w:rPr>
        <w:t xml:space="preserve"> – </w:t>
      </w:r>
      <w:r w:rsidRPr="004A5F9F">
        <w:rPr>
          <w:rFonts w:eastAsiaTheme="minorHAnsi"/>
          <w:szCs w:val="28"/>
          <w:lang w:val="uz-Cyrl-UZ"/>
        </w:rPr>
        <w:t>вазирлик ва идоранинг узоқ ёки ўрта муддатга мўлжалланган стратегияси (концеп</w:t>
      </w:r>
      <w:r w:rsidR="00DE7292">
        <w:rPr>
          <w:rFonts w:eastAsiaTheme="minorHAnsi"/>
          <w:szCs w:val="28"/>
          <w:lang w:val="uz-Cyrl-UZ"/>
        </w:rPr>
        <w:t>ц</w:t>
      </w:r>
      <w:r w:rsidRPr="004A5F9F">
        <w:rPr>
          <w:rFonts w:eastAsiaTheme="minorHAnsi"/>
          <w:szCs w:val="28"/>
          <w:lang w:val="uz-Cyrl-UZ"/>
        </w:rPr>
        <w:t>ияси)да ёки барқарор ривожланиш мақсадларида белгиланган мақсад ижросини таъминлаш учун талаб этиладиган молиявий ресурсдан самарали фойдаланиш механизми ҳисобланади;</w:t>
      </w:r>
    </w:p>
    <w:p w:rsidR="004A5F9F" w:rsidRPr="004A5F9F" w:rsidRDefault="004A5F9F" w:rsidP="004A5F9F">
      <w:pPr>
        <w:spacing w:before="60" w:after="60" w:line="259" w:lineRule="auto"/>
        <w:ind w:firstLine="567"/>
        <w:rPr>
          <w:rFonts w:eastAsiaTheme="minorHAnsi"/>
          <w:szCs w:val="28"/>
          <w:lang w:val="uz-Cyrl-UZ"/>
        </w:rPr>
      </w:pPr>
      <w:r w:rsidRPr="004A5F9F">
        <w:rPr>
          <w:rFonts w:eastAsiaTheme="minorHAnsi"/>
          <w:szCs w:val="28"/>
          <w:lang w:val="uz-Cyrl-UZ"/>
        </w:rPr>
        <w:t>ҳар бир ишлаб чиқиладиган дастурнинг техник паспортига эга эканлиги, унда дастурнинг ижроси учун масъуллар, мақсад ва вазифалар, мақсадли индикаторлар, манфаатдор аҳоли қатлами, дастурнинг муддати, талаб этиладиган маблағ миқдори ва дастур бўйича батафсил маълумотлар келтирилади;</w:t>
      </w:r>
    </w:p>
    <w:p w:rsidR="004A5F9F" w:rsidRPr="004A5F9F" w:rsidRDefault="00DE7292" w:rsidP="004A5F9F">
      <w:pPr>
        <w:spacing w:before="60" w:after="60" w:line="259" w:lineRule="auto"/>
        <w:ind w:firstLine="567"/>
        <w:rPr>
          <w:rFonts w:eastAsiaTheme="minorHAnsi"/>
          <w:szCs w:val="28"/>
          <w:lang w:val="uz-Cyrl-UZ"/>
        </w:rPr>
      </w:pPr>
      <w:r>
        <w:rPr>
          <w:rFonts w:eastAsiaTheme="minorHAnsi"/>
          <w:szCs w:val="28"/>
          <w:lang w:val="uz-Cyrl-UZ"/>
        </w:rPr>
        <w:t>ҳ</w:t>
      </w:r>
      <w:r w:rsidR="004A5F9F" w:rsidRPr="004A5F9F">
        <w:rPr>
          <w:rFonts w:eastAsiaTheme="minorHAnsi"/>
          <w:szCs w:val="28"/>
          <w:lang w:val="uz-Cyrl-UZ"/>
        </w:rPr>
        <w:t>ар бир мақсадли индикаторнинг ижроси учун талаб этиладиган маблағлар ми</w:t>
      </w:r>
      <w:r>
        <w:rPr>
          <w:rFonts w:eastAsiaTheme="minorHAnsi"/>
          <w:szCs w:val="28"/>
          <w:lang w:val="uz-Cyrl-UZ"/>
        </w:rPr>
        <w:t>қ</w:t>
      </w:r>
      <w:r w:rsidR="004A5F9F" w:rsidRPr="004A5F9F">
        <w:rPr>
          <w:rFonts w:eastAsiaTheme="minorHAnsi"/>
          <w:szCs w:val="28"/>
          <w:lang w:val="uz-Cyrl-UZ"/>
        </w:rPr>
        <w:t>дори ва манбалари келтирилганлиги;</w:t>
      </w:r>
    </w:p>
    <w:p w:rsidR="004A5F9F" w:rsidRPr="004A5F9F" w:rsidRDefault="004A5F9F" w:rsidP="004A5F9F">
      <w:pPr>
        <w:spacing w:before="60" w:after="60" w:line="259" w:lineRule="auto"/>
        <w:ind w:firstLine="567"/>
        <w:rPr>
          <w:rFonts w:eastAsiaTheme="minorHAnsi"/>
          <w:szCs w:val="28"/>
          <w:lang w:val="uz-Cyrl-UZ"/>
        </w:rPr>
      </w:pPr>
      <w:r w:rsidRPr="004A5F9F">
        <w:rPr>
          <w:rFonts w:eastAsiaTheme="minorHAnsi"/>
          <w:szCs w:val="28"/>
          <w:lang w:val="uz-Cyrl-UZ"/>
        </w:rPr>
        <w:lastRenderedPageBreak/>
        <w:t>дастур ижроси учун амалга ошириладиган чора тадбирлар;</w:t>
      </w:r>
    </w:p>
    <w:p w:rsidR="004A5F9F" w:rsidRPr="004A5F9F" w:rsidRDefault="004A5F9F" w:rsidP="004A5F9F">
      <w:pPr>
        <w:spacing w:before="60" w:after="60" w:line="259" w:lineRule="auto"/>
        <w:ind w:firstLine="567"/>
        <w:rPr>
          <w:rFonts w:eastAsiaTheme="minorHAnsi"/>
          <w:szCs w:val="28"/>
          <w:lang w:val="uz-Cyrl-UZ"/>
        </w:rPr>
      </w:pPr>
      <w:r w:rsidRPr="004A5F9F">
        <w:rPr>
          <w:rFonts w:eastAsiaTheme="minorHAnsi"/>
          <w:szCs w:val="28"/>
          <w:lang w:val="uz-Cyrl-UZ"/>
        </w:rPr>
        <w:t>мақсадли индикаторларни баҳолаш мезонлари ва бошқа базавий статистик маълумотларни акс эттиради.</w:t>
      </w:r>
    </w:p>
    <w:p w:rsidR="004A5F9F" w:rsidRPr="004A5F9F" w:rsidRDefault="004A5F9F" w:rsidP="004A5F9F">
      <w:pPr>
        <w:spacing w:before="60" w:after="60" w:line="259" w:lineRule="auto"/>
        <w:ind w:firstLine="567"/>
        <w:rPr>
          <w:rFonts w:eastAsiaTheme="minorHAnsi"/>
          <w:szCs w:val="28"/>
          <w:lang w:val="uz-Cyrl-UZ"/>
        </w:rPr>
      </w:pPr>
      <w:r w:rsidRPr="004A5F9F">
        <w:rPr>
          <w:rFonts w:eastAsiaTheme="minorHAnsi"/>
          <w:b/>
          <w:szCs w:val="28"/>
          <w:lang w:val="uz-Cyrl-UZ"/>
        </w:rPr>
        <w:t>2. </w:t>
      </w:r>
      <w:r w:rsidRPr="004A5F9F">
        <w:rPr>
          <w:rFonts w:eastAsiaTheme="minorHAnsi"/>
          <w:szCs w:val="28"/>
          <w:lang w:val="uz-Cyrl-UZ"/>
        </w:rPr>
        <w:t>Вазирлик ва идораларнинг бюджет маблағларидан фойдаланиш билан боғлиқ фаолиятида мақсадли индикаторлар ижросини мониторинг қилиш ва ҳисоботини тузиш ҳамда унинг кенг жамоатчиликка очиқлигини таъминлаш бўйича УзАСБО дастурий мажмуасида мақсадли индикаторларни қуйи бўғиндан шакллантириш.</w:t>
      </w:r>
    </w:p>
    <w:p w:rsidR="004A5F9F" w:rsidRPr="004A5F9F" w:rsidRDefault="004A5F9F" w:rsidP="004A5F9F">
      <w:pPr>
        <w:spacing w:before="60" w:after="60" w:line="259" w:lineRule="auto"/>
        <w:ind w:firstLine="567"/>
        <w:rPr>
          <w:rFonts w:eastAsiaTheme="minorHAnsi"/>
          <w:szCs w:val="28"/>
          <w:lang w:val="uz-Cyrl-UZ"/>
        </w:rPr>
      </w:pPr>
      <w:r w:rsidRPr="004A5F9F">
        <w:rPr>
          <w:rFonts w:eastAsiaTheme="minorHAnsi"/>
          <w:b/>
          <w:szCs w:val="28"/>
          <w:lang w:val="uz-Cyrl-UZ"/>
        </w:rPr>
        <w:t>3</w:t>
      </w:r>
      <w:r w:rsidRPr="004A5F9F">
        <w:rPr>
          <w:rFonts w:eastAsiaTheme="minorHAnsi"/>
          <w:szCs w:val="28"/>
          <w:lang w:val="uz-Cyrl-UZ"/>
        </w:rPr>
        <w:t>. 2023 йил учун Давлат бюджети тўғрисидаги қонун лойиҳасида назарда тутиладиган биринчи даражали маблағ тақсимловчиларнинг 4</w:t>
      </w:r>
      <w:r w:rsidR="002F1D80" w:rsidRPr="002F1D80">
        <w:rPr>
          <w:rFonts w:eastAsiaTheme="minorHAnsi"/>
          <w:szCs w:val="28"/>
          <w:lang w:val="uz-Cyrl-UZ"/>
        </w:rPr>
        <w:t>6</w:t>
      </w:r>
      <w:r w:rsidRPr="004A5F9F">
        <w:rPr>
          <w:rFonts w:eastAsiaTheme="minorHAnsi"/>
          <w:szCs w:val="28"/>
          <w:lang w:val="uz-Cyrl-UZ"/>
        </w:rPr>
        <w:t xml:space="preserve"> тасига мақсадли индикаторларни жорий этиш.</w:t>
      </w:r>
    </w:p>
    <w:p w:rsidR="004A5F9F" w:rsidRDefault="004A5F9F" w:rsidP="004A5F9F">
      <w:pPr>
        <w:spacing w:before="60" w:after="60" w:line="259" w:lineRule="auto"/>
        <w:ind w:firstLine="567"/>
        <w:rPr>
          <w:rFonts w:eastAsiaTheme="minorHAnsi"/>
          <w:bCs/>
          <w:szCs w:val="28"/>
          <w:lang w:val="uz-Cyrl-UZ"/>
        </w:rPr>
      </w:pPr>
      <w:r w:rsidRPr="004A5F9F">
        <w:rPr>
          <w:rFonts w:eastAsiaTheme="minorHAnsi"/>
          <w:b/>
          <w:szCs w:val="28"/>
          <w:lang w:val="uz-Cyrl-UZ"/>
        </w:rPr>
        <w:t>4</w:t>
      </w:r>
      <w:r w:rsidRPr="004A5F9F">
        <w:rPr>
          <w:rFonts w:eastAsiaTheme="minorHAnsi"/>
          <w:szCs w:val="28"/>
          <w:lang w:val="uz-Cyrl-UZ"/>
        </w:rPr>
        <w:t>. </w:t>
      </w:r>
      <w:r w:rsidRPr="004A5F9F">
        <w:rPr>
          <w:rFonts w:eastAsiaTheme="minorHAnsi"/>
          <w:bCs/>
          <w:szCs w:val="28"/>
          <w:lang w:val="uz-Cyrl-UZ"/>
        </w:rPr>
        <w:t>Ўзбекистон Республикасида дастурий бюджетлаштириш тизимини жорий этишда ривожлантириш дастурларини ишлаб чиқиш, ижросини таъминлаш ва уларни самарадорлигини баҳолаш тартибини қаб</w:t>
      </w:r>
      <w:r w:rsidR="00DE7292">
        <w:rPr>
          <w:rFonts w:eastAsiaTheme="minorHAnsi"/>
          <w:bCs/>
          <w:szCs w:val="28"/>
          <w:lang w:val="uz-Cyrl-UZ"/>
        </w:rPr>
        <w:t>у</w:t>
      </w:r>
      <w:r w:rsidRPr="004A5F9F">
        <w:rPr>
          <w:rFonts w:eastAsiaTheme="minorHAnsi"/>
          <w:bCs/>
          <w:szCs w:val="28"/>
          <w:lang w:val="uz-Cyrl-UZ"/>
        </w:rPr>
        <w:t>л қилиш.</w:t>
      </w:r>
    </w:p>
    <w:p w:rsidR="002F1D80" w:rsidRDefault="002F1D80" w:rsidP="002F1D80">
      <w:pPr>
        <w:tabs>
          <w:tab w:val="left" w:pos="851"/>
        </w:tabs>
        <w:spacing w:before="60" w:after="60" w:line="259" w:lineRule="auto"/>
        <w:ind w:firstLine="567"/>
        <w:rPr>
          <w:szCs w:val="26"/>
          <w:lang w:val="uz-Cyrl-UZ"/>
        </w:rPr>
      </w:pPr>
      <w:r>
        <w:rPr>
          <w:szCs w:val="26"/>
          <w:lang w:val="uz-Cyrl-UZ"/>
        </w:rPr>
        <w:t>Бир қатор б</w:t>
      </w:r>
      <w:r w:rsidRPr="00C9188D">
        <w:rPr>
          <w:szCs w:val="26"/>
          <w:lang w:val="uz-Cyrl-UZ"/>
        </w:rPr>
        <w:t>юджет маблағларини тақсимловчилар</w:t>
      </w:r>
      <w:r>
        <w:rPr>
          <w:szCs w:val="26"/>
          <w:lang w:val="uz-Cyrl-UZ"/>
        </w:rPr>
        <w:t>нинг</w:t>
      </w:r>
      <w:r w:rsidRPr="00C9188D">
        <w:rPr>
          <w:szCs w:val="26"/>
          <w:lang w:val="uz-Cyrl-UZ"/>
        </w:rPr>
        <w:t xml:space="preserve"> навбатдаги уч йилдан кам бўлмаган давр учун амалдаги</w:t>
      </w:r>
      <w:r>
        <w:rPr>
          <w:szCs w:val="26"/>
          <w:lang w:val="uz-Cyrl-UZ"/>
        </w:rPr>
        <w:t xml:space="preserve"> тадбирлари ҳамда</w:t>
      </w:r>
      <w:r w:rsidRPr="00C9188D">
        <w:rPr>
          <w:szCs w:val="26"/>
          <w:lang w:val="uz-Cyrl-UZ"/>
        </w:rPr>
        <w:t xml:space="preserve"> ривожлантириш дастурларига талаб этиладиган маблағлар миқдори ва мақсадли индикаторлари</w:t>
      </w:r>
      <w:r>
        <w:rPr>
          <w:szCs w:val="26"/>
          <w:lang w:val="uz-Cyrl-UZ"/>
        </w:rPr>
        <w:t xml:space="preserve"> </w:t>
      </w:r>
      <w:r w:rsidRPr="00DD0A27">
        <w:rPr>
          <w:szCs w:val="26"/>
          <w:lang w:val="uz-Cyrl-UZ"/>
        </w:rPr>
        <w:t xml:space="preserve">Бюджетноманинг </w:t>
      </w:r>
      <w:r w:rsidRPr="002F1D80">
        <w:rPr>
          <w:b/>
          <w:szCs w:val="26"/>
          <w:lang w:val="uz-Cyrl-UZ"/>
        </w:rPr>
        <w:t>6</w:t>
      </w:r>
      <w:r w:rsidRPr="00DD0A27">
        <w:rPr>
          <w:b/>
          <w:szCs w:val="26"/>
          <w:lang w:val="uz-Cyrl-UZ"/>
        </w:rPr>
        <w:t>-иловасига</w:t>
      </w:r>
      <w:r w:rsidRPr="00DD0A27">
        <w:rPr>
          <w:szCs w:val="26"/>
          <w:lang w:val="uz-Cyrl-UZ"/>
        </w:rPr>
        <w:t xml:space="preserve"> </w:t>
      </w:r>
      <w:r>
        <w:rPr>
          <w:szCs w:val="26"/>
          <w:lang w:val="uz-Cyrl-UZ"/>
        </w:rPr>
        <w:t>мувофиқ шакллантирилди.</w:t>
      </w:r>
    </w:p>
    <w:p w:rsidR="002F1D80" w:rsidRDefault="002F1D80" w:rsidP="002F1D80">
      <w:pPr>
        <w:spacing w:before="60" w:after="60" w:line="259" w:lineRule="auto"/>
        <w:ind w:firstLine="567"/>
        <w:rPr>
          <w:szCs w:val="26"/>
          <w:lang w:val="uz-Cyrl-UZ"/>
        </w:rPr>
      </w:pPr>
      <w:r>
        <w:rPr>
          <w:szCs w:val="26"/>
          <w:lang w:val="uz-Cyrl-UZ"/>
        </w:rPr>
        <w:t>Бунда, вазирлик ва идораларнинг ривожлантириш дастурлари учун мақсадли индикаторлар белгиланган бўлиб, Давлат бюджети ҳисобидан ривожлантириш дастурлари мавжуд бўлмаган вазирлик ва идоралар уларнинг стратегик мақсадларидан келиб чиқиб мақсадли индикаторлар белгиланган.</w:t>
      </w:r>
    </w:p>
    <w:p w:rsidR="002F1D80" w:rsidRPr="00752E4B" w:rsidRDefault="002F1D80" w:rsidP="002F1D80">
      <w:pPr>
        <w:spacing w:before="60" w:after="60" w:line="259" w:lineRule="auto"/>
        <w:ind w:firstLine="567"/>
        <w:rPr>
          <w:szCs w:val="26"/>
          <w:lang w:val="uz-Cyrl-UZ"/>
        </w:rPr>
      </w:pPr>
      <w:r>
        <w:rPr>
          <w:szCs w:val="26"/>
          <w:lang w:val="uz-Cyrl-UZ"/>
        </w:rPr>
        <w:t xml:space="preserve">Давлат бюджети тўғрисидаги Қонун лойиҳаси тасдиқлангунига қадар ўзгартиришлар киритилиши мумкинлигини бу эса ўз навбатида мақсадли индикаторлар белгиланишига таъсир кўрсатилишини инобатга олиб, </w:t>
      </w:r>
      <w:r>
        <w:rPr>
          <w:lang w:val="uz-Cyrl-UZ"/>
        </w:rPr>
        <w:t>202</w:t>
      </w:r>
      <w:r w:rsidRPr="002F1D80">
        <w:rPr>
          <w:lang w:val="uz-Cyrl-UZ"/>
        </w:rPr>
        <w:t>3</w:t>
      </w:r>
      <w:r>
        <w:rPr>
          <w:lang w:val="uz-Cyrl-UZ"/>
        </w:rPr>
        <w:t xml:space="preserve"> йил Давлат бюджети қонуни қабул қилингандан сўнг вазирлик ва идораларнинг бюджет маблағлари ва </w:t>
      </w:r>
      <w:r>
        <w:rPr>
          <w:szCs w:val="26"/>
          <w:lang w:val="uz-Cyrl-UZ"/>
        </w:rPr>
        <w:t xml:space="preserve">ривожлантириш дастурларининг мақсадли индикаторлари мазкур қонуннинг </w:t>
      </w:r>
      <w:r w:rsidRPr="002E49B5">
        <w:rPr>
          <w:szCs w:val="26"/>
          <w:lang w:val="uz-Cyrl-UZ"/>
        </w:rPr>
        <w:t xml:space="preserve">ижросини таъминлаш </w:t>
      </w:r>
      <w:r>
        <w:rPr>
          <w:szCs w:val="26"/>
          <w:lang w:val="uz-Cyrl-UZ"/>
        </w:rPr>
        <w:t>бўйича қабул қилинадиган Ўзбекистон Республикаси Президенти қарорида акс эттирилади.</w:t>
      </w:r>
    </w:p>
    <w:p w:rsidR="006A6DF2" w:rsidRPr="00CE65E0" w:rsidRDefault="006A6DF2" w:rsidP="00A33A97">
      <w:pPr>
        <w:spacing w:before="60" w:after="60" w:line="259" w:lineRule="auto"/>
        <w:ind w:firstLine="567"/>
        <w:rPr>
          <w:lang w:val="uz-Cyrl-UZ" w:eastAsia="ru-RU"/>
        </w:rPr>
      </w:pPr>
    </w:p>
    <w:p w:rsidR="00BF595D" w:rsidRPr="00E61699" w:rsidRDefault="006D18B5" w:rsidP="00BF595D">
      <w:pPr>
        <w:keepNext/>
        <w:spacing w:before="120" w:after="120" w:line="264" w:lineRule="auto"/>
        <w:ind w:firstLine="567"/>
        <w:outlineLvl w:val="1"/>
        <w:rPr>
          <w:b/>
          <w:iCs/>
          <w:color w:val="002060"/>
          <w:spacing w:val="-4"/>
          <w:lang w:val="uz-Cyrl-UZ"/>
        </w:rPr>
      </w:pPr>
      <w:bookmarkStart w:id="57" w:name="_Toc122621287"/>
      <w:r w:rsidRPr="005860B1">
        <w:rPr>
          <w:b/>
          <w:iCs/>
          <w:color w:val="002060"/>
          <w:spacing w:val="-4"/>
          <w:lang w:val="uz-Cyrl-UZ"/>
        </w:rPr>
        <w:t>4</w:t>
      </w:r>
      <w:r w:rsidR="00BF595D" w:rsidRPr="00E61699">
        <w:rPr>
          <w:b/>
          <w:iCs/>
          <w:color w:val="002060"/>
          <w:spacing w:val="-4"/>
          <w:lang w:val="uz-Cyrl-UZ"/>
        </w:rPr>
        <w:t xml:space="preserve">.3. Бюджет </w:t>
      </w:r>
      <w:r w:rsidR="00D7700F">
        <w:rPr>
          <w:b/>
          <w:iCs/>
          <w:color w:val="002060"/>
          <w:spacing w:val="-4"/>
          <w:lang w:val="uz-Cyrl-UZ"/>
        </w:rPr>
        <w:t xml:space="preserve">очиқлигини </w:t>
      </w:r>
      <w:r w:rsidR="00BF595D" w:rsidRPr="00E61699">
        <w:rPr>
          <w:b/>
          <w:iCs/>
          <w:color w:val="002060"/>
          <w:spacing w:val="-4"/>
          <w:lang w:val="uz-Cyrl-UZ"/>
        </w:rPr>
        <w:t>таъминлаш</w:t>
      </w:r>
      <w:r w:rsidR="00772D30">
        <w:rPr>
          <w:b/>
          <w:iCs/>
          <w:color w:val="002060"/>
          <w:spacing w:val="-4"/>
          <w:lang w:val="uz-Cyrl-UZ"/>
        </w:rPr>
        <w:t>.</w:t>
      </w:r>
      <w:bookmarkEnd w:id="57"/>
    </w:p>
    <w:p w:rsidR="009623A5" w:rsidRPr="00597364" w:rsidRDefault="009623A5" w:rsidP="009623A5">
      <w:pPr>
        <w:spacing w:before="60" w:after="60"/>
        <w:ind w:firstLine="567"/>
        <w:rPr>
          <w:b/>
          <w:szCs w:val="26"/>
          <w:lang w:val="uz-Cyrl-UZ"/>
        </w:rPr>
      </w:pPr>
      <w:r w:rsidRPr="00597364">
        <w:rPr>
          <w:b/>
          <w:szCs w:val="26"/>
          <w:lang w:val="uz-Cyrl-UZ"/>
        </w:rPr>
        <w:t>Бюджет очиқлигини таъминлаш бўйича олдинги даврларда амалга оширилган ислоҳотлар</w:t>
      </w:r>
      <w:r w:rsidR="00772D30">
        <w:rPr>
          <w:b/>
          <w:szCs w:val="26"/>
          <w:lang w:val="uz-Cyrl-UZ"/>
        </w:rPr>
        <w:t>.</w:t>
      </w:r>
    </w:p>
    <w:p w:rsidR="009623A5" w:rsidRPr="00EE5317" w:rsidRDefault="009623A5" w:rsidP="009623A5">
      <w:pPr>
        <w:spacing w:before="60" w:after="60"/>
        <w:ind w:firstLine="567"/>
        <w:rPr>
          <w:szCs w:val="26"/>
          <w:lang w:val="uz-Cyrl-UZ"/>
        </w:rPr>
      </w:pPr>
      <w:r w:rsidRPr="00EE5317">
        <w:rPr>
          <w:szCs w:val="26"/>
          <w:lang w:val="uz-Cyrl-UZ"/>
        </w:rPr>
        <w:t>Мамлакатимизни ижтимоий-иқтисодий ривожланишнинг янги босқичига олиб чиқишда жамоатчиликни ролини ошириш, халқ билан мулоқотнинг самарали механизмларини жорий этиш, жамоатчилик назоратини амалга оширишнинг замонавий шаклларини ривожлантириш, фуқаролик жамияти институтларини ривожлантириш ҳамда уларнинг ижтимоий ва сиёсий фаоллигини ошириш бўйича сўнгги йилларда жиддий ўзгаришлар амалга оширилиб келинмоқда.</w:t>
      </w:r>
    </w:p>
    <w:p w:rsidR="009623A5" w:rsidRPr="00EE5317" w:rsidRDefault="009623A5" w:rsidP="009623A5">
      <w:pPr>
        <w:spacing w:before="60" w:after="60"/>
        <w:ind w:firstLine="567"/>
        <w:rPr>
          <w:szCs w:val="26"/>
          <w:lang w:val="uz-Cyrl-UZ"/>
        </w:rPr>
      </w:pPr>
      <w:r>
        <w:rPr>
          <w:szCs w:val="26"/>
          <w:lang w:val="uz-Cyrl-UZ"/>
        </w:rPr>
        <w:lastRenderedPageBreak/>
        <w:t>Дарҳ</w:t>
      </w:r>
      <w:r w:rsidRPr="00EE5317">
        <w:rPr>
          <w:szCs w:val="26"/>
          <w:lang w:val="uz-Cyrl-UZ"/>
        </w:rPr>
        <w:t xml:space="preserve">ақиқат, амалга оширилаётган ислоҳотлар натижаси ўлароқ, юртимизда фуқаролик жамиятининг ривожланиши барча соҳаларда ўзининг ижобий натижаларини бераётганлигига гувоҳ бўлишимиз мумкин. </w:t>
      </w:r>
    </w:p>
    <w:p w:rsidR="009623A5" w:rsidRPr="00EE5317" w:rsidRDefault="009623A5" w:rsidP="009623A5">
      <w:pPr>
        <w:spacing w:before="60" w:after="60"/>
        <w:ind w:firstLine="567"/>
        <w:rPr>
          <w:szCs w:val="26"/>
          <w:lang w:val="uz-Cyrl-UZ"/>
        </w:rPr>
      </w:pPr>
      <w:r w:rsidRPr="00EE5317">
        <w:rPr>
          <w:szCs w:val="26"/>
          <w:lang w:val="uz-Cyrl-UZ"/>
        </w:rPr>
        <w:t xml:space="preserve">Давлат бюджетини бошқаришда ҳам фуқароларнинг “Бюджет саводхонлигини” ошириш </w:t>
      </w:r>
      <w:r>
        <w:rPr>
          <w:szCs w:val="26"/>
          <w:lang w:val="uz-Cyrl-UZ"/>
        </w:rPr>
        <w:t>ва</w:t>
      </w:r>
      <w:r w:rsidRPr="00EE5317">
        <w:rPr>
          <w:szCs w:val="26"/>
          <w:lang w:val="uz-Cyrl-UZ"/>
        </w:rPr>
        <w:t xml:space="preserve"> бюджет маълумотларини очиқлигини таъминлаш орқали бюджет маблағларидан самарали фойдаланиш ҳамда унинг натижадорлигига эришиш, шу билан бир қаторда турли </w:t>
      </w:r>
      <w:r w:rsidR="00F8110D">
        <w:rPr>
          <w:szCs w:val="26"/>
          <w:lang w:val="uz-Cyrl-UZ"/>
        </w:rPr>
        <w:t>х</w:t>
      </w:r>
      <w:r w:rsidRPr="00EE5317">
        <w:rPr>
          <w:szCs w:val="26"/>
          <w:lang w:val="uz-Cyrl-UZ"/>
        </w:rPr>
        <w:t>ил коррупцион ҳолатларни олдини олишда ижобий натижаларга эришиш мумкин ва бу халқаро тажрибада синалган усул ҳисобланади.</w:t>
      </w:r>
    </w:p>
    <w:p w:rsidR="009623A5" w:rsidRPr="00EE5317" w:rsidRDefault="009623A5" w:rsidP="009623A5">
      <w:pPr>
        <w:spacing w:before="60" w:after="60"/>
        <w:ind w:firstLine="567"/>
        <w:rPr>
          <w:szCs w:val="26"/>
          <w:lang w:val="uz-Cyrl-UZ"/>
        </w:rPr>
      </w:pPr>
      <w:r w:rsidRPr="00EE5317">
        <w:rPr>
          <w:szCs w:val="26"/>
          <w:lang w:val="uz-Cyrl-UZ"/>
        </w:rPr>
        <w:t>Мамлакатимизда ҳам фуқароларни бюджет жараёнига жалб қилиш, уларни бюджет соҳасидаги билим ва кўникмаларини ошириш мақсадида 2019</w:t>
      </w:r>
      <w:r>
        <w:rPr>
          <w:szCs w:val="26"/>
          <w:lang w:val="uz-Cyrl-UZ"/>
        </w:rPr>
        <w:t> </w:t>
      </w:r>
      <w:r w:rsidRPr="00EE5317">
        <w:rPr>
          <w:szCs w:val="26"/>
          <w:lang w:val="uz-Cyrl-UZ"/>
        </w:rPr>
        <w:t xml:space="preserve">йилдан бошлаб аҳоли учун тушунарли ва содда кўринишда маълумотларни ёритиб бераётган “Фуқаролар учун бюджет” ахборот нашри чоп этиб келинмоқда. Бугунги кунга қадар жами </w:t>
      </w:r>
      <w:r w:rsidRPr="00D66DF4">
        <w:rPr>
          <w:b/>
          <w:szCs w:val="26"/>
          <w:lang w:val="uz-Cyrl-UZ"/>
        </w:rPr>
        <w:t>14 та нашр</w:t>
      </w:r>
      <w:r>
        <w:rPr>
          <w:szCs w:val="26"/>
          <w:lang w:val="uz-Cyrl-UZ"/>
        </w:rPr>
        <w:t xml:space="preserve"> чоп этилиб фуқароларга ҳ</w:t>
      </w:r>
      <w:r w:rsidRPr="00EE5317">
        <w:rPr>
          <w:szCs w:val="26"/>
          <w:lang w:val="uz-Cyrl-UZ"/>
        </w:rPr>
        <w:t xml:space="preserve">авола этилди. </w:t>
      </w:r>
    </w:p>
    <w:p w:rsidR="009623A5" w:rsidRPr="00EE5317" w:rsidRDefault="009623A5" w:rsidP="009623A5">
      <w:pPr>
        <w:spacing w:before="60" w:after="60"/>
        <w:ind w:firstLine="567"/>
        <w:rPr>
          <w:szCs w:val="26"/>
          <w:lang w:val="uz-Cyrl-UZ"/>
        </w:rPr>
      </w:pPr>
      <w:r w:rsidRPr="00EE5317">
        <w:rPr>
          <w:szCs w:val="26"/>
          <w:lang w:val="uz-Cyrl-UZ"/>
        </w:rPr>
        <w:t>Давлат бюджети ижроси ҳамда молия соҳасига оид қизиқарли маълумотларни ёритиб бориш мақсадида 2021 йилда “Очиқ бюджет” ахборот портали янги талқинда ишга туширилди. Нафақат мустақил изланувчилар ёки талабалар балки оддий фуқаролар ҳам эндиликда Давлат бюджети, унинг шаклланиши ва ижроси тўғрисида тўлақонли маълумотларга эга бўлишлари имконияти яратилди.</w:t>
      </w:r>
    </w:p>
    <w:p w:rsidR="009623A5" w:rsidRPr="00EE5317" w:rsidRDefault="009623A5" w:rsidP="009623A5">
      <w:pPr>
        <w:spacing w:before="60" w:after="60"/>
        <w:ind w:firstLine="567"/>
        <w:rPr>
          <w:szCs w:val="26"/>
          <w:lang w:val="uz-Cyrl-UZ"/>
        </w:rPr>
      </w:pPr>
      <w:r w:rsidRPr="00EE5317">
        <w:rPr>
          <w:szCs w:val="26"/>
          <w:lang w:val="uz-Cyrl-UZ"/>
        </w:rPr>
        <w:t>Фуқаролар иштирокидаги бюджет жараёнини янада ривожлантириш мақсадида Ўзб</w:t>
      </w:r>
      <w:r>
        <w:rPr>
          <w:szCs w:val="26"/>
          <w:lang w:val="uz-Cyrl-UZ"/>
        </w:rPr>
        <w:t>екистон Республикаси Президенти</w:t>
      </w:r>
      <w:r w:rsidRPr="00EE5317">
        <w:rPr>
          <w:szCs w:val="26"/>
          <w:lang w:val="uz-Cyrl-UZ"/>
        </w:rPr>
        <w:t xml:space="preserve"> ташаббуси билан ҳар бир ҳудудда биттадан туман (шаҳар) бюджетини шакллантиришда харажатларнинг камида </w:t>
      </w:r>
      <w:r w:rsidRPr="00D66DF4">
        <w:rPr>
          <w:szCs w:val="26"/>
          <w:lang w:val="uz-Cyrl-UZ"/>
        </w:rPr>
        <w:t>5 фоизини</w:t>
      </w:r>
      <w:r w:rsidRPr="00EE5317">
        <w:rPr>
          <w:szCs w:val="26"/>
          <w:lang w:val="uz-Cyrl-UZ"/>
        </w:rPr>
        <w:t xml:space="preserve"> бевосита аҳолининг фикр-мулоҳазаларини инобатга олиб, маҳалладаги муаммоларни ҳал этишга йўналтириш бўйича </w:t>
      </w:r>
      <w:r w:rsidRPr="00EE5317">
        <w:rPr>
          <w:b/>
          <w:szCs w:val="26"/>
          <w:lang w:val="uz-Cyrl-UZ"/>
        </w:rPr>
        <w:t xml:space="preserve">2021 йилда ўтказилган эксперимент </w:t>
      </w:r>
      <w:r w:rsidRPr="00D66DF4">
        <w:rPr>
          <w:b/>
          <w:szCs w:val="26"/>
          <w:lang w:val="uz-Cyrl-UZ"/>
        </w:rPr>
        <w:t>натижаларига кўра</w:t>
      </w:r>
      <w:r w:rsidRPr="00D66DF4">
        <w:rPr>
          <w:szCs w:val="26"/>
          <w:lang w:val="uz-Cyrl-UZ"/>
        </w:rPr>
        <w:t>,</w:t>
      </w:r>
      <w:r w:rsidRPr="00EE5317">
        <w:rPr>
          <w:szCs w:val="26"/>
          <w:lang w:val="uz-Cyrl-UZ"/>
        </w:rPr>
        <w:t xml:space="preserve"> 2022 йилда барча туман ва шаҳар бюджетларининг 5 фоизи миқдорида маблағлар ушбу мақсадлар учун йўналтирилиши жорий этилди. </w:t>
      </w:r>
    </w:p>
    <w:p w:rsidR="009623A5" w:rsidRPr="00EE5317" w:rsidRDefault="009623A5" w:rsidP="009623A5">
      <w:pPr>
        <w:spacing w:before="60" w:after="60"/>
        <w:ind w:firstLine="567"/>
        <w:rPr>
          <w:szCs w:val="26"/>
          <w:lang w:val="uz-Cyrl-UZ"/>
        </w:rPr>
      </w:pPr>
      <w:r w:rsidRPr="00EE5317">
        <w:rPr>
          <w:szCs w:val="26"/>
          <w:lang w:val="uz-Cyrl-UZ"/>
        </w:rPr>
        <w:t>Йиллар давомида тўпланиб қолган муаммоларнинг бирданига юзага чиқиши айнан қайси соҳаларда муаммолар фуқаролар учун долзарб эканлигини кўрсатиб берди ҳамда бундан тегишли хулоса қилган ҳолда ҳукумат томонидан тегишли чоралар кўришни тақ</w:t>
      </w:r>
      <w:r w:rsidR="00F8110D">
        <w:rPr>
          <w:szCs w:val="26"/>
          <w:lang w:val="uz-Cyrl-UZ"/>
        </w:rPr>
        <w:t>о</w:t>
      </w:r>
      <w:r w:rsidRPr="00EE5317">
        <w:rPr>
          <w:szCs w:val="26"/>
          <w:lang w:val="uz-Cyrl-UZ"/>
        </w:rPr>
        <w:t xml:space="preserve">зо этди. Биргина мисол, 2021 йилда ўтказилган ташаббусли бюджет жараёнида фуқароларни энг кўп қизиқтирган йўналиш сифатида ҳудудий ички йўлларни таъмирлаш соҳаси кузатилганини инобатга олиб, 2022 йилдан бошлаб барча туман ва шаҳар бюджетларида ички йўлларни таъмирлаш учун ажратилган маблағларнинг камида </w:t>
      </w:r>
      <w:r w:rsidRPr="00EE5317">
        <w:rPr>
          <w:b/>
          <w:szCs w:val="26"/>
          <w:lang w:val="uz-Cyrl-UZ"/>
        </w:rPr>
        <w:t>50 фоиз қисми</w:t>
      </w:r>
      <w:r w:rsidRPr="00EE5317">
        <w:rPr>
          <w:szCs w:val="26"/>
          <w:lang w:val="uz-Cyrl-UZ"/>
        </w:rPr>
        <w:t xml:space="preserve"> жамоатчилик фикри асосида йўналтириш тизими жорий этилди. Мазкур йўналиш бўйича “Очиқ бюджет” ахборот порталида “</w:t>
      </w:r>
      <w:r w:rsidRPr="00EE5317">
        <w:rPr>
          <w:b/>
          <w:szCs w:val="26"/>
          <w:lang w:val="uz-Cyrl-UZ"/>
        </w:rPr>
        <w:t>Менинг йўлим</w:t>
      </w:r>
      <w:r w:rsidRPr="00EE5317">
        <w:rPr>
          <w:szCs w:val="26"/>
          <w:lang w:val="uz-Cyrl-UZ"/>
        </w:rPr>
        <w:t>” лойиҳаси ишга туширилди.</w:t>
      </w:r>
    </w:p>
    <w:p w:rsidR="009623A5" w:rsidRPr="00EE5317" w:rsidRDefault="009623A5" w:rsidP="009623A5">
      <w:pPr>
        <w:spacing w:before="60" w:after="60"/>
        <w:ind w:firstLine="567"/>
        <w:rPr>
          <w:szCs w:val="26"/>
          <w:lang w:val="uz-Cyrl-UZ"/>
        </w:rPr>
      </w:pPr>
      <w:r w:rsidRPr="00EE5317">
        <w:rPr>
          <w:szCs w:val="26"/>
          <w:lang w:val="uz-Cyrl-UZ"/>
        </w:rPr>
        <w:t>Шу билан бирга, жорий йилдан бошлаб</w:t>
      </w:r>
      <w:r w:rsidRPr="00EE5317">
        <w:rPr>
          <w:b/>
          <w:szCs w:val="26"/>
          <w:lang w:val="uz-Cyrl-UZ"/>
        </w:rPr>
        <w:t xml:space="preserve"> </w:t>
      </w:r>
      <w:r w:rsidRPr="00EE5317">
        <w:rPr>
          <w:szCs w:val="26"/>
          <w:lang w:val="uz-Cyrl-UZ"/>
        </w:rPr>
        <w:t xml:space="preserve">жамоатчилик фикри асосида шакллантирилган тадбирлар бажарилиши юзасидан Қорақалпоғистон Республикаси Вазирлар Кенгаши Раиси, вилоятлар, Тошкент шаҳар, туманлар ва шаҳарлар ҳокимларининг ҳисоботларини </w:t>
      </w:r>
      <w:r w:rsidRPr="00EE5317">
        <w:rPr>
          <w:b/>
          <w:szCs w:val="26"/>
          <w:lang w:val="uz-Cyrl-UZ"/>
        </w:rPr>
        <w:t>Олий Мажлис Сенатида</w:t>
      </w:r>
      <w:r w:rsidRPr="00EE5317">
        <w:rPr>
          <w:szCs w:val="26"/>
          <w:lang w:val="uz-Cyrl-UZ"/>
        </w:rPr>
        <w:t xml:space="preserve"> ҳар чорак якунида эшитиб бориш амалиёти жорий этилди.</w:t>
      </w:r>
    </w:p>
    <w:p w:rsidR="009623A5" w:rsidRPr="00EE5317" w:rsidRDefault="009623A5" w:rsidP="009623A5">
      <w:pPr>
        <w:spacing w:before="60" w:after="60"/>
        <w:ind w:firstLine="567"/>
        <w:rPr>
          <w:szCs w:val="26"/>
          <w:lang w:val="uz-Cyrl-UZ"/>
        </w:rPr>
      </w:pPr>
      <w:r w:rsidRPr="00EE5317">
        <w:rPr>
          <w:szCs w:val="26"/>
          <w:lang w:val="uz-Cyrl-UZ"/>
        </w:rPr>
        <w:lastRenderedPageBreak/>
        <w:t>Ушбу жараёнларнинг очиқ ва шаффофлигини таъминлаш учун ташаббусли бюджет жараё</w:t>
      </w:r>
      <w:r>
        <w:rPr>
          <w:szCs w:val="26"/>
          <w:lang w:val="uz-Cyrl-UZ"/>
        </w:rPr>
        <w:t>ни ижроси юзасидан ҳ</w:t>
      </w:r>
      <w:r w:rsidRPr="00EE5317">
        <w:rPr>
          <w:szCs w:val="26"/>
          <w:lang w:val="uz-Cyrl-UZ"/>
        </w:rPr>
        <w:t xml:space="preserve">исоботларни ҳар чорак якунлари бўйича мажбурий тартибда туман ва шаҳар ҳокимликлари сайтида мажбурий эълон қилиш тартиби жорий этилиб, мазкур маълумотларни жойлаштириш тартибини бузиш – </w:t>
      </w:r>
      <w:r w:rsidRPr="00EE5317">
        <w:rPr>
          <w:b/>
          <w:szCs w:val="26"/>
          <w:lang w:val="uz-Cyrl-UZ"/>
        </w:rPr>
        <w:t>бюджет жараёнини очиқлиги тартибини бузиш</w:t>
      </w:r>
      <w:r w:rsidRPr="00EE5317">
        <w:rPr>
          <w:szCs w:val="26"/>
          <w:lang w:val="uz-Cyrl-UZ"/>
        </w:rPr>
        <w:t xml:space="preserve"> сифатида қайд этилиши белгиланди. </w:t>
      </w:r>
    </w:p>
    <w:p w:rsidR="009623A5" w:rsidRPr="00EE5317" w:rsidRDefault="009623A5" w:rsidP="009623A5">
      <w:pPr>
        <w:spacing w:before="60" w:after="60"/>
        <w:ind w:firstLine="567"/>
        <w:rPr>
          <w:szCs w:val="26"/>
          <w:lang w:val="uz-Cyrl-UZ"/>
        </w:rPr>
      </w:pPr>
      <w:r w:rsidRPr="00EE5317">
        <w:rPr>
          <w:szCs w:val="26"/>
          <w:lang w:val="uz-Cyrl-UZ"/>
        </w:rPr>
        <w:t xml:space="preserve">Бюджет жараёни очиқлигини таъминлаш бўйича назорат қилувчи орган сифатида Ўзбекистон Республикаси </w:t>
      </w:r>
      <w:r w:rsidRPr="00EE5317">
        <w:rPr>
          <w:b/>
          <w:szCs w:val="26"/>
          <w:lang w:val="uz-Cyrl-UZ"/>
        </w:rPr>
        <w:t>Ҳисоб палатаси</w:t>
      </w:r>
      <w:r w:rsidRPr="00EE5317">
        <w:rPr>
          <w:szCs w:val="26"/>
          <w:lang w:val="uz-Cyrl-UZ"/>
        </w:rPr>
        <w:t xml:space="preserve"> белгиланиб, ўтган давр давомида бюджет очиқлигини таъминламаган бир қанча вазирлик ва идораларга нисбатан қонунчиликда белгиланган тартибда чоралар кўрилди.</w:t>
      </w:r>
    </w:p>
    <w:p w:rsidR="009623A5" w:rsidRPr="00EE5317" w:rsidRDefault="009623A5" w:rsidP="009623A5">
      <w:pPr>
        <w:spacing w:before="60" w:after="60"/>
        <w:ind w:firstLine="567"/>
        <w:rPr>
          <w:szCs w:val="26"/>
          <w:lang w:val="uz-Cyrl-UZ"/>
        </w:rPr>
      </w:pPr>
      <w:r w:rsidRPr="00EE5317">
        <w:rPr>
          <w:szCs w:val="26"/>
          <w:lang w:val="uz-Cyrl-UZ"/>
        </w:rPr>
        <w:t xml:space="preserve">Бундан ташқари, маҳаллий бюджетларнинг қўшимча манбаларидан фойдаланиш тўғрисидаги </w:t>
      </w:r>
      <w:r w:rsidRPr="00EE5317">
        <w:rPr>
          <w:b/>
          <w:szCs w:val="26"/>
          <w:lang w:val="uz-Cyrl-UZ"/>
        </w:rPr>
        <w:t>қарор (фармойиш)</w:t>
      </w:r>
      <w:r w:rsidRPr="00EE5317">
        <w:rPr>
          <w:szCs w:val="26"/>
          <w:lang w:val="uz-Cyrl-UZ"/>
        </w:rPr>
        <w:t xml:space="preserve"> лойиҳаларини жамоатчилик муҳокамасидан ўтказиш учун уни 10 кун муддатга “E-qaror” электрон тизимига жойлаштириш амалиёти йўлга қўйилиши туман ва шаҳар бюджети қўшимча манбаларидан фойдаланишда</w:t>
      </w:r>
      <w:r>
        <w:rPr>
          <w:szCs w:val="26"/>
          <w:lang w:val="uz-Cyrl-UZ"/>
        </w:rPr>
        <w:t xml:space="preserve"> жамоатчилик назоратини ўрнатиб,</w:t>
      </w:r>
      <w:r w:rsidRPr="00EE5317">
        <w:rPr>
          <w:szCs w:val="26"/>
          <w:lang w:val="uz-Cyrl-UZ"/>
        </w:rPr>
        <w:t xml:space="preserve"> маблағларни мақсадли сарфланиши ва энг аввалом бор долзарб харажатлар учун йўналтирилишига имкон яратади. </w:t>
      </w:r>
    </w:p>
    <w:p w:rsidR="009623A5" w:rsidRDefault="009623A5" w:rsidP="009623A5">
      <w:pPr>
        <w:spacing w:before="60" w:after="60"/>
        <w:ind w:firstLine="567"/>
        <w:rPr>
          <w:szCs w:val="26"/>
          <w:lang w:val="uz-Cyrl-UZ"/>
        </w:rPr>
      </w:pPr>
      <w:r w:rsidRPr="00EE5317">
        <w:rPr>
          <w:szCs w:val="26"/>
          <w:lang w:val="uz-Cyrl-UZ"/>
        </w:rPr>
        <w:t xml:space="preserve">Шаффофлик сари яна бир қўйилган қадамлардан бири – бу бюджет маблағларидан самарали фойдаланиш ҳамда сарфланган </w:t>
      </w:r>
      <w:r w:rsidRPr="00EE5317">
        <w:rPr>
          <w:b/>
          <w:szCs w:val="26"/>
          <w:lang w:val="uz-Cyrl-UZ"/>
        </w:rPr>
        <w:t>маблағларнинг натижадорлиги</w:t>
      </w:r>
      <w:r w:rsidRPr="00EE5317">
        <w:rPr>
          <w:szCs w:val="26"/>
          <w:lang w:val="uz-Cyrl-UZ"/>
        </w:rPr>
        <w:t xml:space="preserve"> бўйича кенг жамоатчиликни хабардор қилиш мақсадида “Очиқ бюджет” ахборот порталида вазирлик ва идораларнинг бюджет маблағларидан фойдаланиш билан боғлиқ фаолиятида </w:t>
      </w:r>
      <w:r w:rsidRPr="00EE5317">
        <w:rPr>
          <w:b/>
          <w:szCs w:val="26"/>
          <w:lang w:val="uz-Cyrl-UZ"/>
        </w:rPr>
        <w:t xml:space="preserve">мақсадли индикаторлар ижросини мониторинг қилиш ва ҳисоботини </w:t>
      </w:r>
      <w:r w:rsidRPr="00EE5317">
        <w:rPr>
          <w:szCs w:val="26"/>
          <w:lang w:val="uz-Cyrl-UZ"/>
        </w:rPr>
        <w:t>очиқлаш</w:t>
      </w:r>
      <w:r w:rsidRPr="00EE5317">
        <w:rPr>
          <w:b/>
          <w:szCs w:val="26"/>
          <w:lang w:val="uz-Cyrl-UZ"/>
        </w:rPr>
        <w:t xml:space="preserve"> </w:t>
      </w:r>
      <w:r w:rsidRPr="00EE5317">
        <w:rPr>
          <w:szCs w:val="26"/>
          <w:lang w:val="uz-Cyrl-UZ"/>
        </w:rPr>
        <w:t xml:space="preserve">тизими жорий этилганидир. </w:t>
      </w:r>
    </w:p>
    <w:p w:rsidR="009C25B1" w:rsidRPr="009C25B1" w:rsidRDefault="009C25B1" w:rsidP="009C25B1">
      <w:pPr>
        <w:spacing w:before="60" w:after="60"/>
        <w:ind w:firstLine="567"/>
        <w:rPr>
          <w:szCs w:val="26"/>
          <w:lang w:val="uz-Cyrl-UZ"/>
        </w:rPr>
      </w:pPr>
      <w:r>
        <w:rPr>
          <w:szCs w:val="26"/>
          <w:lang w:val="uz-Cyrl-UZ"/>
        </w:rPr>
        <w:t xml:space="preserve">2023 йилдан бошлаб </w:t>
      </w:r>
      <w:r w:rsidRPr="009C25B1">
        <w:rPr>
          <w:szCs w:val="26"/>
          <w:lang w:val="uz-Cyrl-UZ"/>
        </w:rPr>
        <w:t xml:space="preserve">туман ва шаҳарлар бюджетларининг 5 фоизи, лекин ҳар бир туман ва шаҳар учун 6 млрд сўмдан кам бўлмаган миқдорларда бевосита фуқаролар томонидан билдирилган таклифларни молиялаштиришга йўналтирилиши белгиланмоқда. Бунинг учун </w:t>
      </w:r>
      <w:r>
        <w:rPr>
          <w:szCs w:val="26"/>
          <w:lang w:val="uz-Cyrl-UZ"/>
        </w:rPr>
        <w:t>кейинги йил бюджет лойиҳасида</w:t>
      </w:r>
      <w:r w:rsidRPr="009C25B1">
        <w:rPr>
          <w:szCs w:val="26"/>
          <w:lang w:val="uz-Cyrl-UZ"/>
        </w:rPr>
        <w:t xml:space="preserve"> 2,0 трлн сўм маблағ режалаштирилмоқда.</w:t>
      </w:r>
    </w:p>
    <w:p w:rsidR="009C25B1" w:rsidRPr="00EE5317" w:rsidRDefault="009C25B1" w:rsidP="009C25B1">
      <w:pPr>
        <w:spacing w:before="60" w:after="60"/>
        <w:ind w:firstLine="567"/>
        <w:rPr>
          <w:szCs w:val="26"/>
          <w:lang w:val="uz-Cyrl-UZ"/>
        </w:rPr>
      </w:pPr>
      <w:r w:rsidRPr="009C25B1">
        <w:rPr>
          <w:szCs w:val="26"/>
          <w:lang w:val="uz-Cyrl-UZ"/>
        </w:rPr>
        <w:t>Бундан ташқари, Обод қишлоқ ва Обод маҳалла дастури учун режалаштирилаётган 4 трлн сўм маблағлар, шунингдек вилоят бюджетлари қўшимча манбаларининг 30 фоизи (1,7 трлн сўм) ҳам жамоатчилик фикри асосида йўналтирилиши кутилмоқда.</w:t>
      </w:r>
    </w:p>
    <w:p w:rsidR="002B0F7C" w:rsidRDefault="002B0F7C" w:rsidP="009623A5">
      <w:pPr>
        <w:spacing w:before="60" w:after="60" w:line="259" w:lineRule="auto"/>
        <w:ind w:firstLine="567"/>
        <w:rPr>
          <w:lang w:val="uz-Cyrl-UZ" w:eastAsia="ru-RU"/>
        </w:rPr>
      </w:pPr>
    </w:p>
    <w:p w:rsidR="0008303F" w:rsidRPr="00E61699" w:rsidRDefault="0008303F" w:rsidP="0008303F">
      <w:pPr>
        <w:keepNext/>
        <w:spacing w:before="120" w:after="120" w:line="264" w:lineRule="auto"/>
        <w:ind w:firstLine="567"/>
        <w:outlineLvl w:val="1"/>
        <w:rPr>
          <w:b/>
          <w:iCs/>
          <w:color w:val="002060"/>
          <w:spacing w:val="-4"/>
          <w:lang w:val="uz-Cyrl-UZ"/>
        </w:rPr>
      </w:pPr>
      <w:bookmarkStart w:id="58" w:name="_Toc122621288"/>
      <w:r w:rsidRPr="005860B1">
        <w:rPr>
          <w:b/>
          <w:iCs/>
          <w:color w:val="002060"/>
          <w:spacing w:val="-4"/>
          <w:lang w:val="uz-Cyrl-UZ"/>
        </w:rPr>
        <w:t>4</w:t>
      </w:r>
      <w:r w:rsidRPr="00E61699">
        <w:rPr>
          <w:b/>
          <w:iCs/>
          <w:color w:val="002060"/>
          <w:spacing w:val="-4"/>
          <w:lang w:val="uz-Cyrl-UZ"/>
        </w:rPr>
        <w:t>.</w:t>
      </w:r>
      <w:r>
        <w:rPr>
          <w:b/>
          <w:iCs/>
          <w:color w:val="002060"/>
          <w:spacing w:val="-4"/>
          <w:lang w:val="uz-Cyrl-UZ"/>
        </w:rPr>
        <w:t>4</w:t>
      </w:r>
      <w:r w:rsidRPr="00E61699">
        <w:rPr>
          <w:b/>
          <w:iCs/>
          <w:color w:val="002060"/>
          <w:spacing w:val="-4"/>
          <w:lang w:val="uz-Cyrl-UZ"/>
        </w:rPr>
        <w:t xml:space="preserve">. </w:t>
      </w:r>
      <w:r w:rsidR="000606ED">
        <w:rPr>
          <w:b/>
          <w:iCs/>
          <w:color w:val="002060"/>
          <w:spacing w:val="-4"/>
          <w:lang w:val="uz-Cyrl-UZ"/>
        </w:rPr>
        <w:t>Давлат секторида ички назорат ва ички аудитни такомиллаштириш</w:t>
      </w:r>
      <w:r w:rsidR="00772D30">
        <w:rPr>
          <w:b/>
          <w:iCs/>
          <w:color w:val="002060"/>
          <w:spacing w:val="-4"/>
          <w:lang w:val="uz-Cyrl-UZ"/>
        </w:rPr>
        <w:t>.</w:t>
      </w:r>
      <w:bookmarkEnd w:id="58"/>
    </w:p>
    <w:p w:rsidR="000606ED" w:rsidRPr="000606ED" w:rsidRDefault="000606ED" w:rsidP="000606ED">
      <w:pPr>
        <w:spacing w:before="60" w:after="60" w:line="259" w:lineRule="auto"/>
        <w:ind w:firstLine="567"/>
        <w:rPr>
          <w:lang w:val="uz-Cyrl-UZ" w:eastAsia="ru-RU"/>
        </w:rPr>
      </w:pPr>
      <w:r w:rsidRPr="000606ED">
        <w:rPr>
          <w:lang w:val="uz-Cyrl-UZ" w:eastAsia="ru-RU"/>
        </w:rPr>
        <w:t>Сўнгги йилларда мамлакатимизда давлат молиявий ресурсларини самарали бошқариш ҳамда бюджет маблағларидан мақсадли ва оқилона фойдаланиш устидан давлат молиявий назорати тизимини такомиллаштириш юзасидан изчил ислоҳотлар амалга оширилмоқда.</w:t>
      </w:r>
    </w:p>
    <w:p w:rsidR="000606ED" w:rsidRPr="000606ED" w:rsidRDefault="000606ED" w:rsidP="000606ED">
      <w:pPr>
        <w:spacing w:before="60" w:after="60" w:line="259" w:lineRule="auto"/>
        <w:ind w:firstLine="567"/>
        <w:rPr>
          <w:lang w:val="uz-Cyrl-UZ" w:eastAsia="ru-RU"/>
        </w:rPr>
      </w:pPr>
      <w:r w:rsidRPr="000606ED">
        <w:rPr>
          <w:lang w:val="uz-Cyrl-UZ" w:eastAsia="ru-RU"/>
        </w:rPr>
        <w:t>Шунингдек, давлат секторига ички назорат ва ички аудит тизимини жорий этиш орқали Давлат бюджети харажатларининг самарадорлигини ошириш, бюджет қонунчилиги бузилишининг профилактикасини кучайтириш ва масофавий аудитни кенгайтириш бўйича изчил ишлар олиб борилмоқда.</w:t>
      </w:r>
    </w:p>
    <w:p w:rsidR="000606ED" w:rsidRPr="000606ED" w:rsidRDefault="000606ED" w:rsidP="000606ED">
      <w:pPr>
        <w:spacing w:before="60" w:after="60" w:line="259" w:lineRule="auto"/>
        <w:ind w:firstLine="567"/>
        <w:rPr>
          <w:lang w:val="uz-Cyrl-UZ" w:eastAsia="ru-RU"/>
        </w:rPr>
      </w:pPr>
      <w:r w:rsidRPr="000606ED">
        <w:rPr>
          <w:lang w:val="uz-Cyrl-UZ" w:eastAsia="ru-RU"/>
        </w:rPr>
        <w:lastRenderedPageBreak/>
        <w:t>Бу борада, вазирлик ва идораларда ташкил этилган ички аудит хизматлари фаолиятини услубий таъминлаш ҳамда ички аудит фаолиятини илғор хориж</w:t>
      </w:r>
      <w:r>
        <w:rPr>
          <w:lang w:val="uz-Cyrl-UZ" w:eastAsia="ru-RU"/>
        </w:rPr>
        <w:t>ий</w:t>
      </w:r>
      <w:r w:rsidRPr="000606ED">
        <w:rPr>
          <w:lang w:val="uz-Cyrl-UZ" w:eastAsia="ru-RU"/>
        </w:rPr>
        <w:t xml:space="preserve"> тажриба асосида йўлга қўйиш мақсадида тегишли қонунчилик ҳужжатлари қабул қилинди.</w:t>
      </w:r>
    </w:p>
    <w:p w:rsidR="000606ED" w:rsidRPr="000606ED" w:rsidRDefault="000606ED" w:rsidP="000606ED">
      <w:pPr>
        <w:spacing w:before="60" w:after="60" w:line="259" w:lineRule="auto"/>
        <w:ind w:firstLine="567"/>
        <w:rPr>
          <w:lang w:val="uz-Cyrl-UZ" w:eastAsia="ru-RU"/>
        </w:rPr>
      </w:pPr>
      <w:r w:rsidRPr="000606ED">
        <w:rPr>
          <w:lang w:val="uz-Cyrl-UZ" w:eastAsia="ru-RU"/>
        </w:rPr>
        <w:t>Жумладан, Ўзбекистон Республикаси Президентининг 2022 йил 14 февралдаги “Ўзбекистон Республикаси Давлат бюджети харажатларининг самарадорлигини янада ошириш ва давлат молиявий назорати органлари фаолиятини такомиллаштириш тўғрисида”ги ПҚ-128</w:t>
      </w:r>
      <w:r w:rsidRPr="000606ED">
        <w:rPr>
          <w:b/>
          <w:lang w:val="uz-Cyrl-UZ" w:eastAsia="ru-RU"/>
        </w:rPr>
        <w:t>-</w:t>
      </w:r>
      <w:r w:rsidRPr="000606ED">
        <w:rPr>
          <w:lang w:val="uz-Cyrl-UZ" w:eastAsia="ru-RU"/>
        </w:rPr>
        <w:t>сон қарори билан вазирлик ва идоралар ички аудит хизматлари фаолиятида бюджет қонунчилиги бузилишининг профилактикасига қаратилган асосий йўналишлар белгиланди.</w:t>
      </w:r>
    </w:p>
    <w:p w:rsidR="000606ED" w:rsidRPr="000606ED" w:rsidRDefault="000606ED" w:rsidP="000606ED">
      <w:pPr>
        <w:spacing w:before="60" w:after="60" w:line="259" w:lineRule="auto"/>
        <w:ind w:firstLine="567"/>
        <w:rPr>
          <w:lang w:val="uz-Cyrl-UZ" w:eastAsia="ru-RU"/>
        </w:rPr>
      </w:pPr>
      <w:r w:rsidRPr="000606ED">
        <w:rPr>
          <w:lang w:val="uz-Cyrl-UZ" w:eastAsia="ru-RU"/>
        </w:rPr>
        <w:t xml:space="preserve">Бунда асосан вазирлик ва идораларнинг ички аудит хизматлари фаолиятини ривожлантириш, уларнинг фаолиятида масофавий аудитни кенг кўламда қўллаш орқали ички аудит тадбирлари самарадорлигини оширишга эътибор қаратилди. </w:t>
      </w:r>
    </w:p>
    <w:p w:rsidR="000606ED" w:rsidRPr="000606ED" w:rsidRDefault="000606ED" w:rsidP="000606ED">
      <w:pPr>
        <w:spacing w:before="60" w:after="60" w:line="259" w:lineRule="auto"/>
        <w:ind w:firstLine="567"/>
        <w:rPr>
          <w:b/>
          <w:lang w:val="uz-Cyrl-UZ" w:eastAsia="ru-RU"/>
        </w:rPr>
      </w:pPr>
      <w:r w:rsidRPr="000606ED">
        <w:rPr>
          <w:lang w:val="uz-Cyrl-UZ" w:eastAsia="ru-RU"/>
        </w:rPr>
        <w:t xml:space="preserve">Ўзбекистон Республикаси Вазирлар Маҳкамасининг </w:t>
      </w:r>
      <w:r w:rsidRPr="00505D6E">
        <w:rPr>
          <w:lang w:val="uz-Cyrl-UZ" w:eastAsia="ru-RU"/>
        </w:rPr>
        <w:t>2022 йил 1 августдаги 416-сон “Вазирлик ва идораларнинг ички аудит хизмати тўғрисидаги намунавий низомни тасдиқлаш ҳақида”</w:t>
      </w:r>
      <w:r w:rsidRPr="000606ED">
        <w:rPr>
          <w:lang w:val="uz-Cyrl-UZ" w:eastAsia="ru-RU"/>
        </w:rPr>
        <w:t xml:space="preserve">ги қарори билан вазирлик ва идораларда ташкил этилган ички аудит хизматларининг мақсади, вазифалари, функциялари, ҳуқуқ ва мажбуриятлари ҳамда уларнинг фаолиятини ташкил этишнинг умумий қоидаларини белгиловчи Вазирлик ва идораларнинг ички аудит хизмати тўғрисида намунавий низом тасдиқланди. </w:t>
      </w:r>
    </w:p>
    <w:p w:rsidR="000606ED" w:rsidRPr="000606ED" w:rsidRDefault="000606ED" w:rsidP="000606ED">
      <w:pPr>
        <w:spacing w:before="60" w:after="60" w:line="259" w:lineRule="auto"/>
        <w:ind w:firstLine="567"/>
        <w:rPr>
          <w:lang w:val="uz-Cyrl-UZ" w:eastAsia="ru-RU"/>
        </w:rPr>
      </w:pPr>
      <w:r w:rsidRPr="000606ED">
        <w:rPr>
          <w:lang w:val="uz-Cyrl-UZ" w:eastAsia="ru-RU"/>
        </w:rPr>
        <w:t xml:space="preserve">Шунингдек, давлат молиявий назоратида фуқаролар иштирокини ошириш ҳамда жамоатчилик назоратининг янги механизмини йўлга қўйиш мақсадида Ўзбекистон Республикаси Вазирлар Маҳкамасининг </w:t>
      </w:r>
      <w:r w:rsidRPr="00505D6E">
        <w:rPr>
          <w:lang w:val="uz-Cyrl-UZ" w:eastAsia="ru-RU"/>
        </w:rPr>
        <w:t>2022 йил 10 июндаги 326-сон “Фуқаролар иштирокидаги аудит ўтказиладиган объектни аниқлаш ва давлат молиявий назорати органлари фаолияти самарадорлигини жамоатчилик томонидан баҳолаб бориш тартиби тўғрисидаги низомни тасдиқлаш ҳақида”ги қарори билан фуқаролар иштирокидаги аудит тизими</w:t>
      </w:r>
      <w:r w:rsidRPr="000606ED">
        <w:rPr>
          <w:lang w:val="uz-Cyrl-UZ" w:eastAsia="ru-RU"/>
        </w:rPr>
        <w:t xml:space="preserve"> яратилди ҳамда амалиётга жорий этилмоқда. </w:t>
      </w:r>
    </w:p>
    <w:p w:rsidR="000606ED" w:rsidRPr="000606ED" w:rsidRDefault="000606ED" w:rsidP="000606ED">
      <w:pPr>
        <w:spacing w:before="60" w:after="60" w:line="259" w:lineRule="auto"/>
        <w:ind w:firstLine="567"/>
        <w:rPr>
          <w:lang w:val="uz-Cyrl-UZ" w:eastAsia="ru-RU"/>
        </w:rPr>
      </w:pPr>
      <w:r w:rsidRPr="000606ED">
        <w:rPr>
          <w:lang w:val="uz-Cyrl-UZ" w:eastAsia="ru-RU"/>
        </w:rPr>
        <w:t xml:space="preserve">Фуқаролар иштирокидаги аудит тизими орқали фуқаролар томонидан аудит тадбирлари ўтказиладиган бюджет ташкилотлари </w:t>
      </w:r>
      <w:r w:rsidRPr="00505D6E">
        <w:rPr>
          <w:lang w:val="uz-Cyrl-UZ" w:eastAsia="ru-RU"/>
        </w:rPr>
        <w:t>танланади</w:t>
      </w:r>
      <w:r w:rsidRPr="000606ED">
        <w:rPr>
          <w:lang w:val="uz-Cyrl-UZ" w:eastAsia="ru-RU"/>
        </w:rPr>
        <w:t xml:space="preserve">, энг кўп танланган </w:t>
      </w:r>
      <w:r w:rsidRPr="00505D6E">
        <w:rPr>
          <w:lang w:val="uz-Cyrl-UZ" w:eastAsia="ru-RU"/>
        </w:rPr>
        <w:t>3 та</w:t>
      </w:r>
      <w:r w:rsidRPr="000606ED">
        <w:rPr>
          <w:lang w:val="uz-Cyrl-UZ" w:eastAsia="ru-RU"/>
        </w:rPr>
        <w:t xml:space="preserve"> бюджет ташкилотида аудит тадбирлари ўтказилади ҳамда ўтказилган аудит тадбирлари натижаларига балл бериш орқали Молия вазирлиги ҳузуридаги Давлат молиявий назорати инспекцияси ва ички аудит хизматлари </w:t>
      </w:r>
      <w:r w:rsidRPr="00505D6E">
        <w:rPr>
          <w:lang w:val="uz-Cyrl-UZ" w:eastAsia="ru-RU"/>
        </w:rPr>
        <w:t>фаолияти самарадорлиги фуқаролар томонидан баҳолаб борилади</w:t>
      </w:r>
      <w:r w:rsidRPr="000606ED">
        <w:rPr>
          <w:lang w:val="uz-Cyrl-UZ" w:eastAsia="ru-RU"/>
        </w:rPr>
        <w:t>.</w:t>
      </w:r>
    </w:p>
    <w:p w:rsidR="00B17C89" w:rsidRPr="00B17C89" w:rsidRDefault="00B17C89" w:rsidP="000606ED">
      <w:pPr>
        <w:spacing w:before="60" w:after="60" w:line="259" w:lineRule="auto"/>
        <w:ind w:firstLine="567"/>
        <w:rPr>
          <w:lang w:val="uz-Cyrl-UZ" w:eastAsia="ru-RU"/>
        </w:rPr>
      </w:pPr>
      <w:r w:rsidRPr="00B17C89">
        <w:rPr>
          <w:lang w:val="uz-Cyrl-UZ" w:eastAsia="ru-RU"/>
        </w:rPr>
        <w:t>Бундан ташқари, вазирлик ва идоралар ички аудит хизматлари фаолиятининг сифат кўрсаткичлари ҳамда ички аудит тадбирларини ўтказишнинг асосий нормалари белгиловчи Ички аудит миллий стандартлари қабул қилинди.</w:t>
      </w:r>
    </w:p>
    <w:p w:rsidR="000606ED" w:rsidRPr="000606ED" w:rsidRDefault="000606ED" w:rsidP="000606ED">
      <w:pPr>
        <w:spacing w:before="60" w:after="60" w:line="259" w:lineRule="auto"/>
        <w:ind w:firstLine="567"/>
        <w:rPr>
          <w:lang w:val="uz-Cyrl-UZ" w:eastAsia="ru-RU"/>
        </w:rPr>
      </w:pPr>
      <w:r w:rsidRPr="000606ED">
        <w:rPr>
          <w:lang w:val="uz-Cyrl-UZ" w:eastAsia="ru-RU"/>
        </w:rPr>
        <w:t xml:space="preserve">Шу билан бирга, давлат секторида ички назорат ва ички аудит тизимини ривожлантириш бўйича </w:t>
      </w:r>
      <w:r w:rsidRPr="00505D6E">
        <w:rPr>
          <w:b/>
          <w:lang w:val="uz-Cyrl-UZ" w:eastAsia="ru-RU"/>
        </w:rPr>
        <w:t>2022-2023 йилларда қуйидаги ишларни амалга ошириш режалаштирилмоқда:</w:t>
      </w:r>
    </w:p>
    <w:p w:rsidR="000606ED" w:rsidRPr="00505D6E" w:rsidRDefault="000606ED" w:rsidP="000606ED">
      <w:pPr>
        <w:spacing w:before="60" w:after="60" w:line="259" w:lineRule="auto"/>
        <w:ind w:firstLine="567"/>
        <w:rPr>
          <w:b/>
          <w:lang w:val="uz-Cyrl-UZ" w:eastAsia="ru-RU"/>
        </w:rPr>
      </w:pPr>
      <w:r w:rsidRPr="00505D6E">
        <w:rPr>
          <w:b/>
          <w:lang w:val="uz-Cyrl-UZ" w:eastAsia="ru-RU"/>
        </w:rPr>
        <w:lastRenderedPageBreak/>
        <w:t>А) Давлат секторида ички назорат тизимини ривожлантириш бўйича:</w:t>
      </w:r>
    </w:p>
    <w:p w:rsidR="000606ED" w:rsidRPr="000606ED" w:rsidRDefault="000606ED" w:rsidP="000606ED">
      <w:pPr>
        <w:spacing w:before="60" w:after="60" w:line="259" w:lineRule="auto"/>
        <w:ind w:firstLine="567"/>
        <w:rPr>
          <w:lang w:val="uz-Cyrl-UZ" w:eastAsia="ru-RU"/>
        </w:rPr>
      </w:pPr>
      <w:r w:rsidRPr="000606ED">
        <w:rPr>
          <w:lang w:val="uz-Cyrl-UZ" w:eastAsia="ru-RU"/>
        </w:rPr>
        <w:t xml:space="preserve">Бугунги кунда Жаҳон банкининг “Институционал салоҳиятни ривожлантириш лойиҳаси” доирасида Pricewaterhousecoopers (PWC) халқаро консалтинг компанияси билан биргаликда </w:t>
      </w:r>
      <w:r w:rsidRPr="000606ED">
        <w:rPr>
          <w:b/>
          <w:lang w:val="uz-Cyrl-UZ" w:eastAsia="ru-RU"/>
        </w:rPr>
        <w:t>“Ўзбекистон Республикасида давлат ички назорати ва ички аудити ислоҳоти”</w:t>
      </w:r>
      <w:r w:rsidRPr="000606ED">
        <w:rPr>
          <w:lang w:val="uz-Cyrl-UZ" w:eastAsia="ru-RU"/>
        </w:rPr>
        <w:t xml:space="preserve"> лойиҳаси амалга оширилмоқда. </w:t>
      </w:r>
    </w:p>
    <w:p w:rsidR="000606ED" w:rsidRPr="000606ED" w:rsidRDefault="000606ED" w:rsidP="000606ED">
      <w:pPr>
        <w:spacing w:before="60" w:after="60" w:line="259" w:lineRule="auto"/>
        <w:ind w:firstLine="567"/>
        <w:rPr>
          <w:lang w:val="uz-Cyrl-UZ" w:eastAsia="ru-RU"/>
        </w:rPr>
      </w:pPr>
      <w:r w:rsidRPr="000606ED">
        <w:rPr>
          <w:lang w:val="uz-Cyrl-UZ" w:eastAsia="ru-RU"/>
        </w:rPr>
        <w:t>Ушбу лойиҳа доирасида мамлакатимизда давлат секторида ички назоратни ривожлантириш бўйича бир қатор ишлар амалга оширилиши белгиланган. Жумладан, ушбу лойиҳа доирасида қуйидагиларни ишлаб чиқиш белгиланган:</w:t>
      </w:r>
    </w:p>
    <w:p w:rsidR="000606ED" w:rsidRPr="000606ED" w:rsidRDefault="000606ED" w:rsidP="000606ED">
      <w:pPr>
        <w:spacing w:before="60" w:after="60" w:line="259" w:lineRule="auto"/>
        <w:ind w:firstLine="567"/>
        <w:rPr>
          <w:lang w:val="uz-Cyrl-UZ" w:eastAsia="ru-RU"/>
        </w:rPr>
      </w:pPr>
      <w:r w:rsidRPr="000606ED">
        <w:rPr>
          <w:b/>
          <w:lang w:val="uz-Cyrl-UZ" w:eastAsia="ru-RU"/>
        </w:rPr>
        <w:t>–</w:t>
      </w:r>
      <w:r w:rsidRPr="000606ED">
        <w:rPr>
          <w:lang w:val="uz-Cyrl-UZ" w:eastAsia="ru-RU"/>
        </w:rPr>
        <w:t xml:space="preserve"> халқаро илғор амалиёт асосида мамлакатимиз вазирлик ва идораларининг ички назорат тизимини баҳолаш орқали </w:t>
      </w:r>
      <w:r w:rsidRPr="000606ED">
        <w:rPr>
          <w:b/>
          <w:lang w:val="uz-Cyrl-UZ" w:eastAsia="ru-RU"/>
        </w:rPr>
        <w:t>“Ўзбекистонда ички назоратни ривожлантириш концепцияси”</w:t>
      </w:r>
      <w:r w:rsidRPr="000606ED">
        <w:rPr>
          <w:lang w:val="uz-Cyrl-UZ" w:eastAsia="ru-RU"/>
        </w:rPr>
        <w:t>;</w:t>
      </w:r>
    </w:p>
    <w:p w:rsidR="000606ED" w:rsidRPr="000606ED" w:rsidRDefault="000606ED" w:rsidP="000606ED">
      <w:pPr>
        <w:spacing w:before="60" w:after="60" w:line="259" w:lineRule="auto"/>
        <w:ind w:firstLine="567"/>
        <w:rPr>
          <w:lang w:val="uz-Cyrl-UZ" w:eastAsia="ru-RU"/>
        </w:rPr>
      </w:pPr>
      <w:r w:rsidRPr="000606ED">
        <w:rPr>
          <w:b/>
          <w:lang w:val="uz-Cyrl-UZ" w:eastAsia="ru-RU"/>
        </w:rPr>
        <w:t>–</w:t>
      </w:r>
      <w:r w:rsidRPr="000606ED">
        <w:rPr>
          <w:lang w:val="uz-Cyrl-UZ" w:eastAsia="ru-RU"/>
        </w:rPr>
        <w:t xml:space="preserve"> вазирлик ва идораларда ички назоратни ташкил этишнинг ҳуқуқий ва ташкилий асосларини белгиловчи “</w:t>
      </w:r>
      <w:r w:rsidRPr="000606ED">
        <w:rPr>
          <w:b/>
          <w:lang w:val="uz-Cyrl-UZ" w:eastAsia="ru-RU"/>
        </w:rPr>
        <w:t>Ички назоратни ташкил этиш қўлланмаси”</w:t>
      </w:r>
      <w:r w:rsidRPr="000606ED">
        <w:rPr>
          <w:lang w:val="uz-Cyrl-UZ" w:eastAsia="ru-RU"/>
        </w:rPr>
        <w:t xml:space="preserve"> лойиҳаси;</w:t>
      </w:r>
    </w:p>
    <w:p w:rsidR="000606ED" w:rsidRPr="000606ED" w:rsidRDefault="000606ED" w:rsidP="000606ED">
      <w:pPr>
        <w:spacing w:before="60" w:after="60" w:line="259" w:lineRule="auto"/>
        <w:ind w:firstLine="567"/>
        <w:rPr>
          <w:lang w:val="uz-Cyrl-UZ" w:eastAsia="ru-RU"/>
        </w:rPr>
      </w:pPr>
      <w:r w:rsidRPr="000606ED">
        <w:rPr>
          <w:b/>
          <w:lang w:val="uz-Cyrl-UZ" w:eastAsia="ru-RU"/>
        </w:rPr>
        <w:t xml:space="preserve">– </w:t>
      </w:r>
      <w:r w:rsidRPr="000606ED">
        <w:rPr>
          <w:lang w:val="uz-Cyrl-UZ" w:eastAsia="ru-RU"/>
        </w:rPr>
        <w:t>вазирлик ва идораларда</w:t>
      </w:r>
      <w:r w:rsidRPr="000606ED">
        <w:rPr>
          <w:b/>
          <w:lang w:val="uz-Cyrl-UZ" w:eastAsia="ru-RU"/>
        </w:rPr>
        <w:t xml:space="preserve"> </w:t>
      </w:r>
      <w:r w:rsidRPr="000606ED">
        <w:rPr>
          <w:lang w:val="uz-Cyrl-UZ" w:eastAsia="ru-RU"/>
        </w:rPr>
        <w:t>ички назоратни ташкил этиш бўйича “Йўл харитаси”.</w:t>
      </w:r>
    </w:p>
    <w:p w:rsidR="000606ED" w:rsidRPr="00505D6E" w:rsidRDefault="000606ED" w:rsidP="000606ED">
      <w:pPr>
        <w:spacing w:before="60" w:after="60" w:line="259" w:lineRule="auto"/>
        <w:ind w:firstLine="567"/>
        <w:rPr>
          <w:b/>
          <w:lang w:val="uz-Cyrl-UZ" w:eastAsia="ru-RU"/>
        </w:rPr>
      </w:pPr>
      <w:r w:rsidRPr="00505D6E">
        <w:rPr>
          <w:b/>
          <w:lang w:val="uz-Cyrl-UZ" w:eastAsia="ru-RU"/>
        </w:rPr>
        <w:t>Б) Вазирлик ва идоралар ички аудит фаолиятини услубий таъминлаш бўйича:</w:t>
      </w:r>
    </w:p>
    <w:p w:rsidR="000606ED" w:rsidRPr="000606ED" w:rsidRDefault="000606ED" w:rsidP="000606ED">
      <w:pPr>
        <w:spacing w:before="60" w:after="60" w:line="259" w:lineRule="auto"/>
        <w:ind w:firstLine="567"/>
        <w:rPr>
          <w:lang w:val="uz-Cyrl-UZ" w:eastAsia="ru-RU"/>
        </w:rPr>
      </w:pPr>
      <w:r w:rsidRPr="00505D6E">
        <w:rPr>
          <w:lang w:val="uz-Cyrl-UZ" w:eastAsia="ru-RU"/>
        </w:rPr>
        <w:t>1.</w:t>
      </w:r>
      <w:r w:rsidRPr="000606ED">
        <w:rPr>
          <w:lang w:val="uz-Cyrl-UZ" w:eastAsia="ru-RU"/>
        </w:rPr>
        <w:t> Ўзбекистон Республикаси Бюджет кодексига вазирлик ва идораларнинг ички аудит хизматлари фаолиятини тартибга солиш нормаларини кўзда тутувчи ўзгартириш ва қўшимчалар киритиш бўйича қонунни қабул қилиш.</w:t>
      </w:r>
    </w:p>
    <w:p w:rsidR="000606ED" w:rsidRPr="000606ED" w:rsidRDefault="000606ED" w:rsidP="000606ED">
      <w:pPr>
        <w:spacing w:before="60" w:after="60" w:line="259" w:lineRule="auto"/>
        <w:ind w:firstLine="567"/>
        <w:rPr>
          <w:lang w:val="uz-Cyrl-UZ" w:eastAsia="ru-RU"/>
        </w:rPr>
      </w:pPr>
      <w:r w:rsidRPr="000606ED">
        <w:rPr>
          <w:lang w:val="uz-Cyrl-UZ" w:eastAsia="ru-RU"/>
        </w:rPr>
        <w:t xml:space="preserve">Ушбу қонун доирасида давлат секторида ички аудит фаолиятига асосий тушунчалар, ваколатлар ҳамда ички аудит фаолиятидаги асосий жараёнларга оид нормалар белгиланади. </w:t>
      </w:r>
    </w:p>
    <w:p w:rsidR="000606ED" w:rsidRPr="000606ED" w:rsidRDefault="000606ED" w:rsidP="000606ED">
      <w:pPr>
        <w:spacing w:before="60" w:after="60" w:line="259" w:lineRule="auto"/>
        <w:ind w:firstLine="567"/>
        <w:rPr>
          <w:lang w:val="uz-Cyrl-UZ" w:eastAsia="ru-RU"/>
        </w:rPr>
      </w:pPr>
      <w:r w:rsidRPr="00505D6E">
        <w:rPr>
          <w:lang w:val="uz-Cyrl-UZ" w:eastAsia="ru-RU"/>
        </w:rPr>
        <w:t>2.</w:t>
      </w:r>
      <w:r w:rsidRPr="000606ED">
        <w:rPr>
          <w:lang w:val="uz-Cyrl-UZ" w:eastAsia="ru-RU"/>
        </w:rPr>
        <w:t> Молия вазирлиги ҳузуридаги Давлат молиявий назорати инспекцияси ва ички аудит хизматлари ходимлари малакасини сертификатлаш тизимини жорий этиш.</w:t>
      </w:r>
    </w:p>
    <w:p w:rsidR="000606ED" w:rsidRPr="000606ED" w:rsidRDefault="000606ED" w:rsidP="000606ED">
      <w:pPr>
        <w:spacing w:before="60" w:after="60" w:line="259" w:lineRule="auto"/>
        <w:ind w:firstLine="567"/>
        <w:rPr>
          <w:i/>
          <w:lang w:val="uz-Cyrl-UZ" w:eastAsia="ru-RU"/>
        </w:rPr>
      </w:pPr>
      <w:r w:rsidRPr="00505D6E">
        <w:rPr>
          <w:i/>
          <w:lang w:val="uz-Cyrl-UZ" w:eastAsia="ru-RU"/>
        </w:rPr>
        <w:t>Маълумот учун:</w:t>
      </w:r>
      <w:r w:rsidRPr="000606ED">
        <w:rPr>
          <w:i/>
          <w:lang w:val="uz-Cyrl-UZ" w:eastAsia="ru-RU"/>
        </w:rPr>
        <w:t xml:space="preserve"> Ўзбекистон Республикаси Президентининг 2022 йил 14</w:t>
      </w:r>
      <w:r w:rsidR="00505D6E">
        <w:rPr>
          <w:i/>
          <w:lang w:val="uz-Cyrl-UZ" w:eastAsia="ru-RU"/>
        </w:rPr>
        <w:t> </w:t>
      </w:r>
      <w:r w:rsidRPr="000606ED">
        <w:rPr>
          <w:i/>
          <w:lang w:val="uz-Cyrl-UZ" w:eastAsia="ru-RU"/>
        </w:rPr>
        <w:t>февралдаги ПҚ-128-сон қарорида 2022 йил 1 ноябрдан бошлаб Молия вазирлиги ҳузуридаги Давлат молиявий назорати инспекцияси ва ички аудит хизматларининг ходимларига малака сертификати бериш тизими жорий этилиши белгиланган.</w:t>
      </w:r>
    </w:p>
    <w:p w:rsidR="000606ED" w:rsidRPr="000606ED" w:rsidRDefault="000606ED" w:rsidP="000606ED">
      <w:pPr>
        <w:spacing w:before="60" w:after="60" w:line="259" w:lineRule="auto"/>
        <w:ind w:firstLine="567"/>
        <w:rPr>
          <w:lang w:val="uz-Cyrl-UZ" w:eastAsia="ru-RU"/>
        </w:rPr>
      </w:pPr>
      <w:r w:rsidRPr="000606ED">
        <w:rPr>
          <w:lang w:val="uz-Cyrl-UZ" w:eastAsia="ru-RU"/>
        </w:rPr>
        <w:t>Бу борада Ҳукуматнинг тегишли қарори қабул қилиниши ҳамда ушбу қарор билан малака сертификатини олишга талабгорларга қўйиладиган малака талаблари, малака сертификатини бериш, амал қилиш муддатини узайтириш, қайта расмийлаштириш ҳамда тугатиш тартиби ҳамда малака сертификати эгасининг малакасини ошириш тартиби белгиланади.</w:t>
      </w:r>
    </w:p>
    <w:p w:rsidR="000606ED" w:rsidRPr="000606ED" w:rsidRDefault="000606ED" w:rsidP="000606ED">
      <w:pPr>
        <w:spacing w:before="60" w:after="60" w:line="259" w:lineRule="auto"/>
        <w:ind w:firstLine="567"/>
        <w:rPr>
          <w:lang w:val="uz-Cyrl-UZ" w:eastAsia="ru-RU"/>
        </w:rPr>
      </w:pPr>
      <w:r w:rsidRPr="000606ED">
        <w:rPr>
          <w:b/>
          <w:lang w:val="uz-Cyrl-UZ" w:eastAsia="ru-RU"/>
        </w:rPr>
        <w:t>3.</w:t>
      </w:r>
      <w:r w:rsidRPr="000606ED">
        <w:rPr>
          <w:lang w:val="uz-Cyrl-UZ" w:eastAsia="ru-RU"/>
        </w:rPr>
        <w:t> </w:t>
      </w:r>
      <w:r w:rsidR="00494417" w:rsidRPr="00494417">
        <w:rPr>
          <w:lang w:val="uz-Cyrl-UZ" w:eastAsia="ru-RU"/>
        </w:rPr>
        <w:t>Халқаро тажриба асосида Ички аудит тадбирларини ўтказиш қўлланмасини қабул қилиш.</w:t>
      </w:r>
      <w:r w:rsidRPr="000606ED">
        <w:rPr>
          <w:lang w:val="uz-Cyrl-UZ" w:eastAsia="ru-RU"/>
        </w:rPr>
        <w:t xml:space="preserve"> </w:t>
      </w:r>
    </w:p>
    <w:p w:rsidR="000606ED" w:rsidRPr="00494417" w:rsidRDefault="00494417" w:rsidP="000606ED">
      <w:pPr>
        <w:spacing w:before="60" w:after="60" w:line="259" w:lineRule="auto"/>
        <w:ind w:firstLine="567"/>
        <w:rPr>
          <w:lang w:val="uz-Cyrl-UZ" w:eastAsia="ru-RU"/>
        </w:rPr>
      </w:pPr>
      <w:r w:rsidRPr="00494417">
        <w:rPr>
          <w:lang w:val="uz-Cyrl-UZ" w:eastAsia="ru-RU"/>
        </w:rPr>
        <w:lastRenderedPageBreak/>
        <w:t>Ички аудит тадбирларини ўтказиш қўлланмаси ички аудит хизматлари фаолиятида ички аудит тадбирларини ўтказиш учун асос ҳисобланади.</w:t>
      </w:r>
    </w:p>
    <w:p w:rsidR="000606ED" w:rsidRPr="00211438" w:rsidRDefault="000606ED" w:rsidP="000606ED">
      <w:pPr>
        <w:spacing w:before="60" w:after="60" w:line="259" w:lineRule="auto"/>
        <w:ind w:firstLine="567"/>
        <w:rPr>
          <w:b/>
          <w:lang w:val="uz-Cyrl-UZ" w:eastAsia="ru-RU"/>
        </w:rPr>
      </w:pPr>
      <w:r w:rsidRPr="00211438">
        <w:rPr>
          <w:b/>
          <w:lang w:val="uz-Cyrl-UZ" w:eastAsia="ru-RU"/>
        </w:rPr>
        <w:t>В) Ички аудит фаолиятида масофавий аудитни жорий этиш шунингдек, хавфларни аниқлаш ва уларнинг олдини олишда услубий кўмаклашиш бўйича:</w:t>
      </w:r>
    </w:p>
    <w:p w:rsidR="000606ED" w:rsidRPr="000606ED" w:rsidRDefault="000606ED" w:rsidP="000606ED">
      <w:pPr>
        <w:spacing w:before="60" w:after="60" w:line="259" w:lineRule="auto"/>
        <w:ind w:firstLine="567"/>
        <w:rPr>
          <w:lang w:val="uz-Cyrl-UZ" w:eastAsia="ru-RU"/>
        </w:rPr>
      </w:pPr>
      <w:r w:rsidRPr="00211438">
        <w:rPr>
          <w:lang w:val="uz-Cyrl-UZ" w:eastAsia="ru-RU"/>
        </w:rPr>
        <w:t>1.</w:t>
      </w:r>
      <w:r w:rsidRPr="000606ED">
        <w:rPr>
          <w:lang w:val="uz-Cyrl-UZ" w:eastAsia="ru-RU"/>
        </w:rPr>
        <w:t xml:space="preserve"> Ички аудит хизматлари билан биргаликда молиявий рискларни аниқлайдиган ва огоҳлантирадиган, агарда тегишли чоралар кўрилмаганда харажатларни блоклайдиган </w:t>
      </w:r>
      <w:r w:rsidRPr="000606ED">
        <w:rPr>
          <w:b/>
          <w:lang w:val="uz-Cyrl-UZ" w:eastAsia="ru-RU"/>
        </w:rPr>
        <w:t>“смарт модуллар”</w:t>
      </w:r>
      <w:r w:rsidRPr="000606ED">
        <w:rPr>
          <w:lang w:val="uz-Cyrl-UZ" w:eastAsia="ru-RU"/>
        </w:rPr>
        <w:t xml:space="preserve"> яратиш ҳамда тегишли дастурий мажмуаларга жойлаштириш бўйича таклифлар ишлаб чиқиш.</w:t>
      </w:r>
    </w:p>
    <w:p w:rsidR="000606ED" w:rsidRPr="000606ED" w:rsidRDefault="000606ED" w:rsidP="000606ED">
      <w:pPr>
        <w:spacing w:before="60" w:after="60" w:line="259" w:lineRule="auto"/>
        <w:ind w:firstLine="567"/>
        <w:rPr>
          <w:lang w:val="uz-Cyrl-UZ" w:eastAsia="ru-RU"/>
        </w:rPr>
      </w:pPr>
      <w:r w:rsidRPr="00211438">
        <w:rPr>
          <w:lang w:val="uz-Cyrl-UZ" w:eastAsia="ru-RU"/>
        </w:rPr>
        <w:t>2.</w:t>
      </w:r>
      <w:r w:rsidRPr="000606ED">
        <w:rPr>
          <w:lang w:val="uz-Cyrl-UZ" w:eastAsia="ru-RU"/>
        </w:rPr>
        <w:t xml:space="preserve"> Давлат органлари дастурий мажмуаларини ўзаро интеграция қилиш асосида </w:t>
      </w:r>
      <w:r w:rsidRPr="000606ED">
        <w:rPr>
          <w:b/>
          <w:lang w:val="uz-Cyrl-UZ" w:eastAsia="ru-RU"/>
        </w:rPr>
        <w:t>“риск индикаторлари”</w:t>
      </w:r>
      <w:r w:rsidRPr="000606ED">
        <w:rPr>
          <w:lang w:val="uz-Cyrl-UZ" w:eastAsia="ru-RU"/>
        </w:rPr>
        <w:t xml:space="preserve">ни ишлаб чиқиш орқали барча </w:t>
      </w:r>
      <w:r w:rsidRPr="000606ED">
        <w:rPr>
          <w:b/>
          <w:lang w:val="uz-Cyrl-UZ" w:eastAsia="ru-RU"/>
        </w:rPr>
        <w:t>бюджет ташкилотларини автоматик равишда риск гуруҳларига ажратиш</w:t>
      </w:r>
      <w:r w:rsidRPr="000606ED">
        <w:rPr>
          <w:lang w:val="uz-Cyrl-UZ" w:eastAsia="ru-RU"/>
        </w:rPr>
        <w:t xml:space="preserve"> амалиётини йўлга қўйиш бўйича таклифлар тайёрлаш.</w:t>
      </w:r>
    </w:p>
    <w:p w:rsidR="000606ED" w:rsidRPr="000606ED" w:rsidRDefault="000606ED" w:rsidP="000606ED">
      <w:pPr>
        <w:spacing w:before="60" w:after="60" w:line="259" w:lineRule="auto"/>
        <w:ind w:firstLine="567"/>
        <w:rPr>
          <w:lang w:val="uz-Cyrl-UZ" w:eastAsia="ru-RU"/>
        </w:rPr>
      </w:pPr>
      <w:r w:rsidRPr="00211438">
        <w:rPr>
          <w:lang w:val="uz-Cyrl-UZ" w:eastAsia="ru-RU"/>
        </w:rPr>
        <w:t>3.</w:t>
      </w:r>
      <w:r w:rsidRPr="000606ED">
        <w:rPr>
          <w:lang w:val="uz-Cyrl-UZ" w:eastAsia="ru-RU"/>
        </w:rPr>
        <w:t> Ички аудит хизматлари ходимлари томонидан ахборот технологияларидан фойдаланиш орқали масофавий аудит ўтказишни ривожлантириш учун давлат органлари дастурий мажмуаларидан фойдаланиш имкониятини кенгайтиришга кўмаклашиш.</w:t>
      </w:r>
    </w:p>
    <w:p w:rsidR="000606ED" w:rsidRPr="00211438" w:rsidRDefault="000606ED" w:rsidP="000606ED">
      <w:pPr>
        <w:spacing w:before="60" w:after="60" w:line="259" w:lineRule="auto"/>
        <w:ind w:firstLine="567"/>
        <w:rPr>
          <w:b/>
          <w:lang w:val="uz-Cyrl-UZ" w:eastAsia="ru-RU"/>
        </w:rPr>
      </w:pPr>
      <w:r w:rsidRPr="00211438">
        <w:rPr>
          <w:b/>
          <w:lang w:val="uz-Cyrl-UZ" w:eastAsia="ru-RU"/>
        </w:rPr>
        <w:t>Г) Ички аудит хизматларига фаолиятни ташкил этишга кўмаклашиш бўйича:</w:t>
      </w:r>
    </w:p>
    <w:p w:rsidR="000606ED" w:rsidRPr="000606ED" w:rsidRDefault="000606ED" w:rsidP="000606ED">
      <w:pPr>
        <w:spacing w:before="60" w:after="60" w:line="259" w:lineRule="auto"/>
        <w:ind w:firstLine="567"/>
        <w:rPr>
          <w:lang w:val="uz-Cyrl-UZ" w:eastAsia="ru-RU"/>
        </w:rPr>
      </w:pPr>
      <w:r w:rsidRPr="000606ED">
        <w:rPr>
          <w:b/>
          <w:lang w:val="uz-Cyrl-UZ" w:eastAsia="ru-RU"/>
        </w:rPr>
        <w:t>1.</w:t>
      </w:r>
      <w:r w:rsidRPr="000606ED">
        <w:rPr>
          <w:lang w:val="uz-Cyrl-UZ" w:eastAsia="ru-RU"/>
        </w:rPr>
        <w:t xml:space="preserve"> Вазирлик ва идораларнинг ички аудит хизматлари фаолиятини тартибга солувчи қабул қилинган норматив-ҳуқуқий ҳужжатларнинг мазмун моҳиятини вазирлик ва идораларнинг ички аудит хизматлари ходимларига етказиш мақсадида, халқаро ва миллий даражадаги </w:t>
      </w:r>
      <w:r w:rsidRPr="000606ED">
        <w:rPr>
          <w:b/>
          <w:lang w:val="uz-Cyrl-UZ" w:eastAsia="ru-RU"/>
        </w:rPr>
        <w:t>семинарлар, давра суҳбатлари ҳамда тренинглар</w:t>
      </w:r>
      <w:r w:rsidRPr="000606ED">
        <w:rPr>
          <w:lang w:val="uz-Cyrl-UZ" w:eastAsia="ru-RU"/>
        </w:rPr>
        <w:t xml:space="preserve"> ташкил этиш;</w:t>
      </w:r>
    </w:p>
    <w:p w:rsidR="000606ED" w:rsidRPr="000606ED" w:rsidRDefault="000606ED" w:rsidP="000606ED">
      <w:pPr>
        <w:spacing w:before="60" w:after="60" w:line="259" w:lineRule="auto"/>
        <w:ind w:firstLine="567"/>
        <w:rPr>
          <w:lang w:val="uz-Cyrl-UZ" w:eastAsia="ru-RU"/>
        </w:rPr>
      </w:pPr>
      <w:r w:rsidRPr="000606ED">
        <w:rPr>
          <w:b/>
          <w:lang w:val="uz-Cyrl-UZ" w:eastAsia="ru-RU"/>
        </w:rPr>
        <w:t>2. </w:t>
      </w:r>
      <w:r w:rsidRPr="000606ED">
        <w:rPr>
          <w:lang w:val="uz-Cyrl-UZ" w:eastAsia="ru-RU"/>
        </w:rPr>
        <w:t>Қабул қилинган норматив-ҳуқуқий ҳужжатларни амалиётга татбиқ этилиши юзасидан келиб чиқадиган саволлар ва мурожаатларни кўриб чиқиш ҳамда тушунтириш бериб бориш.</w:t>
      </w:r>
    </w:p>
    <w:p w:rsidR="00306175" w:rsidRDefault="000606ED" w:rsidP="000606ED">
      <w:pPr>
        <w:spacing w:before="60" w:after="60" w:line="259" w:lineRule="auto"/>
        <w:ind w:firstLine="567"/>
        <w:rPr>
          <w:lang w:val="uz-Cyrl-UZ" w:eastAsia="ru-RU"/>
        </w:rPr>
      </w:pPr>
      <w:r w:rsidRPr="000606ED">
        <w:rPr>
          <w:lang w:val="uz-Cyrl-UZ" w:eastAsia="ru-RU"/>
        </w:rPr>
        <w:t xml:space="preserve">Шунингдек, келгуси йилларда вазирлик ва идораларда ички аудит хизматлари фаолияти ва ички назорат тизимини ривожлантириш бўйича хорижий ташкилотлар </w:t>
      </w:r>
      <w:r w:rsidRPr="000606ED">
        <w:rPr>
          <w:b/>
          <w:lang w:val="uz-Cyrl-UZ" w:eastAsia="ru-RU"/>
        </w:rPr>
        <w:t>(Жаҳон банки, PWC (Pricewaterhousecoopers), PEMPAL (Public Expenditure Management Peer Assisted Learning) дастури, НИФИ (Россия Федерацияси Молия вазирлигининг Илмий-тадқиқот молия институти) ва бошқалар)</w:t>
      </w:r>
      <w:r w:rsidRPr="000606ED">
        <w:rPr>
          <w:lang w:val="uz-Cyrl-UZ" w:eastAsia="ru-RU"/>
        </w:rPr>
        <w:t xml:space="preserve"> билан ҳамкорликда ишларни ташкиллаштириш режалаштирилмоқда.</w:t>
      </w:r>
    </w:p>
    <w:p w:rsidR="00306175" w:rsidRDefault="00306175" w:rsidP="009623A5">
      <w:pPr>
        <w:spacing w:before="60" w:after="60" w:line="259" w:lineRule="auto"/>
        <w:ind w:firstLine="567"/>
        <w:rPr>
          <w:lang w:val="uz-Cyrl-UZ" w:eastAsia="ru-RU"/>
        </w:rPr>
      </w:pPr>
    </w:p>
    <w:p w:rsidR="00306175" w:rsidRDefault="00306175" w:rsidP="009623A5">
      <w:pPr>
        <w:spacing w:before="60" w:after="60" w:line="259" w:lineRule="auto"/>
        <w:ind w:firstLine="567"/>
        <w:rPr>
          <w:lang w:val="uz-Cyrl-UZ" w:eastAsia="ru-RU"/>
        </w:rPr>
      </w:pPr>
    </w:p>
    <w:p w:rsidR="00C04C36" w:rsidRDefault="00C04C36" w:rsidP="00735C85">
      <w:pPr>
        <w:spacing w:before="60" w:after="60" w:line="259" w:lineRule="auto"/>
        <w:ind w:firstLine="567"/>
        <w:rPr>
          <w:rFonts w:eastAsia="Times New Roman"/>
          <w:b/>
          <w:bCs/>
          <w:color w:val="0070C0"/>
          <w:szCs w:val="28"/>
          <w:lang w:val="uz-Cyrl-UZ" w:eastAsia="ru-RU"/>
        </w:rPr>
      </w:pPr>
      <w:r>
        <w:rPr>
          <w:color w:val="0070C0"/>
          <w:lang w:val="uz-Cyrl-UZ" w:eastAsia="ru-RU"/>
        </w:rPr>
        <w:br w:type="page"/>
      </w:r>
    </w:p>
    <w:p w:rsidR="00A36226" w:rsidRPr="00E61699" w:rsidRDefault="00A36226" w:rsidP="00A36226">
      <w:pPr>
        <w:keepNext/>
        <w:spacing w:before="120" w:after="120" w:line="264" w:lineRule="auto"/>
        <w:ind w:firstLine="567"/>
        <w:outlineLvl w:val="1"/>
        <w:rPr>
          <w:b/>
          <w:iCs/>
          <w:color w:val="002060"/>
          <w:spacing w:val="-4"/>
          <w:lang w:val="uz-Cyrl-UZ"/>
        </w:rPr>
      </w:pPr>
      <w:bookmarkStart w:id="59" w:name="_Toc122621289"/>
      <w:r w:rsidRPr="00E61699">
        <w:rPr>
          <w:b/>
          <w:iCs/>
          <w:color w:val="002060"/>
          <w:spacing w:val="-4"/>
          <w:lang w:val="uz-Cyrl-UZ"/>
        </w:rPr>
        <w:lastRenderedPageBreak/>
        <w:t>4.</w:t>
      </w:r>
      <w:r>
        <w:rPr>
          <w:b/>
          <w:iCs/>
          <w:color w:val="002060"/>
          <w:spacing w:val="-4"/>
          <w:lang w:val="uz-Cyrl-UZ"/>
        </w:rPr>
        <w:t>5</w:t>
      </w:r>
      <w:r w:rsidRPr="00E61699">
        <w:rPr>
          <w:b/>
          <w:iCs/>
          <w:color w:val="002060"/>
          <w:spacing w:val="-4"/>
          <w:lang w:val="uz-Cyrl-UZ"/>
        </w:rPr>
        <w:t>. Давлат қарзини бошқариш сиёсати</w:t>
      </w:r>
      <w:r>
        <w:rPr>
          <w:b/>
          <w:iCs/>
          <w:color w:val="002060"/>
          <w:spacing w:val="-4"/>
          <w:lang w:val="uz-Cyrl-UZ"/>
        </w:rPr>
        <w:t>.</w:t>
      </w:r>
      <w:bookmarkEnd w:id="59"/>
    </w:p>
    <w:p w:rsidR="00A36226" w:rsidRPr="0013024C" w:rsidRDefault="00A36226" w:rsidP="00A36226">
      <w:pPr>
        <w:spacing w:before="60" w:after="60" w:line="259" w:lineRule="auto"/>
        <w:ind w:firstLine="567"/>
        <w:rPr>
          <w:lang w:val="uz-Cyrl-UZ" w:eastAsia="ru-RU"/>
        </w:rPr>
      </w:pPr>
      <w:r w:rsidRPr="003A758D">
        <w:rPr>
          <w:szCs w:val="28"/>
          <w:lang w:val="uz-Cyrl-UZ"/>
        </w:rPr>
        <w:t>202</w:t>
      </w:r>
      <w:r w:rsidRPr="00122E76">
        <w:rPr>
          <w:szCs w:val="28"/>
          <w:lang w:val="uz-Cyrl-UZ"/>
        </w:rPr>
        <w:t>2</w:t>
      </w:r>
      <w:r w:rsidRPr="003A758D">
        <w:rPr>
          <w:szCs w:val="28"/>
          <w:lang w:val="uz-Cyrl-UZ"/>
        </w:rPr>
        <w:t xml:space="preserve"> йилнинг якунига қадар жами давлат қарзи </w:t>
      </w:r>
      <w:r>
        <w:rPr>
          <w:b/>
          <w:szCs w:val="28"/>
          <w:lang w:val="uz-Cyrl-UZ"/>
        </w:rPr>
        <w:t>29</w:t>
      </w:r>
      <w:r w:rsidRPr="00A5306F">
        <w:rPr>
          <w:b/>
          <w:szCs w:val="28"/>
          <w:lang w:val="uz-Cyrl-UZ"/>
        </w:rPr>
        <w:t>,</w:t>
      </w:r>
      <w:r>
        <w:rPr>
          <w:b/>
          <w:szCs w:val="28"/>
          <w:lang w:val="uz-Cyrl-UZ"/>
        </w:rPr>
        <w:t>2 млрд</w:t>
      </w:r>
      <w:r w:rsidRPr="00A5306F">
        <w:rPr>
          <w:b/>
          <w:szCs w:val="28"/>
          <w:lang w:val="uz-Cyrl-UZ"/>
        </w:rPr>
        <w:t> АҚШ доллари</w:t>
      </w:r>
      <w:r w:rsidRPr="00A5306F">
        <w:rPr>
          <w:szCs w:val="28"/>
          <w:lang w:val="uz-Cyrl-UZ"/>
        </w:rPr>
        <w:t xml:space="preserve"> ёки </w:t>
      </w:r>
      <w:r w:rsidRPr="0057112F">
        <w:rPr>
          <w:szCs w:val="28"/>
          <w:lang w:val="uz-Cyrl-UZ"/>
        </w:rPr>
        <w:t>ялпи ички маҳсулотга</w:t>
      </w:r>
      <w:r>
        <w:rPr>
          <w:szCs w:val="28"/>
          <w:lang w:val="uz-Cyrl-UZ"/>
        </w:rPr>
        <w:t xml:space="preserve"> </w:t>
      </w:r>
      <w:r w:rsidRPr="0057112F">
        <w:rPr>
          <w:szCs w:val="28"/>
          <w:lang w:val="uz-Cyrl-UZ"/>
        </w:rPr>
        <w:t xml:space="preserve">нисбатан </w:t>
      </w:r>
      <w:r>
        <w:rPr>
          <w:b/>
          <w:szCs w:val="28"/>
          <w:lang w:val="uz-Cyrl-UZ"/>
        </w:rPr>
        <w:t>36</w:t>
      </w:r>
      <w:r w:rsidRPr="00A5306F">
        <w:rPr>
          <w:b/>
          <w:szCs w:val="28"/>
          <w:lang w:val="uz-Cyrl-UZ"/>
        </w:rPr>
        <w:t>,</w:t>
      </w:r>
      <w:r>
        <w:rPr>
          <w:b/>
          <w:szCs w:val="28"/>
          <w:lang w:val="uz-Cyrl-UZ"/>
        </w:rPr>
        <w:t>2</w:t>
      </w:r>
      <w:r w:rsidRPr="00A5306F">
        <w:rPr>
          <w:b/>
          <w:szCs w:val="28"/>
          <w:lang w:val="uz-Cyrl-UZ"/>
        </w:rPr>
        <w:t xml:space="preserve"> фоизни</w:t>
      </w:r>
      <w:r w:rsidRPr="00A5306F">
        <w:rPr>
          <w:szCs w:val="28"/>
          <w:lang w:val="uz-Cyrl-UZ"/>
        </w:rPr>
        <w:t xml:space="preserve"> </w:t>
      </w:r>
      <w:r w:rsidRPr="0057112F">
        <w:rPr>
          <w:szCs w:val="28"/>
          <w:lang w:val="uz-Cyrl-UZ"/>
        </w:rPr>
        <w:t>ташкил этиши прогноз қилинмоқда.</w:t>
      </w:r>
      <w:r>
        <w:rPr>
          <w:szCs w:val="28"/>
          <w:lang w:val="uz-Cyrl-UZ"/>
        </w:rPr>
        <w:t xml:space="preserve"> Шундан, давлат ташқи қарзи </w:t>
      </w:r>
      <w:r w:rsidRPr="0013024C">
        <w:rPr>
          <w:szCs w:val="28"/>
          <w:lang w:val="uz-Cyrl-UZ"/>
        </w:rPr>
        <w:t>2</w:t>
      </w:r>
      <w:r>
        <w:rPr>
          <w:szCs w:val="28"/>
          <w:lang w:val="uz-Cyrl-UZ"/>
        </w:rPr>
        <w:t>6</w:t>
      </w:r>
      <w:r w:rsidRPr="0013024C">
        <w:rPr>
          <w:szCs w:val="28"/>
          <w:lang w:val="uz-Cyrl-UZ"/>
        </w:rPr>
        <w:t>,</w:t>
      </w:r>
      <w:r>
        <w:rPr>
          <w:szCs w:val="28"/>
          <w:lang w:val="uz-Cyrl-UZ"/>
        </w:rPr>
        <w:t>1</w:t>
      </w:r>
      <w:r w:rsidRPr="0013024C">
        <w:rPr>
          <w:szCs w:val="28"/>
          <w:lang w:val="uz-Cyrl-UZ"/>
        </w:rPr>
        <w:t xml:space="preserve"> </w:t>
      </w:r>
      <w:r>
        <w:rPr>
          <w:szCs w:val="28"/>
          <w:lang w:val="uz-Cyrl-UZ"/>
        </w:rPr>
        <w:t>млрд. долларни ёки ялпи ички маҳсулотга нисбатан 32,3 фоизни ташкил этиши кутилмоқда.</w:t>
      </w:r>
    </w:p>
    <w:p w:rsidR="00A36226" w:rsidRDefault="00A36226" w:rsidP="00A36226">
      <w:pPr>
        <w:spacing w:before="60" w:after="60" w:line="259" w:lineRule="auto"/>
        <w:ind w:firstLine="567"/>
        <w:rPr>
          <w:lang w:val="uz-Cyrl-UZ" w:eastAsia="ru-RU"/>
        </w:rPr>
      </w:pPr>
      <w:r w:rsidRPr="00906284">
        <w:rPr>
          <w:lang w:val="uz-Cyrl-UZ" w:eastAsia="ru-RU"/>
        </w:rPr>
        <w:t xml:space="preserve">Давлат қарзини макроиқтисодий барқарор даражада сақлаш ва уни самарали бошқариш юзасидан амалга оширилаётган чоралар ҳамда миллий валюта алмашув курсининг барқарорлиги шароитларида республика иқтисодиётининг юқори суръатлар билан ўсишининг таъминланиши натижасида 2021 йилдан бошлаб давлат қарзининг </w:t>
      </w:r>
      <w:r>
        <w:rPr>
          <w:lang w:val="uz-Cyrl-UZ" w:eastAsia="ru-RU"/>
        </w:rPr>
        <w:t>ялпи ички маҳсулот</w:t>
      </w:r>
      <w:r w:rsidRPr="00906284">
        <w:rPr>
          <w:lang w:val="uz-Cyrl-UZ" w:eastAsia="ru-RU"/>
        </w:rPr>
        <w:t>га нисбати барқарорлашиши кузатилди.</w:t>
      </w:r>
    </w:p>
    <w:p w:rsidR="00A36226" w:rsidRDefault="00A36226" w:rsidP="00A36226">
      <w:pPr>
        <w:spacing w:before="60" w:after="60" w:line="259" w:lineRule="auto"/>
        <w:ind w:firstLine="567"/>
        <w:rPr>
          <w:lang w:val="uz-Cyrl-UZ"/>
        </w:rPr>
      </w:pPr>
      <w:r w:rsidRPr="0057112F">
        <w:rPr>
          <w:lang w:val="uz-Cyrl-UZ"/>
        </w:rPr>
        <w:t>Халқаро валюта жамғармасининг 202</w:t>
      </w:r>
      <w:r>
        <w:rPr>
          <w:lang w:val="uz-Cyrl-UZ"/>
        </w:rPr>
        <w:t>2</w:t>
      </w:r>
      <w:r w:rsidRPr="0057112F">
        <w:rPr>
          <w:lang w:val="uz-Cyrl-UZ"/>
        </w:rPr>
        <w:t xml:space="preserve"> йилнинг </w:t>
      </w:r>
      <w:r>
        <w:rPr>
          <w:lang w:val="uz-Cyrl-UZ"/>
        </w:rPr>
        <w:t>июнь</w:t>
      </w:r>
      <w:r w:rsidRPr="0057112F">
        <w:rPr>
          <w:lang w:val="uz-Cyrl-UZ"/>
        </w:rPr>
        <w:t xml:space="preserve"> ойидаги ҳисоботида Ўзбекистон Республикасининг давлат ташқи қарзи билан боғлиқ хатарлар паст даражада қайд этилган бўлиб, Ўзбекистон Республикаси давлат қарзига хизмат кўрсатиш салоҳияти “кучли” деб баҳоланган.</w:t>
      </w:r>
    </w:p>
    <w:p w:rsidR="00A36226" w:rsidRDefault="00A36226" w:rsidP="00A36226">
      <w:pPr>
        <w:spacing w:before="60" w:after="60" w:line="259" w:lineRule="auto"/>
        <w:ind w:firstLine="567"/>
        <w:rPr>
          <w:lang w:val="uz-Cyrl-UZ"/>
        </w:rPr>
      </w:pPr>
    </w:p>
    <w:p w:rsidR="00A36226" w:rsidRPr="0057112F" w:rsidRDefault="00A36226" w:rsidP="00A36226">
      <w:pPr>
        <w:ind w:firstLine="567"/>
        <w:jc w:val="left"/>
        <w:rPr>
          <w:b/>
          <w:sz w:val="24"/>
          <w:lang w:val="uz-Cyrl-UZ" w:eastAsia="ru-RU"/>
        </w:rPr>
      </w:pPr>
      <w:r>
        <w:rPr>
          <w:b/>
          <w:sz w:val="24"/>
          <w:lang w:val="uz-Cyrl-UZ" w:eastAsia="ru-RU"/>
        </w:rPr>
        <w:t>15</w:t>
      </w:r>
      <w:r w:rsidRPr="0057112F">
        <w:rPr>
          <w:b/>
          <w:sz w:val="24"/>
          <w:lang w:val="uz-Cyrl-UZ" w:eastAsia="ru-RU"/>
        </w:rPr>
        <w:t>-расм</w:t>
      </w:r>
      <w:r>
        <w:rPr>
          <w:b/>
          <w:sz w:val="24"/>
          <w:lang w:val="uz-Cyrl-UZ" w:eastAsia="ru-RU"/>
        </w:rPr>
        <w:t xml:space="preserve">. </w:t>
      </w:r>
      <w:r w:rsidRPr="00532DB0">
        <w:rPr>
          <w:b/>
          <w:sz w:val="24"/>
          <w:lang w:val="uz-Cyrl-UZ" w:eastAsia="ru-RU"/>
        </w:rPr>
        <w:t>Ўзбекистон Республикаси давлат қарзи динамикаси (давр якунига)</w:t>
      </w:r>
    </w:p>
    <w:p w:rsidR="00A36226" w:rsidRPr="0057112F" w:rsidRDefault="00A36226" w:rsidP="00A36226">
      <w:pPr>
        <w:spacing w:before="60" w:after="60" w:line="259" w:lineRule="auto"/>
        <w:ind w:firstLine="284"/>
        <w:rPr>
          <w:lang w:val="uz-Cyrl-UZ" w:eastAsia="ru-RU"/>
        </w:rPr>
      </w:pPr>
      <w:r w:rsidRPr="005C2195">
        <w:rPr>
          <w:noProof/>
          <w:lang w:val="en-US"/>
        </w:rPr>
        <w:drawing>
          <wp:inline distT="0" distB="0" distL="0" distR="0" wp14:anchorId="070CB275" wp14:editId="0D26DE31">
            <wp:extent cx="5660390" cy="3344450"/>
            <wp:effectExtent l="0" t="0" r="0" b="889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36226" w:rsidRPr="0057112F" w:rsidRDefault="00A36226" w:rsidP="00747441">
      <w:pPr>
        <w:spacing w:before="40" w:after="40" w:line="259" w:lineRule="auto"/>
        <w:ind w:firstLine="567"/>
        <w:rPr>
          <w:szCs w:val="28"/>
          <w:lang w:val="uz-Cyrl-UZ"/>
        </w:rPr>
      </w:pPr>
      <w:r w:rsidRPr="0057112F">
        <w:rPr>
          <w:lang w:val="uz-Cyrl-UZ" w:eastAsia="ru-RU"/>
        </w:rPr>
        <w:t>202</w:t>
      </w:r>
      <w:r w:rsidRPr="00A26B91">
        <w:rPr>
          <w:lang w:eastAsia="ru-RU"/>
        </w:rPr>
        <w:t>3</w:t>
      </w:r>
      <w:r>
        <w:rPr>
          <w:lang w:val="uz-Cyrl-UZ" w:eastAsia="ru-RU"/>
        </w:rPr>
        <w:t xml:space="preserve"> йил охиригача д</w:t>
      </w:r>
      <w:r w:rsidRPr="0057112F">
        <w:rPr>
          <w:lang w:val="uz-Cyrl-UZ" w:eastAsia="ru-RU"/>
        </w:rPr>
        <w:t xml:space="preserve">авлат </w:t>
      </w:r>
      <w:r w:rsidRPr="00687177">
        <w:rPr>
          <w:lang w:val="uz-Cyrl-UZ" w:eastAsia="ru-RU"/>
        </w:rPr>
        <w:t xml:space="preserve">қарзи </w:t>
      </w:r>
      <w:r w:rsidRPr="00687177">
        <w:rPr>
          <w:lang w:eastAsia="ru-RU"/>
        </w:rPr>
        <w:t>3</w:t>
      </w:r>
      <w:r w:rsidRPr="00101F41">
        <w:rPr>
          <w:lang w:eastAsia="ru-RU"/>
        </w:rPr>
        <w:t>2</w:t>
      </w:r>
      <w:r>
        <w:rPr>
          <w:lang w:val="uz-Cyrl-UZ" w:eastAsia="ru-RU"/>
        </w:rPr>
        <w:t>,</w:t>
      </w:r>
      <w:r w:rsidRPr="00101F41">
        <w:rPr>
          <w:lang w:eastAsia="ru-RU"/>
        </w:rPr>
        <w:t>0</w:t>
      </w:r>
      <w:r w:rsidRPr="00687177">
        <w:rPr>
          <w:lang w:val="uz-Cyrl-UZ" w:eastAsia="ru-RU"/>
        </w:rPr>
        <w:t> млрд</w:t>
      </w:r>
      <w:r w:rsidRPr="0057112F">
        <w:rPr>
          <w:lang w:val="uz-Cyrl-UZ" w:eastAsia="ru-RU"/>
        </w:rPr>
        <w:t>. АҚШ доллари миқдорида прогноз қилинмоқда. Шундан</w:t>
      </w:r>
      <w:r>
        <w:rPr>
          <w:lang w:val="uz-Cyrl-UZ" w:eastAsia="ru-RU"/>
        </w:rPr>
        <w:t xml:space="preserve">, давлат ташқи қарзи </w:t>
      </w:r>
      <w:r w:rsidRPr="00101F41">
        <w:rPr>
          <w:lang w:val="uz-Cyrl-UZ" w:eastAsia="ru-RU"/>
        </w:rPr>
        <w:t>28</w:t>
      </w:r>
      <w:r>
        <w:rPr>
          <w:lang w:val="uz-Cyrl-UZ" w:eastAsia="ru-RU"/>
        </w:rPr>
        <w:t>,</w:t>
      </w:r>
      <w:r w:rsidRPr="00101F41">
        <w:rPr>
          <w:lang w:val="uz-Cyrl-UZ" w:eastAsia="ru-RU"/>
        </w:rPr>
        <w:t>3</w:t>
      </w:r>
      <w:r>
        <w:rPr>
          <w:lang w:val="uz-Cyrl-UZ" w:eastAsia="ru-RU"/>
        </w:rPr>
        <w:t> млрд. АҚШ долларини, давлат ички қарзи эса 3,</w:t>
      </w:r>
      <w:r w:rsidRPr="00101F41">
        <w:rPr>
          <w:lang w:val="uz-Cyrl-UZ" w:eastAsia="ru-RU"/>
        </w:rPr>
        <w:t>7</w:t>
      </w:r>
      <w:r>
        <w:rPr>
          <w:lang w:val="uz-Cyrl-UZ" w:eastAsia="ru-RU"/>
        </w:rPr>
        <w:t xml:space="preserve"> млрд. АҚШ долларини </w:t>
      </w:r>
      <w:r>
        <w:rPr>
          <w:szCs w:val="28"/>
          <w:lang w:val="uz-Cyrl-UZ"/>
        </w:rPr>
        <w:t>ташкил этиши прогноз қилинмоқда.</w:t>
      </w:r>
    </w:p>
    <w:p w:rsidR="00A36226" w:rsidRDefault="00A36226" w:rsidP="00747441">
      <w:pPr>
        <w:spacing w:before="40" w:after="40" w:line="259" w:lineRule="auto"/>
        <w:ind w:firstLine="567"/>
        <w:rPr>
          <w:lang w:val="uz-Cyrl-UZ"/>
        </w:rPr>
      </w:pPr>
      <w:r w:rsidRPr="0057112F">
        <w:rPr>
          <w:lang w:val="uz-Cyrl-UZ" w:eastAsia="ru-RU"/>
        </w:rPr>
        <w:t>202</w:t>
      </w:r>
      <w:r>
        <w:rPr>
          <w:lang w:val="uz-Cyrl-UZ" w:eastAsia="ru-RU"/>
        </w:rPr>
        <w:t>3</w:t>
      </w:r>
      <w:r w:rsidRPr="0057112F">
        <w:rPr>
          <w:lang w:val="uz-Cyrl-UZ" w:eastAsia="ru-RU"/>
        </w:rPr>
        <w:t xml:space="preserve"> йилда</w:t>
      </w:r>
      <w:r>
        <w:rPr>
          <w:lang w:val="uz-Cyrl-UZ" w:eastAsia="ru-RU"/>
        </w:rPr>
        <w:t xml:space="preserve"> </w:t>
      </w:r>
      <w:r w:rsidRPr="0057112F">
        <w:rPr>
          <w:lang w:val="uz-Cyrl-UZ"/>
        </w:rPr>
        <w:t>давлат</w:t>
      </w:r>
      <w:r>
        <w:rPr>
          <w:lang w:val="uz-Cyrl-UZ"/>
        </w:rPr>
        <w:t xml:space="preserve"> ташқи</w:t>
      </w:r>
      <w:r w:rsidRPr="0057112F">
        <w:rPr>
          <w:lang w:val="uz-Cyrl-UZ"/>
        </w:rPr>
        <w:t xml:space="preserve"> қарзига хизмат кўрсатиш (асосий қарз ва фоиз) харажатлари </w:t>
      </w:r>
      <w:r>
        <w:rPr>
          <w:lang w:val="uz-Cyrl-UZ"/>
        </w:rPr>
        <w:t>2</w:t>
      </w:r>
      <w:r w:rsidRPr="00B0227A">
        <w:rPr>
          <w:lang w:val="uz-Cyrl-UZ"/>
        </w:rPr>
        <w:t>,</w:t>
      </w:r>
      <w:r w:rsidRPr="00101F41">
        <w:rPr>
          <w:lang w:val="uz-Cyrl-UZ"/>
        </w:rPr>
        <w:t>7</w:t>
      </w:r>
      <w:r w:rsidRPr="0057112F">
        <w:rPr>
          <w:lang w:val="uz-Cyrl-UZ"/>
        </w:rPr>
        <w:t xml:space="preserve"> млрд. АҚШ доллари миқдорида, жумладан Давлат бюджети маблағлари </w:t>
      </w:r>
      <w:r w:rsidRPr="00B0227A">
        <w:rPr>
          <w:lang w:val="uz-Cyrl-UZ"/>
        </w:rPr>
        <w:t xml:space="preserve">ҳисобидан </w:t>
      </w:r>
      <w:r>
        <w:rPr>
          <w:lang w:val="uz-Cyrl-UZ"/>
        </w:rPr>
        <w:t>1</w:t>
      </w:r>
      <w:r w:rsidRPr="00DA1C74">
        <w:rPr>
          <w:lang w:val="uz-Cyrl-UZ"/>
        </w:rPr>
        <w:t>,</w:t>
      </w:r>
      <w:r>
        <w:rPr>
          <w:lang w:val="uz-Cyrl-UZ"/>
        </w:rPr>
        <w:t>1</w:t>
      </w:r>
      <w:r w:rsidRPr="0057112F">
        <w:rPr>
          <w:lang w:val="uz-Cyrl-UZ"/>
        </w:rPr>
        <w:t xml:space="preserve"> млрд. АҚШ доллари миқдорида маблағ ажратиш прогноз қилинмоқда. </w:t>
      </w:r>
    </w:p>
    <w:tbl>
      <w:tblPr>
        <w:tblStyle w:val="afd"/>
        <w:tblW w:w="10052" w:type="dxa"/>
        <w:tblInd w:w="-25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087"/>
        <w:gridCol w:w="993"/>
        <w:gridCol w:w="993"/>
        <w:gridCol w:w="993"/>
        <w:gridCol w:w="993"/>
        <w:gridCol w:w="993"/>
        <w:gridCol w:w="993"/>
        <w:gridCol w:w="7"/>
      </w:tblGrid>
      <w:tr w:rsidR="00A36226" w:rsidRPr="00A70367" w:rsidTr="00427887">
        <w:trPr>
          <w:trHeight w:val="397"/>
        </w:trPr>
        <w:tc>
          <w:tcPr>
            <w:tcW w:w="10052" w:type="dxa"/>
            <w:gridSpan w:val="8"/>
            <w:tcBorders>
              <w:top w:val="nil"/>
              <w:bottom w:val="nil"/>
            </w:tcBorders>
          </w:tcPr>
          <w:p w:rsidR="00A36226" w:rsidRPr="00596CC8" w:rsidRDefault="00A36226" w:rsidP="00427887">
            <w:pPr>
              <w:spacing w:after="120"/>
              <w:ind w:firstLine="567"/>
              <w:jc w:val="left"/>
              <w:rPr>
                <w:b/>
                <w:sz w:val="24"/>
                <w:szCs w:val="24"/>
                <w:lang w:val="uz-Cyrl-UZ"/>
              </w:rPr>
            </w:pPr>
            <w:r>
              <w:rPr>
                <w:b/>
                <w:sz w:val="24"/>
                <w:lang w:val="uz-Cyrl-UZ"/>
              </w:rPr>
              <w:lastRenderedPageBreak/>
              <w:t>37</w:t>
            </w:r>
            <w:r w:rsidRPr="00A5306F">
              <w:rPr>
                <w:b/>
                <w:sz w:val="24"/>
                <w:lang w:val="uz-Cyrl-UZ"/>
              </w:rPr>
              <w:t>-жадвал</w:t>
            </w:r>
            <w:r>
              <w:rPr>
                <w:b/>
                <w:sz w:val="24"/>
                <w:lang w:val="uz-Cyrl-UZ"/>
              </w:rPr>
              <w:t xml:space="preserve">. </w:t>
            </w:r>
            <w:r w:rsidRPr="00596CC8">
              <w:rPr>
                <w:b/>
                <w:sz w:val="24"/>
                <w:szCs w:val="24"/>
                <w:lang w:val="uz-Cyrl-UZ"/>
              </w:rPr>
              <w:t>Давлат ташқи қарзи динамикаси (йил охирига, млрд АҚШ доллар)</w:t>
            </w:r>
          </w:p>
        </w:tc>
      </w:tr>
      <w:tr w:rsidR="00A36226" w:rsidRPr="000F3BBE" w:rsidTr="00427887">
        <w:trPr>
          <w:gridAfter w:val="1"/>
          <w:wAfter w:w="7" w:type="dxa"/>
          <w:trHeight w:val="478"/>
        </w:trPr>
        <w:tc>
          <w:tcPr>
            <w:tcW w:w="4087" w:type="dxa"/>
            <w:tcBorders>
              <w:top w:val="nil"/>
              <w:bottom w:val="single" w:sz="4" w:space="0" w:color="2F5496" w:themeColor="accent5" w:themeShade="BF"/>
              <w:right w:val="single" w:sz="4" w:space="0" w:color="2F5496" w:themeColor="accent5" w:themeShade="BF"/>
            </w:tcBorders>
            <w:shd w:val="clear" w:color="auto" w:fill="1F3864" w:themeFill="accent5" w:themeFillShade="80"/>
            <w:vAlign w:val="bottom"/>
          </w:tcPr>
          <w:p w:rsidR="00A36226" w:rsidRPr="000F3BBE" w:rsidRDefault="00A36226" w:rsidP="00427887">
            <w:pPr>
              <w:rPr>
                <w:color w:val="FFFFFF" w:themeColor="background1"/>
                <w:sz w:val="24"/>
                <w:szCs w:val="24"/>
                <w:lang w:val="uz-Cyrl-UZ"/>
              </w:rPr>
            </w:pPr>
          </w:p>
        </w:tc>
        <w:tc>
          <w:tcPr>
            <w:tcW w:w="993" w:type="dxa"/>
            <w:tcBorders>
              <w:top w:val="nil"/>
              <w:left w:val="single" w:sz="4" w:space="0" w:color="2F5496" w:themeColor="accent5" w:themeShade="BF"/>
              <w:bottom w:val="single" w:sz="4" w:space="0" w:color="2F5496" w:themeColor="accent5" w:themeShade="BF"/>
              <w:right w:val="single" w:sz="4" w:space="0" w:color="2F5496" w:themeColor="accent5" w:themeShade="BF"/>
            </w:tcBorders>
            <w:shd w:val="clear" w:color="auto" w:fill="1F3864" w:themeFill="accent5" w:themeFillShade="80"/>
            <w:vAlign w:val="center"/>
          </w:tcPr>
          <w:p w:rsidR="00A36226" w:rsidRPr="000F3BBE" w:rsidRDefault="00A36226" w:rsidP="00427887">
            <w:pPr>
              <w:jc w:val="center"/>
              <w:rPr>
                <w:b/>
                <w:bCs/>
                <w:color w:val="FFFFFF" w:themeColor="background1"/>
                <w:sz w:val="24"/>
                <w:szCs w:val="24"/>
                <w:lang w:val="uz-Cyrl-UZ"/>
              </w:rPr>
            </w:pPr>
            <w:r w:rsidRPr="000F3BBE">
              <w:rPr>
                <w:b/>
                <w:bCs/>
                <w:color w:val="FFFFFF" w:themeColor="background1"/>
                <w:sz w:val="24"/>
                <w:szCs w:val="24"/>
                <w:lang w:val="uz-Cyrl-UZ"/>
              </w:rPr>
              <w:t>2020 й</w:t>
            </w:r>
          </w:p>
        </w:tc>
        <w:tc>
          <w:tcPr>
            <w:tcW w:w="993" w:type="dxa"/>
            <w:tcBorders>
              <w:top w:val="nil"/>
              <w:left w:val="single" w:sz="4" w:space="0" w:color="2F5496" w:themeColor="accent5" w:themeShade="BF"/>
              <w:bottom w:val="single" w:sz="4" w:space="0" w:color="2F5496" w:themeColor="accent5" w:themeShade="BF"/>
              <w:right w:val="single" w:sz="4" w:space="0" w:color="2F5496" w:themeColor="accent5" w:themeShade="BF"/>
            </w:tcBorders>
            <w:shd w:val="clear" w:color="auto" w:fill="1F3864" w:themeFill="accent5" w:themeFillShade="80"/>
            <w:vAlign w:val="center"/>
          </w:tcPr>
          <w:p w:rsidR="00A36226" w:rsidRPr="000F3BBE" w:rsidRDefault="00A36226" w:rsidP="00427887">
            <w:pPr>
              <w:jc w:val="center"/>
              <w:rPr>
                <w:b/>
                <w:bCs/>
                <w:color w:val="FFFFFF" w:themeColor="background1"/>
                <w:sz w:val="24"/>
                <w:szCs w:val="24"/>
                <w:lang w:val="uz-Cyrl-UZ"/>
              </w:rPr>
            </w:pPr>
            <w:r w:rsidRPr="000F3BBE">
              <w:rPr>
                <w:b/>
                <w:bCs/>
                <w:color w:val="FFFFFF" w:themeColor="background1"/>
                <w:sz w:val="24"/>
                <w:szCs w:val="24"/>
                <w:lang w:val="uz-Cyrl-UZ"/>
              </w:rPr>
              <w:t>2021 й</w:t>
            </w:r>
          </w:p>
        </w:tc>
        <w:tc>
          <w:tcPr>
            <w:tcW w:w="993" w:type="dxa"/>
            <w:tcBorders>
              <w:top w:val="nil"/>
              <w:left w:val="single" w:sz="4" w:space="0" w:color="2F5496" w:themeColor="accent5" w:themeShade="BF"/>
              <w:bottom w:val="single" w:sz="4" w:space="0" w:color="2F5496" w:themeColor="accent5" w:themeShade="BF"/>
              <w:right w:val="single" w:sz="4" w:space="0" w:color="2F5496" w:themeColor="accent5" w:themeShade="BF"/>
            </w:tcBorders>
            <w:shd w:val="clear" w:color="auto" w:fill="1F3864" w:themeFill="accent5" w:themeFillShade="80"/>
            <w:vAlign w:val="center"/>
          </w:tcPr>
          <w:p w:rsidR="00A36226" w:rsidRPr="000F3BBE" w:rsidRDefault="00A36226" w:rsidP="00427887">
            <w:pPr>
              <w:jc w:val="center"/>
              <w:rPr>
                <w:b/>
                <w:bCs/>
                <w:color w:val="FFFFFF" w:themeColor="background1"/>
                <w:sz w:val="24"/>
                <w:szCs w:val="24"/>
                <w:lang w:val="uz-Cyrl-UZ"/>
              </w:rPr>
            </w:pPr>
            <w:r w:rsidRPr="000F3BBE">
              <w:rPr>
                <w:b/>
                <w:bCs/>
                <w:color w:val="FFFFFF" w:themeColor="background1"/>
                <w:sz w:val="24"/>
                <w:szCs w:val="24"/>
                <w:lang w:val="uz-Cyrl-UZ"/>
              </w:rPr>
              <w:t>2022 й</w:t>
            </w:r>
          </w:p>
        </w:tc>
        <w:tc>
          <w:tcPr>
            <w:tcW w:w="993" w:type="dxa"/>
            <w:tcBorders>
              <w:top w:val="nil"/>
              <w:left w:val="single" w:sz="4" w:space="0" w:color="2F5496" w:themeColor="accent5" w:themeShade="BF"/>
              <w:bottom w:val="single" w:sz="4" w:space="0" w:color="2F5496" w:themeColor="accent5" w:themeShade="BF"/>
              <w:right w:val="single" w:sz="4" w:space="0" w:color="2F5496" w:themeColor="accent5" w:themeShade="BF"/>
            </w:tcBorders>
            <w:shd w:val="clear" w:color="auto" w:fill="1F3864" w:themeFill="accent5" w:themeFillShade="80"/>
            <w:vAlign w:val="center"/>
          </w:tcPr>
          <w:p w:rsidR="00A36226" w:rsidRPr="000F3BBE" w:rsidRDefault="00A36226" w:rsidP="00427887">
            <w:pPr>
              <w:jc w:val="center"/>
              <w:rPr>
                <w:b/>
                <w:bCs/>
                <w:color w:val="FFFFFF" w:themeColor="background1"/>
                <w:sz w:val="24"/>
                <w:szCs w:val="24"/>
                <w:lang w:val="uz-Cyrl-UZ"/>
              </w:rPr>
            </w:pPr>
            <w:r w:rsidRPr="000F3BBE">
              <w:rPr>
                <w:b/>
                <w:bCs/>
                <w:color w:val="FFFFFF" w:themeColor="background1"/>
                <w:sz w:val="24"/>
                <w:szCs w:val="24"/>
                <w:lang w:val="uz-Cyrl-UZ"/>
              </w:rPr>
              <w:t>2023 й</w:t>
            </w:r>
          </w:p>
        </w:tc>
        <w:tc>
          <w:tcPr>
            <w:tcW w:w="993" w:type="dxa"/>
            <w:tcBorders>
              <w:top w:val="nil"/>
              <w:left w:val="single" w:sz="4" w:space="0" w:color="2F5496" w:themeColor="accent5" w:themeShade="BF"/>
              <w:bottom w:val="single" w:sz="4" w:space="0" w:color="2F5496" w:themeColor="accent5" w:themeShade="BF"/>
            </w:tcBorders>
            <w:shd w:val="clear" w:color="auto" w:fill="1F3864" w:themeFill="accent5" w:themeFillShade="80"/>
            <w:vAlign w:val="center"/>
          </w:tcPr>
          <w:p w:rsidR="00A36226" w:rsidRPr="000F3BBE" w:rsidRDefault="00A36226" w:rsidP="00427887">
            <w:pPr>
              <w:jc w:val="center"/>
              <w:rPr>
                <w:b/>
                <w:bCs/>
                <w:color w:val="FFFFFF" w:themeColor="background1"/>
                <w:sz w:val="24"/>
                <w:szCs w:val="24"/>
                <w:lang w:val="uz-Cyrl-UZ"/>
              </w:rPr>
            </w:pPr>
            <w:r w:rsidRPr="000F3BBE">
              <w:rPr>
                <w:b/>
                <w:bCs/>
                <w:color w:val="FFFFFF" w:themeColor="background1"/>
                <w:sz w:val="24"/>
                <w:szCs w:val="24"/>
                <w:lang w:val="uz-Cyrl-UZ"/>
              </w:rPr>
              <w:t>2024 й</w:t>
            </w:r>
          </w:p>
        </w:tc>
        <w:tc>
          <w:tcPr>
            <w:tcW w:w="993" w:type="dxa"/>
            <w:tcBorders>
              <w:top w:val="nil"/>
              <w:left w:val="single" w:sz="4" w:space="0" w:color="2F5496" w:themeColor="accent5" w:themeShade="BF"/>
              <w:bottom w:val="single" w:sz="4" w:space="0" w:color="2F5496" w:themeColor="accent5" w:themeShade="BF"/>
            </w:tcBorders>
            <w:shd w:val="clear" w:color="auto" w:fill="1F3864" w:themeFill="accent5" w:themeFillShade="80"/>
            <w:vAlign w:val="center"/>
          </w:tcPr>
          <w:p w:rsidR="00A36226" w:rsidRPr="000F3BBE" w:rsidRDefault="00A36226" w:rsidP="00427887">
            <w:pPr>
              <w:jc w:val="center"/>
              <w:rPr>
                <w:b/>
                <w:bCs/>
                <w:color w:val="FFFFFF" w:themeColor="background1"/>
                <w:sz w:val="24"/>
                <w:szCs w:val="24"/>
                <w:lang w:val="uz-Cyrl-UZ"/>
              </w:rPr>
            </w:pPr>
            <w:r>
              <w:rPr>
                <w:b/>
                <w:bCs/>
                <w:color w:val="FFFFFF" w:themeColor="background1"/>
                <w:sz w:val="24"/>
                <w:szCs w:val="24"/>
                <w:lang w:val="uz-Cyrl-UZ"/>
              </w:rPr>
              <w:t>2025 й</w:t>
            </w:r>
          </w:p>
        </w:tc>
      </w:tr>
      <w:tr w:rsidR="00A36226" w:rsidRPr="00596CC8" w:rsidTr="00427887">
        <w:trPr>
          <w:gridAfter w:val="1"/>
          <w:wAfter w:w="7" w:type="dxa"/>
          <w:trHeight w:val="650"/>
        </w:trPr>
        <w:tc>
          <w:tcPr>
            <w:tcW w:w="4087" w:type="dxa"/>
            <w:tcBorders>
              <w:top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rPr>
                <w:b/>
                <w:bCs/>
                <w:color w:val="000000"/>
                <w:sz w:val="24"/>
                <w:szCs w:val="24"/>
                <w:lang w:val="uz-Cyrl-UZ"/>
              </w:rPr>
            </w:pPr>
            <w:r w:rsidRPr="00596CC8">
              <w:rPr>
                <w:b/>
                <w:bCs/>
                <w:color w:val="000000"/>
                <w:sz w:val="24"/>
                <w:szCs w:val="24"/>
                <w:lang w:val="uz-Cyrl-UZ"/>
              </w:rPr>
              <w:t>Давлат ташқи қарзи битимлари қийматининг прогнози</w:t>
            </w:r>
            <w:r>
              <w:rPr>
                <w:b/>
                <w:bCs/>
                <w:color w:val="000000"/>
                <w:sz w:val="24"/>
                <w:szCs w:val="24"/>
                <w:lang w:val="uz-Cyrl-UZ"/>
              </w:rPr>
              <w:t>*</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jc w:val="center"/>
              <w:rPr>
                <w:b/>
                <w:bCs/>
                <w:color w:val="000000" w:themeColor="text1"/>
                <w:sz w:val="24"/>
                <w:szCs w:val="24"/>
                <w:lang w:val="uz-Cyrl-UZ"/>
              </w:rPr>
            </w:pPr>
            <w:r w:rsidRPr="00596CC8">
              <w:rPr>
                <w:b/>
                <w:bCs/>
                <w:color w:val="000000" w:themeColor="text1"/>
                <w:sz w:val="24"/>
                <w:szCs w:val="24"/>
                <w:lang w:val="uz-Cyrl-UZ"/>
              </w:rPr>
              <w:t>5,4</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225BF5" w:rsidRDefault="00A36226" w:rsidP="00427887">
            <w:pPr>
              <w:jc w:val="center"/>
              <w:rPr>
                <w:b/>
                <w:bCs/>
                <w:sz w:val="24"/>
                <w:szCs w:val="24"/>
                <w:lang w:val="en-US"/>
              </w:rPr>
            </w:pPr>
            <w:r>
              <w:rPr>
                <w:b/>
                <w:bCs/>
                <w:sz w:val="24"/>
                <w:szCs w:val="24"/>
                <w:lang w:val="en-US"/>
              </w:rPr>
              <w:t>4</w:t>
            </w:r>
            <w:r w:rsidRPr="00596CC8">
              <w:rPr>
                <w:b/>
                <w:bCs/>
                <w:sz w:val="24"/>
                <w:szCs w:val="24"/>
                <w:lang w:val="uz-Cyrl-UZ"/>
              </w:rPr>
              <w:t>,</w:t>
            </w:r>
            <w:r>
              <w:rPr>
                <w:b/>
                <w:bCs/>
                <w:sz w:val="24"/>
                <w:szCs w:val="24"/>
                <w:lang w:val="en-US"/>
              </w:rPr>
              <w:t>9</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jc w:val="center"/>
              <w:rPr>
                <w:b/>
                <w:bCs/>
                <w:sz w:val="24"/>
                <w:szCs w:val="24"/>
                <w:lang w:val="uz-Cyrl-UZ"/>
              </w:rPr>
            </w:pPr>
            <w:r w:rsidRPr="00596CC8">
              <w:rPr>
                <w:b/>
                <w:bCs/>
                <w:sz w:val="24"/>
                <w:szCs w:val="24"/>
                <w:lang w:val="uz-Cyrl-UZ"/>
              </w:rPr>
              <w:t>4,5</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jc w:val="center"/>
              <w:rPr>
                <w:b/>
                <w:bCs/>
                <w:sz w:val="24"/>
                <w:szCs w:val="24"/>
                <w:lang w:val="uz-Cyrl-UZ"/>
              </w:rPr>
            </w:pPr>
            <w:r w:rsidRPr="00596CC8">
              <w:rPr>
                <w:b/>
                <w:bCs/>
                <w:sz w:val="24"/>
                <w:szCs w:val="24"/>
                <w:lang w:val="uz-Cyrl-UZ"/>
              </w:rPr>
              <w:t>4,</w:t>
            </w:r>
            <w:r>
              <w:rPr>
                <w:b/>
                <w:bCs/>
                <w:sz w:val="24"/>
                <w:szCs w:val="24"/>
                <w:lang w:val="uz-Cyrl-UZ"/>
              </w:rPr>
              <w:t>5*</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jc w:val="center"/>
              <w:rPr>
                <w:b/>
                <w:bCs/>
                <w:sz w:val="24"/>
                <w:szCs w:val="24"/>
                <w:lang w:val="uz-Cyrl-UZ"/>
              </w:rPr>
            </w:pPr>
            <w:r w:rsidRPr="00596CC8">
              <w:rPr>
                <w:b/>
                <w:bCs/>
                <w:sz w:val="24"/>
                <w:szCs w:val="24"/>
                <w:lang w:val="uz-Cyrl-UZ"/>
              </w:rPr>
              <w:t>4,</w:t>
            </w:r>
            <w:r>
              <w:rPr>
                <w:b/>
                <w:bCs/>
                <w:sz w:val="24"/>
                <w:szCs w:val="24"/>
                <w:lang w:val="uz-Cyrl-UZ"/>
              </w:rPr>
              <w:t>0</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tcBorders>
            <w:vAlign w:val="center"/>
          </w:tcPr>
          <w:p w:rsidR="00A36226" w:rsidRPr="00596CC8" w:rsidRDefault="00A36226" w:rsidP="00427887">
            <w:pPr>
              <w:jc w:val="center"/>
              <w:rPr>
                <w:b/>
                <w:bCs/>
                <w:sz w:val="24"/>
                <w:szCs w:val="24"/>
                <w:lang w:val="uz-Cyrl-UZ"/>
              </w:rPr>
            </w:pPr>
            <w:r>
              <w:rPr>
                <w:b/>
                <w:bCs/>
                <w:sz w:val="24"/>
                <w:szCs w:val="24"/>
                <w:lang w:val="uz-Cyrl-UZ"/>
              </w:rPr>
              <w:t>4,0</w:t>
            </w:r>
          </w:p>
        </w:tc>
      </w:tr>
      <w:tr w:rsidR="00A36226" w:rsidRPr="00596CC8" w:rsidTr="00747441">
        <w:trPr>
          <w:gridAfter w:val="1"/>
          <w:wAfter w:w="7" w:type="dxa"/>
          <w:trHeight w:val="916"/>
        </w:trPr>
        <w:tc>
          <w:tcPr>
            <w:tcW w:w="4087"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ind w:firstLineChars="100" w:firstLine="240"/>
              <w:rPr>
                <w:color w:val="000000"/>
                <w:sz w:val="24"/>
                <w:szCs w:val="24"/>
                <w:lang w:val="uz-Cyrl-UZ"/>
              </w:rPr>
            </w:pPr>
            <w:r w:rsidRPr="00596CC8">
              <w:rPr>
                <w:color w:val="000000"/>
                <w:sz w:val="24"/>
                <w:szCs w:val="24"/>
                <w:lang w:val="uz-Cyrl-UZ"/>
              </w:rPr>
              <w:t>Халқаро молиявий институтлар ва хорижий ҳукуматлар молия ташкилотларининг кредитлари</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themeColor="text1"/>
                <w:sz w:val="24"/>
                <w:szCs w:val="24"/>
                <w:lang w:val="uz-Cyrl-UZ"/>
              </w:rPr>
            </w:pPr>
            <w:r w:rsidRPr="00596CC8">
              <w:rPr>
                <w:color w:val="000000" w:themeColor="text1"/>
                <w:sz w:val="24"/>
                <w:szCs w:val="24"/>
                <w:lang w:val="uz-Cyrl-UZ"/>
              </w:rPr>
              <w:t>2,9</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225BF5" w:rsidRDefault="00A36226" w:rsidP="00427887">
            <w:pPr>
              <w:jc w:val="center"/>
              <w:rPr>
                <w:color w:val="000000"/>
                <w:sz w:val="24"/>
                <w:szCs w:val="24"/>
                <w:lang w:val="en-US"/>
              </w:rPr>
            </w:pPr>
            <w:r w:rsidRPr="00596CC8">
              <w:rPr>
                <w:color w:val="000000"/>
                <w:sz w:val="24"/>
                <w:szCs w:val="24"/>
                <w:lang w:val="uz-Cyrl-UZ"/>
              </w:rPr>
              <w:t>3,</w:t>
            </w:r>
            <w:r>
              <w:rPr>
                <w:color w:val="000000"/>
                <w:sz w:val="24"/>
                <w:szCs w:val="24"/>
                <w:lang w:val="en-US"/>
              </w:rPr>
              <w:t>1</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4A7B46" w:rsidRDefault="00A36226" w:rsidP="00427887">
            <w:pPr>
              <w:jc w:val="center"/>
              <w:rPr>
                <w:color w:val="000000"/>
                <w:sz w:val="24"/>
                <w:szCs w:val="24"/>
                <w:lang w:val="en-US"/>
              </w:rPr>
            </w:pPr>
            <w:r w:rsidRPr="00596CC8">
              <w:rPr>
                <w:color w:val="000000"/>
                <w:sz w:val="24"/>
                <w:szCs w:val="24"/>
                <w:lang w:val="uz-Cyrl-UZ"/>
              </w:rPr>
              <w:t>2,</w:t>
            </w:r>
            <w:r>
              <w:rPr>
                <w:color w:val="000000"/>
                <w:sz w:val="24"/>
                <w:szCs w:val="24"/>
                <w:lang w:val="en-US"/>
              </w:rPr>
              <w:t>0</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D60FFD" w:rsidRDefault="00A36226" w:rsidP="00427887">
            <w:pPr>
              <w:jc w:val="center"/>
              <w:rPr>
                <w:color w:val="000000"/>
                <w:sz w:val="24"/>
                <w:szCs w:val="24"/>
                <w:lang w:val="en-US"/>
              </w:rPr>
            </w:pPr>
            <w:r w:rsidRPr="00D60FFD">
              <w:rPr>
                <w:color w:val="000000"/>
                <w:sz w:val="24"/>
                <w:szCs w:val="24"/>
                <w:lang w:val="uz-Cyrl-UZ"/>
              </w:rPr>
              <w:t>2,</w:t>
            </w:r>
            <w:r w:rsidRPr="00D60FFD">
              <w:rPr>
                <w:color w:val="000000"/>
                <w:sz w:val="24"/>
                <w:szCs w:val="24"/>
                <w:lang w:val="en-US"/>
              </w:rPr>
              <w:t>5</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D60FFD" w:rsidRDefault="00A36226" w:rsidP="00427887">
            <w:pPr>
              <w:jc w:val="center"/>
              <w:rPr>
                <w:color w:val="000000"/>
                <w:sz w:val="24"/>
                <w:szCs w:val="24"/>
              </w:rPr>
            </w:pPr>
            <w:r w:rsidRPr="00D60FFD">
              <w:rPr>
                <w:color w:val="000000"/>
                <w:sz w:val="24"/>
                <w:szCs w:val="24"/>
                <w:lang w:val="uz-Cyrl-UZ"/>
              </w:rPr>
              <w:t>2,</w:t>
            </w:r>
            <w:r w:rsidRPr="00D60FFD">
              <w:rPr>
                <w:color w:val="000000"/>
                <w:sz w:val="24"/>
                <w:szCs w:val="24"/>
              </w:rPr>
              <w:t>0</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A36226" w:rsidRPr="00D60FFD" w:rsidRDefault="00A36226" w:rsidP="00427887">
            <w:pPr>
              <w:jc w:val="center"/>
              <w:rPr>
                <w:color w:val="000000"/>
                <w:sz w:val="24"/>
                <w:szCs w:val="24"/>
              </w:rPr>
            </w:pPr>
            <w:r w:rsidRPr="00D60FFD">
              <w:rPr>
                <w:color w:val="000000"/>
                <w:sz w:val="24"/>
                <w:szCs w:val="24"/>
                <w:lang w:val="en-US"/>
              </w:rPr>
              <w:t>2,</w:t>
            </w:r>
            <w:r w:rsidRPr="00D60FFD">
              <w:rPr>
                <w:color w:val="000000"/>
                <w:sz w:val="24"/>
                <w:szCs w:val="24"/>
              </w:rPr>
              <w:t>0</w:t>
            </w:r>
          </w:p>
        </w:tc>
      </w:tr>
      <w:tr w:rsidR="00A36226" w:rsidRPr="00596CC8" w:rsidTr="00747441">
        <w:trPr>
          <w:gridAfter w:val="1"/>
          <w:wAfter w:w="7" w:type="dxa"/>
          <w:trHeight w:val="419"/>
        </w:trPr>
        <w:tc>
          <w:tcPr>
            <w:tcW w:w="4087"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ind w:firstLineChars="100" w:firstLine="240"/>
              <w:rPr>
                <w:color w:val="000000"/>
                <w:sz w:val="24"/>
                <w:szCs w:val="24"/>
                <w:lang w:val="uz-Cyrl-UZ"/>
              </w:rPr>
            </w:pPr>
            <w:r w:rsidRPr="00596CC8">
              <w:rPr>
                <w:color w:val="000000"/>
                <w:sz w:val="24"/>
                <w:szCs w:val="24"/>
                <w:lang w:val="uz-Cyrl-UZ"/>
              </w:rPr>
              <w:t>Суверен халқаро облигациялари</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themeColor="text1"/>
                <w:sz w:val="24"/>
                <w:szCs w:val="24"/>
                <w:lang w:val="uz-Cyrl-UZ"/>
              </w:rPr>
            </w:pPr>
            <w:r w:rsidRPr="00596CC8">
              <w:rPr>
                <w:color w:val="000000" w:themeColor="text1"/>
                <w:sz w:val="24"/>
                <w:szCs w:val="24"/>
                <w:lang w:val="uz-Cyrl-UZ"/>
              </w:rPr>
              <w:t>0,8</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sz w:val="24"/>
                <w:szCs w:val="24"/>
                <w:lang w:val="uz-Cyrl-UZ"/>
              </w:rPr>
            </w:pPr>
            <w:r w:rsidRPr="00596CC8">
              <w:rPr>
                <w:color w:val="000000"/>
                <w:sz w:val="24"/>
                <w:szCs w:val="24"/>
                <w:lang w:val="uz-Cyrl-UZ"/>
              </w:rPr>
              <w:t>0,9</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273356" w:rsidRDefault="00A36226" w:rsidP="00427887">
            <w:pPr>
              <w:jc w:val="center"/>
              <w:rPr>
                <w:color w:val="000000"/>
                <w:sz w:val="24"/>
                <w:szCs w:val="24"/>
                <w:lang w:val="en-US"/>
              </w:rPr>
            </w:pPr>
            <w:r>
              <w:rPr>
                <w:color w:val="000000"/>
                <w:sz w:val="24"/>
                <w:szCs w:val="24"/>
                <w:lang w:val="en-US"/>
              </w:rPr>
              <w:t>0,0</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D60FFD" w:rsidRDefault="00A36226" w:rsidP="00427887">
            <w:pPr>
              <w:jc w:val="center"/>
              <w:rPr>
                <w:color w:val="000000"/>
                <w:sz w:val="24"/>
                <w:szCs w:val="24"/>
                <w:lang w:val="uz-Cyrl-UZ"/>
              </w:rPr>
            </w:pPr>
            <w:r>
              <w:rPr>
                <w:color w:val="000000"/>
                <w:sz w:val="24"/>
                <w:szCs w:val="24"/>
                <w:lang w:val="uz-Cyrl-UZ"/>
              </w:rPr>
              <w:t>0</w:t>
            </w:r>
            <w:r w:rsidRPr="00D60FFD">
              <w:rPr>
                <w:color w:val="000000"/>
                <w:sz w:val="24"/>
                <w:szCs w:val="24"/>
                <w:lang w:val="uz-Cyrl-UZ"/>
              </w:rPr>
              <w:t>,</w:t>
            </w:r>
            <w:r w:rsidRPr="00D60FFD">
              <w:rPr>
                <w:color w:val="000000"/>
                <w:sz w:val="24"/>
                <w:szCs w:val="24"/>
                <w:lang w:val="en-US"/>
              </w:rPr>
              <w:t>0*</w:t>
            </w:r>
            <w:r w:rsidRPr="00D60FFD">
              <w:rPr>
                <w:color w:val="000000"/>
                <w:sz w:val="24"/>
                <w:szCs w:val="24"/>
                <w:lang w:val="uz-Cyrl-UZ"/>
              </w:rPr>
              <w:t>*</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D60FFD" w:rsidRDefault="00A36226" w:rsidP="00427887">
            <w:pPr>
              <w:jc w:val="center"/>
              <w:rPr>
                <w:color w:val="000000"/>
                <w:sz w:val="24"/>
                <w:szCs w:val="24"/>
                <w:lang w:val="uz-Cyrl-UZ"/>
              </w:rPr>
            </w:pPr>
            <w:r w:rsidRPr="00D60FFD">
              <w:rPr>
                <w:color w:val="000000"/>
                <w:sz w:val="24"/>
                <w:szCs w:val="24"/>
                <w:lang w:val="uz-Cyrl-UZ"/>
              </w:rPr>
              <w:t>1,</w:t>
            </w:r>
            <w:r w:rsidRPr="00D60FFD">
              <w:rPr>
                <w:color w:val="000000"/>
                <w:sz w:val="24"/>
                <w:szCs w:val="24"/>
                <w:lang w:val="en-US"/>
              </w:rPr>
              <w:t>0*</w:t>
            </w:r>
            <w:r w:rsidRPr="00D60FFD">
              <w:rPr>
                <w:color w:val="000000"/>
                <w:sz w:val="24"/>
                <w:szCs w:val="24"/>
                <w:lang w:val="uz-Cyrl-UZ"/>
              </w:rPr>
              <w:t>*</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A36226" w:rsidRPr="00D60FFD" w:rsidRDefault="00A36226" w:rsidP="00427887">
            <w:pPr>
              <w:jc w:val="center"/>
              <w:rPr>
                <w:color w:val="000000"/>
                <w:sz w:val="24"/>
                <w:szCs w:val="24"/>
                <w:lang w:val="uz-Cyrl-UZ"/>
              </w:rPr>
            </w:pPr>
            <w:r w:rsidRPr="00D60FFD">
              <w:rPr>
                <w:color w:val="000000"/>
                <w:sz w:val="24"/>
                <w:szCs w:val="24"/>
                <w:lang w:val="uz-Cyrl-UZ"/>
              </w:rPr>
              <w:t>1,</w:t>
            </w:r>
            <w:r w:rsidRPr="00D60FFD">
              <w:rPr>
                <w:color w:val="000000"/>
                <w:sz w:val="24"/>
                <w:szCs w:val="24"/>
                <w:lang w:val="en-US"/>
              </w:rPr>
              <w:t>0*</w:t>
            </w:r>
            <w:r w:rsidRPr="00D60FFD">
              <w:rPr>
                <w:color w:val="000000"/>
                <w:sz w:val="24"/>
                <w:szCs w:val="24"/>
                <w:lang w:val="uz-Cyrl-UZ"/>
              </w:rPr>
              <w:t>*</w:t>
            </w:r>
          </w:p>
        </w:tc>
      </w:tr>
      <w:tr w:rsidR="00A36226" w:rsidRPr="00596CC8" w:rsidTr="00427887">
        <w:trPr>
          <w:gridAfter w:val="1"/>
          <w:wAfter w:w="7" w:type="dxa"/>
          <w:trHeight w:val="486"/>
        </w:trPr>
        <w:tc>
          <w:tcPr>
            <w:tcW w:w="4087"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A36226" w:rsidRPr="00596CC8" w:rsidRDefault="00A36226" w:rsidP="00427887">
            <w:pPr>
              <w:ind w:firstLineChars="100" w:firstLine="240"/>
              <w:rPr>
                <w:color w:val="000000"/>
                <w:sz w:val="24"/>
                <w:szCs w:val="24"/>
                <w:lang w:val="uz-Cyrl-UZ"/>
              </w:rPr>
            </w:pPr>
            <w:r w:rsidRPr="00596CC8">
              <w:rPr>
                <w:color w:val="000000"/>
                <w:sz w:val="24"/>
                <w:szCs w:val="24"/>
                <w:lang w:val="uz-Cyrl-UZ"/>
              </w:rPr>
              <w:t>Ислоҳотларни қўллаб-қувватлаш кредитлари (DPO)</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themeColor="text1"/>
                <w:sz w:val="24"/>
                <w:szCs w:val="24"/>
                <w:lang w:val="uz-Cyrl-UZ"/>
              </w:rPr>
            </w:pPr>
            <w:r w:rsidRPr="00596CC8">
              <w:rPr>
                <w:color w:val="000000" w:themeColor="text1"/>
                <w:sz w:val="24"/>
                <w:szCs w:val="24"/>
                <w:lang w:val="uz-Cyrl-UZ"/>
              </w:rPr>
              <w:t>1,7</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A36226" w:rsidRPr="00225BF5" w:rsidRDefault="00A36226" w:rsidP="00427887">
            <w:pPr>
              <w:jc w:val="center"/>
              <w:rPr>
                <w:color w:val="000000"/>
                <w:sz w:val="24"/>
                <w:szCs w:val="24"/>
                <w:lang w:val="en-US"/>
              </w:rPr>
            </w:pPr>
            <w:r w:rsidRPr="00596CC8">
              <w:rPr>
                <w:color w:val="000000"/>
                <w:sz w:val="24"/>
                <w:szCs w:val="24"/>
                <w:lang w:val="uz-Cyrl-UZ"/>
              </w:rPr>
              <w:t>0</w:t>
            </w:r>
            <w:r>
              <w:rPr>
                <w:color w:val="000000"/>
                <w:sz w:val="24"/>
                <w:szCs w:val="24"/>
                <w:lang w:val="en-US"/>
              </w:rPr>
              <w:t>,9</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A36226" w:rsidRPr="004A7B46" w:rsidRDefault="00A36226" w:rsidP="00427887">
            <w:pPr>
              <w:jc w:val="center"/>
              <w:rPr>
                <w:color w:val="000000"/>
                <w:sz w:val="24"/>
                <w:szCs w:val="24"/>
                <w:lang w:val="en-US"/>
              </w:rPr>
            </w:pPr>
            <w:r>
              <w:rPr>
                <w:color w:val="000000"/>
                <w:sz w:val="24"/>
                <w:szCs w:val="24"/>
                <w:lang w:val="en-US"/>
              </w:rPr>
              <w:t>2</w:t>
            </w:r>
            <w:r w:rsidRPr="00596CC8">
              <w:rPr>
                <w:color w:val="000000"/>
                <w:sz w:val="24"/>
                <w:szCs w:val="24"/>
                <w:lang w:val="uz-Cyrl-UZ"/>
              </w:rPr>
              <w:t>,</w:t>
            </w:r>
            <w:r>
              <w:rPr>
                <w:color w:val="000000"/>
                <w:sz w:val="24"/>
                <w:szCs w:val="24"/>
                <w:lang w:val="en-US"/>
              </w:rPr>
              <w:t>5</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D60FFD" w:rsidRDefault="00A36226" w:rsidP="00427887">
            <w:pPr>
              <w:jc w:val="center"/>
              <w:rPr>
                <w:color w:val="000000"/>
                <w:sz w:val="24"/>
                <w:szCs w:val="24"/>
                <w:lang w:val="en-US"/>
              </w:rPr>
            </w:pPr>
            <w:r>
              <w:rPr>
                <w:color w:val="000000"/>
                <w:sz w:val="24"/>
                <w:szCs w:val="24"/>
                <w:lang w:val="uz-Cyrl-UZ"/>
              </w:rPr>
              <w:t>2</w:t>
            </w:r>
            <w:r w:rsidRPr="00D60FFD">
              <w:rPr>
                <w:color w:val="000000"/>
                <w:sz w:val="24"/>
                <w:szCs w:val="24"/>
                <w:lang w:val="uz-Cyrl-UZ"/>
              </w:rPr>
              <w:t>,</w:t>
            </w:r>
            <w:r w:rsidRPr="00D60FFD">
              <w:rPr>
                <w:color w:val="000000"/>
                <w:sz w:val="24"/>
                <w:szCs w:val="24"/>
                <w:lang w:val="en-US"/>
              </w:rPr>
              <w:t>0</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D60FFD" w:rsidRDefault="00A36226" w:rsidP="00427887">
            <w:pPr>
              <w:jc w:val="center"/>
              <w:rPr>
                <w:color w:val="000000"/>
                <w:sz w:val="24"/>
                <w:szCs w:val="24"/>
                <w:lang w:val="uz-Cyrl-UZ"/>
              </w:rPr>
            </w:pPr>
            <w:r w:rsidRPr="00D60FFD">
              <w:rPr>
                <w:color w:val="000000"/>
                <w:sz w:val="24"/>
                <w:szCs w:val="24"/>
                <w:lang w:val="uz-Cyrl-UZ"/>
              </w:rPr>
              <w:t>1,</w:t>
            </w:r>
            <w:r w:rsidRPr="00D60FFD">
              <w:rPr>
                <w:color w:val="000000"/>
                <w:sz w:val="24"/>
                <w:szCs w:val="24"/>
                <w:lang w:val="en-US"/>
              </w:rPr>
              <w:t>0</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A36226" w:rsidRPr="00D60FFD" w:rsidRDefault="00A36226" w:rsidP="00427887">
            <w:pPr>
              <w:jc w:val="center"/>
              <w:rPr>
                <w:color w:val="000000"/>
                <w:sz w:val="24"/>
                <w:szCs w:val="24"/>
                <w:lang w:val="uz-Cyrl-UZ"/>
              </w:rPr>
            </w:pPr>
            <w:r w:rsidRPr="00D60FFD">
              <w:rPr>
                <w:color w:val="000000"/>
                <w:sz w:val="24"/>
                <w:szCs w:val="24"/>
                <w:lang w:val="uz-Cyrl-UZ"/>
              </w:rPr>
              <w:t>1,</w:t>
            </w:r>
            <w:r w:rsidRPr="00D60FFD">
              <w:rPr>
                <w:color w:val="000000"/>
                <w:sz w:val="24"/>
                <w:szCs w:val="24"/>
                <w:lang w:val="en-US"/>
              </w:rPr>
              <w:t>0</w:t>
            </w:r>
          </w:p>
        </w:tc>
      </w:tr>
      <w:tr w:rsidR="00A36226" w:rsidRPr="00596CC8" w:rsidTr="00427887">
        <w:trPr>
          <w:gridAfter w:val="1"/>
          <w:wAfter w:w="7" w:type="dxa"/>
          <w:trHeight w:val="657"/>
        </w:trPr>
        <w:tc>
          <w:tcPr>
            <w:tcW w:w="4087" w:type="dxa"/>
            <w:tcBorders>
              <w:top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rPr>
                <w:b/>
                <w:bCs/>
                <w:color w:val="000000"/>
                <w:sz w:val="24"/>
                <w:szCs w:val="24"/>
                <w:lang w:val="uz-Cyrl-UZ"/>
              </w:rPr>
            </w:pPr>
            <w:r w:rsidRPr="00596CC8">
              <w:rPr>
                <w:b/>
                <w:bCs/>
                <w:color w:val="000000"/>
                <w:sz w:val="24"/>
                <w:szCs w:val="24"/>
                <w:lang w:val="uz-Cyrl-UZ"/>
              </w:rPr>
              <w:t>Давлат ташқи қарзи бўйича ўзлаштиришнинг прогнози</w:t>
            </w:r>
            <w:r>
              <w:rPr>
                <w:b/>
                <w:bCs/>
                <w:color w:val="000000"/>
                <w:sz w:val="24"/>
                <w:szCs w:val="24"/>
                <w:lang w:val="uz-Cyrl-UZ"/>
              </w:rPr>
              <w:t>*</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jc w:val="center"/>
              <w:rPr>
                <w:b/>
                <w:bCs/>
                <w:color w:val="000000" w:themeColor="text1"/>
                <w:sz w:val="24"/>
                <w:szCs w:val="24"/>
                <w:lang w:val="uz-Cyrl-UZ"/>
              </w:rPr>
            </w:pPr>
            <w:r w:rsidRPr="00596CC8">
              <w:rPr>
                <w:b/>
                <w:bCs/>
                <w:color w:val="000000" w:themeColor="text1"/>
                <w:sz w:val="24"/>
                <w:szCs w:val="24"/>
                <w:lang w:val="uz-Cyrl-UZ"/>
              </w:rPr>
              <w:t>5,8</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E56409" w:rsidRDefault="00A36226" w:rsidP="00427887">
            <w:pPr>
              <w:jc w:val="center"/>
              <w:rPr>
                <w:b/>
                <w:bCs/>
                <w:sz w:val="24"/>
                <w:szCs w:val="24"/>
                <w:lang w:val="en-US"/>
              </w:rPr>
            </w:pPr>
            <w:r>
              <w:rPr>
                <w:b/>
                <w:bCs/>
                <w:sz w:val="24"/>
                <w:szCs w:val="24"/>
                <w:lang w:val="en-US"/>
              </w:rPr>
              <w:t>3</w:t>
            </w:r>
            <w:r w:rsidRPr="00596CC8">
              <w:rPr>
                <w:b/>
                <w:bCs/>
                <w:sz w:val="24"/>
                <w:szCs w:val="24"/>
                <w:lang w:val="uz-Cyrl-UZ"/>
              </w:rPr>
              <w:t>,</w:t>
            </w:r>
            <w:r>
              <w:rPr>
                <w:b/>
                <w:bCs/>
                <w:sz w:val="24"/>
                <w:szCs w:val="24"/>
                <w:lang w:val="en-US"/>
              </w:rPr>
              <w:t>9</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2F4635" w:rsidRDefault="00A36226" w:rsidP="00427887">
            <w:pPr>
              <w:jc w:val="center"/>
              <w:rPr>
                <w:b/>
                <w:bCs/>
                <w:sz w:val="24"/>
                <w:szCs w:val="24"/>
                <w:lang w:val="en-US"/>
              </w:rPr>
            </w:pPr>
            <w:r>
              <w:rPr>
                <w:b/>
                <w:bCs/>
                <w:sz w:val="24"/>
                <w:szCs w:val="24"/>
                <w:lang w:val="uz-Cyrl-UZ"/>
              </w:rPr>
              <w:t>3</w:t>
            </w:r>
            <w:r w:rsidRPr="00191F43">
              <w:rPr>
                <w:b/>
                <w:bCs/>
                <w:sz w:val="24"/>
                <w:szCs w:val="24"/>
                <w:lang w:val="uz-Cyrl-UZ"/>
              </w:rPr>
              <w:t>,</w:t>
            </w:r>
            <w:r>
              <w:rPr>
                <w:b/>
                <w:bCs/>
                <w:sz w:val="24"/>
                <w:szCs w:val="24"/>
                <w:lang w:val="en-US"/>
              </w:rPr>
              <w:t>5</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b/>
                <w:bCs/>
                <w:sz w:val="24"/>
                <w:szCs w:val="24"/>
                <w:lang w:val="uz-Cyrl-UZ"/>
              </w:rPr>
            </w:pPr>
            <w:r w:rsidRPr="00191F43">
              <w:rPr>
                <w:b/>
                <w:bCs/>
                <w:sz w:val="24"/>
                <w:szCs w:val="24"/>
                <w:lang w:val="uz-Cyrl-UZ"/>
              </w:rPr>
              <w:t>4,</w:t>
            </w:r>
            <w:r>
              <w:rPr>
                <w:b/>
                <w:bCs/>
                <w:sz w:val="24"/>
                <w:szCs w:val="24"/>
                <w:lang w:val="uz-Cyrl-UZ"/>
              </w:rPr>
              <w:t>0</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b/>
                <w:bCs/>
                <w:sz w:val="24"/>
                <w:szCs w:val="24"/>
                <w:lang w:val="uz-Cyrl-UZ"/>
              </w:rPr>
            </w:pPr>
            <w:r>
              <w:rPr>
                <w:b/>
                <w:bCs/>
                <w:sz w:val="24"/>
                <w:szCs w:val="24"/>
                <w:lang w:val="en-US"/>
              </w:rPr>
              <w:t>3</w:t>
            </w:r>
            <w:r w:rsidRPr="00191F43">
              <w:rPr>
                <w:b/>
                <w:bCs/>
                <w:sz w:val="24"/>
                <w:szCs w:val="24"/>
                <w:lang w:val="uz-Cyrl-UZ"/>
              </w:rPr>
              <w:t>,</w:t>
            </w:r>
            <w:r>
              <w:rPr>
                <w:b/>
                <w:bCs/>
                <w:sz w:val="24"/>
                <w:szCs w:val="24"/>
                <w:lang w:val="uz-Cyrl-UZ"/>
              </w:rPr>
              <w:t>6</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tcBorders>
            <w:vAlign w:val="center"/>
          </w:tcPr>
          <w:p w:rsidR="00A36226" w:rsidRPr="00191F43" w:rsidRDefault="00A36226" w:rsidP="00427887">
            <w:pPr>
              <w:jc w:val="center"/>
              <w:rPr>
                <w:b/>
                <w:bCs/>
                <w:sz w:val="24"/>
                <w:szCs w:val="24"/>
                <w:lang w:val="uz-Cyrl-UZ"/>
              </w:rPr>
            </w:pPr>
            <w:r>
              <w:rPr>
                <w:b/>
                <w:bCs/>
                <w:sz w:val="24"/>
                <w:szCs w:val="24"/>
                <w:lang w:val="en-US"/>
              </w:rPr>
              <w:t>3</w:t>
            </w:r>
            <w:r>
              <w:rPr>
                <w:b/>
                <w:bCs/>
                <w:sz w:val="24"/>
                <w:szCs w:val="24"/>
                <w:lang w:val="uz-Cyrl-UZ"/>
              </w:rPr>
              <w:t>,3</w:t>
            </w:r>
          </w:p>
        </w:tc>
      </w:tr>
      <w:tr w:rsidR="00A36226" w:rsidRPr="00596CC8" w:rsidTr="00427887">
        <w:trPr>
          <w:gridAfter w:val="1"/>
          <w:wAfter w:w="7" w:type="dxa"/>
          <w:trHeight w:val="318"/>
        </w:trPr>
        <w:tc>
          <w:tcPr>
            <w:tcW w:w="4087"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ind w:firstLineChars="100" w:firstLine="240"/>
              <w:rPr>
                <w:color w:val="000000"/>
                <w:sz w:val="24"/>
                <w:szCs w:val="24"/>
                <w:lang w:val="uz-Cyrl-UZ"/>
              </w:rPr>
            </w:pPr>
            <w:r w:rsidRPr="00596CC8">
              <w:rPr>
                <w:color w:val="000000"/>
                <w:sz w:val="24"/>
                <w:szCs w:val="24"/>
                <w:lang w:val="uz-Cyrl-UZ"/>
              </w:rPr>
              <w:t>Халқаро молиявий институтлар ва хорижий ҳукуматлар молия ташкилотларининг кредитлари ва давлат кафолатлари</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themeColor="text1"/>
                <w:sz w:val="24"/>
                <w:szCs w:val="24"/>
                <w:lang w:val="uz-Cyrl-UZ"/>
              </w:rPr>
            </w:pPr>
            <w:r w:rsidRPr="00596CC8">
              <w:rPr>
                <w:color w:val="000000" w:themeColor="text1"/>
                <w:sz w:val="24"/>
                <w:szCs w:val="24"/>
                <w:lang w:val="uz-Cyrl-UZ"/>
              </w:rPr>
              <w:t>3,3</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E56409" w:rsidRDefault="00A36226" w:rsidP="00427887">
            <w:pPr>
              <w:jc w:val="center"/>
              <w:rPr>
                <w:color w:val="000000"/>
                <w:sz w:val="24"/>
                <w:szCs w:val="24"/>
                <w:lang w:val="en-US"/>
              </w:rPr>
            </w:pPr>
            <w:r>
              <w:rPr>
                <w:color w:val="000000"/>
                <w:sz w:val="24"/>
                <w:szCs w:val="24"/>
                <w:lang w:val="en-US"/>
              </w:rPr>
              <w:t>2</w:t>
            </w:r>
            <w:r w:rsidRPr="00596CC8">
              <w:rPr>
                <w:color w:val="000000"/>
                <w:sz w:val="24"/>
                <w:szCs w:val="24"/>
                <w:lang w:val="uz-Cyrl-UZ"/>
              </w:rPr>
              <w:t>,</w:t>
            </w:r>
            <w:r>
              <w:rPr>
                <w:color w:val="000000"/>
                <w:sz w:val="24"/>
                <w:szCs w:val="24"/>
                <w:lang w:val="en-US"/>
              </w:rPr>
              <w:t>3</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color w:val="000000"/>
                <w:sz w:val="24"/>
                <w:szCs w:val="24"/>
                <w:lang w:val="uz-Cyrl-UZ"/>
              </w:rPr>
            </w:pPr>
            <w:r>
              <w:rPr>
                <w:color w:val="000000"/>
                <w:sz w:val="24"/>
                <w:szCs w:val="24"/>
                <w:lang w:val="uz-Cyrl-UZ"/>
              </w:rPr>
              <w:t>1</w:t>
            </w:r>
            <w:r w:rsidRPr="00191F43">
              <w:rPr>
                <w:color w:val="000000"/>
                <w:sz w:val="24"/>
                <w:szCs w:val="24"/>
                <w:lang w:val="uz-Cyrl-UZ"/>
              </w:rPr>
              <w:t>,</w:t>
            </w:r>
            <w:r>
              <w:rPr>
                <w:color w:val="000000"/>
                <w:sz w:val="24"/>
                <w:szCs w:val="24"/>
                <w:lang w:val="uz-Cyrl-UZ"/>
              </w:rPr>
              <w:t>0</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2F4635" w:rsidRDefault="00A36226" w:rsidP="00427887">
            <w:pPr>
              <w:jc w:val="center"/>
              <w:rPr>
                <w:color w:val="000000"/>
                <w:sz w:val="24"/>
                <w:szCs w:val="24"/>
                <w:lang w:val="en-US"/>
              </w:rPr>
            </w:pPr>
            <w:r w:rsidRPr="00191F43">
              <w:rPr>
                <w:color w:val="000000"/>
                <w:sz w:val="24"/>
                <w:szCs w:val="24"/>
                <w:lang w:val="uz-Cyrl-UZ"/>
              </w:rPr>
              <w:t>2,</w:t>
            </w:r>
            <w:r>
              <w:rPr>
                <w:color w:val="000000"/>
                <w:sz w:val="24"/>
                <w:szCs w:val="24"/>
                <w:lang w:val="en-US"/>
              </w:rPr>
              <w:t>0</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color w:val="000000"/>
                <w:sz w:val="24"/>
                <w:szCs w:val="24"/>
                <w:lang w:val="uz-Cyrl-UZ"/>
              </w:rPr>
            </w:pPr>
            <w:r>
              <w:rPr>
                <w:color w:val="000000"/>
                <w:sz w:val="24"/>
                <w:szCs w:val="24"/>
                <w:lang w:val="uz-Cyrl-UZ"/>
              </w:rPr>
              <w:t>1</w:t>
            </w:r>
            <w:r w:rsidRPr="00191F43">
              <w:rPr>
                <w:color w:val="000000"/>
                <w:sz w:val="24"/>
                <w:szCs w:val="24"/>
                <w:lang w:val="uz-Cyrl-UZ"/>
              </w:rPr>
              <w:t>,</w:t>
            </w:r>
            <w:r>
              <w:rPr>
                <w:color w:val="000000"/>
                <w:sz w:val="24"/>
                <w:szCs w:val="24"/>
                <w:lang w:val="uz-Cyrl-UZ"/>
              </w:rPr>
              <w:t>6</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A36226" w:rsidRPr="00191F43" w:rsidRDefault="00A36226" w:rsidP="00427887">
            <w:pPr>
              <w:jc w:val="center"/>
              <w:rPr>
                <w:color w:val="000000"/>
                <w:sz w:val="24"/>
                <w:szCs w:val="24"/>
                <w:lang w:val="uz-Cyrl-UZ"/>
              </w:rPr>
            </w:pPr>
            <w:r>
              <w:rPr>
                <w:color w:val="000000"/>
                <w:sz w:val="24"/>
                <w:szCs w:val="24"/>
                <w:lang w:val="uz-Cyrl-UZ"/>
              </w:rPr>
              <w:t>1,3</w:t>
            </w:r>
          </w:p>
        </w:tc>
      </w:tr>
      <w:tr w:rsidR="00A36226" w:rsidRPr="00596CC8" w:rsidTr="00747441">
        <w:trPr>
          <w:gridAfter w:val="1"/>
          <w:wAfter w:w="7" w:type="dxa"/>
          <w:trHeight w:val="487"/>
        </w:trPr>
        <w:tc>
          <w:tcPr>
            <w:tcW w:w="4087"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ind w:firstLineChars="100" w:firstLine="240"/>
              <w:rPr>
                <w:color w:val="000000"/>
                <w:sz w:val="24"/>
                <w:szCs w:val="24"/>
                <w:lang w:val="uz-Cyrl-UZ"/>
              </w:rPr>
            </w:pPr>
            <w:r w:rsidRPr="00596CC8">
              <w:rPr>
                <w:color w:val="000000"/>
                <w:sz w:val="24"/>
                <w:szCs w:val="24"/>
                <w:lang w:val="uz-Cyrl-UZ"/>
              </w:rPr>
              <w:t>Суверен халқаро облигациялари</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themeColor="text1"/>
                <w:sz w:val="24"/>
                <w:szCs w:val="24"/>
                <w:lang w:val="uz-Cyrl-UZ"/>
              </w:rPr>
            </w:pPr>
            <w:r w:rsidRPr="00596CC8">
              <w:rPr>
                <w:color w:val="000000" w:themeColor="text1"/>
                <w:sz w:val="24"/>
                <w:szCs w:val="24"/>
                <w:lang w:val="uz-Cyrl-UZ"/>
              </w:rPr>
              <w:t>0,7</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jc w:val="center"/>
              <w:rPr>
                <w:color w:val="000000"/>
                <w:sz w:val="24"/>
                <w:szCs w:val="24"/>
                <w:lang w:val="uz-Cyrl-UZ"/>
              </w:rPr>
            </w:pPr>
            <w:r w:rsidRPr="00596CC8">
              <w:rPr>
                <w:color w:val="000000"/>
                <w:sz w:val="24"/>
                <w:szCs w:val="24"/>
                <w:lang w:val="uz-Cyrl-UZ"/>
              </w:rPr>
              <w:t>0,9</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color w:val="000000"/>
                <w:sz w:val="24"/>
                <w:szCs w:val="24"/>
                <w:lang w:val="uz-Cyrl-UZ"/>
              </w:rPr>
            </w:pPr>
            <w:r w:rsidRPr="00191F43">
              <w:rPr>
                <w:color w:val="000000"/>
                <w:sz w:val="24"/>
                <w:szCs w:val="24"/>
                <w:lang w:val="uz-Cyrl-UZ"/>
              </w:rPr>
              <w:t>0,0</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color w:val="000000"/>
                <w:sz w:val="24"/>
                <w:szCs w:val="24"/>
                <w:lang w:val="uz-Cyrl-UZ"/>
              </w:rPr>
            </w:pPr>
            <w:r w:rsidRPr="00191F43">
              <w:rPr>
                <w:color w:val="000000"/>
                <w:sz w:val="24"/>
                <w:szCs w:val="24"/>
                <w:lang w:val="uz-Cyrl-UZ"/>
              </w:rPr>
              <w:t>0,0</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color w:val="000000"/>
                <w:sz w:val="24"/>
                <w:szCs w:val="24"/>
                <w:lang w:val="uz-Cyrl-UZ"/>
              </w:rPr>
            </w:pPr>
            <w:r w:rsidRPr="00191F43">
              <w:rPr>
                <w:color w:val="000000"/>
                <w:sz w:val="24"/>
                <w:szCs w:val="24"/>
                <w:lang w:val="uz-Cyrl-UZ"/>
              </w:rPr>
              <w:t>1,0</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A36226" w:rsidRPr="00191F43" w:rsidRDefault="00A36226" w:rsidP="00427887">
            <w:pPr>
              <w:jc w:val="center"/>
              <w:rPr>
                <w:color w:val="000000"/>
                <w:sz w:val="24"/>
                <w:szCs w:val="24"/>
                <w:lang w:val="uz-Cyrl-UZ"/>
              </w:rPr>
            </w:pPr>
            <w:r w:rsidRPr="00191F43">
              <w:rPr>
                <w:color w:val="000000"/>
                <w:sz w:val="24"/>
                <w:szCs w:val="24"/>
                <w:lang w:val="uz-Cyrl-UZ"/>
              </w:rPr>
              <w:t>1,0</w:t>
            </w:r>
          </w:p>
        </w:tc>
      </w:tr>
      <w:tr w:rsidR="00A36226" w:rsidRPr="00596CC8" w:rsidTr="00747441">
        <w:trPr>
          <w:gridAfter w:val="1"/>
          <w:wAfter w:w="7" w:type="dxa"/>
          <w:trHeight w:val="692"/>
        </w:trPr>
        <w:tc>
          <w:tcPr>
            <w:tcW w:w="4087" w:type="dxa"/>
            <w:tcBorders>
              <w:top w:val="dashSmallGap" w:sz="4" w:space="0" w:color="2F5496" w:themeColor="accent5" w:themeShade="BF"/>
              <w:bottom w:val="single" w:sz="4" w:space="0" w:color="2F5496" w:themeColor="accent5" w:themeShade="BF"/>
              <w:right w:val="single" w:sz="4" w:space="0" w:color="2F5496" w:themeColor="accent5" w:themeShade="BF"/>
            </w:tcBorders>
            <w:vAlign w:val="center"/>
          </w:tcPr>
          <w:p w:rsidR="00A36226" w:rsidRPr="00596CC8" w:rsidRDefault="00A36226" w:rsidP="00427887">
            <w:pPr>
              <w:ind w:firstLineChars="100" w:firstLine="240"/>
              <w:rPr>
                <w:color w:val="000000"/>
                <w:sz w:val="24"/>
                <w:szCs w:val="24"/>
                <w:lang w:val="uz-Cyrl-UZ"/>
              </w:rPr>
            </w:pPr>
            <w:r w:rsidRPr="00596CC8">
              <w:rPr>
                <w:color w:val="000000"/>
                <w:sz w:val="24"/>
                <w:szCs w:val="24"/>
                <w:lang w:val="uz-Cyrl-UZ"/>
              </w:rPr>
              <w:t>Ислоҳотларни қўллаб-қувватлаш кредитлари (DPO)</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themeColor="text1"/>
                <w:sz w:val="24"/>
                <w:szCs w:val="24"/>
                <w:lang w:val="uz-Cyrl-UZ"/>
              </w:rPr>
            </w:pPr>
            <w:r w:rsidRPr="00596CC8">
              <w:rPr>
                <w:color w:val="000000" w:themeColor="text1"/>
                <w:sz w:val="24"/>
                <w:szCs w:val="24"/>
                <w:lang w:val="uz-Cyrl-UZ"/>
              </w:rPr>
              <w:t>1,8</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674A67" w:rsidRDefault="00A36226" w:rsidP="00427887">
            <w:pPr>
              <w:jc w:val="center"/>
              <w:rPr>
                <w:color w:val="000000"/>
                <w:sz w:val="24"/>
                <w:szCs w:val="24"/>
                <w:lang w:val="en-US"/>
              </w:rPr>
            </w:pPr>
            <w:r w:rsidRPr="00596CC8">
              <w:rPr>
                <w:color w:val="000000"/>
                <w:sz w:val="24"/>
                <w:szCs w:val="24"/>
                <w:lang w:val="uz-Cyrl-UZ"/>
              </w:rPr>
              <w:t>0,</w:t>
            </w:r>
            <w:r>
              <w:rPr>
                <w:color w:val="000000"/>
                <w:sz w:val="24"/>
                <w:szCs w:val="24"/>
                <w:lang w:val="en-US"/>
              </w:rPr>
              <w:t>7</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color w:val="000000"/>
                <w:sz w:val="24"/>
                <w:szCs w:val="24"/>
                <w:lang w:val="uz-Cyrl-UZ"/>
              </w:rPr>
            </w:pPr>
            <w:r w:rsidRPr="00191F43">
              <w:rPr>
                <w:color w:val="000000"/>
                <w:sz w:val="24"/>
                <w:szCs w:val="24"/>
                <w:lang w:val="uz-Cyrl-UZ"/>
              </w:rPr>
              <w:t>2,5</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color w:val="000000"/>
                <w:sz w:val="24"/>
                <w:szCs w:val="24"/>
              </w:rPr>
            </w:pPr>
            <w:r w:rsidRPr="00191F43">
              <w:rPr>
                <w:color w:val="000000"/>
                <w:sz w:val="24"/>
                <w:szCs w:val="24"/>
                <w:lang w:val="uz-Cyrl-UZ"/>
              </w:rPr>
              <w:t>2,</w:t>
            </w:r>
            <w:r w:rsidRPr="00191F43">
              <w:rPr>
                <w:color w:val="000000"/>
                <w:sz w:val="24"/>
                <w:szCs w:val="24"/>
              </w:rPr>
              <w:t>0</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191F43" w:rsidRDefault="00A36226" w:rsidP="00427887">
            <w:pPr>
              <w:jc w:val="center"/>
              <w:rPr>
                <w:color w:val="000000"/>
                <w:sz w:val="24"/>
                <w:szCs w:val="24"/>
              </w:rPr>
            </w:pPr>
            <w:r w:rsidRPr="00191F43">
              <w:rPr>
                <w:color w:val="000000"/>
                <w:sz w:val="24"/>
                <w:szCs w:val="24"/>
                <w:lang w:val="uz-Cyrl-UZ"/>
              </w:rPr>
              <w:t>1,</w:t>
            </w:r>
            <w:r w:rsidRPr="00191F43">
              <w:rPr>
                <w:color w:val="000000"/>
                <w:sz w:val="24"/>
                <w:szCs w:val="24"/>
              </w:rPr>
              <w:t>0</w:t>
            </w:r>
          </w:p>
        </w:tc>
        <w:tc>
          <w:tcPr>
            <w:tcW w:w="993" w:type="dxa"/>
            <w:tcBorders>
              <w:top w:val="dashSmallGap" w:sz="4" w:space="0" w:color="2F5496" w:themeColor="accent5" w:themeShade="BF"/>
              <w:left w:val="single" w:sz="4" w:space="0" w:color="2F5496" w:themeColor="accent5" w:themeShade="BF"/>
              <w:bottom w:val="single" w:sz="4" w:space="0" w:color="2F5496" w:themeColor="accent5" w:themeShade="BF"/>
            </w:tcBorders>
            <w:vAlign w:val="center"/>
          </w:tcPr>
          <w:p w:rsidR="00A36226" w:rsidRPr="00191F43" w:rsidRDefault="00A36226" w:rsidP="00427887">
            <w:pPr>
              <w:jc w:val="center"/>
              <w:rPr>
                <w:color w:val="000000"/>
                <w:sz w:val="24"/>
                <w:szCs w:val="24"/>
              </w:rPr>
            </w:pPr>
            <w:r w:rsidRPr="00191F43">
              <w:rPr>
                <w:color w:val="000000"/>
                <w:sz w:val="24"/>
                <w:szCs w:val="24"/>
                <w:lang w:val="uz-Cyrl-UZ"/>
              </w:rPr>
              <w:t>1,</w:t>
            </w:r>
            <w:r w:rsidRPr="00191F43">
              <w:rPr>
                <w:color w:val="000000"/>
                <w:sz w:val="24"/>
                <w:szCs w:val="24"/>
              </w:rPr>
              <w:t>0</w:t>
            </w:r>
          </w:p>
        </w:tc>
      </w:tr>
      <w:tr w:rsidR="00A36226" w:rsidRPr="00596CC8" w:rsidTr="00427887">
        <w:trPr>
          <w:gridAfter w:val="1"/>
          <w:wAfter w:w="7" w:type="dxa"/>
          <w:trHeight w:val="393"/>
        </w:trPr>
        <w:tc>
          <w:tcPr>
            <w:tcW w:w="4087" w:type="dxa"/>
            <w:tcBorders>
              <w:top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rPr>
                <w:b/>
                <w:color w:val="000000"/>
                <w:sz w:val="24"/>
                <w:szCs w:val="24"/>
                <w:lang w:val="uz-Cyrl-UZ"/>
              </w:rPr>
            </w:pPr>
            <w:r>
              <w:rPr>
                <w:b/>
                <w:color w:val="000000"/>
                <w:sz w:val="24"/>
                <w:szCs w:val="24"/>
                <w:lang w:val="uz-Cyrl-UZ"/>
              </w:rPr>
              <w:t>Давлат ташқи қарзи*</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596CC8" w:rsidRDefault="00A36226" w:rsidP="00427887">
            <w:pPr>
              <w:jc w:val="center"/>
              <w:rPr>
                <w:b/>
                <w:bCs/>
                <w:color w:val="000000" w:themeColor="text1"/>
                <w:sz w:val="24"/>
                <w:szCs w:val="24"/>
                <w:lang w:val="uz-Cyrl-UZ"/>
              </w:rPr>
            </w:pPr>
            <w:r w:rsidRPr="00596CC8">
              <w:rPr>
                <w:b/>
                <w:bCs/>
                <w:color w:val="000000" w:themeColor="text1"/>
                <w:sz w:val="24"/>
                <w:szCs w:val="24"/>
                <w:lang w:val="uz-Cyrl-UZ"/>
              </w:rPr>
              <w:t>21,1</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3E1397" w:rsidRDefault="00A36226" w:rsidP="00427887">
            <w:pPr>
              <w:jc w:val="center"/>
              <w:rPr>
                <w:b/>
                <w:bCs/>
                <w:color w:val="000000"/>
                <w:sz w:val="24"/>
                <w:szCs w:val="24"/>
                <w:lang w:val="en-US"/>
              </w:rPr>
            </w:pPr>
            <w:r w:rsidRPr="00596CC8">
              <w:rPr>
                <w:b/>
                <w:bCs/>
                <w:color w:val="000000"/>
                <w:sz w:val="24"/>
                <w:szCs w:val="24"/>
                <w:lang w:val="uz-Cyrl-UZ"/>
              </w:rPr>
              <w:t>2</w:t>
            </w:r>
            <w:r>
              <w:rPr>
                <w:b/>
                <w:bCs/>
                <w:color w:val="000000"/>
                <w:sz w:val="24"/>
                <w:szCs w:val="24"/>
                <w:lang w:val="en-US"/>
              </w:rPr>
              <w:t>3</w:t>
            </w:r>
            <w:r w:rsidRPr="00596CC8">
              <w:rPr>
                <w:b/>
                <w:bCs/>
                <w:color w:val="000000"/>
                <w:sz w:val="24"/>
                <w:szCs w:val="24"/>
                <w:lang w:val="uz-Cyrl-UZ"/>
              </w:rPr>
              <w:t>,</w:t>
            </w:r>
            <w:r>
              <w:rPr>
                <w:b/>
                <w:bCs/>
                <w:color w:val="000000"/>
                <w:sz w:val="24"/>
                <w:szCs w:val="24"/>
                <w:lang w:val="en-US"/>
              </w:rPr>
              <w:t>6</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3E1397" w:rsidRDefault="00A36226" w:rsidP="00427887">
            <w:pPr>
              <w:jc w:val="center"/>
              <w:rPr>
                <w:b/>
                <w:bCs/>
                <w:color w:val="000000"/>
                <w:sz w:val="24"/>
                <w:szCs w:val="24"/>
                <w:lang w:val="en-US"/>
              </w:rPr>
            </w:pPr>
            <w:r>
              <w:rPr>
                <w:b/>
                <w:bCs/>
                <w:color w:val="000000"/>
                <w:sz w:val="24"/>
                <w:szCs w:val="24"/>
                <w:lang w:val="en-US"/>
              </w:rPr>
              <w:t>26</w:t>
            </w:r>
            <w:r w:rsidRPr="00596CC8">
              <w:rPr>
                <w:b/>
                <w:bCs/>
                <w:color w:val="000000"/>
                <w:sz w:val="24"/>
                <w:szCs w:val="24"/>
                <w:lang w:val="uz-Cyrl-UZ"/>
              </w:rPr>
              <w:t>,</w:t>
            </w:r>
            <w:r>
              <w:rPr>
                <w:b/>
                <w:bCs/>
                <w:color w:val="000000"/>
                <w:sz w:val="24"/>
                <w:szCs w:val="24"/>
                <w:lang w:val="en-US"/>
              </w:rPr>
              <w:t>1</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3E1397" w:rsidRDefault="00A36226" w:rsidP="00427887">
            <w:pPr>
              <w:jc w:val="center"/>
              <w:rPr>
                <w:b/>
                <w:bCs/>
                <w:color w:val="000000"/>
                <w:sz w:val="24"/>
                <w:szCs w:val="24"/>
                <w:lang w:val="en-US"/>
              </w:rPr>
            </w:pPr>
            <w:r>
              <w:rPr>
                <w:b/>
                <w:bCs/>
                <w:color w:val="000000"/>
                <w:sz w:val="24"/>
                <w:szCs w:val="24"/>
                <w:lang w:val="en-US"/>
              </w:rPr>
              <w:t>28</w:t>
            </w:r>
            <w:r w:rsidRPr="00596CC8">
              <w:rPr>
                <w:b/>
                <w:bCs/>
                <w:color w:val="000000"/>
                <w:sz w:val="24"/>
                <w:szCs w:val="24"/>
                <w:lang w:val="uz-Cyrl-UZ"/>
              </w:rPr>
              <w:t>,</w:t>
            </w:r>
            <w:r>
              <w:rPr>
                <w:b/>
                <w:bCs/>
                <w:color w:val="000000"/>
                <w:sz w:val="24"/>
                <w:szCs w:val="24"/>
                <w:lang w:val="en-US"/>
              </w:rPr>
              <w:t>3</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tcBorders>
            <w:shd w:val="clear" w:color="auto" w:fill="auto"/>
            <w:vAlign w:val="center"/>
          </w:tcPr>
          <w:p w:rsidR="00A36226" w:rsidRPr="003E1397" w:rsidRDefault="00A36226" w:rsidP="00427887">
            <w:pPr>
              <w:jc w:val="center"/>
              <w:rPr>
                <w:b/>
                <w:bCs/>
                <w:color w:val="000000"/>
                <w:sz w:val="24"/>
                <w:szCs w:val="24"/>
                <w:lang w:val="en-US"/>
              </w:rPr>
            </w:pPr>
            <w:r>
              <w:rPr>
                <w:b/>
                <w:bCs/>
                <w:color w:val="000000"/>
                <w:sz w:val="24"/>
                <w:szCs w:val="24"/>
                <w:lang w:val="en-US"/>
              </w:rPr>
              <w:t>29</w:t>
            </w:r>
            <w:r w:rsidRPr="00596CC8">
              <w:rPr>
                <w:b/>
                <w:bCs/>
                <w:color w:val="000000"/>
                <w:sz w:val="24"/>
                <w:szCs w:val="24"/>
                <w:lang w:val="uz-Cyrl-UZ"/>
              </w:rPr>
              <w:t>,</w:t>
            </w:r>
            <w:r>
              <w:rPr>
                <w:b/>
                <w:bCs/>
                <w:color w:val="000000"/>
                <w:sz w:val="24"/>
                <w:szCs w:val="24"/>
                <w:lang w:val="en-US"/>
              </w:rPr>
              <w:t>6</w:t>
            </w:r>
          </w:p>
        </w:tc>
        <w:tc>
          <w:tcPr>
            <w:tcW w:w="993" w:type="dxa"/>
            <w:tcBorders>
              <w:top w:val="single" w:sz="4" w:space="0" w:color="2F5496" w:themeColor="accent5" w:themeShade="BF"/>
              <w:left w:val="single" w:sz="4" w:space="0" w:color="2F5496" w:themeColor="accent5" w:themeShade="BF"/>
              <w:bottom w:val="single" w:sz="4" w:space="0" w:color="2F5496" w:themeColor="accent5" w:themeShade="BF"/>
            </w:tcBorders>
            <w:vAlign w:val="center"/>
          </w:tcPr>
          <w:p w:rsidR="00A36226" w:rsidRPr="003E1397" w:rsidRDefault="00A36226" w:rsidP="00427887">
            <w:pPr>
              <w:jc w:val="center"/>
              <w:rPr>
                <w:b/>
                <w:bCs/>
                <w:color w:val="000000"/>
                <w:sz w:val="24"/>
                <w:szCs w:val="24"/>
                <w:lang w:val="en-US"/>
              </w:rPr>
            </w:pPr>
            <w:r>
              <w:rPr>
                <w:b/>
                <w:bCs/>
                <w:color w:val="000000"/>
                <w:sz w:val="24"/>
                <w:szCs w:val="24"/>
                <w:lang w:val="en-US"/>
              </w:rPr>
              <w:t>31,1</w:t>
            </w:r>
          </w:p>
        </w:tc>
      </w:tr>
      <w:tr w:rsidR="00A36226" w:rsidRPr="00596CC8" w:rsidTr="00747441">
        <w:trPr>
          <w:gridAfter w:val="1"/>
          <w:wAfter w:w="7" w:type="dxa"/>
          <w:trHeight w:val="453"/>
        </w:trPr>
        <w:tc>
          <w:tcPr>
            <w:tcW w:w="4087" w:type="dxa"/>
            <w:tcBorders>
              <w:top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ind w:firstLineChars="100" w:firstLine="240"/>
              <w:rPr>
                <w:color w:val="000000"/>
                <w:sz w:val="24"/>
                <w:szCs w:val="24"/>
                <w:lang w:val="uz-Cyrl-UZ"/>
              </w:rPr>
            </w:pPr>
            <w:r w:rsidRPr="00596CC8">
              <w:rPr>
                <w:color w:val="000000"/>
                <w:sz w:val="24"/>
                <w:szCs w:val="24"/>
                <w:lang w:val="uz-Cyrl-UZ"/>
              </w:rPr>
              <w:t>Ҳукумат ташқи қарзи</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themeColor="text1"/>
                <w:sz w:val="24"/>
                <w:szCs w:val="24"/>
                <w:lang w:val="uz-Cyrl-UZ"/>
              </w:rPr>
            </w:pPr>
            <w:r w:rsidRPr="00596CC8">
              <w:rPr>
                <w:color w:val="000000" w:themeColor="text1"/>
                <w:sz w:val="24"/>
                <w:szCs w:val="24"/>
                <w:lang w:val="uz-Cyrl-UZ"/>
              </w:rPr>
              <w:t>15,1</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3E1397" w:rsidRDefault="00A36226" w:rsidP="00427887">
            <w:pPr>
              <w:jc w:val="center"/>
              <w:rPr>
                <w:color w:val="000000"/>
                <w:sz w:val="24"/>
                <w:szCs w:val="24"/>
                <w:lang w:val="en-US"/>
              </w:rPr>
            </w:pPr>
            <w:r w:rsidRPr="00596CC8">
              <w:rPr>
                <w:color w:val="000000"/>
                <w:sz w:val="24"/>
                <w:szCs w:val="24"/>
                <w:lang w:val="uz-Cyrl-UZ"/>
              </w:rPr>
              <w:t>1</w:t>
            </w:r>
            <w:r>
              <w:rPr>
                <w:color w:val="000000"/>
                <w:sz w:val="24"/>
                <w:szCs w:val="24"/>
                <w:lang w:val="en-US"/>
              </w:rPr>
              <w:t>7</w:t>
            </w:r>
            <w:r w:rsidRPr="00596CC8">
              <w:rPr>
                <w:color w:val="000000"/>
                <w:sz w:val="24"/>
                <w:szCs w:val="24"/>
                <w:lang w:val="uz-Cyrl-UZ"/>
              </w:rPr>
              <w:t>,</w:t>
            </w:r>
            <w:r>
              <w:rPr>
                <w:color w:val="000000"/>
                <w:sz w:val="24"/>
                <w:szCs w:val="24"/>
                <w:lang w:val="en-US"/>
              </w:rPr>
              <w:t>0</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624320" w:rsidRDefault="00A36226" w:rsidP="00427887">
            <w:pPr>
              <w:jc w:val="center"/>
              <w:rPr>
                <w:color w:val="000000"/>
                <w:sz w:val="24"/>
                <w:szCs w:val="24"/>
                <w:lang w:val="en-US"/>
              </w:rPr>
            </w:pPr>
            <w:r>
              <w:rPr>
                <w:color w:val="000000"/>
                <w:sz w:val="24"/>
                <w:szCs w:val="24"/>
                <w:lang w:val="uz-Cyrl-UZ"/>
              </w:rPr>
              <w:t>18</w:t>
            </w:r>
            <w:r w:rsidRPr="00596CC8">
              <w:rPr>
                <w:color w:val="000000"/>
                <w:sz w:val="24"/>
                <w:szCs w:val="24"/>
                <w:lang w:val="uz-Cyrl-UZ"/>
              </w:rPr>
              <w:t>,</w:t>
            </w:r>
            <w:r>
              <w:rPr>
                <w:color w:val="000000"/>
                <w:sz w:val="24"/>
                <w:szCs w:val="24"/>
                <w:lang w:val="en-US"/>
              </w:rPr>
              <w:t>7</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3971EB" w:rsidRDefault="00A36226" w:rsidP="00427887">
            <w:pPr>
              <w:jc w:val="center"/>
              <w:rPr>
                <w:color w:val="000000"/>
                <w:sz w:val="24"/>
                <w:szCs w:val="24"/>
                <w:lang w:val="en-US"/>
              </w:rPr>
            </w:pPr>
            <w:r w:rsidRPr="00596CC8">
              <w:rPr>
                <w:color w:val="000000"/>
                <w:sz w:val="24"/>
                <w:szCs w:val="24"/>
                <w:lang w:val="uz-Cyrl-UZ"/>
              </w:rPr>
              <w:t>2</w:t>
            </w:r>
            <w:r>
              <w:rPr>
                <w:color w:val="000000"/>
                <w:sz w:val="24"/>
                <w:szCs w:val="24"/>
                <w:lang w:val="en-US"/>
              </w:rPr>
              <w:t>0</w:t>
            </w:r>
            <w:r w:rsidRPr="00596CC8">
              <w:rPr>
                <w:color w:val="000000"/>
                <w:sz w:val="24"/>
                <w:szCs w:val="24"/>
                <w:lang w:val="uz-Cyrl-UZ"/>
              </w:rPr>
              <w:t>,</w:t>
            </w:r>
            <w:r>
              <w:rPr>
                <w:color w:val="000000"/>
                <w:sz w:val="24"/>
                <w:szCs w:val="24"/>
                <w:lang w:val="en-US"/>
              </w:rPr>
              <w:t>3</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3971EB" w:rsidRDefault="00A36226" w:rsidP="00427887">
            <w:pPr>
              <w:jc w:val="center"/>
              <w:rPr>
                <w:color w:val="000000"/>
                <w:sz w:val="24"/>
                <w:szCs w:val="24"/>
                <w:lang w:val="en-US"/>
              </w:rPr>
            </w:pPr>
            <w:r w:rsidRPr="00596CC8">
              <w:rPr>
                <w:color w:val="000000"/>
                <w:sz w:val="24"/>
                <w:szCs w:val="24"/>
                <w:lang w:val="uz-Cyrl-UZ"/>
              </w:rPr>
              <w:t>2</w:t>
            </w:r>
            <w:r>
              <w:rPr>
                <w:color w:val="000000"/>
                <w:sz w:val="24"/>
                <w:szCs w:val="24"/>
                <w:lang w:val="uz-Cyrl-UZ"/>
              </w:rPr>
              <w:t>1</w:t>
            </w:r>
            <w:r w:rsidRPr="00596CC8">
              <w:rPr>
                <w:color w:val="000000"/>
                <w:sz w:val="24"/>
                <w:szCs w:val="24"/>
                <w:lang w:val="uz-Cyrl-UZ"/>
              </w:rPr>
              <w:t>,</w:t>
            </w:r>
            <w:r>
              <w:rPr>
                <w:color w:val="000000"/>
                <w:sz w:val="24"/>
                <w:szCs w:val="24"/>
                <w:lang w:val="en-US"/>
              </w:rPr>
              <w:t>2</w:t>
            </w:r>
          </w:p>
        </w:tc>
        <w:tc>
          <w:tcPr>
            <w:tcW w:w="993" w:type="dxa"/>
            <w:tcBorders>
              <w:top w:val="single" w:sz="4" w:space="0" w:color="2F5496" w:themeColor="accent5" w:themeShade="BF"/>
              <w:left w:val="single" w:sz="4" w:space="0" w:color="2F5496" w:themeColor="accent5" w:themeShade="BF"/>
              <w:bottom w:val="dashSmallGap" w:sz="4" w:space="0" w:color="2F5496" w:themeColor="accent5" w:themeShade="BF"/>
            </w:tcBorders>
            <w:vAlign w:val="center"/>
          </w:tcPr>
          <w:p w:rsidR="00A36226" w:rsidRPr="00983077" w:rsidRDefault="00A36226" w:rsidP="00427887">
            <w:pPr>
              <w:jc w:val="center"/>
              <w:rPr>
                <w:color w:val="000000"/>
                <w:sz w:val="24"/>
                <w:szCs w:val="24"/>
              </w:rPr>
            </w:pPr>
            <w:r>
              <w:rPr>
                <w:color w:val="000000"/>
                <w:sz w:val="24"/>
                <w:szCs w:val="24"/>
                <w:lang w:val="en-US"/>
              </w:rPr>
              <w:t>22,3</w:t>
            </w:r>
          </w:p>
        </w:tc>
      </w:tr>
      <w:tr w:rsidR="00A36226" w:rsidRPr="00596CC8" w:rsidTr="00747441">
        <w:trPr>
          <w:gridAfter w:val="1"/>
          <w:wAfter w:w="7" w:type="dxa"/>
          <w:trHeight w:val="403"/>
        </w:trPr>
        <w:tc>
          <w:tcPr>
            <w:tcW w:w="4087" w:type="dxa"/>
            <w:tcBorders>
              <w:top w:val="dashSmallGap"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ind w:firstLineChars="100" w:firstLine="240"/>
              <w:rPr>
                <w:color w:val="000000"/>
                <w:sz w:val="24"/>
                <w:szCs w:val="24"/>
                <w:lang w:val="uz-Cyrl-UZ"/>
              </w:rPr>
            </w:pPr>
            <w:r w:rsidRPr="00596CC8">
              <w:rPr>
                <w:color w:val="000000"/>
                <w:sz w:val="24"/>
                <w:szCs w:val="24"/>
                <w:lang w:val="uz-Cyrl-UZ"/>
              </w:rPr>
              <w:t>Ҳукумат кафолатлаган ташқи қарз</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vAlign w:val="center"/>
          </w:tcPr>
          <w:p w:rsidR="00A36226" w:rsidRPr="00596CC8" w:rsidRDefault="00A36226" w:rsidP="00427887">
            <w:pPr>
              <w:jc w:val="center"/>
              <w:rPr>
                <w:color w:val="000000" w:themeColor="text1"/>
                <w:sz w:val="24"/>
                <w:szCs w:val="24"/>
                <w:lang w:val="uz-Cyrl-UZ"/>
              </w:rPr>
            </w:pPr>
            <w:r w:rsidRPr="00596CC8">
              <w:rPr>
                <w:color w:val="000000" w:themeColor="text1"/>
                <w:sz w:val="24"/>
                <w:szCs w:val="24"/>
                <w:lang w:val="uz-Cyrl-UZ"/>
              </w:rPr>
              <w:t>6,0</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3E1397" w:rsidRDefault="00A36226" w:rsidP="00427887">
            <w:pPr>
              <w:jc w:val="center"/>
              <w:rPr>
                <w:color w:val="000000"/>
                <w:sz w:val="24"/>
                <w:szCs w:val="24"/>
                <w:lang w:val="en-US"/>
              </w:rPr>
            </w:pPr>
            <w:r w:rsidRPr="00596CC8">
              <w:rPr>
                <w:color w:val="000000"/>
                <w:sz w:val="24"/>
                <w:szCs w:val="24"/>
                <w:lang w:val="uz-Cyrl-UZ"/>
              </w:rPr>
              <w:t>6,</w:t>
            </w:r>
            <w:r>
              <w:rPr>
                <w:color w:val="000000"/>
                <w:sz w:val="24"/>
                <w:szCs w:val="24"/>
                <w:lang w:val="en-US"/>
              </w:rPr>
              <w:t>6</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624320" w:rsidRDefault="00A36226" w:rsidP="00427887">
            <w:pPr>
              <w:jc w:val="center"/>
              <w:rPr>
                <w:color w:val="000000"/>
                <w:sz w:val="24"/>
                <w:szCs w:val="24"/>
                <w:lang w:val="en-US"/>
              </w:rPr>
            </w:pPr>
            <w:r>
              <w:rPr>
                <w:color w:val="000000"/>
                <w:sz w:val="24"/>
                <w:szCs w:val="24"/>
                <w:lang w:val="uz-Cyrl-UZ"/>
              </w:rPr>
              <w:t>7</w:t>
            </w:r>
            <w:r w:rsidRPr="00596CC8">
              <w:rPr>
                <w:color w:val="000000"/>
                <w:sz w:val="24"/>
                <w:szCs w:val="24"/>
                <w:lang w:val="uz-Cyrl-UZ"/>
              </w:rPr>
              <w:t>,</w:t>
            </w:r>
            <w:r>
              <w:rPr>
                <w:color w:val="000000"/>
                <w:sz w:val="24"/>
                <w:szCs w:val="24"/>
                <w:lang w:val="en-US"/>
              </w:rPr>
              <w:t>4</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3971EB" w:rsidRDefault="00A36226" w:rsidP="00427887">
            <w:pPr>
              <w:jc w:val="center"/>
              <w:rPr>
                <w:color w:val="000000"/>
                <w:sz w:val="24"/>
                <w:szCs w:val="24"/>
                <w:lang w:val="en-US"/>
              </w:rPr>
            </w:pPr>
            <w:r>
              <w:rPr>
                <w:color w:val="000000"/>
                <w:sz w:val="24"/>
                <w:szCs w:val="24"/>
                <w:lang w:val="en-US"/>
              </w:rPr>
              <w:t>8</w:t>
            </w:r>
            <w:r w:rsidRPr="00596CC8">
              <w:rPr>
                <w:color w:val="000000"/>
                <w:sz w:val="24"/>
                <w:szCs w:val="24"/>
                <w:lang w:val="uz-Cyrl-UZ"/>
              </w:rPr>
              <w:t>,</w:t>
            </w:r>
            <w:r>
              <w:rPr>
                <w:color w:val="000000"/>
                <w:sz w:val="24"/>
                <w:szCs w:val="24"/>
                <w:lang w:val="en-US"/>
              </w:rPr>
              <w:t>0</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right w:val="single" w:sz="4" w:space="0" w:color="2F5496" w:themeColor="accent5" w:themeShade="BF"/>
            </w:tcBorders>
            <w:shd w:val="clear" w:color="auto" w:fill="auto"/>
            <w:vAlign w:val="center"/>
          </w:tcPr>
          <w:p w:rsidR="00A36226" w:rsidRPr="003971EB" w:rsidRDefault="00A36226" w:rsidP="00427887">
            <w:pPr>
              <w:jc w:val="center"/>
              <w:rPr>
                <w:color w:val="000000"/>
                <w:sz w:val="24"/>
                <w:szCs w:val="24"/>
                <w:lang w:val="en-US"/>
              </w:rPr>
            </w:pPr>
            <w:r>
              <w:rPr>
                <w:color w:val="000000"/>
                <w:sz w:val="24"/>
                <w:szCs w:val="24"/>
                <w:lang w:val="en-US"/>
              </w:rPr>
              <w:t>8</w:t>
            </w:r>
            <w:r w:rsidRPr="00596CC8">
              <w:rPr>
                <w:color w:val="000000"/>
                <w:sz w:val="24"/>
                <w:szCs w:val="24"/>
                <w:lang w:val="uz-Cyrl-UZ"/>
              </w:rPr>
              <w:t>,</w:t>
            </w:r>
            <w:r>
              <w:rPr>
                <w:color w:val="000000"/>
                <w:sz w:val="24"/>
                <w:szCs w:val="24"/>
                <w:lang w:val="en-US"/>
              </w:rPr>
              <w:t>3</w:t>
            </w:r>
          </w:p>
        </w:tc>
        <w:tc>
          <w:tcPr>
            <w:tcW w:w="993" w:type="dxa"/>
            <w:tcBorders>
              <w:top w:val="dashSmallGap" w:sz="4" w:space="0" w:color="2F5496" w:themeColor="accent5" w:themeShade="BF"/>
              <w:left w:val="single" w:sz="4" w:space="0" w:color="2F5496" w:themeColor="accent5" w:themeShade="BF"/>
              <w:bottom w:val="dashSmallGap" w:sz="4" w:space="0" w:color="2F5496" w:themeColor="accent5" w:themeShade="BF"/>
            </w:tcBorders>
            <w:vAlign w:val="center"/>
          </w:tcPr>
          <w:p w:rsidR="00A36226" w:rsidRPr="003971EB" w:rsidRDefault="00A36226" w:rsidP="00427887">
            <w:pPr>
              <w:jc w:val="center"/>
              <w:rPr>
                <w:color w:val="000000"/>
                <w:sz w:val="24"/>
                <w:szCs w:val="24"/>
                <w:lang w:val="en-US"/>
              </w:rPr>
            </w:pPr>
            <w:r>
              <w:rPr>
                <w:color w:val="000000"/>
                <w:sz w:val="24"/>
                <w:szCs w:val="24"/>
                <w:lang w:val="en-US"/>
              </w:rPr>
              <w:t>8,8</w:t>
            </w:r>
          </w:p>
        </w:tc>
      </w:tr>
    </w:tbl>
    <w:p w:rsidR="00A36226" w:rsidRPr="00B4701F" w:rsidRDefault="00A36226" w:rsidP="00A36226">
      <w:pPr>
        <w:spacing w:before="60" w:after="60" w:line="259" w:lineRule="auto"/>
        <w:ind w:firstLine="567"/>
        <w:jc w:val="left"/>
        <w:rPr>
          <w:i/>
          <w:sz w:val="20"/>
          <w:szCs w:val="20"/>
          <w:lang w:val="uz-Cyrl-UZ"/>
        </w:rPr>
      </w:pPr>
      <w:r w:rsidRPr="00B4701F">
        <w:rPr>
          <w:i/>
          <w:sz w:val="20"/>
          <w:szCs w:val="20"/>
          <w:lang w:val="uz-Cyrl-UZ"/>
        </w:rPr>
        <w:t>* Да</w:t>
      </w:r>
      <w:r>
        <w:rPr>
          <w:i/>
          <w:sz w:val="20"/>
          <w:szCs w:val="20"/>
          <w:lang w:val="uz-Cyrl-UZ"/>
        </w:rPr>
        <w:t>стлабки ҳисоб-китоблар</w:t>
      </w:r>
    </w:p>
    <w:p w:rsidR="00A36226" w:rsidRDefault="00A36226" w:rsidP="00A36226">
      <w:pPr>
        <w:spacing w:before="60" w:after="60" w:line="259" w:lineRule="auto"/>
        <w:ind w:firstLine="567"/>
        <w:rPr>
          <w:lang w:val="uz-Cyrl-UZ"/>
        </w:rPr>
      </w:pPr>
      <w:r w:rsidRPr="00B4701F">
        <w:rPr>
          <w:i/>
          <w:sz w:val="20"/>
          <w:szCs w:val="20"/>
          <w:lang w:val="uz-Cyrl-UZ"/>
        </w:rPr>
        <w:t>** Халқаро капитал бозори конъюнктурасидан келиб чиқиб чиқариладиган миқдори ўзгариши мумкин</w:t>
      </w:r>
    </w:p>
    <w:p w:rsidR="00A36226" w:rsidRPr="000F3BBE" w:rsidRDefault="00A36226" w:rsidP="00A36226">
      <w:pPr>
        <w:spacing w:before="60" w:after="60" w:line="259" w:lineRule="auto"/>
        <w:ind w:firstLine="567"/>
        <w:jc w:val="right"/>
        <w:rPr>
          <w:b/>
          <w:sz w:val="2"/>
          <w:lang w:val="uz-Cyrl-UZ"/>
        </w:rPr>
      </w:pPr>
    </w:p>
    <w:p w:rsidR="00A36226" w:rsidRPr="00C33EE5" w:rsidRDefault="00A36226" w:rsidP="00A36226">
      <w:pPr>
        <w:spacing w:before="60" w:after="60" w:line="259" w:lineRule="auto"/>
        <w:ind w:firstLine="567"/>
        <w:jc w:val="right"/>
        <w:rPr>
          <w:b/>
          <w:sz w:val="10"/>
          <w:lang w:val="uz-Cyrl-UZ"/>
        </w:rPr>
      </w:pPr>
    </w:p>
    <w:p w:rsidR="00A36226" w:rsidRPr="00EA47C3" w:rsidRDefault="00A36226" w:rsidP="00A36226">
      <w:pPr>
        <w:spacing w:before="60" w:after="60" w:line="259" w:lineRule="auto"/>
        <w:ind w:firstLine="567"/>
        <w:jc w:val="left"/>
        <w:rPr>
          <w:b/>
          <w:sz w:val="24"/>
          <w:szCs w:val="28"/>
          <w:lang w:val="uz-Cyrl-UZ"/>
        </w:rPr>
      </w:pPr>
      <w:r>
        <w:rPr>
          <w:b/>
          <w:sz w:val="24"/>
          <w:lang w:val="uz-Cyrl-UZ"/>
        </w:rPr>
        <w:t>16</w:t>
      </w:r>
      <w:r w:rsidRPr="0057112F">
        <w:rPr>
          <w:b/>
          <w:sz w:val="24"/>
          <w:lang w:val="uz-Cyrl-UZ"/>
        </w:rPr>
        <w:t>-расм</w:t>
      </w:r>
      <w:r>
        <w:rPr>
          <w:b/>
          <w:sz w:val="24"/>
          <w:lang w:val="uz-Cyrl-UZ"/>
        </w:rPr>
        <w:t xml:space="preserve">. </w:t>
      </w:r>
      <w:r w:rsidRPr="00EA47C3">
        <w:rPr>
          <w:b/>
          <w:sz w:val="24"/>
          <w:szCs w:val="28"/>
          <w:lang w:val="uz-Cyrl-UZ"/>
        </w:rPr>
        <w:t>Давлат ташқи қарзига хизмат кўрсатиш харажатлари</w:t>
      </w:r>
    </w:p>
    <w:p w:rsidR="00A36226" w:rsidRDefault="00A36226" w:rsidP="00A36226">
      <w:pPr>
        <w:spacing w:before="60" w:after="60" w:line="259" w:lineRule="auto"/>
        <w:ind w:firstLine="142"/>
        <w:rPr>
          <w:rFonts w:ascii="Arial" w:hAnsi="Arial" w:cs="Arial"/>
          <w:noProof/>
          <w:lang w:eastAsia="ru-RU"/>
        </w:rPr>
      </w:pPr>
      <w:r w:rsidRPr="004E5FC6">
        <w:rPr>
          <w:rFonts w:ascii="Arial" w:hAnsi="Arial" w:cs="Arial"/>
          <w:noProof/>
          <w:lang w:val="en-US"/>
        </w:rPr>
        <w:drawing>
          <wp:inline distT="0" distB="0" distL="0" distR="0" wp14:anchorId="2726AD4F" wp14:editId="11D36952">
            <wp:extent cx="5991225" cy="3165231"/>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A36226" w:rsidRPr="0057112F" w:rsidRDefault="00A36226" w:rsidP="00A36226">
      <w:pPr>
        <w:spacing w:before="60" w:after="60" w:line="259" w:lineRule="auto"/>
        <w:ind w:firstLine="142"/>
        <w:rPr>
          <w:lang w:val="uz-Cyrl-UZ" w:eastAsia="ru-RU"/>
        </w:rPr>
      </w:pPr>
      <w:r w:rsidRPr="000E6EE5">
        <w:rPr>
          <w:i/>
          <w:sz w:val="20"/>
          <w:szCs w:val="20"/>
          <w:lang w:val="uz-Cyrl-UZ" w:eastAsia="ru-RU"/>
        </w:rPr>
        <w:t>*</w:t>
      </w:r>
      <w:r w:rsidRPr="004514D9">
        <w:rPr>
          <w:i/>
          <w:sz w:val="20"/>
          <w:szCs w:val="20"/>
          <w:lang w:val="uz-Cyrl-UZ" w:eastAsia="ru-RU"/>
        </w:rPr>
        <w:t>Дастлабки ҳисоб-китоблар</w:t>
      </w:r>
    </w:p>
    <w:p w:rsidR="00747441" w:rsidRDefault="00747441" w:rsidP="00A36226">
      <w:pPr>
        <w:spacing w:before="60" w:after="60" w:line="259" w:lineRule="auto"/>
        <w:ind w:firstLine="567"/>
        <w:rPr>
          <w:lang w:val="uz-Cyrl-UZ" w:eastAsia="ru-RU"/>
        </w:rPr>
      </w:pPr>
    </w:p>
    <w:p w:rsidR="00A36226" w:rsidRPr="00C24456" w:rsidRDefault="00A36226" w:rsidP="00A36226">
      <w:pPr>
        <w:spacing w:before="60" w:after="60" w:line="259" w:lineRule="auto"/>
        <w:ind w:firstLine="567"/>
        <w:rPr>
          <w:lang w:val="uz-Cyrl-UZ" w:eastAsia="ru-RU"/>
        </w:rPr>
      </w:pPr>
      <w:r w:rsidRPr="0057112F">
        <w:rPr>
          <w:lang w:val="uz-Cyrl-UZ" w:eastAsia="ru-RU"/>
        </w:rPr>
        <w:lastRenderedPageBreak/>
        <w:t>Макроиқтисодий ба</w:t>
      </w:r>
      <w:r>
        <w:rPr>
          <w:lang w:val="uz-Cyrl-UZ" w:eastAsia="ru-RU"/>
        </w:rPr>
        <w:t xml:space="preserve">рқарорликни таъминлаш мақсадида </w:t>
      </w:r>
      <w:r w:rsidRPr="00C24456">
        <w:rPr>
          <w:lang w:val="uz-Cyrl-UZ" w:eastAsia="ru-RU"/>
        </w:rPr>
        <w:t xml:space="preserve">2020 йилдан бошлаб жалб қилинадиган давлат ташқи қарзи миқдорларини </w:t>
      </w:r>
      <w:r w:rsidRPr="002E4E1A">
        <w:rPr>
          <w:b/>
          <w:lang w:val="uz-Cyrl-UZ" w:eastAsia="ru-RU"/>
        </w:rPr>
        <w:t xml:space="preserve">қонуний чегаралаш амалиёти </w:t>
      </w:r>
      <w:r w:rsidRPr="00C24456">
        <w:rPr>
          <w:lang w:val="uz-Cyrl-UZ" w:eastAsia="ru-RU"/>
        </w:rPr>
        <w:t>йўлга қўйилди:</w:t>
      </w:r>
    </w:p>
    <w:p w:rsidR="00A36226" w:rsidRDefault="00A36226" w:rsidP="00A36226">
      <w:pPr>
        <w:spacing w:before="60" w:after="60" w:line="259" w:lineRule="auto"/>
        <w:ind w:firstLine="567"/>
        <w:rPr>
          <w:lang w:val="uz-Cyrl-UZ" w:eastAsia="ru-RU"/>
        </w:rPr>
      </w:pPr>
      <w:r w:rsidRPr="00C24456">
        <w:rPr>
          <w:lang w:val="uz-Cyrl-UZ" w:eastAsia="ru-RU"/>
        </w:rPr>
        <w:t xml:space="preserve">2020 йил учун Давлат бюджети тўғрисидаги қонун билан давлат ташқи қарзни жалб этиш бўйича шартномаларнинг чекланган ҳажми </w:t>
      </w:r>
      <w:r w:rsidRPr="00506918">
        <w:rPr>
          <w:b/>
          <w:lang w:val="uz-Cyrl-UZ" w:eastAsia="ru-RU"/>
        </w:rPr>
        <w:t xml:space="preserve">(5,5 млрд. </w:t>
      </w:r>
      <w:r>
        <w:rPr>
          <w:b/>
          <w:lang w:val="uz-Cyrl-UZ" w:eastAsia="ru-RU"/>
        </w:rPr>
        <w:t xml:space="preserve">АҚШ </w:t>
      </w:r>
      <w:r w:rsidRPr="00506918">
        <w:rPr>
          <w:b/>
          <w:lang w:val="uz-Cyrl-UZ" w:eastAsia="ru-RU"/>
        </w:rPr>
        <w:t>доллар</w:t>
      </w:r>
      <w:r>
        <w:rPr>
          <w:b/>
          <w:lang w:val="uz-Cyrl-UZ" w:eastAsia="ru-RU"/>
        </w:rPr>
        <w:t>и</w:t>
      </w:r>
      <w:r w:rsidRPr="00506918">
        <w:rPr>
          <w:b/>
          <w:lang w:val="uz-Cyrl-UZ" w:eastAsia="ru-RU"/>
        </w:rPr>
        <w:t>)</w:t>
      </w:r>
      <w:r w:rsidRPr="00C24456">
        <w:rPr>
          <w:lang w:val="uz-Cyrl-UZ" w:eastAsia="ru-RU"/>
        </w:rPr>
        <w:t>;</w:t>
      </w:r>
    </w:p>
    <w:p w:rsidR="00A36226" w:rsidRDefault="00A36226" w:rsidP="00A36226">
      <w:pPr>
        <w:spacing w:before="60" w:after="60" w:line="259" w:lineRule="auto"/>
        <w:ind w:firstLine="567"/>
        <w:rPr>
          <w:lang w:val="uz-Cyrl-UZ"/>
        </w:rPr>
      </w:pPr>
      <w:r w:rsidRPr="002E4E1A">
        <w:rPr>
          <w:lang w:val="uz-Cyrl-UZ"/>
        </w:rPr>
        <w:t xml:space="preserve">2021 йил учун Давлат бюджети тўғрисидаги қонун билан </w:t>
      </w:r>
      <w:r w:rsidRPr="002E4E1A">
        <w:rPr>
          <w:b/>
          <w:lang w:val="uz-Cyrl-UZ"/>
        </w:rPr>
        <w:t>давлат қарзининг хавфсиз даражас</w:t>
      </w:r>
      <w:r w:rsidRPr="00330EAE">
        <w:rPr>
          <w:b/>
          <w:lang w:val="uz-Cyrl-UZ"/>
        </w:rPr>
        <w:t>и</w:t>
      </w:r>
      <w:r w:rsidRPr="002E4E1A">
        <w:rPr>
          <w:lang w:val="uz-Cyrl-UZ"/>
        </w:rPr>
        <w:t xml:space="preserve"> (ялпи ички маҳсулотга нисбатан 60 фоиз) ва давлат ташқи ва </w:t>
      </w:r>
      <w:r w:rsidRPr="002E4E1A">
        <w:rPr>
          <w:b/>
          <w:lang w:val="uz-Cyrl-UZ"/>
        </w:rPr>
        <w:t>ички қарзини</w:t>
      </w:r>
      <w:r w:rsidRPr="002E4E1A">
        <w:rPr>
          <w:lang w:val="uz-Cyrl-UZ"/>
        </w:rPr>
        <w:t xml:space="preserve"> жалб қилиш бўйича йиллик лимитлар (5,5</w:t>
      </w:r>
      <w:r>
        <w:rPr>
          <w:lang w:val="uz-Cyrl-UZ"/>
        </w:rPr>
        <w:t> </w:t>
      </w:r>
      <w:r w:rsidRPr="002E4E1A">
        <w:rPr>
          <w:lang w:val="uz-Cyrl-UZ"/>
        </w:rPr>
        <w:t xml:space="preserve">млрд. </w:t>
      </w:r>
      <w:r>
        <w:rPr>
          <w:lang w:val="uz-Cyrl-UZ"/>
        </w:rPr>
        <w:t xml:space="preserve">АҚШ </w:t>
      </w:r>
      <w:r w:rsidRPr="002E4E1A">
        <w:rPr>
          <w:lang w:val="uz-Cyrl-UZ"/>
        </w:rPr>
        <w:t>доллар</w:t>
      </w:r>
      <w:r>
        <w:rPr>
          <w:lang w:val="uz-Cyrl-UZ"/>
        </w:rPr>
        <w:t>и</w:t>
      </w:r>
      <w:r w:rsidRPr="002E4E1A">
        <w:rPr>
          <w:lang w:val="uz-Cyrl-UZ"/>
        </w:rPr>
        <w:t>, шундан давлат ички қарзи – 5 трлн. сўм) белгиланди;</w:t>
      </w:r>
    </w:p>
    <w:p w:rsidR="00A36226" w:rsidRPr="00055E80" w:rsidRDefault="00A36226" w:rsidP="00A36226">
      <w:pPr>
        <w:tabs>
          <w:tab w:val="left" w:pos="993"/>
        </w:tabs>
        <w:spacing w:before="60" w:after="60" w:line="259" w:lineRule="auto"/>
        <w:ind w:firstLine="567"/>
        <w:rPr>
          <w:color w:val="000000"/>
          <w:szCs w:val="28"/>
          <w:lang w:val="uz-Cyrl-UZ"/>
        </w:rPr>
      </w:pPr>
      <w:r w:rsidRPr="00055E80">
        <w:rPr>
          <w:color w:val="000000"/>
          <w:szCs w:val="28"/>
          <w:lang w:val="uz-Cyrl-UZ"/>
        </w:rPr>
        <w:t>2022 йил учун Давлат бюджети тўғрисидаги қонунига мувофиқ</w:t>
      </w:r>
      <w:r>
        <w:rPr>
          <w:color w:val="000000"/>
          <w:szCs w:val="28"/>
          <w:lang w:val="uz-Cyrl-UZ"/>
        </w:rPr>
        <w:t xml:space="preserve"> </w:t>
      </w:r>
      <w:r w:rsidRPr="00055E80">
        <w:rPr>
          <w:color w:val="000000"/>
          <w:szCs w:val="28"/>
          <w:lang w:val="uz-Cyrl-UZ"/>
        </w:rPr>
        <w:t xml:space="preserve">Ўзбекистон Республикаси номидан ва Ўзбекистон Республикасининг кафолати остида ташқи қарзларни жалб қилиш бўйича йиллик имзоланадиган янги битимларнинг чекланган ҳажми </w:t>
      </w:r>
      <w:r w:rsidRPr="00055E80">
        <w:rPr>
          <w:b/>
          <w:color w:val="000000"/>
          <w:szCs w:val="28"/>
          <w:lang w:val="uz-Cyrl-UZ"/>
        </w:rPr>
        <w:t xml:space="preserve">4,5 млрд АҚШ доллари </w:t>
      </w:r>
      <w:r>
        <w:rPr>
          <w:color w:val="000000"/>
          <w:szCs w:val="28"/>
          <w:lang w:val="uz-Cyrl-UZ"/>
        </w:rPr>
        <w:t xml:space="preserve">миқдорида </w:t>
      </w:r>
      <w:r w:rsidRPr="00055E80">
        <w:rPr>
          <w:color w:val="000000"/>
          <w:szCs w:val="28"/>
          <w:lang w:val="uz-Cyrl-UZ"/>
        </w:rPr>
        <w:t>белгиланди.</w:t>
      </w:r>
    </w:p>
    <w:p w:rsidR="00A36226" w:rsidRDefault="00A36226" w:rsidP="00A36226">
      <w:pPr>
        <w:spacing w:before="60" w:after="60" w:line="259" w:lineRule="auto"/>
        <w:ind w:firstLine="567"/>
        <w:rPr>
          <w:lang w:val="uz-Cyrl-UZ" w:eastAsia="ru-RU"/>
        </w:rPr>
      </w:pPr>
      <w:r w:rsidRPr="0057112F">
        <w:rPr>
          <w:lang w:val="uz-Cyrl-UZ" w:eastAsia="ru-RU"/>
        </w:rPr>
        <w:t>Давлат қарзини ўз вақтида ва тўлиқ қайтаришни таъминлаш мақсадида Ўзбекистон Республикаси Молия вазирлиги Ғазначилиги ҳузурида Давлат қарзига хизмат кўрсатиш бўйича Кафолат жамғармаси ташкил этилди.</w:t>
      </w:r>
    </w:p>
    <w:p w:rsidR="00A36226" w:rsidRPr="00E10DE8" w:rsidRDefault="00A36226" w:rsidP="00A36226">
      <w:pPr>
        <w:spacing w:before="60" w:after="60" w:line="259" w:lineRule="auto"/>
        <w:ind w:firstLine="567"/>
        <w:rPr>
          <w:sz w:val="2"/>
          <w:lang w:val="uz-Cyrl-UZ" w:eastAsia="ru-RU"/>
        </w:rPr>
      </w:pPr>
    </w:p>
    <w:p w:rsidR="00A36226" w:rsidRDefault="00A36226" w:rsidP="00A36226">
      <w:pPr>
        <w:spacing w:before="60" w:after="60" w:line="259" w:lineRule="auto"/>
        <w:ind w:firstLine="567"/>
        <w:rPr>
          <w:lang w:val="uz-Cyrl-UZ" w:eastAsia="ru-RU"/>
        </w:rPr>
      </w:pPr>
      <w:r>
        <w:rPr>
          <w:noProof/>
          <w:lang w:val="en-US"/>
        </w:rPr>
        <w:drawing>
          <wp:anchor distT="0" distB="0" distL="114300" distR="114300" simplePos="0" relativeHeight="251748864" behindDoc="0" locked="0" layoutInCell="1" allowOverlap="1" wp14:anchorId="767C3C69" wp14:editId="17268F3E">
            <wp:simplePos x="0" y="0"/>
            <wp:positionH relativeFrom="margin">
              <wp:posOffset>0</wp:posOffset>
            </wp:positionH>
            <wp:positionV relativeFrom="paragraph">
              <wp:posOffset>222885</wp:posOffset>
            </wp:positionV>
            <wp:extent cx="3215640" cy="3008630"/>
            <wp:effectExtent l="0" t="0" r="3810" b="127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15640" cy="300863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49888" behindDoc="0" locked="0" layoutInCell="1" allowOverlap="1" wp14:anchorId="3D52042E" wp14:editId="0E773D91">
            <wp:simplePos x="0" y="0"/>
            <wp:positionH relativeFrom="margin">
              <wp:posOffset>3188335</wp:posOffset>
            </wp:positionH>
            <wp:positionV relativeFrom="paragraph">
              <wp:posOffset>283013</wp:posOffset>
            </wp:positionV>
            <wp:extent cx="3164205" cy="2875915"/>
            <wp:effectExtent l="0" t="0" r="0" b="635"/>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64205" cy="2875915"/>
                    </a:xfrm>
                    <a:prstGeom prst="rect">
                      <a:avLst/>
                    </a:prstGeom>
                    <a:noFill/>
                  </pic:spPr>
                </pic:pic>
              </a:graphicData>
            </a:graphic>
            <wp14:sizeRelH relativeFrom="margin">
              <wp14:pctWidth>0</wp14:pctWidth>
            </wp14:sizeRelH>
            <wp14:sizeRelV relativeFrom="margin">
              <wp14:pctHeight>0</wp14:pctHeight>
            </wp14:sizeRelV>
          </wp:anchor>
        </w:drawing>
      </w:r>
      <w:r>
        <w:rPr>
          <w:b/>
          <w:sz w:val="24"/>
          <w:szCs w:val="24"/>
          <w:lang w:val="uz-Cyrl-UZ" w:eastAsia="ru-RU"/>
        </w:rPr>
        <w:t>17</w:t>
      </w:r>
      <w:r w:rsidRPr="00971D3F">
        <w:rPr>
          <w:b/>
          <w:sz w:val="24"/>
          <w:szCs w:val="24"/>
          <w:lang w:val="uz-Cyrl-UZ" w:eastAsia="ru-RU"/>
        </w:rPr>
        <w:t>-расм</w:t>
      </w:r>
      <w:r>
        <w:rPr>
          <w:b/>
          <w:sz w:val="24"/>
          <w:szCs w:val="24"/>
          <w:lang w:val="uz-Cyrl-UZ" w:eastAsia="ru-RU"/>
        </w:rPr>
        <w:t>. Давлат ташқи қарзи кредиторлар ва тармоқлар кесимида</w:t>
      </w:r>
    </w:p>
    <w:p w:rsidR="00A36226" w:rsidRPr="009E3F38" w:rsidRDefault="00A36226" w:rsidP="00A36226">
      <w:pPr>
        <w:spacing w:before="60" w:after="60" w:line="259" w:lineRule="auto"/>
        <w:rPr>
          <w:sz w:val="8"/>
          <w:lang w:val="uz-Cyrl-UZ"/>
        </w:rPr>
      </w:pPr>
    </w:p>
    <w:p w:rsidR="00A36226" w:rsidRDefault="00A36226" w:rsidP="00A36226">
      <w:pPr>
        <w:spacing w:before="60" w:after="60" w:line="259" w:lineRule="auto"/>
        <w:ind w:firstLine="567"/>
        <w:rPr>
          <w:lang w:val="uz-Cyrl-UZ"/>
        </w:rPr>
      </w:pPr>
      <w:r>
        <w:rPr>
          <w:lang w:val="uz-Cyrl-UZ"/>
        </w:rPr>
        <w:t>Давлат қарзини самарали бошқариш мақсадида қуйидаги вазифалар амалга оширилиши назарда тутилмоқда:</w:t>
      </w:r>
    </w:p>
    <w:p w:rsidR="00A36226" w:rsidRDefault="00A36226" w:rsidP="00A36226">
      <w:pPr>
        <w:spacing w:before="60" w:after="60" w:line="259" w:lineRule="auto"/>
        <w:ind w:firstLine="567"/>
        <w:rPr>
          <w:rFonts w:eastAsia="Times New Roman"/>
          <w:bCs/>
          <w:color w:val="000000"/>
          <w:szCs w:val="28"/>
          <w:lang w:val="uz-Cyrl-UZ" w:eastAsia="ru-RU"/>
        </w:rPr>
      </w:pPr>
      <w:r w:rsidRPr="00AA7FE5">
        <w:rPr>
          <w:rFonts w:eastAsia="Times New Roman"/>
          <w:bCs/>
          <w:color w:val="000000"/>
          <w:szCs w:val="28"/>
          <w:lang w:val="uz-Cyrl-UZ" w:eastAsia="ru-RU"/>
        </w:rPr>
        <w:t>давлат қарзи ҳажмини мақбул даражада сақлаб туриш;</w:t>
      </w:r>
    </w:p>
    <w:p w:rsidR="00A36226" w:rsidRPr="00AA7FE5" w:rsidRDefault="00A36226" w:rsidP="00A36226">
      <w:pPr>
        <w:spacing w:before="60" w:after="60" w:line="259" w:lineRule="auto"/>
        <w:ind w:firstLine="567"/>
        <w:rPr>
          <w:szCs w:val="28"/>
          <w:lang w:val="uz-Cyrl-UZ"/>
        </w:rPr>
      </w:pPr>
      <w:r>
        <w:rPr>
          <w:rFonts w:eastAsia="Times New Roman"/>
          <w:bCs/>
          <w:color w:val="000000"/>
          <w:szCs w:val="28"/>
          <w:lang w:val="uz-Cyrl-UZ" w:eastAsia="ru-RU"/>
        </w:rPr>
        <w:t>д</w:t>
      </w:r>
      <w:r w:rsidRPr="00AA7FE5">
        <w:rPr>
          <w:rFonts w:eastAsia="Times New Roman"/>
          <w:bCs/>
          <w:color w:val="000000"/>
          <w:szCs w:val="28"/>
          <w:lang w:val="uz-Cyrl-UZ" w:eastAsia="ru-RU"/>
        </w:rPr>
        <w:t>авлат қарзи бўйича маълумотларнинг янада очиқлиги</w:t>
      </w:r>
      <w:r>
        <w:rPr>
          <w:rFonts w:eastAsia="Times New Roman"/>
          <w:bCs/>
          <w:color w:val="000000"/>
          <w:szCs w:val="28"/>
          <w:lang w:val="uz-Cyrl-UZ" w:eastAsia="ru-RU"/>
        </w:rPr>
        <w:t xml:space="preserve"> кенгайтириш ва халқаро стандартларига мослигини доимий таъминлаб бориш; </w:t>
      </w:r>
    </w:p>
    <w:p w:rsidR="00A36226" w:rsidRPr="00AA7FE5" w:rsidRDefault="00A36226" w:rsidP="00A36226">
      <w:pPr>
        <w:spacing w:before="60" w:after="60" w:line="259" w:lineRule="auto"/>
        <w:ind w:firstLine="567"/>
        <w:rPr>
          <w:lang w:val="uz-Cyrl-UZ"/>
        </w:rPr>
      </w:pPr>
      <w:r w:rsidRPr="00AA7FE5">
        <w:rPr>
          <w:rFonts w:eastAsia="Times New Roman"/>
          <w:bCs/>
          <w:color w:val="000000"/>
          <w:szCs w:val="28"/>
          <w:lang w:val="uz-Cyrl-UZ" w:eastAsia="ru-RU"/>
        </w:rPr>
        <w:t>давлат қарзини диверсификациялаш ва валюта хатарларини пасайтириш;</w:t>
      </w:r>
    </w:p>
    <w:p w:rsidR="00A36226" w:rsidRDefault="00A36226" w:rsidP="00A36226">
      <w:pPr>
        <w:spacing w:before="60" w:after="60" w:line="259" w:lineRule="auto"/>
        <w:ind w:firstLine="567"/>
        <w:rPr>
          <w:rFonts w:eastAsia="Times New Roman"/>
          <w:bCs/>
          <w:color w:val="000000"/>
          <w:szCs w:val="28"/>
          <w:lang w:val="uz-Cyrl-UZ" w:eastAsia="ru-RU"/>
        </w:rPr>
      </w:pPr>
      <w:r>
        <w:rPr>
          <w:rFonts w:eastAsia="Times New Roman"/>
          <w:bCs/>
          <w:color w:val="000000"/>
          <w:szCs w:val="28"/>
          <w:lang w:val="uz-Cyrl-UZ" w:eastAsia="ru-RU"/>
        </w:rPr>
        <w:t xml:space="preserve">жаҳон молия бозорларида </w:t>
      </w:r>
      <w:r w:rsidRPr="00AA7FE5">
        <w:rPr>
          <w:rFonts w:eastAsia="Times New Roman"/>
          <w:bCs/>
          <w:color w:val="000000"/>
          <w:szCs w:val="28"/>
          <w:lang w:val="uz-Cyrl-UZ" w:eastAsia="ru-RU"/>
        </w:rPr>
        <w:t>миллий валютада</w:t>
      </w:r>
      <w:r>
        <w:rPr>
          <w:rFonts w:eastAsia="Times New Roman"/>
          <w:bCs/>
          <w:color w:val="000000"/>
          <w:szCs w:val="28"/>
          <w:lang w:val="uz-Cyrl-UZ" w:eastAsia="ru-RU"/>
        </w:rPr>
        <w:t xml:space="preserve"> чиқариладиган </w:t>
      </w:r>
      <w:r w:rsidRPr="00AA7FE5">
        <w:rPr>
          <w:rFonts w:eastAsia="Times New Roman"/>
          <w:bCs/>
          <w:color w:val="000000"/>
          <w:szCs w:val="28"/>
          <w:lang w:val="uz-Cyrl-UZ" w:eastAsia="ru-RU"/>
        </w:rPr>
        <w:t>суверен халқаро облигациялар</w:t>
      </w:r>
      <w:r>
        <w:rPr>
          <w:rFonts w:eastAsia="Times New Roman"/>
          <w:bCs/>
          <w:color w:val="000000"/>
          <w:szCs w:val="28"/>
          <w:lang w:val="uz-Cyrl-UZ" w:eastAsia="ru-RU"/>
        </w:rPr>
        <w:t xml:space="preserve"> улушини ошириб бориш ҳамда давлат қимматли қоғозлари бозорини ривожлантириш</w:t>
      </w:r>
      <w:r w:rsidRPr="00AA7FE5">
        <w:rPr>
          <w:rFonts w:eastAsia="Times New Roman"/>
          <w:bCs/>
          <w:color w:val="000000"/>
          <w:szCs w:val="28"/>
          <w:lang w:val="uz-Cyrl-UZ" w:eastAsia="ru-RU"/>
        </w:rPr>
        <w:t>;</w:t>
      </w:r>
    </w:p>
    <w:p w:rsidR="00A36226" w:rsidRDefault="00A36226" w:rsidP="00A36226">
      <w:pPr>
        <w:spacing w:before="60" w:after="60" w:line="259" w:lineRule="auto"/>
        <w:ind w:firstLine="567"/>
        <w:rPr>
          <w:rFonts w:eastAsia="Times New Roman"/>
          <w:bCs/>
          <w:color w:val="000000"/>
          <w:szCs w:val="28"/>
          <w:lang w:val="uz-Cyrl-UZ" w:eastAsia="ru-RU"/>
        </w:rPr>
      </w:pPr>
      <w:r w:rsidRPr="00AA7FE5">
        <w:rPr>
          <w:rFonts w:eastAsia="Times New Roman"/>
          <w:bCs/>
          <w:color w:val="000000"/>
          <w:szCs w:val="28"/>
          <w:lang w:val="uz-Cyrl-UZ" w:eastAsia="ru-RU"/>
        </w:rPr>
        <w:lastRenderedPageBreak/>
        <w:t>давлат қарз</w:t>
      </w:r>
      <w:r>
        <w:rPr>
          <w:rFonts w:eastAsia="Times New Roman"/>
          <w:bCs/>
          <w:color w:val="000000"/>
          <w:szCs w:val="28"/>
          <w:lang w:val="uz-Cyrl-UZ" w:eastAsia="ru-RU"/>
        </w:rPr>
        <w:t>ига кафолатли хизмат кўрсатиш ҳамда давлатнинг фискал барқарорлигини таъминлашни назарда тутган ҳолда миллий қонунчиликни такомиллаштириш таклифларини ишлаб чиқиш.</w:t>
      </w:r>
    </w:p>
    <w:p w:rsidR="00A36226" w:rsidRDefault="00A36226" w:rsidP="00A36226">
      <w:pPr>
        <w:spacing w:before="60" w:after="60" w:line="259" w:lineRule="auto"/>
        <w:ind w:firstLine="567"/>
        <w:rPr>
          <w:lang w:val="uz-Cyrl-UZ"/>
        </w:rPr>
      </w:pPr>
      <w:r>
        <w:rPr>
          <w:lang w:val="uz-Cyrl-UZ"/>
        </w:rPr>
        <w:t>М</w:t>
      </w:r>
      <w:r w:rsidRPr="00784461">
        <w:rPr>
          <w:lang w:val="uz-Cyrl-UZ"/>
        </w:rPr>
        <w:t>амлакатимизнинг жаҳон молия тизимига жадал интеграциялашуви шароитларида давлат қарзини самарали бошқариш ўрта ва узоқ муддатли истиқболда барқарор иқтисодий ўсишни таъминлаш учун асос бўлиб хизмат қилади.</w:t>
      </w:r>
    </w:p>
    <w:bookmarkEnd w:id="52"/>
    <w:bookmarkEnd w:id="53"/>
    <w:bookmarkEnd w:id="54"/>
    <w:p w:rsidR="00F30925" w:rsidRDefault="00F30925" w:rsidP="00E10DE8">
      <w:pPr>
        <w:spacing w:before="60" w:after="60" w:line="259" w:lineRule="auto"/>
        <w:ind w:firstLine="567"/>
        <w:rPr>
          <w:lang w:val="uz-Cyrl-UZ"/>
        </w:rPr>
      </w:pPr>
    </w:p>
    <w:p w:rsidR="00FF51C0" w:rsidRPr="00E61699" w:rsidRDefault="00FF51C0" w:rsidP="00FF51C0">
      <w:pPr>
        <w:keepNext/>
        <w:spacing w:before="120" w:after="120" w:line="264" w:lineRule="auto"/>
        <w:ind w:firstLine="567"/>
        <w:outlineLvl w:val="1"/>
        <w:rPr>
          <w:b/>
          <w:iCs/>
          <w:color w:val="002060"/>
          <w:spacing w:val="-4"/>
          <w:lang w:val="uz-Cyrl-UZ"/>
        </w:rPr>
      </w:pPr>
      <w:bookmarkStart w:id="60" w:name="_Toc122621290"/>
      <w:r w:rsidRPr="00E61699">
        <w:rPr>
          <w:b/>
          <w:iCs/>
          <w:color w:val="002060"/>
          <w:spacing w:val="-4"/>
          <w:lang w:val="uz-Cyrl-UZ"/>
        </w:rPr>
        <w:t>4.</w:t>
      </w:r>
      <w:r w:rsidR="0016220E">
        <w:rPr>
          <w:b/>
          <w:iCs/>
          <w:color w:val="002060"/>
          <w:spacing w:val="-4"/>
          <w:lang w:val="uz-Cyrl-UZ"/>
        </w:rPr>
        <w:t>6</w:t>
      </w:r>
      <w:r w:rsidRPr="00E61699">
        <w:rPr>
          <w:b/>
          <w:iCs/>
          <w:color w:val="002060"/>
          <w:spacing w:val="-4"/>
          <w:lang w:val="uz-Cyrl-UZ"/>
        </w:rPr>
        <w:t>. Харажатларни барқарор ривожлантириш мақсадлари билан уйғунлаштириш</w:t>
      </w:r>
      <w:r w:rsidR="00772D30">
        <w:rPr>
          <w:b/>
          <w:iCs/>
          <w:color w:val="002060"/>
          <w:spacing w:val="-4"/>
          <w:lang w:val="uz-Cyrl-UZ"/>
        </w:rPr>
        <w:t>.</w:t>
      </w:r>
      <w:bookmarkEnd w:id="60"/>
    </w:p>
    <w:p w:rsidR="00FF51C0" w:rsidRDefault="00FF51C0" w:rsidP="00747441">
      <w:pPr>
        <w:spacing w:before="40" w:after="40"/>
        <w:ind w:firstLine="567"/>
        <w:rPr>
          <w:szCs w:val="28"/>
          <w:lang w:val="uz-Cyrl-UZ"/>
        </w:rPr>
      </w:pPr>
      <w:r>
        <w:rPr>
          <w:szCs w:val="28"/>
          <w:lang w:val="uz-Cyrl-UZ"/>
        </w:rPr>
        <w:t xml:space="preserve">Ўрта муддатли даврда </w:t>
      </w:r>
      <w:r w:rsidRPr="00977E22">
        <w:rPr>
          <w:szCs w:val="28"/>
          <w:lang w:val="uz-Cyrl-UZ"/>
        </w:rPr>
        <w:t xml:space="preserve">барқарор ривожланишнинг миллий мақсадларига эришиш учун йўналтирилаётган бюджет харажатларини баҳолаш тизимини жорий қилиш </w:t>
      </w:r>
      <w:r>
        <w:rPr>
          <w:szCs w:val="28"/>
          <w:lang w:val="uz-Cyrl-UZ"/>
        </w:rPr>
        <w:t xml:space="preserve">мақсадида </w:t>
      </w:r>
      <w:r w:rsidRPr="00977E22">
        <w:rPr>
          <w:szCs w:val="28"/>
          <w:lang w:val="uz-Cyrl-UZ"/>
        </w:rPr>
        <w:t xml:space="preserve">харажатларни барқарор ривожлантириш мақсадларига боғлаш, шу жумладан, </w:t>
      </w:r>
      <w:r>
        <w:rPr>
          <w:szCs w:val="28"/>
          <w:lang w:val="uz-Cyrl-UZ"/>
        </w:rPr>
        <w:t>“Я</w:t>
      </w:r>
      <w:r w:rsidRPr="00977E22">
        <w:rPr>
          <w:szCs w:val="28"/>
          <w:lang w:val="uz-Cyrl-UZ"/>
        </w:rPr>
        <w:t xml:space="preserve">шил </w:t>
      </w:r>
      <w:r w:rsidR="00144EEA" w:rsidRPr="00F80761">
        <w:rPr>
          <w:szCs w:val="26"/>
          <w:lang w:val="uz-Cyrl-UZ"/>
        </w:rPr>
        <w:t>бюджетлаштириш</w:t>
      </w:r>
      <w:r>
        <w:rPr>
          <w:szCs w:val="28"/>
          <w:lang w:val="uz-Cyrl-UZ"/>
        </w:rPr>
        <w:t>”</w:t>
      </w:r>
      <w:r w:rsidRPr="00977E22">
        <w:rPr>
          <w:szCs w:val="28"/>
          <w:lang w:val="uz-Cyrl-UZ"/>
        </w:rPr>
        <w:t xml:space="preserve"> тамойилларини жорий қилиш услубиётини ишлаб чиқиш </w:t>
      </w:r>
      <w:r>
        <w:rPr>
          <w:szCs w:val="28"/>
          <w:lang w:val="uz-Cyrl-UZ"/>
        </w:rPr>
        <w:t>чораларини кўриш лозим</w:t>
      </w:r>
      <w:r w:rsidRPr="00977E22">
        <w:rPr>
          <w:szCs w:val="28"/>
          <w:lang w:val="uz-Cyrl-UZ"/>
        </w:rPr>
        <w:t>.</w:t>
      </w:r>
    </w:p>
    <w:p w:rsidR="00FF51C0" w:rsidRPr="006B3A60" w:rsidRDefault="00FF51C0" w:rsidP="00747441">
      <w:pPr>
        <w:spacing w:before="40" w:after="40"/>
        <w:ind w:firstLine="567"/>
        <w:rPr>
          <w:b/>
          <w:szCs w:val="26"/>
          <w:lang w:val="uz-Cyrl-UZ"/>
        </w:rPr>
      </w:pPr>
      <w:r w:rsidRPr="00977E22">
        <w:rPr>
          <w:b/>
          <w:szCs w:val="26"/>
          <w:lang w:val="uz-Cyrl-UZ"/>
        </w:rPr>
        <w:t>“Яшил бюджет</w:t>
      </w:r>
      <w:r w:rsidR="00F80761">
        <w:rPr>
          <w:b/>
          <w:szCs w:val="26"/>
          <w:lang w:val="uz-Cyrl-UZ"/>
        </w:rPr>
        <w:t>лаштириш</w:t>
      </w:r>
      <w:r>
        <w:rPr>
          <w:b/>
          <w:szCs w:val="28"/>
          <w:lang w:val="uz-Cyrl-UZ"/>
        </w:rPr>
        <w:t>”</w:t>
      </w:r>
      <w:r w:rsidRPr="00977E22">
        <w:rPr>
          <w:b/>
          <w:szCs w:val="26"/>
          <w:lang w:val="uz-Cyrl-UZ"/>
        </w:rPr>
        <w:t xml:space="preserve"> тизимини жорий қилиш:</w:t>
      </w:r>
    </w:p>
    <w:p w:rsidR="00FF51C0" w:rsidRPr="00977E22" w:rsidRDefault="00FF51C0" w:rsidP="00747441">
      <w:pPr>
        <w:spacing w:before="40" w:after="40"/>
        <w:ind w:firstLine="567"/>
        <w:rPr>
          <w:szCs w:val="28"/>
          <w:lang w:val="uz"/>
        </w:rPr>
      </w:pPr>
      <w:r w:rsidRPr="00977E22">
        <w:rPr>
          <w:szCs w:val="28"/>
          <w:lang w:val="uz-Cyrl-UZ"/>
        </w:rPr>
        <w:t>1. И</w:t>
      </w:r>
      <w:r w:rsidRPr="00977E22">
        <w:rPr>
          <w:szCs w:val="28"/>
          <w:lang w:val="uz"/>
        </w:rPr>
        <w:t>қлим</w:t>
      </w:r>
      <w:r w:rsidRPr="00977E22">
        <w:rPr>
          <w:szCs w:val="28"/>
          <w:lang w:val="uz-Cyrl-UZ"/>
        </w:rPr>
        <w:t xml:space="preserve">нинг ижобий ўзгаришига таъсир қилувчи ҳамда экологик ҳолатни яхшилаш борасидаги тадбирлар билан </w:t>
      </w:r>
      <w:r w:rsidRPr="00977E22">
        <w:rPr>
          <w:szCs w:val="28"/>
          <w:lang w:val="uz"/>
        </w:rPr>
        <w:t>бюджет ўртасидаги боғлиқлик даражасини аниқлаш</w:t>
      </w:r>
      <w:r w:rsidRPr="00977E22">
        <w:rPr>
          <w:szCs w:val="28"/>
          <w:lang w:val="uz-Cyrl-UZ"/>
        </w:rPr>
        <w:t xml:space="preserve"> имконини беради ва бу борадаги бюджет харажатларининг очиқлигини, жамоат ва инвесторларнинг </w:t>
      </w:r>
      <w:r w:rsidRPr="00977E22">
        <w:rPr>
          <w:szCs w:val="28"/>
          <w:lang w:val="uz"/>
        </w:rPr>
        <w:t xml:space="preserve">хабардорлигини </w:t>
      </w:r>
      <w:r w:rsidRPr="00977E22">
        <w:rPr>
          <w:szCs w:val="28"/>
          <w:lang w:val="uz-Cyrl-UZ"/>
        </w:rPr>
        <w:t>таъминлайди.</w:t>
      </w:r>
    </w:p>
    <w:p w:rsidR="00FF51C0" w:rsidRPr="00977E22" w:rsidRDefault="00FF51C0" w:rsidP="00747441">
      <w:pPr>
        <w:spacing w:before="40" w:after="40"/>
        <w:ind w:firstLine="567"/>
        <w:rPr>
          <w:szCs w:val="28"/>
          <w:lang w:val="uz-Cyrl-UZ"/>
        </w:rPr>
      </w:pPr>
      <w:r w:rsidRPr="00977E22">
        <w:rPr>
          <w:szCs w:val="28"/>
          <w:lang w:val="uz-Cyrl-UZ"/>
        </w:rPr>
        <w:t>2. Иқлим ижобий ўзгариши ва экологик ҳолатни яхшилашга қаратилган бюджет харажатлар</w:t>
      </w:r>
      <w:r w:rsidR="001E6045">
        <w:rPr>
          <w:szCs w:val="28"/>
          <w:lang w:val="uz-Cyrl-UZ"/>
        </w:rPr>
        <w:t>и</w:t>
      </w:r>
      <w:r w:rsidRPr="00977E22">
        <w:rPr>
          <w:szCs w:val="28"/>
          <w:lang w:val="uz-Cyrl-UZ"/>
        </w:rPr>
        <w:t xml:space="preserve"> миқдорини аниқлаш ҳамда ушбу мақсадларга халқаро молия инст</w:t>
      </w:r>
      <w:r w:rsidR="00586B4E">
        <w:rPr>
          <w:szCs w:val="28"/>
          <w:lang w:val="uz-Cyrl-UZ"/>
        </w:rPr>
        <w:t>ит</w:t>
      </w:r>
      <w:r w:rsidRPr="00977E22">
        <w:rPr>
          <w:szCs w:val="28"/>
          <w:lang w:val="uz-Cyrl-UZ"/>
        </w:rPr>
        <w:t>утларининг грант, қарз маблағларини ҳамда халқаро яшил облигацияларни чиқариш имконини беради (яшил облигацияларни чиқаришнинг муҳим шартларидан бири)</w:t>
      </w:r>
      <w:r>
        <w:rPr>
          <w:szCs w:val="28"/>
          <w:lang w:val="uz-Cyrl-UZ"/>
        </w:rPr>
        <w:t>.</w:t>
      </w:r>
      <w:r w:rsidRPr="00977E22">
        <w:rPr>
          <w:szCs w:val="28"/>
          <w:lang w:val="uz-Cyrl-UZ"/>
        </w:rPr>
        <w:t xml:space="preserve"> </w:t>
      </w:r>
    </w:p>
    <w:p w:rsidR="00FF51C0" w:rsidRPr="00977E22" w:rsidRDefault="00FF51C0" w:rsidP="00747441">
      <w:pPr>
        <w:spacing w:before="40" w:after="40"/>
        <w:ind w:firstLine="567"/>
        <w:rPr>
          <w:szCs w:val="28"/>
          <w:lang w:val="uz"/>
        </w:rPr>
      </w:pPr>
      <w:r w:rsidRPr="00977E22">
        <w:rPr>
          <w:szCs w:val="28"/>
          <w:lang w:val="uz-Cyrl-UZ"/>
        </w:rPr>
        <w:t>3. Бюджет сиёсатини, хусусан бюджетдан амалга ошир</w:t>
      </w:r>
      <w:r w:rsidR="00586B4E">
        <w:rPr>
          <w:szCs w:val="28"/>
          <w:lang w:val="uz-Cyrl-UZ"/>
        </w:rPr>
        <w:t>и</w:t>
      </w:r>
      <w:r w:rsidRPr="00977E22">
        <w:rPr>
          <w:szCs w:val="28"/>
          <w:lang w:val="uz-Cyrl-UZ"/>
        </w:rPr>
        <w:t>ладиган янги дастурларни иқлим ўзгариши ва экологик ҳолатга таъсирини баҳолаш имконини беради.</w:t>
      </w:r>
    </w:p>
    <w:p w:rsidR="00FF51C0" w:rsidRDefault="00FF51C0" w:rsidP="00747441">
      <w:pPr>
        <w:spacing w:before="40" w:after="40"/>
        <w:ind w:firstLine="567"/>
        <w:rPr>
          <w:szCs w:val="28"/>
          <w:lang w:val="uz-Cyrl-UZ"/>
        </w:rPr>
      </w:pPr>
      <w:r w:rsidRPr="00977E22">
        <w:rPr>
          <w:szCs w:val="28"/>
          <w:lang w:val="uz-Cyrl-UZ"/>
        </w:rPr>
        <w:t>4. Я</w:t>
      </w:r>
      <w:r w:rsidRPr="00977E22">
        <w:rPr>
          <w:szCs w:val="28"/>
          <w:lang w:val="uz"/>
        </w:rPr>
        <w:t xml:space="preserve">шил иқтисодиёт харажатларига устувор аҳамият бериш орқали харажатлар самарадорлигини </w:t>
      </w:r>
      <w:r w:rsidRPr="00977E22">
        <w:rPr>
          <w:szCs w:val="28"/>
          <w:lang w:val="uz-Cyrl-UZ"/>
        </w:rPr>
        <w:t>ва натижадорлигини</w:t>
      </w:r>
      <w:r w:rsidRPr="00977E22">
        <w:rPr>
          <w:szCs w:val="28"/>
          <w:lang w:val="uz"/>
        </w:rPr>
        <w:t xml:space="preserve"> ошир</w:t>
      </w:r>
      <w:r w:rsidRPr="00977E22">
        <w:rPr>
          <w:szCs w:val="28"/>
          <w:lang w:val="uz-Cyrl-UZ"/>
        </w:rPr>
        <w:t>ишга кўмак кўрсатади</w:t>
      </w:r>
      <w:r w:rsidRPr="00977E22">
        <w:rPr>
          <w:szCs w:val="28"/>
          <w:lang w:val="uz"/>
        </w:rPr>
        <w:t>.</w:t>
      </w:r>
    </w:p>
    <w:p w:rsidR="00FF51C0" w:rsidRDefault="00FF51C0" w:rsidP="00747441">
      <w:pPr>
        <w:spacing w:before="40" w:after="40"/>
        <w:ind w:firstLine="708"/>
        <w:rPr>
          <w:szCs w:val="28"/>
          <w:lang w:val="uz-Cyrl-UZ"/>
        </w:rPr>
      </w:pPr>
      <w:r>
        <w:rPr>
          <w:szCs w:val="28"/>
          <w:lang w:val="uz-Cyrl-UZ"/>
        </w:rPr>
        <w:t xml:space="preserve">“Яшил </w:t>
      </w:r>
      <w:r w:rsidR="00F80761" w:rsidRPr="00F80761">
        <w:rPr>
          <w:szCs w:val="26"/>
          <w:lang w:val="uz-Cyrl-UZ"/>
        </w:rPr>
        <w:t>бюджетлаштириш</w:t>
      </w:r>
      <w:r>
        <w:rPr>
          <w:szCs w:val="28"/>
          <w:lang w:val="uz-Cyrl-UZ"/>
        </w:rPr>
        <w:t xml:space="preserve">” тизимини жорий қилиш учун қуйидаги </w:t>
      </w:r>
      <w:r w:rsidRPr="00167DF5">
        <w:rPr>
          <w:b/>
          <w:szCs w:val="28"/>
          <w:lang w:val="uz-Cyrl-UZ"/>
        </w:rPr>
        <w:t>чора-тадбирлар</w:t>
      </w:r>
      <w:r w:rsidR="001E6045">
        <w:rPr>
          <w:b/>
          <w:szCs w:val="28"/>
          <w:lang w:val="uz-Cyrl-UZ"/>
        </w:rPr>
        <w:t>ни</w:t>
      </w:r>
      <w:r w:rsidRPr="00167DF5">
        <w:rPr>
          <w:b/>
          <w:szCs w:val="28"/>
          <w:lang w:val="uz-Cyrl-UZ"/>
        </w:rPr>
        <w:t xml:space="preserve"> амалга ошириш </w:t>
      </w:r>
      <w:r w:rsidR="001E6045">
        <w:rPr>
          <w:b/>
          <w:szCs w:val="28"/>
          <w:lang w:val="uz-Cyrl-UZ"/>
        </w:rPr>
        <w:t>таклиф этилади</w:t>
      </w:r>
      <w:r>
        <w:rPr>
          <w:szCs w:val="28"/>
          <w:lang w:val="uz-Cyrl-UZ"/>
        </w:rPr>
        <w:t>:</w:t>
      </w:r>
    </w:p>
    <w:p w:rsidR="00FF51C0" w:rsidRPr="00473183" w:rsidRDefault="00FF51C0" w:rsidP="00747441">
      <w:pPr>
        <w:spacing w:before="40" w:after="40"/>
        <w:ind w:firstLine="708"/>
        <w:rPr>
          <w:szCs w:val="28"/>
          <w:lang w:val="uz-Cyrl-UZ"/>
        </w:rPr>
      </w:pPr>
      <w:r w:rsidRPr="00473183">
        <w:rPr>
          <w:szCs w:val="28"/>
          <w:lang w:val="uz-Cyrl-UZ"/>
        </w:rPr>
        <w:t>- “Яшил</w:t>
      </w:r>
      <w:r>
        <w:rPr>
          <w:szCs w:val="28"/>
          <w:lang w:val="uz-Cyrl-UZ"/>
        </w:rPr>
        <w:t xml:space="preserve"> </w:t>
      </w:r>
      <w:r w:rsidR="00F80761" w:rsidRPr="00F80761">
        <w:rPr>
          <w:szCs w:val="26"/>
          <w:lang w:val="uz-Cyrl-UZ"/>
        </w:rPr>
        <w:t>бюджетлаштириш</w:t>
      </w:r>
      <w:r>
        <w:rPr>
          <w:szCs w:val="28"/>
          <w:lang w:val="uz-Cyrl-UZ"/>
        </w:rPr>
        <w:t>”</w:t>
      </w:r>
      <w:r w:rsidRPr="00473183">
        <w:rPr>
          <w:szCs w:val="28"/>
          <w:lang w:val="uz-Cyrl-UZ"/>
        </w:rPr>
        <w:t xml:space="preserve"> методологиясини босқичма-босқич ишлаб чиқиш, жорий этиш ва бу соҳада </w:t>
      </w:r>
      <w:r>
        <w:rPr>
          <w:szCs w:val="28"/>
          <w:lang w:val="uz-Cyrl-UZ"/>
        </w:rPr>
        <w:t>тегишли мутахассисларни</w:t>
      </w:r>
      <w:r w:rsidRPr="00473183">
        <w:rPr>
          <w:szCs w:val="28"/>
          <w:lang w:val="uz-Cyrl-UZ"/>
        </w:rPr>
        <w:t xml:space="preserve"> ўқитиш;</w:t>
      </w:r>
    </w:p>
    <w:p w:rsidR="00FF51C0" w:rsidRPr="00473183" w:rsidRDefault="00FF51C0" w:rsidP="00747441">
      <w:pPr>
        <w:spacing w:before="40" w:after="40"/>
        <w:ind w:firstLine="708"/>
        <w:rPr>
          <w:szCs w:val="28"/>
          <w:lang w:val="uz-Cyrl-UZ"/>
        </w:rPr>
      </w:pPr>
      <w:r w:rsidRPr="00473183">
        <w:rPr>
          <w:szCs w:val="28"/>
          <w:lang w:val="uz-Cyrl-UZ"/>
        </w:rPr>
        <w:t xml:space="preserve">- Барқарор (яшил) давлат харидлари стандартлари ва индикаторлари юзасидан тренинглар ўтказиш, уни ишлаб чиқиш бўйича йўл харитасини </w:t>
      </w:r>
      <w:r>
        <w:rPr>
          <w:szCs w:val="28"/>
          <w:lang w:val="uz-Cyrl-UZ"/>
        </w:rPr>
        <w:t>шакллантириш</w:t>
      </w:r>
      <w:r w:rsidRPr="00473183">
        <w:rPr>
          <w:szCs w:val="28"/>
          <w:lang w:val="uz-Cyrl-UZ"/>
        </w:rPr>
        <w:t xml:space="preserve">;  </w:t>
      </w:r>
    </w:p>
    <w:p w:rsidR="00FF51C0" w:rsidRPr="00473183" w:rsidRDefault="00FF51C0" w:rsidP="00747441">
      <w:pPr>
        <w:spacing w:before="40" w:after="40"/>
        <w:ind w:firstLine="708"/>
        <w:rPr>
          <w:szCs w:val="28"/>
          <w:lang w:val="uz-Cyrl-UZ"/>
        </w:rPr>
      </w:pPr>
      <w:r w:rsidRPr="00473183">
        <w:rPr>
          <w:szCs w:val="28"/>
          <w:lang w:val="uz-Cyrl-UZ"/>
        </w:rPr>
        <w:t>- “Яшил</w:t>
      </w:r>
      <w:r>
        <w:rPr>
          <w:szCs w:val="28"/>
          <w:lang w:val="uz-Cyrl-UZ"/>
        </w:rPr>
        <w:t>”</w:t>
      </w:r>
      <w:r w:rsidRPr="00473183">
        <w:rPr>
          <w:szCs w:val="28"/>
          <w:lang w:val="uz-Cyrl-UZ"/>
        </w:rPr>
        <w:t xml:space="preserve"> солиқ сиёсати юзасидан </w:t>
      </w:r>
      <w:r>
        <w:rPr>
          <w:szCs w:val="28"/>
          <w:lang w:val="uz-Cyrl-UZ"/>
        </w:rPr>
        <w:t>маҳаллий мутахассисларга</w:t>
      </w:r>
      <w:r w:rsidRPr="00473183">
        <w:rPr>
          <w:szCs w:val="28"/>
          <w:lang w:val="uz-Cyrl-UZ"/>
        </w:rPr>
        <w:t xml:space="preserve"> тренинглар ўтказиш ҳамда солиқ тизимини иқлим ўзгаришига таъсири юзасидан дастлабки ўрганишлар ўтказиш;</w:t>
      </w:r>
    </w:p>
    <w:p w:rsidR="00FF51C0" w:rsidRDefault="00FF51C0" w:rsidP="00747441">
      <w:pPr>
        <w:spacing w:before="40" w:after="40" w:line="259" w:lineRule="auto"/>
        <w:ind w:firstLine="567"/>
        <w:rPr>
          <w:lang w:val="uz-Cyrl-UZ"/>
        </w:rPr>
      </w:pPr>
      <w:r w:rsidRPr="00473183">
        <w:rPr>
          <w:szCs w:val="28"/>
          <w:lang w:val="uz-Cyrl-UZ"/>
        </w:rPr>
        <w:t>- </w:t>
      </w:r>
      <w:r>
        <w:rPr>
          <w:szCs w:val="28"/>
          <w:lang w:val="uz-Cyrl-UZ"/>
        </w:rPr>
        <w:t>“</w:t>
      </w:r>
      <w:r w:rsidRPr="00473183">
        <w:rPr>
          <w:szCs w:val="28"/>
          <w:lang w:val="uz-Cyrl-UZ"/>
        </w:rPr>
        <w:t>Яшил</w:t>
      </w:r>
      <w:r>
        <w:rPr>
          <w:szCs w:val="28"/>
          <w:lang w:val="uz-Cyrl-UZ"/>
        </w:rPr>
        <w:t>”</w:t>
      </w:r>
      <w:r w:rsidRPr="00473183">
        <w:rPr>
          <w:szCs w:val="28"/>
          <w:lang w:val="uz-Cyrl-UZ"/>
        </w:rPr>
        <w:t xml:space="preserve"> иқтисодиётга ўтиш стратегиясини жорий этишга доимий маслаҳатчи ажратиш </w:t>
      </w:r>
      <w:r>
        <w:rPr>
          <w:szCs w:val="28"/>
          <w:lang w:val="uz-Cyrl-UZ"/>
        </w:rPr>
        <w:t xml:space="preserve">орқали </w:t>
      </w:r>
      <w:r w:rsidRPr="00473183">
        <w:rPr>
          <w:szCs w:val="28"/>
          <w:lang w:val="uz-Cyrl-UZ"/>
        </w:rPr>
        <w:t>техник кўмак кўрсатиш.</w:t>
      </w:r>
    </w:p>
    <w:sectPr w:rsidR="00FF51C0" w:rsidSect="00FE5EEE">
      <w:headerReference w:type="default" r:id="rId48"/>
      <w:pgSz w:w="11906" w:h="16838" w:code="9"/>
      <w:pgMar w:top="709" w:right="1021" w:bottom="851" w:left="1247" w:header="851"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4AF" w:rsidRDefault="001B74AF" w:rsidP="00FA1B3F">
      <w:r>
        <w:separator/>
      </w:r>
    </w:p>
  </w:endnote>
  <w:endnote w:type="continuationSeparator" w:id="0">
    <w:p w:rsidR="001B74AF" w:rsidRDefault="001B74AF" w:rsidP="00FA1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w:charset w:val="00"/>
    <w:family w:val="auto"/>
    <w:pitch w:val="variable"/>
    <w:sig w:usb0="00000001" w:usb1="00000000"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imes Uzb Roman">
    <w:altName w:val="Times New Roman"/>
    <w:charset w:val="CC"/>
    <w:family w:val="roman"/>
    <w:pitch w:val="variable"/>
    <w:sig w:usb0="00000201"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4AF" w:rsidRDefault="001B74AF" w:rsidP="00FA1B3F">
      <w:r>
        <w:separator/>
      </w:r>
    </w:p>
  </w:footnote>
  <w:footnote w:type="continuationSeparator" w:id="0">
    <w:p w:rsidR="001B74AF" w:rsidRDefault="001B74AF" w:rsidP="00FA1B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7559649"/>
      <w:docPartObj>
        <w:docPartGallery w:val="Page Numbers (Top of Page)"/>
        <w:docPartUnique/>
      </w:docPartObj>
    </w:sdtPr>
    <w:sdtEndPr/>
    <w:sdtContent>
      <w:p w:rsidR="006C29B1" w:rsidRDefault="006C29B1">
        <w:pPr>
          <w:pStyle w:val="a5"/>
          <w:jc w:val="center"/>
        </w:pPr>
        <w:r>
          <w:fldChar w:fldCharType="begin"/>
        </w:r>
        <w:r>
          <w:instrText>PAGE   \* MERGEFORMAT</w:instrText>
        </w:r>
        <w:r>
          <w:fldChar w:fldCharType="separate"/>
        </w:r>
        <w:r w:rsidR="00505C4D">
          <w:rPr>
            <w:noProof/>
          </w:rPr>
          <w:t>69</w:t>
        </w:r>
        <w:r>
          <w:fldChar w:fldCharType="end"/>
        </w:r>
      </w:p>
    </w:sdtContent>
  </w:sdt>
  <w:p w:rsidR="006C29B1" w:rsidRPr="00D269DB" w:rsidRDefault="006C29B1" w:rsidP="00AD7A34">
    <w:pPr>
      <w:pStyle w:val="a7"/>
      <w:jc w:val="right"/>
      <w:rPr>
        <w:sz w:val="4"/>
        <w:szCs w:val="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418CF5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AB43B5D"/>
    <w:multiLevelType w:val="singleLevel"/>
    <w:tmpl w:val="091A6D62"/>
    <w:lvl w:ilvl="0">
      <w:start w:val="1"/>
      <w:numFmt w:val="bullet"/>
      <w:pStyle w:val="a0"/>
      <w:lvlText w:val=""/>
      <w:lvlJc w:val="left"/>
      <w:pPr>
        <w:tabs>
          <w:tab w:val="num" w:pos="454"/>
        </w:tabs>
        <w:ind w:left="454" w:hanging="454"/>
      </w:pPr>
      <w:rPr>
        <w:rFonts w:ascii="Symbol" w:hAnsi="Symbol" w:hint="default"/>
      </w:rPr>
    </w:lvl>
  </w:abstractNum>
  <w:abstractNum w:abstractNumId="2" w15:restartNumberingAfterBreak="0">
    <w:nsid w:val="10B47879"/>
    <w:multiLevelType w:val="hybridMultilevel"/>
    <w:tmpl w:val="0E1A71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0D45F1"/>
    <w:multiLevelType w:val="hybridMultilevel"/>
    <w:tmpl w:val="C8B2C7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AA527E"/>
    <w:multiLevelType w:val="hybridMultilevel"/>
    <w:tmpl w:val="E7740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DA55F6"/>
    <w:multiLevelType w:val="hybridMultilevel"/>
    <w:tmpl w:val="6384498E"/>
    <w:lvl w:ilvl="0" w:tplc="04190001">
      <w:start w:val="1"/>
      <w:numFmt w:val="bullet"/>
      <w:lvlText w:val=""/>
      <w:lvlJc w:val="left"/>
      <w:pPr>
        <w:ind w:left="2007" w:hanging="360"/>
      </w:pPr>
      <w:rPr>
        <w:rFonts w:ascii="Symbol" w:hAnsi="Symbol" w:hint="default"/>
      </w:rPr>
    </w:lvl>
    <w:lvl w:ilvl="1" w:tplc="04190001">
      <w:start w:val="1"/>
      <w:numFmt w:val="bullet"/>
      <w:lvlText w:val=""/>
      <w:lvlJc w:val="left"/>
      <w:pPr>
        <w:ind w:left="2727" w:hanging="360"/>
      </w:pPr>
      <w:rPr>
        <w:rFonts w:ascii="Symbol" w:hAnsi="Symbol"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6" w15:restartNumberingAfterBreak="0">
    <w:nsid w:val="1E5E3D83"/>
    <w:multiLevelType w:val="hybridMultilevel"/>
    <w:tmpl w:val="1E5030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6DD2A73"/>
    <w:multiLevelType w:val="hybridMultilevel"/>
    <w:tmpl w:val="FE603840"/>
    <w:lvl w:ilvl="0" w:tplc="4168A24A">
      <w:start w:val="1"/>
      <w:numFmt w:val="bullet"/>
      <w:pStyle w:val="11111"/>
      <w:lvlText w:val=""/>
      <w:lvlJc w:val="left"/>
      <w:pPr>
        <w:tabs>
          <w:tab w:val="num" w:pos="0"/>
        </w:tabs>
        <w:ind w:left="1559" w:hanging="635"/>
      </w:pPr>
      <w:rPr>
        <w:rFonts w:ascii="Symbol" w:hAnsi="Symbol" w:hint="default"/>
        <w:color w:val="1F497D"/>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670C9D"/>
    <w:multiLevelType w:val="hybridMultilevel"/>
    <w:tmpl w:val="1E8C4A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2E00809"/>
    <w:multiLevelType w:val="hybridMultilevel"/>
    <w:tmpl w:val="16CCD5A8"/>
    <w:lvl w:ilvl="0" w:tplc="F46ECADC">
      <w:start w:val="3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33586D08"/>
    <w:multiLevelType w:val="hybridMultilevel"/>
    <w:tmpl w:val="3E50E56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33EB007E"/>
    <w:multiLevelType w:val="hybridMultilevel"/>
    <w:tmpl w:val="0F126C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A2733E0"/>
    <w:multiLevelType w:val="hybridMultilevel"/>
    <w:tmpl w:val="DA6AAD66"/>
    <w:lvl w:ilvl="0" w:tplc="04190001">
      <w:start w:val="1"/>
      <w:numFmt w:val="bullet"/>
      <w:lvlText w:val=""/>
      <w:lvlJc w:val="left"/>
      <w:pPr>
        <w:ind w:left="1429" w:hanging="360"/>
      </w:pPr>
      <w:rPr>
        <w:rFonts w:ascii="Symbol" w:hAnsi="Symbol" w:hint="default"/>
      </w:rPr>
    </w:lvl>
    <w:lvl w:ilvl="1" w:tplc="942E42B4">
      <w:numFmt w:val="bullet"/>
      <w:lvlText w:val="-"/>
      <w:lvlJc w:val="left"/>
      <w:pPr>
        <w:ind w:left="2149" w:hanging="360"/>
      </w:pPr>
      <w:rPr>
        <w:rFonts w:ascii="Arial" w:eastAsiaTheme="minorHAnsi" w:hAnsi="Arial" w:cs="Arial" w:hint="default"/>
        <w:b/>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C2F63C9"/>
    <w:multiLevelType w:val="hybridMultilevel"/>
    <w:tmpl w:val="5808C09A"/>
    <w:lvl w:ilvl="0" w:tplc="72C0AB68">
      <w:start w:val="1"/>
      <w:numFmt w:val="upperRoman"/>
      <w:lvlText w:val="%1."/>
      <w:lvlJc w:val="left"/>
      <w:pPr>
        <w:ind w:left="1287" w:hanging="72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CFC1466"/>
    <w:multiLevelType w:val="hybridMultilevel"/>
    <w:tmpl w:val="68167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DC83528"/>
    <w:multiLevelType w:val="hybridMultilevel"/>
    <w:tmpl w:val="B9044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D4709D"/>
    <w:multiLevelType w:val="hybridMultilevel"/>
    <w:tmpl w:val="81FE8A1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AFB6146"/>
    <w:multiLevelType w:val="hybridMultilevel"/>
    <w:tmpl w:val="FE5EFE34"/>
    <w:lvl w:ilvl="0" w:tplc="E6A4C8A6">
      <w:start w:val="202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15:restartNumberingAfterBreak="0">
    <w:nsid w:val="6FAD0741"/>
    <w:multiLevelType w:val="hybridMultilevel"/>
    <w:tmpl w:val="0BE6F138"/>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3B06507"/>
    <w:multiLevelType w:val="hybridMultilevel"/>
    <w:tmpl w:val="1C5680C6"/>
    <w:lvl w:ilvl="0" w:tplc="04190001">
      <w:start w:val="1"/>
      <w:numFmt w:val="bullet"/>
      <w:lvlText w:val=""/>
      <w:lvlJc w:val="left"/>
      <w:pPr>
        <w:ind w:left="1429" w:hanging="360"/>
      </w:pPr>
      <w:rPr>
        <w:rFonts w:ascii="Symbol" w:hAnsi="Symbol"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46D48BD"/>
    <w:multiLevelType w:val="hybridMultilevel"/>
    <w:tmpl w:val="8D3497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9AB6F3B"/>
    <w:multiLevelType w:val="hybridMultilevel"/>
    <w:tmpl w:val="65F4A010"/>
    <w:lvl w:ilvl="0" w:tplc="04190001">
      <w:start w:val="1"/>
      <w:numFmt w:val="bullet"/>
      <w:lvlText w:val=""/>
      <w:lvlJc w:val="left"/>
      <w:pPr>
        <w:ind w:left="716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9B021B3"/>
    <w:multiLevelType w:val="hybridMultilevel"/>
    <w:tmpl w:val="F5FC47D2"/>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B360A90"/>
    <w:multiLevelType w:val="hybridMultilevel"/>
    <w:tmpl w:val="8842DC84"/>
    <w:lvl w:ilvl="0" w:tplc="77AA1F10">
      <w:start w:val="1"/>
      <w:numFmt w:val="bullet"/>
      <w:lvlText w:val=""/>
      <w:lvlJc w:val="left"/>
      <w:pPr>
        <w:ind w:left="1287" w:hanging="360"/>
      </w:pPr>
      <w:rPr>
        <w:rFonts w:ascii="Wingdings" w:hAnsi="Wingdings" w:hint="default"/>
        <w:color w:val="0066FF"/>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CDA1D03"/>
    <w:multiLevelType w:val="hybridMultilevel"/>
    <w:tmpl w:val="07D6E60E"/>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5" w15:restartNumberingAfterBreak="0">
    <w:nsid w:val="7DA92166"/>
    <w:multiLevelType w:val="multilevel"/>
    <w:tmpl w:val="B3E6EBC6"/>
    <w:lvl w:ilvl="0">
      <w:start w:val="1"/>
      <w:numFmt w:val="decimal"/>
      <w:lvlText w:val="%1."/>
      <w:lvlJc w:val="left"/>
      <w:pPr>
        <w:ind w:left="927" w:hanging="360"/>
      </w:pPr>
      <w:rPr>
        <w:rFonts w:hint="default"/>
        <w:b/>
      </w:rPr>
    </w:lvl>
    <w:lvl w:ilvl="1">
      <w:start w:val="1"/>
      <w:numFmt w:val="decimal"/>
      <w:isLgl/>
      <w:lvlText w:val="%1.%2."/>
      <w:lvlJc w:val="left"/>
      <w:pPr>
        <w:ind w:left="1695" w:hanging="1128"/>
      </w:pPr>
      <w:rPr>
        <w:rFonts w:hint="default"/>
      </w:rPr>
    </w:lvl>
    <w:lvl w:ilvl="2">
      <w:start w:val="1"/>
      <w:numFmt w:val="decimal"/>
      <w:isLgl/>
      <w:lvlText w:val="%1.%2.%3."/>
      <w:lvlJc w:val="left"/>
      <w:pPr>
        <w:ind w:left="1695" w:hanging="1128"/>
      </w:pPr>
      <w:rPr>
        <w:rFonts w:hint="default"/>
      </w:rPr>
    </w:lvl>
    <w:lvl w:ilvl="3">
      <w:start w:val="1"/>
      <w:numFmt w:val="decimal"/>
      <w:isLgl/>
      <w:lvlText w:val="%1.%2.%3.%4."/>
      <w:lvlJc w:val="left"/>
      <w:pPr>
        <w:ind w:left="1695" w:hanging="1128"/>
      </w:pPr>
      <w:rPr>
        <w:rFonts w:hint="default"/>
      </w:rPr>
    </w:lvl>
    <w:lvl w:ilvl="4">
      <w:start w:val="1"/>
      <w:numFmt w:val="decimal"/>
      <w:isLgl/>
      <w:lvlText w:val="%1.%2.%3.%4.%5."/>
      <w:lvlJc w:val="left"/>
      <w:pPr>
        <w:ind w:left="1695" w:hanging="1128"/>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1"/>
  </w:num>
  <w:num w:numId="2">
    <w:abstractNumId w:val="25"/>
  </w:num>
  <w:num w:numId="3">
    <w:abstractNumId w:val="7"/>
  </w:num>
  <w:num w:numId="4">
    <w:abstractNumId w:val="0"/>
  </w:num>
  <w:num w:numId="5">
    <w:abstractNumId w:val="19"/>
  </w:num>
  <w:num w:numId="6">
    <w:abstractNumId w:val="23"/>
  </w:num>
  <w:num w:numId="7">
    <w:abstractNumId w:val="15"/>
  </w:num>
  <w:num w:numId="8">
    <w:abstractNumId w:val="10"/>
  </w:num>
  <w:num w:numId="9">
    <w:abstractNumId w:val="17"/>
  </w:num>
  <w:num w:numId="10">
    <w:abstractNumId w:val="8"/>
  </w:num>
  <w:num w:numId="11">
    <w:abstractNumId w:val="24"/>
  </w:num>
  <w:num w:numId="12">
    <w:abstractNumId w:val="18"/>
  </w:num>
  <w:num w:numId="13">
    <w:abstractNumId w:val="14"/>
  </w:num>
  <w:num w:numId="14">
    <w:abstractNumId w:val="13"/>
  </w:num>
  <w:num w:numId="15">
    <w:abstractNumId w:val="3"/>
  </w:num>
  <w:num w:numId="16">
    <w:abstractNumId w:val="4"/>
  </w:num>
  <w:num w:numId="17">
    <w:abstractNumId w:val="20"/>
  </w:num>
  <w:num w:numId="18">
    <w:abstractNumId w:val="5"/>
  </w:num>
  <w:num w:numId="19">
    <w:abstractNumId w:val="2"/>
  </w:num>
  <w:num w:numId="20">
    <w:abstractNumId w:val="16"/>
  </w:num>
  <w:num w:numId="21">
    <w:abstractNumId w:val="21"/>
  </w:num>
  <w:num w:numId="22">
    <w:abstractNumId w:val="11"/>
  </w:num>
  <w:num w:numId="23">
    <w:abstractNumId w:val="6"/>
  </w:num>
  <w:num w:numId="24">
    <w:abstractNumId w:val="12"/>
  </w:num>
  <w:num w:numId="25">
    <w:abstractNumId w:val="22"/>
  </w:num>
  <w:num w:numId="2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hideSpellingErrors/>
  <w:hideGrammaticalErrors/>
  <w:defaultTabStop w:val="709"/>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B3F"/>
    <w:rsid w:val="00000329"/>
    <w:rsid w:val="0000042D"/>
    <w:rsid w:val="000008E0"/>
    <w:rsid w:val="00000929"/>
    <w:rsid w:val="00000F8E"/>
    <w:rsid w:val="000013A8"/>
    <w:rsid w:val="00001620"/>
    <w:rsid w:val="00001EB2"/>
    <w:rsid w:val="000021D8"/>
    <w:rsid w:val="00002335"/>
    <w:rsid w:val="000023A5"/>
    <w:rsid w:val="000035B5"/>
    <w:rsid w:val="00004D5F"/>
    <w:rsid w:val="00004E22"/>
    <w:rsid w:val="000050E9"/>
    <w:rsid w:val="000054C8"/>
    <w:rsid w:val="000057E1"/>
    <w:rsid w:val="0000586E"/>
    <w:rsid w:val="00005C93"/>
    <w:rsid w:val="000060CC"/>
    <w:rsid w:val="00006381"/>
    <w:rsid w:val="00006A07"/>
    <w:rsid w:val="00006AEC"/>
    <w:rsid w:val="00006DC2"/>
    <w:rsid w:val="00006F7B"/>
    <w:rsid w:val="00007091"/>
    <w:rsid w:val="000075E7"/>
    <w:rsid w:val="000078A5"/>
    <w:rsid w:val="00007E90"/>
    <w:rsid w:val="00010099"/>
    <w:rsid w:val="0001078D"/>
    <w:rsid w:val="00010B38"/>
    <w:rsid w:val="00010B64"/>
    <w:rsid w:val="00010C72"/>
    <w:rsid w:val="00010FD5"/>
    <w:rsid w:val="00011649"/>
    <w:rsid w:val="00011684"/>
    <w:rsid w:val="00011773"/>
    <w:rsid w:val="000117B0"/>
    <w:rsid w:val="00012155"/>
    <w:rsid w:val="00012D0F"/>
    <w:rsid w:val="00013B69"/>
    <w:rsid w:val="000141A8"/>
    <w:rsid w:val="000145F9"/>
    <w:rsid w:val="00014B7A"/>
    <w:rsid w:val="00014DA7"/>
    <w:rsid w:val="00014FDD"/>
    <w:rsid w:val="00015656"/>
    <w:rsid w:val="0001599F"/>
    <w:rsid w:val="00015AA3"/>
    <w:rsid w:val="00015DDE"/>
    <w:rsid w:val="0001604B"/>
    <w:rsid w:val="000169C0"/>
    <w:rsid w:val="00017191"/>
    <w:rsid w:val="000172D5"/>
    <w:rsid w:val="000205FA"/>
    <w:rsid w:val="00020E32"/>
    <w:rsid w:val="00020F47"/>
    <w:rsid w:val="00021436"/>
    <w:rsid w:val="000216E3"/>
    <w:rsid w:val="00021F34"/>
    <w:rsid w:val="00022E9B"/>
    <w:rsid w:val="00022FE2"/>
    <w:rsid w:val="0002315E"/>
    <w:rsid w:val="00023281"/>
    <w:rsid w:val="00023B23"/>
    <w:rsid w:val="00023D7B"/>
    <w:rsid w:val="00023EEA"/>
    <w:rsid w:val="0002497B"/>
    <w:rsid w:val="000250FE"/>
    <w:rsid w:val="00025394"/>
    <w:rsid w:val="0002589E"/>
    <w:rsid w:val="00025A8B"/>
    <w:rsid w:val="00025B13"/>
    <w:rsid w:val="0002608A"/>
    <w:rsid w:val="0002616E"/>
    <w:rsid w:val="0002620E"/>
    <w:rsid w:val="000262BE"/>
    <w:rsid w:val="0002645D"/>
    <w:rsid w:val="00026799"/>
    <w:rsid w:val="00026956"/>
    <w:rsid w:val="00026B13"/>
    <w:rsid w:val="00026C32"/>
    <w:rsid w:val="0002744D"/>
    <w:rsid w:val="00027C28"/>
    <w:rsid w:val="00027FB0"/>
    <w:rsid w:val="000300AF"/>
    <w:rsid w:val="000303D6"/>
    <w:rsid w:val="000308F8"/>
    <w:rsid w:val="00030A28"/>
    <w:rsid w:val="00030B68"/>
    <w:rsid w:val="00030BD8"/>
    <w:rsid w:val="00030C0B"/>
    <w:rsid w:val="00030C45"/>
    <w:rsid w:val="000313B7"/>
    <w:rsid w:val="00031E8C"/>
    <w:rsid w:val="000327B9"/>
    <w:rsid w:val="000329FD"/>
    <w:rsid w:val="00032CA5"/>
    <w:rsid w:val="00032DFD"/>
    <w:rsid w:val="00033087"/>
    <w:rsid w:val="00033476"/>
    <w:rsid w:val="00033B95"/>
    <w:rsid w:val="000341C1"/>
    <w:rsid w:val="0003456B"/>
    <w:rsid w:val="000345D1"/>
    <w:rsid w:val="00034630"/>
    <w:rsid w:val="00034CE1"/>
    <w:rsid w:val="00034FBA"/>
    <w:rsid w:val="00035070"/>
    <w:rsid w:val="000350BF"/>
    <w:rsid w:val="00035149"/>
    <w:rsid w:val="000359F3"/>
    <w:rsid w:val="00035C0A"/>
    <w:rsid w:val="0003662A"/>
    <w:rsid w:val="000366A2"/>
    <w:rsid w:val="00036764"/>
    <w:rsid w:val="00036FD8"/>
    <w:rsid w:val="00037139"/>
    <w:rsid w:val="00037DDA"/>
    <w:rsid w:val="000400E9"/>
    <w:rsid w:val="000403B1"/>
    <w:rsid w:val="000404DD"/>
    <w:rsid w:val="000409CF"/>
    <w:rsid w:val="00040D1C"/>
    <w:rsid w:val="00040EFB"/>
    <w:rsid w:val="00041051"/>
    <w:rsid w:val="000418CC"/>
    <w:rsid w:val="00042908"/>
    <w:rsid w:val="00043452"/>
    <w:rsid w:val="00043957"/>
    <w:rsid w:val="00043F41"/>
    <w:rsid w:val="0004424C"/>
    <w:rsid w:val="00044B97"/>
    <w:rsid w:val="00044BBF"/>
    <w:rsid w:val="000453CF"/>
    <w:rsid w:val="000455C5"/>
    <w:rsid w:val="000455C6"/>
    <w:rsid w:val="00045AE8"/>
    <w:rsid w:val="00045BD6"/>
    <w:rsid w:val="0004665E"/>
    <w:rsid w:val="00046A9A"/>
    <w:rsid w:val="000477D8"/>
    <w:rsid w:val="0005000C"/>
    <w:rsid w:val="00050979"/>
    <w:rsid w:val="00050BF0"/>
    <w:rsid w:val="00050E63"/>
    <w:rsid w:val="0005153A"/>
    <w:rsid w:val="000519B2"/>
    <w:rsid w:val="000519B6"/>
    <w:rsid w:val="00051B22"/>
    <w:rsid w:val="00051CFE"/>
    <w:rsid w:val="00051ECF"/>
    <w:rsid w:val="00051FE1"/>
    <w:rsid w:val="000521EC"/>
    <w:rsid w:val="00052A70"/>
    <w:rsid w:val="000530DE"/>
    <w:rsid w:val="00053DCD"/>
    <w:rsid w:val="0005401C"/>
    <w:rsid w:val="000549AB"/>
    <w:rsid w:val="00054D45"/>
    <w:rsid w:val="000554F2"/>
    <w:rsid w:val="000555EC"/>
    <w:rsid w:val="00055FA7"/>
    <w:rsid w:val="00056056"/>
    <w:rsid w:val="0005633F"/>
    <w:rsid w:val="00056502"/>
    <w:rsid w:val="000568C2"/>
    <w:rsid w:val="00057122"/>
    <w:rsid w:val="00057693"/>
    <w:rsid w:val="0005773C"/>
    <w:rsid w:val="000578D3"/>
    <w:rsid w:val="00057D6F"/>
    <w:rsid w:val="000606ED"/>
    <w:rsid w:val="000610A7"/>
    <w:rsid w:val="00061116"/>
    <w:rsid w:val="000613F4"/>
    <w:rsid w:val="0006199F"/>
    <w:rsid w:val="00061B84"/>
    <w:rsid w:val="00061D1D"/>
    <w:rsid w:val="00062BC5"/>
    <w:rsid w:val="00062D74"/>
    <w:rsid w:val="00062FDA"/>
    <w:rsid w:val="00063098"/>
    <w:rsid w:val="0006335E"/>
    <w:rsid w:val="0006341B"/>
    <w:rsid w:val="00063D10"/>
    <w:rsid w:val="00064219"/>
    <w:rsid w:val="000642ED"/>
    <w:rsid w:val="0006462B"/>
    <w:rsid w:val="0006473E"/>
    <w:rsid w:val="00064AF5"/>
    <w:rsid w:val="00064D7A"/>
    <w:rsid w:val="000650BB"/>
    <w:rsid w:val="000651DC"/>
    <w:rsid w:val="00065658"/>
    <w:rsid w:val="0006603C"/>
    <w:rsid w:val="0006611A"/>
    <w:rsid w:val="0006638C"/>
    <w:rsid w:val="000666BB"/>
    <w:rsid w:val="00066E9F"/>
    <w:rsid w:val="0006787C"/>
    <w:rsid w:val="0006790D"/>
    <w:rsid w:val="00070251"/>
    <w:rsid w:val="00070374"/>
    <w:rsid w:val="0007088B"/>
    <w:rsid w:val="00070929"/>
    <w:rsid w:val="00070B52"/>
    <w:rsid w:val="00070EC5"/>
    <w:rsid w:val="00071637"/>
    <w:rsid w:val="0007175C"/>
    <w:rsid w:val="0007192E"/>
    <w:rsid w:val="00071A58"/>
    <w:rsid w:val="00071B86"/>
    <w:rsid w:val="00072294"/>
    <w:rsid w:val="0007237C"/>
    <w:rsid w:val="00072F56"/>
    <w:rsid w:val="000734EB"/>
    <w:rsid w:val="0007352B"/>
    <w:rsid w:val="000737B6"/>
    <w:rsid w:val="000738F8"/>
    <w:rsid w:val="000739D9"/>
    <w:rsid w:val="00074053"/>
    <w:rsid w:val="0007421B"/>
    <w:rsid w:val="0007422E"/>
    <w:rsid w:val="000743D4"/>
    <w:rsid w:val="00074942"/>
    <w:rsid w:val="0007528B"/>
    <w:rsid w:val="00075ECB"/>
    <w:rsid w:val="00075FCE"/>
    <w:rsid w:val="000761F6"/>
    <w:rsid w:val="000765F4"/>
    <w:rsid w:val="00076A72"/>
    <w:rsid w:val="00076CF5"/>
    <w:rsid w:val="000770BD"/>
    <w:rsid w:val="00077423"/>
    <w:rsid w:val="00077A7C"/>
    <w:rsid w:val="000804D2"/>
    <w:rsid w:val="00080806"/>
    <w:rsid w:val="000812C6"/>
    <w:rsid w:val="000824A2"/>
    <w:rsid w:val="000828A0"/>
    <w:rsid w:val="0008303F"/>
    <w:rsid w:val="00083484"/>
    <w:rsid w:val="000837E1"/>
    <w:rsid w:val="00083B50"/>
    <w:rsid w:val="00084107"/>
    <w:rsid w:val="0008443B"/>
    <w:rsid w:val="00085031"/>
    <w:rsid w:val="00085044"/>
    <w:rsid w:val="000851F5"/>
    <w:rsid w:val="00085673"/>
    <w:rsid w:val="000856A3"/>
    <w:rsid w:val="00085D3C"/>
    <w:rsid w:val="00085D7D"/>
    <w:rsid w:val="00085E08"/>
    <w:rsid w:val="000863D8"/>
    <w:rsid w:val="000866F6"/>
    <w:rsid w:val="00086B61"/>
    <w:rsid w:val="00086F99"/>
    <w:rsid w:val="000870C9"/>
    <w:rsid w:val="00087A82"/>
    <w:rsid w:val="00087DBD"/>
    <w:rsid w:val="00087EC4"/>
    <w:rsid w:val="00090203"/>
    <w:rsid w:val="00090AA0"/>
    <w:rsid w:val="00091001"/>
    <w:rsid w:val="000911D9"/>
    <w:rsid w:val="0009174A"/>
    <w:rsid w:val="00091CE9"/>
    <w:rsid w:val="00091E15"/>
    <w:rsid w:val="000921CD"/>
    <w:rsid w:val="00092908"/>
    <w:rsid w:val="0009293C"/>
    <w:rsid w:val="000933B0"/>
    <w:rsid w:val="000938A4"/>
    <w:rsid w:val="00093B36"/>
    <w:rsid w:val="000940F4"/>
    <w:rsid w:val="00094254"/>
    <w:rsid w:val="000944B0"/>
    <w:rsid w:val="000949DD"/>
    <w:rsid w:val="00094E40"/>
    <w:rsid w:val="00095208"/>
    <w:rsid w:val="000954CB"/>
    <w:rsid w:val="00095E3F"/>
    <w:rsid w:val="000960A2"/>
    <w:rsid w:val="00096C48"/>
    <w:rsid w:val="00096E1A"/>
    <w:rsid w:val="00096E5B"/>
    <w:rsid w:val="00097844"/>
    <w:rsid w:val="000978B5"/>
    <w:rsid w:val="00097A5E"/>
    <w:rsid w:val="00097D4C"/>
    <w:rsid w:val="00097D90"/>
    <w:rsid w:val="000A0200"/>
    <w:rsid w:val="000A0270"/>
    <w:rsid w:val="000A0B02"/>
    <w:rsid w:val="000A0C68"/>
    <w:rsid w:val="000A0EF5"/>
    <w:rsid w:val="000A0F2D"/>
    <w:rsid w:val="000A1123"/>
    <w:rsid w:val="000A1BDB"/>
    <w:rsid w:val="000A1E8C"/>
    <w:rsid w:val="000A1EA5"/>
    <w:rsid w:val="000A2020"/>
    <w:rsid w:val="000A212B"/>
    <w:rsid w:val="000A2576"/>
    <w:rsid w:val="000A2CB4"/>
    <w:rsid w:val="000A33AC"/>
    <w:rsid w:val="000A4184"/>
    <w:rsid w:val="000A458D"/>
    <w:rsid w:val="000A4B12"/>
    <w:rsid w:val="000A4B3A"/>
    <w:rsid w:val="000A5563"/>
    <w:rsid w:val="000A5604"/>
    <w:rsid w:val="000A6701"/>
    <w:rsid w:val="000A6844"/>
    <w:rsid w:val="000A72FC"/>
    <w:rsid w:val="000A7767"/>
    <w:rsid w:val="000A7E78"/>
    <w:rsid w:val="000B0607"/>
    <w:rsid w:val="000B0A36"/>
    <w:rsid w:val="000B109A"/>
    <w:rsid w:val="000B156A"/>
    <w:rsid w:val="000B1593"/>
    <w:rsid w:val="000B1A47"/>
    <w:rsid w:val="000B1BC0"/>
    <w:rsid w:val="000B1F7A"/>
    <w:rsid w:val="000B22AF"/>
    <w:rsid w:val="000B2494"/>
    <w:rsid w:val="000B28BA"/>
    <w:rsid w:val="000B2CC0"/>
    <w:rsid w:val="000B32D9"/>
    <w:rsid w:val="000B337B"/>
    <w:rsid w:val="000B34C5"/>
    <w:rsid w:val="000B392C"/>
    <w:rsid w:val="000B4604"/>
    <w:rsid w:val="000B46C2"/>
    <w:rsid w:val="000B493B"/>
    <w:rsid w:val="000B4C4D"/>
    <w:rsid w:val="000B5028"/>
    <w:rsid w:val="000B5369"/>
    <w:rsid w:val="000B54E6"/>
    <w:rsid w:val="000B586B"/>
    <w:rsid w:val="000B59DF"/>
    <w:rsid w:val="000B5BF6"/>
    <w:rsid w:val="000B5F8E"/>
    <w:rsid w:val="000B6060"/>
    <w:rsid w:val="000B6741"/>
    <w:rsid w:val="000B6A17"/>
    <w:rsid w:val="000B6C5D"/>
    <w:rsid w:val="000B72CF"/>
    <w:rsid w:val="000B7361"/>
    <w:rsid w:val="000B795B"/>
    <w:rsid w:val="000B7A17"/>
    <w:rsid w:val="000B7CEA"/>
    <w:rsid w:val="000B7E30"/>
    <w:rsid w:val="000B7F6B"/>
    <w:rsid w:val="000C0F6A"/>
    <w:rsid w:val="000C1021"/>
    <w:rsid w:val="000C151A"/>
    <w:rsid w:val="000C1543"/>
    <w:rsid w:val="000C1AF7"/>
    <w:rsid w:val="000C24AC"/>
    <w:rsid w:val="000C26C2"/>
    <w:rsid w:val="000C2725"/>
    <w:rsid w:val="000C360D"/>
    <w:rsid w:val="000C3BC2"/>
    <w:rsid w:val="000C443F"/>
    <w:rsid w:val="000C448E"/>
    <w:rsid w:val="000C50DE"/>
    <w:rsid w:val="000C50E2"/>
    <w:rsid w:val="000C524B"/>
    <w:rsid w:val="000C5B2B"/>
    <w:rsid w:val="000C5F6D"/>
    <w:rsid w:val="000C6655"/>
    <w:rsid w:val="000C69C5"/>
    <w:rsid w:val="000C6CBF"/>
    <w:rsid w:val="000C6DD7"/>
    <w:rsid w:val="000C6FE6"/>
    <w:rsid w:val="000C7047"/>
    <w:rsid w:val="000C787A"/>
    <w:rsid w:val="000C7972"/>
    <w:rsid w:val="000C7D61"/>
    <w:rsid w:val="000D0530"/>
    <w:rsid w:val="000D0ED2"/>
    <w:rsid w:val="000D1147"/>
    <w:rsid w:val="000D164D"/>
    <w:rsid w:val="000D17EE"/>
    <w:rsid w:val="000D19DE"/>
    <w:rsid w:val="000D24B5"/>
    <w:rsid w:val="000D3D5C"/>
    <w:rsid w:val="000D4030"/>
    <w:rsid w:val="000D44DB"/>
    <w:rsid w:val="000D45FB"/>
    <w:rsid w:val="000D509D"/>
    <w:rsid w:val="000D572A"/>
    <w:rsid w:val="000D66F7"/>
    <w:rsid w:val="000D67E3"/>
    <w:rsid w:val="000D6BDF"/>
    <w:rsid w:val="000D7456"/>
    <w:rsid w:val="000D7A3C"/>
    <w:rsid w:val="000D7C6C"/>
    <w:rsid w:val="000D7FDA"/>
    <w:rsid w:val="000E028C"/>
    <w:rsid w:val="000E03EC"/>
    <w:rsid w:val="000E0614"/>
    <w:rsid w:val="000E0A41"/>
    <w:rsid w:val="000E0D7E"/>
    <w:rsid w:val="000E1106"/>
    <w:rsid w:val="000E13D4"/>
    <w:rsid w:val="000E1436"/>
    <w:rsid w:val="000E1E16"/>
    <w:rsid w:val="000E1FBD"/>
    <w:rsid w:val="000E209D"/>
    <w:rsid w:val="000E26AD"/>
    <w:rsid w:val="000E3375"/>
    <w:rsid w:val="000E3486"/>
    <w:rsid w:val="000E34CD"/>
    <w:rsid w:val="000E373B"/>
    <w:rsid w:val="000E3E52"/>
    <w:rsid w:val="000E3E7C"/>
    <w:rsid w:val="000E3F49"/>
    <w:rsid w:val="000E3FA7"/>
    <w:rsid w:val="000E4AEB"/>
    <w:rsid w:val="000E4E1D"/>
    <w:rsid w:val="000E4F0F"/>
    <w:rsid w:val="000E634F"/>
    <w:rsid w:val="000E6DC5"/>
    <w:rsid w:val="000E74A2"/>
    <w:rsid w:val="000E79E5"/>
    <w:rsid w:val="000E79E7"/>
    <w:rsid w:val="000E7A6F"/>
    <w:rsid w:val="000F03CE"/>
    <w:rsid w:val="000F0562"/>
    <w:rsid w:val="000F0A5D"/>
    <w:rsid w:val="000F1225"/>
    <w:rsid w:val="000F134F"/>
    <w:rsid w:val="000F14CF"/>
    <w:rsid w:val="000F19E3"/>
    <w:rsid w:val="000F23B7"/>
    <w:rsid w:val="000F33A6"/>
    <w:rsid w:val="000F3BBE"/>
    <w:rsid w:val="000F3CFB"/>
    <w:rsid w:val="000F4719"/>
    <w:rsid w:val="000F472E"/>
    <w:rsid w:val="000F4E60"/>
    <w:rsid w:val="000F4FF6"/>
    <w:rsid w:val="000F545D"/>
    <w:rsid w:val="000F5BB1"/>
    <w:rsid w:val="000F5D26"/>
    <w:rsid w:val="000F6252"/>
    <w:rsid w:val="000F6A43"/>
    <w:rsid w:val="000F6D0D"/>
    <w:rsid w:val="000F7F81"/>
    <w:rsid w:val="00100C2C"/>
    <w:rsid w:val="001012CE"/>
    <w:rsid w:val="00101E24"/>
    <w:rsid w:val="00101F41"/>
    <w:rsid w:val="00102038"/>
    <w:rsid w:val="00102FC8"/>
    <w:rsid w:val="00103356"/>
    <w:rsid w:val="0010378C"/>
    <w:rsid w:val="0010442E"/>
    <w:rsid w:val="001045B2"/>
    <w:rsid w:val="00104633"/>
    <w:rsid w:val="0010501C"/>
    <w:rsid w:val="00105142"/>
    <w:rsid w:val="00105211"/>
    <w:rsid w:val="001057F3"/>
    <w:rsid w:val="00105B7C"/>
    <w:rsid w:val="00105F4B"/>
    <w:rsid w:val="00106201"/>
    <w:rsid w:val="00106BFC"/>
    <w:rsid w:val="00106D0F"/>
    <w:rsid w:val="00106DF2"/>
    <w:rsid w:val="00106E51"/>
    <w:rsid w:val="00106F5E"/>
    <w:rsid w:val="00107F1B"/>
    <w:rsid w:val="00107F8C"/>
    <w:rsid w:val="001107C4"/>
    <w:rsid w:val="00111255"/>
    <w:rsid w:val="00111434"/>
    <w:rsid w:val="001120EB"/>
    <w:rsid w:val="00112B47"/>
    <w:rsid w:val="00112D5A"/>
    <w:rsid w:val="00112E3D"/>
    <w:rsid w:val="00113712"/>
    <w:rsid w:val="00113AA7"/>
    <w:rsid w:val="00113AA9"/>
    <w:rsid w:val="00113F4D"/>
    <w:rsid w:val="00113FFE"/>
    <w:rsid w:val="00114DAE"/>
    <w:rsid w:val="00114DDE"/>
    <w:rsid w:val="00114DE7"/>
    <w:rsid w:val="00115534"/>
    <w:rsid w:val="00115D0B"/>
    <w:rsid w:val="001160C5"/>
    <w:rsid w:val="001166A4"/>
    <w:rsid w:val="00116C3C"/>
    <w:rsid w:val="001173EF"/>
    <w:rsid w:val="001175EE"/>
    <w:rsid w:val="00117788"/>
    <w:rsid w:val="0012003A"/>
    <w:rsid w:val="0012024C"/>
    <w:rsid w:val="0012045F"/>
    <w:rsid w:val="00120A94"/>
    <w:rsid w:val="00120AEE"/>
    <w:rsid w:val="00120C15"/>
    <w:rsid w:val="00120F3F"/>
    <w:rsid w:val="00120F59"/>
    <w:rsid w:val="001212B9"/>
    <w:rsid w:val="001216B2"/>
    <w:rsid w:val="001217E5"/>
    <w:rsid w:val="00121D50"/>
    <w:rsid w:val="00122B57"/>
    <w:rsid w:val="00122C40"/>
    <w:rsid w:val="00122EE8"/>
    <w:rsid w:val="00122FBF"/>
    <w:rsid w:val="00124363"/>
    <w:rsid w:val="001245CC"/>
    <w:rsid w:val="0012509F"/>
    <w:rsid w:val="001258CC"/>
    <w:rsid w:val="00125B9E"/>
    <w:rsid w:val="00125C93"/>
    <w:rsid w:val="00125F9C"/>
    <w:rsid w:val="001261FE"/>
    <w:rsid w:val="001266CF"/>
    <w:rsid w:val="00126DAC"/>
    <w:rsid w:val="00126DF4"/>
    <w:rsid w:val="00127069"/>
    <w:rsid w:val="0012713B"/>
    <w:rsid w:val="00131163"/>
    <w:rsid w:val="00131AA9"/>
    <w:rsid w:val="00131BD2"/>
    <w:rsid w:val="00132A44"/>
    <w:rsid w:val="00133078"/>
    <w:rsid w:val="0013333A"/>
    <w:rsid w:val="00133E02"/>
    <w:rsid w:val="00134326"/>
    <w:rsid w:val="00134672"/>
    <w:rsid w:val="00135144"/>
    <w:rsid w:val="00135435"/>
    <w:rsid w:val="00135473"/>
    <w:rsid w:val="001354F6"/>
    <w:rsid w:val="00135A43"/>
    <w:rsid w:val="0013612F"/>
    <w:rsid w:val="00136A7C"/>
    <w:rsid w:val="001371EA"/>
    <w:rsid w:val="00137307"/>
    <w:rsid w:val="0014092B"/>
    <w:rsid w:val="00140A3F"/>
    <w:rsid w:val="00141672"/>
    <w:rsid w:val="00141C3D"/>
    <w:rsid w:val="00141C7E"/>
    <w:rsid w:val="0014444C"/>
    <w:rsid w:val="00144C81"/>
    <w:rsid w:val="00144EEA"/>
    <w:rsid w:val="001457C5"/>
    <w:rsid w:val="0014593C"/>
    <w:rsid w:val="00146877"/>
    <w:rsid w:val="00146ABB"/>
    <w:rsid w:val="00146BC3"/>
    <w:rsid w:val="00146DAE"/>
    <w:rsid w:val="00147104"/>
    <w:rsid w:val="00147557"/>
    <w:rsid w:val="0014767D"/>
    <w:rsid w:val="00147AC5"/>
    <w:rsid w:val="00147ED6"/>
    <w:rsid w:val="0015079B"/>
    <w:rsid w:val="0015079C"/>
    <w:rsid w:val="00150980"/>
    <w:rsid w:val="00151506"/>
    <w:rsid w:val="001516DA"/>
    <w:rsid w:val="0015241D"/>
    <w:rsid w:val="00152599"/>
    <w:rsid w:val="00152624"/>
    <w:rsid w:val="00155362"/>
    <w:rsid w:val="001554D4"/>
    <w:rsid w:val="001555E6"/>
    <w:rsid w:val="00156186"/>
    <w:rsid w:val="00156771"/>
    <w:rsid w:val="00156888"/>
    <w:rsid w:val="00156DC3"/>
    <w:rsid w:val="00157140"/>
    <w:rsid w:val="00157194"/>
    <w:rsid w:val="00157439"/>
    <w:rsid w:val="00157817"/>
    <w:rsid w:val="001579B7"/>
    <w:rsid w:val="00160036"/>
    <w:rsid w:val="001601DD"/>
    <w:rsid w:val="00161F2D"/>
    <w:rsid w:val="001621F9"/>
    <w:rsid w:val="0016220E"/>
    <w:rsid w:val="00162308"/>
    <w:rsid w:val="00162460"/>
    <w:rsid w:val="00162928"/>
    <w:rsid w:val="0016336C"/>
    <w:rsid w:val="001633A6"/>
    <w:rsid w:val="001633C0"/>
    <w:rsid w:val="001638A2"/>
    <w:rsid w:val="00163A47"/>
    <w:rsid w:val="00165020"/>
    <w:rsid w:val="00165285"/>
    <w:rsid w:val="0016571C"/>
    <w:rsid w:val="00165A79"/>
    <w:rsid w:val="00166E4D"/>
    <w:rsid w:val="00167303"/>
    <w:rsid w:val="001675F8"/>
    <w:rsid w:val="00167686"/>
    <w:rsid w:val="0016771A"/>
    <w:rsid w:val="00167A37"/>
    <w:rsid w:val="00167FB2"/>
    <w:rsid w:val="00170031"/>
    <w:rsid w:val="00170274"/>
    <w:rsid w:val="00170915"/>
    <w:rsid w:val="001709F2"/>
    <w:rsid w:val="00171F86"/>
    <w:rsid w:val="00172261"/>
    <w:rsid w:val="0017266A"/>
    <w:rsid w:val="00172753"/>
    <w:rsid w:val="00172C5A"/>
    <w:rsid w:val="00172E30"/>
    <w:rsid w:val="00173234"/>
    <w:rsid w:val="00173785"/>
    <w:rsid w:val="001737FD"/>
    <w:rsid w:val="00174087"/>
    <w:rsid w:val="0017449D"/>
    <w:rsid w:val="0017499D"/>
    <w:rsid w:val="00174A43"/>
    <w:rsid w:val="00175273"/>
    <w:rsid w:val="00175930"/>
    <w:rsid w:val="00175B35"/>
    <w:rsid w:val="001763EA"/>
    <w:rsid w:val="0017652C"/>
    <w:rsid w:val="001768B3"/>
    <w:rsid w:val="00177419"/>
    <w:rsid w:val="0017746B"/>
    <w:rsid w:val="00177AC9"/>
    <w:rsid w:val="00177B40"/>
    <w:rsid w:val="00180712"/>
    <w:rsid w:val="0018073A"/>
    <w:rsid w:val="00180C8C"/>
    <w:rsid w:val="00180F1C"/>
    <w:rsid w:val="001812B9"/>
    <w:rsid w:val="001814B9"/>
    <w:rsid w:val="00181736"/>
    <w:rsid w:val="00181CFC"/>
    <w:rsid w:val="00181F00"/>
    <w:rsid w:val="001824E6"/>
    <w:rsid w:val="001828F6"/>
    <w:rsid w:val="00182A28"/>
    <w:rsid w:val="00182BB9"/>
    <w:rsid w:val="00182F9D"/>
    <w:rsid w:val="00183C41"/>
    <w:rsid w:val="00184C2E"/>
    <w:rsid w:val="00184CB6"/>
    <w:rsid w:val="00184D95"/>
    <w:rsid w:val="00184E2E"/>
    <w:rsid w:val="00184E83"/>
    <w:rsid w:val="00184F79"/>
    <w:rsid w:val="00185101"/>
    <w:rsid w:val="001851C1"/>
    <w:rsid w:val="001851D6"/>
    <w:rsid w:val="0018555D"/>
    <w:rsid w:val="001857AB"/>
    <w:rsid w:val="001857C1"/>
    <w:rsid w:val="00185814"/>
    <w:rsid w:val="00185B68"/>
    <w:rsid w:val="001862D8"/>
    <w:rsid w:val="00186313"/>
    <w:rsid w:val="00186651"/>
    <w:rsid w:val="00186B2A"/>
    <w:rsid w:val="00187627"/>
    <w:rsid w:val="00187A0A"/>
    <w:rsid w:val="00187EEB"/>
    <w:rsid w:val="00187F54"/>
    <w:rsid w:val="001904DC"/>
    <w:rsid w:val="0019053D"/>
    <w:rsid w:val="00190AA9"/>
    <w:rsid w:val="00191047"/>
    <w:rsid w:val="001915DD"/>
    <w:rsid w:val="001919C8"/>
    <w:rsid w:val="00191C58"/>
    <w:rsid w:val="001928D6"/>
    <w:rsid w:val="00192C33"/>
    <w:rsid w:val="00192E30"/>
    <w:rsid w:val="0019300D"/>
    <w:rsid w:val="00193565"/>
    <w:rsid w:val="001935C7"/>
    <w:rsid w:val="001937B5"/>
    <w:rsid w:val="001943D8"/>
    <w:rsid w:val="0019480E"/>
    <w:rsid w:val="00195FD6"/>
    <w:rsid w:val="001964D4"/>
    <w:rsid w:val="00196904"/>
    <w:rsid w:val="0019709D"/>
    <w:rsid w:val="00197148"/>
    <w:rsid w:val="00197405"/>
    <w:rsid w:val="001974A7"/>
    <w:rsid w:val="00197EB1"/>
    <w:rsid w:val="001A0DB5"/>
    <w:rsid w:val="001A11CD"/>
    <w:rsid w:val="001A164C"/>
    <w:rsid w:val="001A18D0"/>
    <w:rsid w:val="001A19AE"/>
    <w:rsid w:val="001A1B62"/>
    <w:rsid w:val="001A25F9"/>
    <w:rsid w:val="001A2A9C"/>
    <w:rsid w:val="001A2F95"/>
    <w:rsid w:val="001A3185"/>
    <w:rsid w:val="001A40F0"/>
    <w:rsid w:val="001A441E"/>
    <w:rsid w:val="001A45CC"/>
    <w:rsid w:val="001A4745"/>
    <w:rsid w:val="001A4BF7"/>
    <w:rsid w:val="001A5305"/>
    <w:rsid w:val="001A5853"/>
    <w:rsid w:val="001A6252"/>
    <w:rsid w:val="001A66C9"/>
    <w:rsid w:val="001A6CEF"/>
    <w:rsid w:val="001A6E96"/>
    <w:rsid w:val="001A7123"/>
    <w:rsid w:val="001A74A6"/>
    <w:rsid w:val="001A7529"/>
    <w:rsid w:val="001A7E0E"/>
    <w:rsid w:val="001B0376"/>
    <w:rsid w:val="001B0482"/>
    <w:rsid w:val="001B0B31"/>
    <w:rsid w:val="001B142E"/>
    <w:rsid w:val="001B1FF3"/>
    <w:rsid w:val="001B2306"/>
    <w:rsid w:val="001B25D3"/>
    <w:rsid w:val="001B3152"/>
    <w:rsid w:val="001B33C4"/>
    <w:rsid w:val="001B41B3"/>
    <w:rsid w:val="001B44F5"/>
    <w:rsid w:val="001B4C8B"/>
    <w:rsid w:val="001B4D63"/>
    <w:rsid w:val="001B4FBE"/>
    <w:rsid w:val="001B519F"/>
    <w:rsid w:val="001B52E4"/>
    <w:rsid w:val="001B5B5E"/>
    <w:rsid w:val="001B671B"/>
    <w:rsid w:val="001B6D27"/>
    <w:rsid w:val="001B6E69"/>
    <w:rsid w:val="001B6F23"/>
    <w:rsid w:val="001B7289"/>
    <w:rsid w:val="001B74AF"/>
    <w:rsid w:val="001B79B0"/>
    <w:rsid w:val="001B7D2B"/>
    <w:rsid w:val="001B7F5E"/>
    <w:rsid w:val="001C04B8"/>
    <w:rsid w:val="001C0BCC"/>
    <w:rsid w:val="001C0C3A"/>
    <w:rsid w:val="001C19B8"/>
    <w:rsid w:val="001C1A00"/>
    <w:rsid w:val="001C22BB"/>
    <w:rsid w:val="001C25D0"/>
    <w:rsid w:val="001C26C7"/>
    <w:rsid w:val="001C2956"/>
    <w:rsid w:val="001C2A64"/>
    <w:rsid w:val="001C2C8C"/>
    <w:rsid w:val="001C33B7"/>
    <w:rsid w:val="001C3631"/>
    <w:rsid w:val="001C384D"/>
    <w:rsid w:val="001C40A0"/>
    <w:rsid w:val="001C42FA"/>
    <w:rsid w:val="001C4495"/>
    <w:rsid w:val="001C475E"/>
    <w:rsid w:val="001C5264"/>
    <w:rsid w:val="001C5291"/>
    <w:rsid w:val="001C5399"/>
    <w:rsid w:val="001C53F6"/>
    <w:rsid w:val="001C57EB"/>
    <w:rsid w:val="001C5876"/>
    <w:rsid w:val="001C5D4F"/>
    <w:rsid w:val="001C5D9D"/>
    <w:rsid w:val="001C616D"/>
    <w:rsid w:val="001C6402"/>
    <w:rsid w:val="001C76C8"/>
    <w:rsid w:val="001D0361"/>
    <w:rsid w:val="001D0FEB"/>
    <w:rsid w:val="001D10F7"/>
    <w:rsid w:val="001D1A76"/>
    <w:rsid w:val="001D1D6A"/>
    <w:rsid w:val="001D2190"/>
    <w:rsid w:val="001D2C84"/>
    <w:rsid w:val="001D324B"/>
    <w:rsid w:val="001D3298"/>
    <w:rsid w:val="001D521E"/>
    <w:rsid w:val="001D524D"/>
    <w:rsid w:val="001D5CDF"/>
    <w:rsid w:val="001D6453"/>
    <w:rsid w:val="001D667E"/>
    <w:rsid w:val="001D6BB6"/>
    <w:rsid w:val="001D6BC5"/>
    <w:rsid w:val="001D6D06"/>
    <w:rsid w:val="001E0217"/>
    <w:rsid w:val="001E0B24"/>
    <w:rsid w:val="001E0C1A"/>
    <w:rsid w:val="001E0CED"/>
    <w:rsid w:val="001E0D39"/>
    <w:rsid w:val="001E0EF9"/>
    <w:rsid w:val="001E10DF"/>
    <w:rsid w:val="001E1404"/>
    <w:rsid w:val="001E153E"/>
    <w:rsid w:val="001E1547"/>
    <w:rsid w:val="001E16AD"/>
    <w:rsid w:val="001E1ABC"/>
    <w:rsid w:val="001E360B"/>
    <w:rsid w:val="001E3876"/>
    <w:rsid w:val="001E3A98"/>
    <w:rsid w:val="001E4154"/>
    <w:rsid w:val="001E45C6"/>
    <w:rsid w:val="001E49E7"/>
    <w:rsid w:val="001E4F8D"/>
    <w:rsid w:val="001E5040"/>
    <w:rsid w:val="001E5682"/>
    <w:rsid w:val="001E5C2C"/>
    <w:rsid w:val="001E5FE6"/>
    <w:rsid w:val="001E6045"/>
    <w:rsid w:val="001E6189"/>
    <w:rsid w:val="001E61B4"/>
    <w:rsid w:val="001E6290"/>
    <w:rsid w:val="001E64AE"/>
    <w:rsid w:val="001E692F"/>
    <w:rsid w:val="001E6A92"/>
    <w:rsid w:val="001E7974"/>
    <w:rsid w:val="001E7BD0"/>
    <w:rsid w:val="001E7CE2"/>
    <w:rsid w:val="001E7F5C"/>
    <w:rsid w:val="001E7F7C"/>
    <w:rsid w:val="001F0618"/>
    <w:rsid w:val="001F064D"/>
    <w:rsid w:val="001F2486"/>
    <w:rsid w:val="001F26FC"/>
    <w:rsid w:val="001F2F09"/>
    <w:rsid w:val="001F2F7A"/>
    <w:rsid w:val="001F311A"/>
    <w:rsid w:val="001F323B"/>
    <w:rsid w:val="001F3910"/>
    <w:rsid w:val="001F402C"/>
    <w:rsid w:val="001F40EC"/>
    <w:rsid w:val="001F441A"/>
    <w:rsid w:val="001F449D"/>
    <w:rsid w:val="001F4989"/>
    <w:rsid w:val="001F53A3"/>
    <w:rsid w:val="001F5C4C"/>
    <w:rsid w:val="001F5E9D"/>
    <w:rsid w:val="001F6763"/>
    <w:rsid w:val="001F6FAD"/>
    <w:rsid w:val="001F7351"/>
    <w:rsid w:val="001F7856"/>
    <w:rsid w:val="001F7F89"/>
    <w:rsid w:val="002001F1"/>
    <w:rsid w:val="00200901"/>
    <w:rsid w:val="00200D89"/>
    <w:rsid w:val="00200DD8"/>
    <w:rsid w:val="00200F31"/>
    <w:rsid w:val="002028A0"/>
    <w:rsid w:val="00203314"/>
    <w:rsid w:val="00203AD0"/>
    <w:rsid w:val="00203B02"/>
    <w:rsid w:val="002040C1"/>
    <w:rsid w:val="002040E4"/>
    <w:rsid w:val="00204507"/>
    <w:rsid w:val="002049D9"/>
    <w:rsid w:val="00204BC2"/>
    <w:rsid w:val="00205484"/>
    <w:rsid w:val="002054E7"/>
    <w:rsid w:val="00205F14"/>
    <w:rsid w:val="00206153"/>
    <w:rsid w:val="002065FB"/>
    <w:rsid w:val="00206E8E"/>
    <w:rsid w:val="00207397"/>
    <w:rsid w:val="00207F5E"/>
    <w:rsid w:val="0021025E"/>
    <w:rsid w:val="00210AD6"/>
    <w:rsid w:val="00210E66"/>
    <w:rsid w:val="0021123D"/>
    <w:rsid w:val="00211438"/>
    <w:rsid w:val="00211BEC"/>
    <w:rsid w:val="00211E74"/>
    <w:rsid w:val="002126A0"/>
    <w:rsid w:val="002128EA"/>
    <w:rsid w:val="002134EC"/>
    <w:rsid w:val="00213804"/>
    <w:rsid w:val="002138C7"/>
    <w:rsid w:val="00214BD2"/>
    <w:rsid w:val="002158E4"/>
    <w:rsid w:val="00216244"/>
    <w:rsid w:val="00216A13"/>
    <w:rsid w:val="00217695"/>
    <w:rsid w:val="00217892"/>
    <w:rsid w:val="00217AA0"/>
    <w:rsid w:val="002203F8"/>
    <w:rsid w:val="00220449"/>
    <w:rsid w:val="0022073E"/>
    <w:rsid w:val="0022106D"/>
    <w:rsid w:val="002214DA"/>
    <w:rsid w:val="002215DA"/>
    <w:rsid w:val="00221EBF"/>
    <w:rsid w:val="002225EC"/>
    <w:rsid w:val="00222704"/>
    <w:rsid w:val="00222866"/>
    <w:rsid w:val="002232B3"/>
    <w:rsid w:val="002233C3"/>
    <w:rsid w:val="00223DD9"/>
    <w:rsid w:val="002240EB"/>
    <w:rsid w:val="00224B1E"/>
    <w:rsid w:val="002258B1"/>
    <w:rsid w:val="00226771"/>
    <w:rsid w:val="00226E36"/>
    <w:rsid w:val="0022724E"/>
    <w:rsid w:val="0022781F"/>
    <w:rsid w:val="00227935"/>
    <w:rsid w:val="00227B82"/>
    <w:rsid w:val="0023019F"/>
    <w:rsid w:val="00230463"/>
    <w:rsid w:val="00230837"/>
    <w:rsid w:val="00230921"/>
    <w:rsid w:val="00231535"/>
    <w:rsid w:val="00231EA2"/>
    <w:rsid w:val="00231FD0"/>
    <w:rsid w:val="00232502"/>
    <w:rsid w:val="00232654"/>
    <w:rsid w:val="002327F2"/>
    <w:rsid w:val="00233152"/>
    <w:rsid w:val="00233911"/>
    <w:rsid w:val="00233999"/>
    <w:rsid w:val="00233F84"/>
    <w:rsid w:val="00233FC5"/>
    <w:rsid w:val="002343AF"/>
    <w:rsid w:val="0023440C"/>
    <w:rsid w:val="0023440D"/>
    <w:rsid w:val="002348BB"/>
    <w:rsid w:val="0023498D"/>
    <w:rsid w:val="00234BDB"/>
    <w:rsid w:val="00234D68"/>
    <w:rsid w:val="00234F78"/>
    <w:rsid w:val="0023504C"/>
    <w:rsid w:val="00235506"/>
    <w:rsid w:val="0023603F"/>
    <w:rsid w:val="00236400"/>
    <w:rsid w:val="002364B0"/>
    <w:rsid w:val="00236A7F"/>
    <w:rsid w:val="00237AAF"/>
    <w:rsid w:val="00237C12"/>
    <w:rsid w:val="002402FA"/>
    <w:rsid w:val="00240CDA"/>
    <w:rsid w:val="00242415"/>
    <w:rsid w:val="002428B6"/>
    <w:rsid w:val="00242FBF"/>
    <w:rsid w:val="00243066"/>
    <w:rsid w:val="0024343E"/>
    <w:rsid w:val="00243EB9"/>
    <w:rsid w:val="0024418B"/>
    <w:rsid w:val="002441BE"/>
    <w:rsid w:val="00244364"/>
    <w:rsid w:val="00244390"/>
    <w:rsid w:val="00245006"/>
    <w:rsid w:val="00245040"/>
    <w:rsid w:val="00245528"/>
    <w:rsid w:val="00245822"/>
    <w:rsid w:val="00245DF6"/>
    <w:rsid w:val="00246051"/>
    <w:rsid w:val="00246374"/>
    <w:rsid w:val="00246BBF"/>
    <w:rsid w:val="00246D36"/>
    <w:rsid w:val="002470AE"/>
    <w:rsid w:val="0024770C"/>
    <w:rsid w:val="00250003"/>
    <w:rsid w:val="002503CE"/>
    <w:rsid w:val="0025068C"/>
    <w:rsid w:val="00250EF8"/>
    <w:rsid w:val="0025118C"/>
    <w:rsid w:val="002516BA"/>
    <w:rsid w:val="00251877"/>
    <w:rsid w:val="002519AD"/>
    <w:rsid w:val="00251D32"/>
    <w:rsid w:val="00251F4B"/>
    <w:rsid w:val="00252C52"/>
    <w:rsid w:val="00252E16"/>
    <w:rsid w:val="00253FEE"/>
    <w:rsid w:val="002544D9"/>
    <w:rsid w:val="00254998"/>
    <w:rsid w:val="00254AB8"/>
    <w:rsid w:val="00254EE0"/>
    <w:rsid w:val="0025518F"/>
    <w:rsid w:val="002551F9"/>
    <w:rsid w:val="0025560B"/>
    <w:rsid w:val="00255E87"/>
    <w:rsid w:val="0025629B"/>
    <w:rsid w:val="00256452"/>
    <w:rsid w:val="002574D2"/>
    <w:rsid w:val="00257569"/>
    <w:rsid w:val="00257672"/>
    <w:rsid w:val="002576E4"/>
    <w:rsid w:val="0026028A"/>
    <w:rsid w:val="00260564"/>
    <w:rsid w:val="00260761"/>
    <w:rsid w:val="002607EF"/>
    <w:rsid w:val="00260DF4"/>
    <w:rsid w:val="00260E60"/>
    <w:rsid w:val="0026149E"/>
    <w:rsid w:val="00261732"/>
    <w:rsid w:val="00261D0A"/>
    <w:rsid w:val="00261F14"/>
    <w:rsid w:val="0026211F"/>
    <w:rsid w:val="002622FB"/>
    <w:rsid w:val="00262B9A"/>
    <w:rsid w:val="002634C2"/>
    <w:rsid w:val="002634D8"/>
    <w:rsid w:val="0026356B"/>
    <w:rsid w:val="00263AE3"/>
    <w:rsid w:val="00263B67"/>
    <w:rsid w:val="00263B7F"/>
    <w:rsid w:val="00263C5B"/>
    <w:rsid w:val="00263DAC"/>
    <w:rsid w:val="002644BB"/>
    <w:rsid w:val="002644D4"/>
    <w:rsid w:val="002646D3"/>
    <w:rsid w:val="002646DA"/>
    <w:rsid w:val="00264AC6"/>
    <w:rsid w:val="00264B97"/>
    <w:rsid w:val="00264E47"/>
    <w:rsid w:val="002663CB"/>
    <w:rsid w:val="00266AC4"/>
    <w:rsid w:val="002675D9"/>
    <w:rsid w:val="00267DAF"/>
    <w:rsid w:val="00267FDF"/>
    <w:rsid w:val="002708C6"/>
    <w:rsid w:val="00270C26"/>
    <w:rsid w:val="00271581"/>
    <w:rsid w:val="002716F8"/>
    <w:rsid w:val="00271737"/>
    <w:rsid w:val="002717F5"/>
    <w:rsid w:val="00271B6D"/>
    <w:rsid w:val="00271EF6"/>
    <w:rsid w:val="002722B0"/>
    <w:rsid w:val="00272350"/>
    <w:rsid w:val="002730D1"/>
    <w:rsid w:val="0027358D"/>
    <w:rsid w:val="00273C7F"/>
    <w:rsid w:val="00273DC0"/>
    <w:rsid w:val="00273FE7"/>
    <w:rsid w:val="002740DF"/>
    <w:rsid w:val="002741F6"/>
    <w:rsid w:val="002749DF"/>
    <w:rsid w:val="00274A54"/>
    <w:rsid w:val="00274B8B"/>
    <w:rsid w:val="00274BBB"/>
    <w:rsid w:val="00274CD6"/>
    <w:rsid w:val="0027568F"/>
    <w:rsid w:val="00275B36"/>
    <w:rsid w:val="002764CD"/>
    <w:rsid w:val="00276A1B"/>
    <w:rsid w:val="00276CC4"/>
    <w:rsid w:val="0027708C"/>
    <w:rsid w:val="002774BB"/>
    <w:rsid w:val="002779FE"/>
    <w:rsid w:val="002805D3"/>
    <w:rsid w:val="002806D5"/>
    <w:rsid w:val="002806E8"/>
    <w:rsid w:val="0028083C"/>
    <w:rsid w:val="00280964"/>
    <w:rsid w:val="002811F9"/>
    <w:rsid w:val="00281982"/>
    <w:rsid w:val="00281CC1"/>
    <w:rsid w:val="00281F9D"/>
    <w:rsid w:val="002825BB"/>
    <w:rsid w:val="00282948"/>
    <w:rsid w:val="0028392B"/>
    <w:rsid w:val="002840BD"/>
    <w:rsid w:val="0028416A"/>
    <w:rsid w:val="00284426"/>
    <w:rsid w:val="00284AED"/>
    <w:rsid w:val="00284B0E"/>
    <w:rsid w:val="00284F12"/>
    <w:rsid w:val="002853B6"/>
    <w:rsid w:val="00286A6D"/>
    <w:rsid w:val="002877D7"/>
    <w:rsid w:val="00287BEE"/>
    <w:rsid w:val="00287E68"/>
    <w:rsid w:val="002903EB"/>
    <w:rsid w:val="002908A6"/>
    <w:rsid w:val="002915A6"/>
    <w:rsid w:val="00291B42"/>
    <w:rsid w:val="00291C62"/>
    <w:rsid w:val="00291F99"/>
    <w:rsid w:val="0029219B"/>
    <w:rsid w:val="00292567"/>
    <w:rsid w:val="0029266B"/>
    <w:rsid w:val="00292BD6"/>
    <w:rsid w:val="002932D2"/>
    <w:rsid w:val="0029352B"/>
    <w:rsid w:val="00293C12"/>
    <w:rsid w:val="00293FD0"/>
    <w:rsid w:val="00295147"/>
    <w:rsid w:val="0029523A"/>
    <w:rsid w:val="00295C41"/>
    <w:rsid w:val="00295D83"/>
    <w:rsid w:val="00295FC3"/>
    <w:rsid w:val="0029649D"/>
    <w:rsid w:val="0029657B"/>
    <w:rsid w:val="00296B7B"/>
    <w:rsid w:val="00297358"/>
    <w:rsid w:val="00297EEF"/>
    <w:rsid w:val="002A0472"/>
    <w:rsid w:val="002A092B"/>
    <w:rsid w:val="002A0DBA"/>
    <w:rsid w:val="002A129D"/>
    <w:rsid w:val="002A15F3"/>
    <w:rsid w:val="002A1A8F"/>
    <w:rsid w:val="002A1AC5"/>
    <w:rsid w:val="002A1DA3"/>
    <w:rsid w:val="002A2185"/>
    <w:rsid w:val="002A238C"/>
    <w:rsid w:val="002A263C"/>
    <w:rsid w:val="002A2C91"/>
    <w:rsid w:val="002A2CD3"/>
    <w:rsid w:val="002A2D10"/>
    <w:rsid w:val="002A348F"/>
    <w:rsid w:val="002A391E"/>
    <w:rsid w:val="002A3C83"/>
    <w:rsid w:val="002A431C"/>
    <w:rsid w:val="002A5566"/>
    <w:rsid w:val="002A61D3"/>
    <w:rsid w:val="002A628D"/>
    <w:rsid w:val="002A6387"/>
    <w:rsid w:val="002A65B5"/>
    <w:rsid w:val="002A6942"/>
    <w:rsid w:val="002A7842"/>
    <w:rsid w:val="002A7B2C"/>
    <w:rsid w:val="002A7E04"/>
    <w:rsid w:val="002B08BB"/>
    <w:rsid w:val="002B0F7C"/>
    <w:rsid w:val="002B1748"/>
    <w:rsid w:val="002B1A70"/>
    <w:rsid w:val="002B22D6"/>
    <w:rsid w:val="002B2493"/>
    <w:rsid w:val="002B264B"/>
    <w:rsid w:val="002B2780"/>
    <w:rsid w:val="002B2A19"/>
    <w:rsid w:val="002B2B18"/>
    <w:rsid w:val="002B3181"/>
    <w:rsid w:val="002B4067"/>
    <w:rsid w:val="002B4761"/>
    <w:rsid w:val="002B47A1"/>
    <w:rsid w:val="002B4903"/>
    <w:rsid w:val="002B491E"/>
    <w:rsid w:val="002B4D13"/>
    <w:rsid w:val="002B5047"/>
    <w:rsid w:val="002B5212"/>
    <w:rsid w:val="002B5306"/>
    <w:rsid w:val="002B5A62"/>
    <w:rsid w:val="002B5D0A"/>
    <w:rsid w:val="002B5FD7"/>
    <w:rsid w:val="002B6F78"/>
    <w:rsid w:val="002B751E"/>
    <w:rsid w:val="002B76C1"/>
    <w:rsid w:val="002B7D42"/>
    <w:rsid w:val="002C0023"/>
    <w:rsid w:val="002C0683"/>
    <w:rsid w:val="002C23C2"/>
    <w:rsid w:val="002C2CC8"/>
    <w:rsid w:val="002C2EFB"/>
    <w:rsid w:val="002C3052"/>
    <w:rsid w:val="002C30F0"/>
    <w:rsid w:val="002C3318"/>
    <w:rsid w:val="002C34D7"/>
    <w:rsid w:val="002C5929"/>
    <w:rsid w:val="002C6135"/>
    <w:rsid w:val="002C6299"/>
    <w:rsid w:val="002C6527"/>
    <w:rsid w:val="002C68AB"/>
    <w:rsid w:val="002C7AA9"/>
    <w:rsid w:val="002C7C1F"/>
    <w:rsid w:val="002C7CF3"/>
    <w:rsid w:val="002D07CB"/>
    <w:rsid w:val="002D0874"/>
    <w:rsid w:val="002D0884"/>
    <w:rsid w:val="002D0887"/>
    <w:rsid w:val="002D0B60"/>
    <w:rsid w:val="002D0DBC"/>
    <w:rsid w:val="002D1284"/>
    <w:rsid w:val="002D2133"/>
    <w:rsid w:val="002D277A"/>
    <w:rsid w:val="002D2CDB"/>
    <w:rsid w:val="002D3623"/>
    <w:rsid w:val="002D36BB"/>
    <w:rsid w:val="002D3795"/>
    <w:rsid w:val="002D37A2"/>
    <w:rsid w:val="002D3B46"/>
    <w:rsid w:val="002D3E49"/>
    <w:rsid w:val="002D423D"/>
    <w:rsid w:val="002D458E"/>
    <w:rsid w:val="002D4B6A"/>
    <w:rsid w:val="002D525F"/>
    <w:rsid w:val="002D5301"/>
    <w:rsid w:val="002D557F"/>
    <w:rsid w:val="002D640D"/>
    <w:rsid w:val="002D6BD2"/>
    <w:rsid w:val="002D7523"/>
    <w:rsid w:val="002D7610"/>
    <w:rsid w:val="002E01CF"/>
    <w:rsid w:val="002E0BAD"/>
    <w:rsid w:val="002E0BF3"/>
    <w:rsid w:val="002E0F65"/>
    <w:rsid w:val="002E1039"/>
    <w:rsid w:val="002E19B3"/>
    <w:rsid w:val="002E1A5D"/>
    <w:rsid w:val="002E1E94"/>
    <w:rsid w:val="002E205B"/>
    <w:rsid w:val="002E2374"/>
    <w:rsid w:val="002E27F3"/>
    <w:rsid w:val="002E2CA3"/>
    <w:rsid w:val="002E45F3"/>
    <w:rsid w:val="002E46FF"/>
    <w:rsid w:val="002E4813"/>
    <w:rsid w:val="002E4AA9"/>
    <w:rsid w:val="002E4AD6"/>
    <w:rsid w:val="002E4E27"/>
    <w:rsid w:val="002E505E"/>
    <w:rsid w:val="002E510A"/>
    <w:rsid w:val="002E53A7"/>
    <w:rsid w:val="002E5DE3"/>
    <w:rsid w:val="002E6800"/>
    <w:rsid w:val="002E7398"/>
    <w:rsid w:val="002E7C7C"/>
    <w:rsid w:val="002F0181"/>
    <w:rsid w:val="002F0FC1"/>
    <w:rsid w:val="002F1D0C"/>
    <w:rsid w:val="002F1D80"/>
    <w:rsid w:val="002F2212"/>
    <w:rsid w:val="002F276D"/>
    <w:rsid w:val="002F2E0F"/>
    <w:rsid w:val="002F3099"/>
    <w:rsid w:val="002F3595"/>
    <w:rsid w:val="002F3A4D"/>
    <w:rsid w:val="002F4F7C"/>
    <w:rsid w:val="002F507F"/>
    <w:rsid w:val="002F53CD"/>
    <w:rsid w:val="002F54D8"/>
    <w:rsid w:val="002F5F30"/>
    <w:rsid w:val="002F6744"/>
    <w:rsid w:val="002F6858"/>
    <w:rsid w:val="003004F5"/>
    <w:rsid w:val="003018A6"/>
    <w:rsid w:val="003022E0"/>
    <w:rsid w:val="0030232F"/>
    <w:rsid w:val="003023B7"/>
    <w:rsid w:val="0030258F"/>
    <w:rsid w:val="0030262A"/>
    <w:rsid w:val="00303580"/>
    <w:rsid w:val="003039D0"/>
    <w:rsid w:val="00303AB9"/>
    <w:rsid w:val="00303C88"/>
    <w:rsid w:val="00303DBE"/>
    <w:rsid w:val="00303DEF"/>
    <w:rsid w:val="00304BB9"/>
    <w:rsid w:val="00304BFB"/>
    <w:rsid w:val="00304D3B"/>
    <w:rsid w:val="00305557"/>
    <w:rsid w:val="0030584F"/>
    <w:rsid w:val="00305D12"/>
    <w:rsid w:val="00306175"/>
    <w:rsid w:val="0030696B"/>
    <w:rsid w:val="003069FA"/>
    <w:rsid w:val="003076C2"/>
    <w:rsid w:val="003079C0"/>
    <w:rsid w:val="00307E2D"/>
    <w:rsid w:val="00310526"/>
    <w:rsid w:val="003107E2"/>
    <w:rsid w:val="00311579"/>
    <w:rsid w:val="00311A62"/>
    <w:rsid w:val="003129CE"/>
    <w:rsid w:val="00313145"/>
    <w:rsid w:val="0031339C"/>
    <w:rsid w:val="003133E6"/>
    <w:rsid w:val="003134FF"/>
    <w:rsid w:val="00313620"/>
    <w:rsid w:val="003138C8"/>
    <w:rsid w:val="00313938"/>
    <w:rsid w:val="00313C92"/>
    <w:rsid w:val="00313F57"/>
    <w:rsid w:val="0031414C"/>
    <w:rsid w:val="00314478"/>
    <w:rsid w:val="00314910"/>
    <w:rsid w:val="0031523E"/>
    <w:rsid w:val="003153B0"/>
    <w:rsid w:val="003153ED"/>
    <w:rsid w:val="00315ABB"/>
    <w:rsid w:val="00315C4F"/>
    <w:rsid w:val="0031661E"/>
    <w:rsid w:val="00317237"/>
    <w:rsid w:val="00317914"/>
    <w:rsid w:val="00317ADB"/>
    <w:rsid w:val="003202E7"/>
    <w:rsid w:val="00320586"/>
    <w:rsid w:val="00321AC2"/>
    <w:rsid w:val="00321D8A"/>
    <w:rsid w:val="00321EBB"/>
    <w:rsid w:val="00322352"/>
    <w:rsid w:val="003226E3"/>
    <w:rsid w:val="003228F4"/>
    <w:rsid w:val="00322E2F"/>
    <w:rsid w:val="00322F9B"/>
    <w:rsid w:val="0032307C"/>
    <w:rsid w:val="00323237"/>
    <w:rsid w:val="00323322"/>
    <w:rsid w:val="003233A3"/>
    <w:rsid w:val="003234D3"/>
    <w:rsid w:val="0032368C"/>
    <w:rsid w:val="00324006"/>
    <w:rsid w:val="003245F4"/>
    <w:rsid w:val="00324745"/>
    <w:rsid w:val="003251C3"/>
    <w:rsid w:val="003258E8"/>
    <w:rsid w:val="00325963"/>
    <w:rsid w:val="00325F99"/>
    <w:rsid w:val="00326089"/>
    <w:rsid w:val="00326120"/>
    <w:rsid w:val="00326B37"/>
    <w:rsid w:val="0032708A"/>
    <w:rsid w:val="00327103"/>
    <w:rsid w:val="00327148"/>
    <w:rsid w:val="00330259"/>
    <w:rsid w:val="003303CA"/>
    <w:rsid w:val="003304C2"/>
    <w:rsid w:val="00330688"/>
    <w:rsid w:val="00330A98"/>
    <w:rsid w:val="00330EAE"/>
    <w:rsid w:val="00331D6C"/>
    <w:rsid w:val="0033207F"/>
    <w:rsid w:val="00332879"/>
    <w:rsid w:val="00332B15"/>
    <w:rsid w:val="00332BC0"/>
    <w:rsid w:val="003330C4"/>
    <w:rsid w:val="00333291"/>
    <w:rsid w:val="003333BB"/>
    <w:rsid w:val="003333CD"/>
    <w:rsid w:val="00333608"/>
    <w:rsid w:val="003339CC"/>
    <w:rsid w:val="00334A22"/>
    <w:rsid w:val="003351F4"/>
    <w:rsid w:val="00335321"/>
    <w:rsid w:val="00335AE3"/>
    <w:rsid w:val="00335BC0"/>
    <w:rsid w:val="00335BC3"/>
    <w:rsid w:val="00335C38"/>
    <w:rsid w:val="00336082"/>
    <w:rsid w:val="00336351"/>
    <w:rsid w:val="00336686"/>
    <w:rsid w:val="00336DB7"/>
    <w:rsid w:val="00337137"/>
    <w:rsid w:val="003371A3"/>
    <w:rsid w:val="0033779C"/>
    <w:rsid w:val="00337DD5"/>
    <w:rsid w:val="003400B2"/>
    <w:rsid w:val="00340491"/>
    <w:rsid w:val="0034082F"/>
    <w:rsid w:val="00340C93"/>
    <w:rsid w:val="0034134B"/>
    <w:rsid w:val="003417E9"/>
    <w:rsid w:val="00341BEC"/>
    <w:rsid w:val="00341C48"/>
    <w:rsid w:val="00341ED6"/>
    <w:rsid w:val="00341FA3"/>
    <w:rsid w:val="0034226C"/>
    <w:rsid w:val="0034246B"/>
    <w:rsid w:val="003425C8"/>
    <w:rsid w:val="003434D5"/>
    <w:rsid w:val="003448B3"/>
    <w:rsid w:val="00344DB3"/>
    <w:rsid w:val="0034535B"/>
    <w:rsid w:val="00345423"/>
    <w:rsid w:val="0034547D"/>
    <w:rsid w:val="00345489"/>
    <w:rsid w:val="0034760E"/>
    <w:rsid w:val="00347AA2"/>
    <w:rsid w:val="00347DE4"/>
    <w:rsid w:val="00350602"/>
    <w:rsid w:val="00350634"/>
    <w:rsid w:val="003507C0"/>
    <w:rsid w:val="0035116C"/>
    <w:rsid w:val="00351BE3"/>
    <w:rsid w:val="00352293"/>
    <w:rsid w:val="00352855"/>
    <w:rsid w:val="00352865"/>
    <w:rsid w:val="00352B15"/>
    <w:rsid w:val="003534B4"/>
    <w:rsid w:val="00353A4C"/>
    <w:rsid w:val="00353ED0"/>
    <w:rsid w:val="00354522"/>
    <w:rsid w:val="00354EBC"/>
    <w:rsid w:val="00354F24"/>
    <w:rsid w:val="00354F6F"/>
    <w:rsid w:val="003552B3"/>
    <w:rsid w:val="0035540A"/>
    <w:rsid w:val="00355705"/>
    <w:rsid w:val="00355C8E"/>
    <w:rsid w:val="00355E1D"/>
    <w:rsid w:val="00355F7E"/>
    <w:rsid w:val="0035631A"/>
    <w:rsid w:val="0035671A"/>
    <w:rsid w:val="00356992"/>
    <w:rsid w:val="00356C3D"/>
    <w:rsid w:val="0035705E"/>
    <w:rsid w:val="00357198"/>
    <w:rsid w:val="0035761F"/>
    <w:rsid w:val="003577F3"/>
    <w:rsid w:val="00357ACE"/>
    <w:rsid w:val="00357BF9"/>
    <w:rsid w:val="003603D6"/>
    <w:rsid w:val="0036065E"/>
    <w:rsid w:val="00360757"/>
    <w:rsid w:val="00360C1D"/>
    <w:rsid w:val="003614E0"/>
    <w:rsid w:val="0036176F"/>
    <w:rsid w:val="00361924"/>
    <w:rsid w:val="00361BD9"/>
    <w:rsid w:val="0036254E"/>
    <w:rsid w:val="0036296B"/>
    <w:rsid w:val="00363BDF"/>
    <w:rsid w:val="00364246"/>
    <w:rsid w:val="0036477B"/>
    <w:rsid w:val="00364A1A"/>
    <w:rsid w:val="00364A28"/>
    <w:rsid w:val="0036558E"/>
    <w:rsid w:val="0036589A"/>
    <w:rsid w:val="00365E79"/>
    <w:rsid w:val="00366659"/>
    <w:rsid w:val="00366A52"/>
    <w:rsid w:val="00366C87"/>
    <w:rsid w:val="0036710A"/>
    <w:rsid w:val="00367491"/>
    <w:rsid w:val="003703CA"/>
    <w:rsid w:val="003704F5"/>
    <w:rsid w:val="003707D8"/>
    <w:rsid w:val="00370B68"/>
    <w:rsid w:val="00370B6F"/>
    <w:rsid w:val="00370CE2"/>
    <w:rsid w:val="0037104D"/>
    <w:rsid w:val="0037166A"/>
    <w:rsid w:val="00371961"/>
    <w:rsid w:val="00371CD4"/>
    <w:rsid w:val="00371FF1"/>
    <w:rsid w:val="003724E4"/>
    <w:rsid w:val="00372C2F"/>
    <w:rsid w:val="00372DD4"/>
    <w:rsid w:val="00372E56"/>
    <w:rsid w:val="003731BC"/>
    <w:rsid w:val="00374557"/>
    <w:rsid w:val="0037456D"/>
    <w:rsid w:val="0037496E"/>
    <w:rsid w:val="003749C9"/>
    <w:rsid w:val="00374B22"/>
    <w:rsid w:val="00374C3D"/>
    <w:rsid w:val="003750A1"/>
    <w:rsid w:val="00375111"/>
    <w:rsid w:val="003764A8"/>
    <w:rsid w:val="00376CFA"/>
    <w:rsid w:val="00376DEE"/>
    <w:rsid w:val="003770A2"/>
    <w:rsid w:val="00377255"/>
    <w:rsid w:val="00377914"/>
    <w:rsid w:val="00377C52"/>
    <w:rsid w:val="003807C9"/>
    <w:rsid w:val="00380BCC"/>
    <w:rsid w:val="003810B0"/>
    <w:rsid w:val="00381640"/>
    <w:rsid w:val="00381FEA"/>
    <w:rsid w:val="0038297F"/>
    <w:rsid w:val="00382DEF"/>
    <w:rsid w:val="003835DC"/>
    <w:rsid w:val="003838A1"/>
    <w:rsid w:val="00383B17"/>
    <w:rsid w:val="00383DA8"/>
    <w:rsid w:val="0038464B"/>
    <w:rsid w:val="00384E92"/>
    <w:rsid w:val="00384FD2"/>
    <w:rsid w:val="0038518D"/>
    <w:rsid w:val="00385DC1"/>
    <w:rsid w:val="00385EA7"/>
    <w:rsid w:val="0038629F"/>
    <w:rsid w:val="003865AC"/>
    <w:rsid w:val="00386E62"/>
    <w:rsid w:val="003871AD"/>
    <w:rsid w:val="0038746B"/>
    <w:rsid w:val="0038749A"/>
    <w:rsid w:val="0038765C"/>
    <w:rsid w:val="00387A5D"/>
    <w:rsid w:val="0039012D"/>
    <w:rsid w:val="00390362"/>
    <w:rsid w:val="00390BE5"/>
    <w:rsid w:val="00390F26"/>
    <w:rsid w:val="003910C5"/>
    <w:rsid w:val="0039115F"/>
    <w:rsid w:val="00391B73"/>
    <w:rsid w:val="0039234E"/>
    <w:rsid w:val="0039254A"/>
    <w:rsid w:val="00392D6C"/>
    <w:rsid w:val="0039316C"/>
    <w:rsid w:val="0039351A"/>
    <w:rsid w:val="00393BB1"/>
    <w:rsid w:val="00393D02"/>
    <w:rsid w:val="003942B7"/>
    <w:rsid w:val="00394947"/>
    <w:rsid w:val="00394C34"/>
    <w:rsid w:val="003950ED"/>
    <w:rsid w:val="00395320"/>
    <w:rsid w:val="0039548E"/>
    <w:rsid w:val="0039585A"/>
    <w:rsid w:val="00395A13"/>
    <w:rsid w:val="003967F9"/>
    <w:rsid w:val="00397D4E"/>
    <w:rsid w:val="003A0130"/>
    <w:rsid w:val="003A047A"/>
    <w:rsid w:val="003A058E"/>
    <w:rsid w:val="003A0881"/>
    <w:rsid w:val="003A08AC"/>
    <w:rsid w:val="003A0B2C"/>
    <w:rsid w:val="003A1A3B"/>
    <w:rsid w:val="003A23A6"/>
    <w:rsid w:val="003A2727"/>
    <w:rsid w:val="003A29DE"/>
    <w:rsid w:val="003A2B30"/>
    <w:rsid w:val="003A2D07"/>
    <w:rsid w:val="003A36F0"/>
    <w:rsid w:val="003A3EA7"/>
    <w:rsid w:val="003A3FCE"/>
    <w:rsid w:val="003A3FF0"/>
    <w:rsid w:val="003A4D77"/>
    <w:rsid w:val="003A4FCD"/>
    <w:rsid w:val="003A5180"/>
    <w:rsid w:val="003A5566"/>
    <w:rsid w:val="003A5956"/>
    <w:rsid w:val="003A5AE7"/>
    <w:rsid w:val="003A5B55"/>
    <w:rsid w:val="003A5BCA"/>
    <w:rsid w:val="003A5F84"/>
    <w:rsid w:val="003A626A"/>
    <w:rsid w:val="003A6695"/>
    <w:rsid w:val="003A66CD"/>
    <w:rsid w:val="003A6C6A"/>
    <w:rsid w:val="003A77A4"/>
    <w:rsid w:val="003A7DE0"/>
    <w:rsid w:val="003B011B"/>
    <w:rsid w:val="003B038D"/>
    <w:rsid w:val="003B0C93"/>
    <w:rsid w:val="003B159F"/>
    <w:rsid w:val="003B163C"/>
    <w:rsid w:val="003B1BA9"/>
    <w:rsid w:val="003B1D55"/>
    <w:rsid w:val="003B1EAC"/>
    <w:rsid w:val="003B1FF1"/>
    <w:rsid w:val="003B2358"/>
    <w:rsid w:val="003B337C"/>
    <w:rsid w:val="003B3444"/>
    <w:rsid w:val="003B3C56"/>
    <w:rsid w:val="003B3DE6"/>
    <w:rsid w:val="003B4444"/>
    <w:rsid w:val="003B505D"/>
    <w:rsid w:val="003B5BE8"/>
    <w:rsid w:val="003B5EA5"/>
    <w:rsid w:val="003B6474"/>
    <w:rsid w:val="003B665E"/>
    <w:rsid w:val="003B6904"/>
    <w:rsid w:val="003B6F03"/>
    <w:rsid w:val="003B7507"/>
    <w:rsid w:val="003B7727"/>
    <w:rsid w:val="003C0B30"/>
    <w:rsid w:val="003C14E7"/>
    <w:rsid w:val="003C1551"/>
    <w:rsid w:val="003C1CD4"/>
    <w:rsid w:val="003C1DD8"/>
    <w:rsid w:val="003C264E"/>
    <w:rsid w:val="003C2AAA"/>
    <w:rsid w:val="003C2C7C"/>
    <w:rsid w:val="003C2CC7"/>
    <w:rsid w:val="003C312A"/>
    <w:rsid w:val="003C3140"/>
    <w:rsid w:val="003C3214"/>
    <w:rsid w:val="003C361A"/>
    <w:rsid w:val="003C4626"/>
    <w:rsid w:val="003C4B76"/>
    <w:rsid w:val="003C4C7D"/>
    <w:rsid w:val="003C4D68"/>
    <w:rsid w:val="003C55F1"/>
    <w:rsid w:val="003C56E9"/>
    <w:rsid w:val="003C5721"/>
    <w:rsid w:val="003C649C"/>
    <w:rsid w:val="003C7DD0"/>
    <w:rsid w:val="003D07E1"/>
    <w:rsid w:val="003D080B"/>
    <w:rsid w:val="003D13B9"/>
    <w:rsid w:val="003D1551"/>
    <w:rsid w:val="003D223F"/>
    <w:rsid w:val="003D2337"/>
    <w:rsid w:val="003D25B9"/>
    <w:rsid w:val="003D2FAF"/>
    <w:rsid w:val="003D32C4"/>
    <w:rsid w:val="003D3B51"/>
    <w:rsid w:val="003D3D24"/>
    <w:rsid w:val="003D504A"/>
    <w:rsid w:val="003D566D"/>
    <w:rsid w:val="003D5AEB"/>
    <w:rsid w:val="003D6355"/>
    <w:rsid w:val="003D664B"/>
    <w:rsid w:val="003D680F"/>
    <w:rsid w:val="003D696F"/>
    <w:rsid w:val="003D71AE"/>
    <w:rsid w:val="003E015F"/>
    <w:rsid w:val="003E0511"/>
    <w:rsid w:val="003E0F1D"/>
    <w:rsid w:val="003E10E9"/>
    <w:rsid w:val="003E1614"/>
    <w:rsid w:val="003E1836"/>
    <w:rsid w:val="003E1B8F"/>
    <w:rsid w:val="003E1F5C"/>
    <w:rsid w:val="003E206A"/>
    <w:rsid w:val="003E2124"/>
    <w:rsid w:val="003E2391"/>
    <w:rsid w:val="003E26E2"/>
    <w:rsid w:val="003E2776"/>
    <w:rsid w:val="003E2C04"/>
    <w:rsid w:val="003E3106"/>
    <w:rsid w:val="003E38B2"/>
    <w:rsid w:val="003E3A87"/>
    <w:rsid w:val="003E41C3"/>
    <w:rsid w:val="003E43CF"/>
    <w:rsid w:val="003E49C1"/>
    <w:rsid w:val="003E4C75"/>
    <w:rsid w:val="003E4CAA"/>
    <w:rsid w:val="003E4EA1"/>
    <w:rsid w:val="003E51D8"/>
    <w:rsid w:val="003E52E0"/>
    <w:rsid w:val="003E55A1"/>
    <w:rsid w:val="003E607A"/>
    <w:rsid w:val="003E6285"/>
    <w:rsid w:val="003E68E1"/>
    <w:rsid w:val="003E6C27"/>
    <w:rsid w:val="003E6EE4"/>
    <w:rsid w:val="003E71A3"/>
    <w:rsid w:val="003E73E1"/>
    <w:rsid w:val="003E76AD"/>
    <w:rsid w:val="003E7879"/>
    <w:rsid w:val="003F0142"/>
    <w:rsid w:val="003F0169"/>
    <w:rsid w:val="003F03B3"/>
    <w:rsid w:val="003F05B8"/>
    <w:rsid w:val="003F08F9"/>
    <w:rsid w:val="003F0AFE"/>
    <w:rsid w:val="003F0FD3"/>
    <w:rsid w:val="003F101B"/>
    <w:rsid w:val="003F1322"/>
    <w:rsid w:val="003F13AC"/>
    <w:rsid w:val="003F1DFC"/>
    <w:rsid w:val="003F25CA"/>
    <w:rsid w:val="003F2E28"/>
    <w:rsid w:val="003F35E2"/>
    <w:rsid w:val="003F3CBF"/>
    <w:rsid w:val="003F3F81"/>
    <w:rsid w:val="003F3FC6"/>
    <w:rsid w:val="003F42AF"/>
    <w:rsid w:val="003F43B0"/>
    <w:rsid w:val="003F4A74"/>
    <w:rsid w:val="003F4C1A"/>
    <w:rsid w:val="003F4CE9"/>
    <w:rsid w:val="003F5263"/>
    <w:rsid w:val="003F5399"/>
    <w:rsid w:val="003F5ACF"/>
    <w:rsid w:val="003F5B4C"/>
    <w:rsid w:val="003F5D77"/>
    <w:rsid w:val="003F6046"/>
    <w:rsid w:val="003F65E1"/>
    <w:rsid w:val="003F6D82"/>
    <w:rsid w:val="003F7B24"/>
    <w:rsid w:val="00400152"/>
    <w:rsid w:val="004002D6"/>
    <w:rsid w:val="00400691"/>
    <w:rsid w:val="00400F5B"/>
    <w:rsid w:val="004018BC"/>
    <w:rsid w:val="00401C04"/>
    <w:rsid w:val="0040224A"/>
    <w:rsid w:val="00402403"/>
    <w:rsid w:val="00402540"/>
    <w:rsid w:val="0040269D"/>
    <w:rsid w:val="00403064"/>
    <w:rsid w:val="004041DC"/>
    <w:rsid w:val="004042CC"/>
    <w:rsid w:val="00404555"/>
    <w:rsid w:val="00404619"/>
    <w:rsid w:val="004051E5"/>
    <w:rsid w:val="0040525D"/>
    <w:rsid w:val="0040551D"/>
    <w:rsid w:val="00405638"/>
    <w:rsid w:val="00405BFA"/>
    <w:rsid w:val="00405EF3"/>
    <w:rsid w:val="00406257"/>
    <w:rsid w:val="00406271"/>
    <w:rsid w:val="00406359"/>
    <w:rsid w:val="00406805"/>
    <w:rsid w:val="00406AD5"/>
    <w:rsid w:val="00406B01"/>
    <w:rsid w:val="00406BC1"/>
    <w:rsid w:val="00406BD9"/>
    <w:rsid w:val="00407185"/>
    <w:rsid w:val="0040734A"/>
    <w:rsid w:val="0040784F"/>
    <w:rsid w:val="00407B2A"/>
    <w:rsid w:val="00410066"/>
    <w:rsid w:val="004101FD"/>
    <w:rsid w:val="0041037E"/>
    <w:rsid w:val="0041079B"/>
    <w:rsid w:val="00410E16"/>
    <w:rsid w:val="00410F69"/>
    <w:rsid w:val="00411199"/>
    <w:rsid w:val="004111DC"/>
    <w:rsid w:val="00411A3F"/>
    <w:rsid w:val="00411E30"/>
    <w:rsid w:val="00411EDC"/>
    <w:rsid w:val="004129EF"/>
    <w:rsid w:val="00414693"/>
    <w:rsid w:val="0041487C"/>
    <w:rsid w:val="0041552C"/>
    <w:rsid w:val="00415569"/>
    <w:rsid w:val="004156A7"/>
    <w:rsid w:val="00415929"/>
    <w:rsid w:val="00416747"/>
    <w:rsid w:val="00416C6A"/>
    <w:rsid w:val="00417212"/>
    <w:rsid w:val="00417538"/>
    <w:rsid w:val="00417763"/>
    <w:rsid w:val="00417911"/>
    <w:rsid w:val="00417912"/>
    <w:rsid w:val="00417F42"/>
    <w:rsid w:val="00417FD0"/>
    <w:rsid w:val="00420DCF"/>
    <w:rsid w:val="00420DDF"/>
    <w:rsid w:val="00420E52"/>
    <w:rsid w:val="004211DC"/>
    <w:rsid w:val="00421B02"/>
    <w:rsid w:val="00421EDF"/>
    <w:rsid w:val="004223BE"/>
    <w:rsid w:val="004223F0"/>
    <w:rsid w:val="0042286D"/>
    <w:rsid w:val="00423070"/>
    <w:rsid w:val="0042324A"/>
    <w:rsid w:val="004236DD"/>
    <w:rsid w:val="00423CE0"/>
    <w:rsid w:val="004244F0"/>
    <w:rsid w:val="004248D1"/>
    <w:rsid w:val="00424EA4"/>
    <w:rsid w:val="00424EF8"/>
    <w:rsid w:val="00424F80"/>
    <w:rsid w:val="00425400"/>
    <w:rsid w:val="004257B9"/>
    <w:rsid w:val="00425DF8"/>
    <w:rsid w:val="00426150"/>
    <w:rsid w:val="004266DD"/>
    <w:rsid w:val="0042711F"/>
    <w:rsid w:val="0042757B"/>
    <w:rsid w:val="00427729"/>
    <w:rsid w:val="00427887"/>
    <w:rsid w:val="00427A44"/>
    <w:rsid w:val="00427B23"/>
    <w:rsid w:val="00427CDE"/>
    <w:rsid w:val="004301DE"/>
    <w:rsid w:val="00430398"/>
    <w:rsid w:val="0043058F"/>
    <w:rsid w:val="00430E73"/>
    <w:rsid w:val="00431184"/>
    <w:rsid w:val="004327A1"/>
    <w:rsid w:val="004327E1"/>
    <w:rsid w:val="00433127"/>
    <w:rsid w:val="00433160"/>
    <w:rsid w:val="00433956"/>
    <w:rsid w:val="00433B0B"/>
    <w:rsid w:val="00434378"/>
    <w:rsid w:val="00434DED"/>
    <w:rsid w:val="0043687E"/>
    <w:rsid w:val="00436A44"/>
    <w:rsid w:val="004375EA"/>
    <w:rsid w:val="004377E2"/>
    <w:rsid w:val="0043783A"/>
    <w:rsid w:val="0044004A"/>
    <w:rsid w:val="00440217"/>
    <w:rsid w:val="00440EE0"/>
    <w:rsid w:val="00440EE5"/>
    <w:rsid w:val="00441C62"/>
    <w:rsid w:val="00441D43"/>
    <w:rsid w:val="00442154"/>
    <w:rsid w:val="00442778"/>
    <w:rsid w:val="00443236"/>
    <w:rsid w:val="0044326A"/>
    <w:rsid w:val="00443791"/>
    <w:rsid w:val="004439B8"/>
    <w:rsid w:val="00443D09"/>
    <w:rsid w:val="00443ED5"/>
    <w:rsid w:val="00444320"/>
    <w:rsid w:val="00444CE6"/>
    <w:rsid w:val="00444D04"/>
    <w:rsid w:val="004453DE"/>
    <w:rsid w:val="004455D9"/>
    <w:rsid w:val="00445701"/>
    <w:rsid w:val="004468FD"/>
    <w:rsid w:val="00446E96"/>
    <w:rsid w:val="0044775E"/>
    <w:rsid w:val="00447992"/>
    <w:rsid w:val="00450081"/>
    <w:rsid w:val="0045157F"/>
    <w:rsid w:val="004517DE"/>
    <w:rsid w:val="0045195D"/>
    <w:rsid w:val="0045262A"/>
    <w:rsid w:val="0045284B"/>
    <w:rsid w:val="00452AE0"/>
    <w:rsid w:val="00453137"/>
    <w:rsid w:val="004534FE"/>
    <w:rsid w:val="0045360C"/>
    <w:rsid w:val="00453C22"/>
    <w:rsid w:val="00453D9C"/>
    <w:rsid w:val="00453EF5"/>
    <w:rsid w:val="00453F00"/>
    <w:rsid w:val="0045455F"/>
    <w:rsid w:val="00454C1B"/>
    <w:rsid w:val="00454DF5"/>
    <w:rsid w:val="00454F71"/>
    <w:rsid w:val="004553C5"/>
    <w:rsid w:val="00456165"/>
    <w:rsid w:val="00456BE9"/>
    <w:rsid w:val="004574B4"/>
    <w:rsid w:val="00457C14"/>
    <w:rsid w:val="00457D06"/>
    <w:rsid w:val="0046028C"/>
    <w:rsid w:val="00460CC4"/>
    <w:rsid w:val="00460ED2"/>
    <w:rsid w:val="0046151F"/>
    <w:rsid w:val="004615DF"/>
    <w:rsid w:val="004617AF"/>
    <w:rsid w:val="0046186F"/>
    <w:rsid w:val="00461E5A"/>
    <w:rsid w:val="00461EA7"/>
    <w:rsid w:val="004621BC"/>
    <w:rsid w:val="0046272B"/>
    <w:rsid w:val="00462D5A"/>
    <w:rsid w:val="00462EB0"/>
    <w:rsid w:val="00462F30"/>
    <w:rsid w:val="00463909"/>
    <w:rsid w:val="0046397D"/>
    <w:rsid w:val="00463A3E"/>
    <w:rsid w:val="004640D3"/>
    <w:rsid w:val="00464191"/>
    <w:rsid w:val="00464723"/>
    <w:rsid w:val="004647F5"/>
    <w:rsid w:val="00465914"/>
    <w:rsid w:val="00465AE5"/>
    <w:rsid w:val="004661BA"/>
    <w:rsid w:val="004661E4"/>
    <w:rsid w:val="00466421"/>
    <w:rsid w:val="00466A09"/>
    <w:rsid w:val="00466F41"/>
    <w:rsid w:val="00466F4D"/>
    <w:rsid w:val="00466FD1"/>
    <w:rsid w:val="004671B3"/>
    <w:rsid w:val="004678E8"/>
    <w:rsid w:val="00470189"/>
    <w:rsid w:val="00470389"/>
    <w:rsid w:val="004703D9"/>
    <w:rsid w:val="00470CBE"/>
    <w:rsid w:val="00470D56"/>
    <w:rsid w:val="00470D6E"/>
    <w:rsid w:val="004712FD"/>
    <w:rsid w:val="00471824"/>
    <w:rsid w:val="00472730"/>
    <w:rsid w:val="00472C29"/>
    <w:rsid w:val="00472D33"/>
    <w:rsid w:val="0047344F"/>
    <w:rsid w:val="004735D4"/>
    <w:rsid w:val="0047394D"/>
    <w:rsid w:val="00473C09"/>
    <w:rsid w:val="00473C82"/>
    <w:rsid w:val="00473CDA"/>
    <w:rsid w:val="004744AD"/>
    <w:rsid w:val="004747D7"/>
    <w:rsid w:val="00474A4B"/>
    <w:rsid w:val="00474AD8"/>
    <w:rsid w:val="00474FAF"/>
    <w:rsid w:val="004751C6"/>
    <w:rsid w:val="004752D2"/>
    <w:rsid w:val="00475333"/>
    <w:rsid w:val="004754ED"/>
    <w:rsid w:val="00475A8E"/>
    <w:rsid w:val="004760AD"/>
    <w:rsid w:val="00476337"/>
    <w:rsid w:val="0047668A"/>
    <w:rsid w:val="00477077"/>
    <w:rsid w:val="004770E4"/>
    <w:rsid w:val="0047711B"/>
    <w:rsid w:val="00477253"/>
    <w:rsid w:val="00477430"/>
    <w:rsid w:val="0047761B"/>
    <w:rsid w:val="00477783"/>
    <w:rsid w:val="00477BBE"/>
    <w:rsid w:val="00477F85"/>
    <w:rsid w:val="0048074E"/>
    <w:rsid w:val="004808A8"/>
    <w:rsid w:val="00480E3B"/>
    <w:rsid w:val="004812B6"/>
    <w:rsid w:val="0048173A"/>
    <w:rsid w:val="0048196F"/>
    <w:rsid w:val="00481FB3"/>
    <w:rsid w:val="004823E3"/>
    <w:rsid w:val="004828CE"/>
    <w:rsid w:val="00483058"/>
    <w:rsid w:val="004836FF"/>
    <w:rsid w:val="00483934"/>
    <w:rsid w:val="00483B3D"/>
    <w:rsid w:val="00483E25"/>
    <w:rsid w:val="00483EBC"/>
    <w:rsid w:val="00483F0F"/>
    <w:rsid w:val="00484E1D"/>
    <w:rsid w:val="0048530F"/>
    <w:rsid w:val="004853E9"/>
    <w:rsid w:val="00485447"/>
    <w:rsid w:val="00485903"/>
    <w:rsid w:val="00485D75"/>
    <w:rsid w:val="00485D81"/>
    <w:rsid w:val="00485EB5"/>
    <w:rsid w:val="004860E8"/>
    <w:rsid w:val="00486177"/>
    <w:rsid w:val="004861AA"/>
    <w:rsid w:val="004865E9"/>
    <w:rsid w:val="00486B0E"/>
    <w:rsid w:val="00486E72"/>
    <w:rsid w:val="00487694"/>
    <w:rsid w:val="00487869"/>
    <w:rsid w:val="00487D21"/>
    <w:rsid w:val="00487D5A"/>
    <w:rsid w:val="00490322"/>
    <w:rsid w:val="0049037D"/>
    <w:rsid w:val="00490577"/>
    <w:rsid w:val="00490661"/>
    <w:rsid w:val="00490F04"/>
    <w:rsid w:val="00490FF2"/>
    <w:rsid w:val="004911C6"/>
    <w:rsid w:val="0049128C"/>
    <w:rsid w:val="00491BDA"/>
    <w:rsid w:val="00491D0D"/>
    <w:rsid w:val="00492A63"/>
    <w:rsid w:val="00492AB9"/>
    <w:rsid w:val="00492E4A"/>
    <w:rsid w:val="00493661"/>
    <w:rsid w:val="00493820"/>
    <w:rsid w:val="00494145"/>
    <w:rsid w:val="00494273"/>
    <w:rsid w:val="0049436A"/>
    <w:rsid w:val="00494417"/>
    <w:rsid w:val="0049487E"/>
    <w:rsid w:val="00494938"/>
    <w:rsid w:val="004949F2"/>
    <w:rsid w:val="00494B4D"/>
    <w:rsid w:val="00495189"/>
    <w:rsid w:val="004954D5"/>
    <w:rsid w:val="00495639"/>
    <w:rsid w:val="00495F46"/>
    <w:rsid w:val="00495FDE"/>
    <w:rsid w:val="00496005"/>
    <w:rsid w:val="004962F8"/>
    <w:rsid w:val="00496A1D"/>
    <w:rsid w:val="00496D86"/>
    <w:rsid w:val="004973AA"/>
    <w:rsid w:val="004A00AB"/>
    <w:rsid w:val="004A0181"/>
    <w:rsid w:val="004A0273"/>
    <w:rsid w:val="004A16EA"/>
    <w:rsid w:val="004A221A"/>
    <w:rsid w:val="004A397E"/>
    <w:rsid w:val="004A3ED9"/>
    <w:rsid w:val="004A446A"/>
    <w:rsid w:val="004A4A35"/>
    <w:rsid w:val="004A4A38"/>
    <w:rsid w:val="004A5046"/>
    <w:rsid w:val="004A568F"/>
    <w:rsid w:val="004A5F9F"/>
    <w:rsid w:val="004A66F0"/>
    <w:rsid w:val="004A6FBC"/>
    <w:rsid w:val="004A7381"/>
    <w:rsid w:val="004A73C4"/>
    <w:rsid w:val="004A7469"/>
    <w:rsid w:val="004A74E9"/>
    <w:rsid w:val="004A772C"/>
    <w:rsid w:val="004A7971"/>
    <w:rsid w:val="004B076F"/>
    <w:rsid w:val="004B0A7A"/>
    <w:rsid w:val="004B1870"/>
    <w:rsid w:val="004B1A99"/>
    <w:rsid w:val="004B211C"/>
    <w:rsid w:val="004B267B"/>
    <w:rsid w:val="004B2737"/>
    <w:rsid w:val="004B2B0F"/>
    <w:rsid w:val="004B3E9C"/>
    <w:rsid w:val="004B42EB"/>
    <w:rsid w:val="004B45DD"/>
    <w:rsid w:val="004B46DC"/>
    <w:rsid w:val="004B51D7"/>
    <w:rsid w:val="004B53F1"/>
    <w:rsid w:val="004B5586"/>
    <w:rsid w:val="004B57F6"/>
    <w:rsid w:val="004B5A2F"/>
    <w:rsid w:val="004B5D51"/>
    <w:rsid w:val="004B5D75"/>
    <w:rsid w:val="004B5E16"/>
    <w:rsid w:val="004B6635"/>
    <w:rsid w:val="004B6B5B"/>
    <w:rsid w:val="004B6D79"/>
    <w:rsid w:val="004B6E13"/>
    <w:rsid w:val="004B6E64"/>
    <w:rsid w:val="004B798F"/>
    <w:rsid w:val="004B79EC"/>
    <w:rsid w:val="004C01F3"/>
    <w:rsid w:val="004C0223"/>
    <w:rsid w:val="004C042E"/>
    <w:rsid w:val="004C085A"/>
    <w:rsid w:val="004C0971"/>
    <w:rsid w:val="004C0ADE"/>
    <w:rsid w:val="004C0B08"/>
    <w:rsid w:val="004C0EEC"/>
    <w:rsid w:val="004C11F3"/>
    <w:rsid w:val="004C18C3"/>
    <w:rsid w:val="004C1E06"/>
    <w:rsid w:val="004C29F9"/>
    <w:rsid w:val="004C2ACF"/>
    <w:rsid w:val="004C2BD1"/>
    <w:rsid w:val="004C2C7E"/>
    <w:rsid w:val="004C2CA7"/>
    <w:rsid w:val="004C2E33"/>
    <w:rsid w:val="004C3120"/>
    <w:rsid w:val="004C3195"/>
    <w:rsid w:val="004C325A"/>
    <w:rsid w:val="004C32E2"/>
    <w:rsid w:val="004C3657"/>
    <w:rsid w:val="004C40BF"/>
    <w:rsid w:val="004C4148"/>
    <w:rsid w:val="004C43A3"/>
    <w:rsid w:val="004C4638"/>
    <w:rsid w:val="004C4922"/>
    <w:rsid w:val="004C4E76"/>
    <w:rsid w:val="004C5C43"/>
    <w:rsid w:val="004C5CCC"/>
    <w:rsid w:val="004C5F9B"/>
    <w:rsid w:val="004C6130"/>
    <w:rsid w:val="004C64C8"/>
    <w:rsid w:val="004C6623"/>
    <w:rsid w:val="004C664F"/>
    <w:rsid w:val="004C6C0A"/>
    <w:rsid w:val="004C78DA"/>
    <w:rsid w:val="004C7CE6"/>
    <w:rsid w:val="004D06F4"/>
    <w:rsid w:val="004D0DE8"/>
    <w:rsid w:val="004D122C"/>
    <w:rsid w:val="004D14B5"/>
    <w:rsid w:val="004D1BF0"/>
    <w:rsid w:val="004D26C0"/>
    <w:rsid w:val="004D2953"/>
    <w:rsid w:val="004D2BE7"/>
    <w:rsid w:val="004D3CA8"/>
    <w:rsid w:val="004D517E"/>
    <w:rsid w:val="004D57DD"/>
    <w:rsid w:val="004D5831"/>
    <w:rsid w:val="004D73AB"/>
    <w:rsid w:val="004D73D2"/>
    <w:rsid w:val="004D7560"/>
    <w:rsid w:val="004D7601"/>
    <w:rsid w:val="004D798D"/>
    <w:rsid w:val="004E007E"/>
    <w:rsid w:val="004E02AB"/>
    <w:rsid w:val="004E0743"/>
    <w:rsid w:val="004E0A8E"/>
    <w:rsid w:val="004E10B8"/>
    <w:rsid w:val="004E1294"/>
    <w:rsid w:val="004E12CF"/>
    <w:rsid w:val="004E16D1"/>
    <w:rsid w:val="004E2A37"/>
    <w:rsid w:val="004E2A6A"/>
    <w:rsid w:val="004E2AC1"/>
    <w:rsid w:val="004E33E6"/>
    <w:rsid w:val="004E372D"/>
    <w:rsid w:val="004E39B2"/>
    <w:rsid w:val="004E3A7C"/>
    <w:rsid w:val="004E3B29"/>
    <w:rsid w:val="004E4023"/>
    <w:rsid w:val="004E43A9"/>
    <w:rsid w:val="004E5409"/>
    <w:rsid w:val="004E604A"/>
    <w:rsid w:val="004E6680"/>
    <w:rsid w:val="004E6943"/>
    <w:rsid w:val="004E6950"/>
    <w:rsid w:val="004E6A39"/>
    <w:rsid w:val="004E6E76"/>
    <w:rsid w:val="004E7210"/>
    <w:rsid w:val="004E73DE"/>
    <w:rsid w:val="004E7A7A"/>
    <w:rsid w:val="004E7EFE"/>
    <w:rsid w:val="004F04C5"/>
    <w:rsid w:val="004F07C2"/>
    <w:rsid w:val="004F1BC5"/>
    <w:rsid w:val="004F1E31"/>
    <w:rsid w:val="004F1EEF"/>
    <w:rsid w:val="004F2087"/>
    <w:rsid w:val="004F23E3"/>
    <w:rsid w:val="004F2983"/>
    <w:rsid w:val="004F2C3D"/>
    <w:rsid w:val="004F318D"/>
    <w:rsid w:val="004F3430"/>
    <w:rsid w:val="004F381B"/>
    <w:rsid w:val="004F4C2F"/>
    <w:rsid w:val="004F4D88"/>
    <w:rsid w:val="004F523D"/>
    <w:rsid w:val="004F53D5"/>
    <w:rsid w:val="004F5B74"/>
    <w:rsid w:val="004F5CDB"/>
    <w:rsid w:val="004F5D4F"/>
    <w:rsid w:val="004F616B"/>
    <w:rsid w:val="004F6607"/>
    <w:rsid w:val="004F6EC4"/>
    <w:rsid w:val="004F7038"/>
    <w:rsid w:val="004F7039"/>
    <w:rsid w:val="004F7333"/>
    <w:rsid w:val="004F734B"/>
    <w:rsid w:val="004F74AA"/>
    <w:rsid w:val="004F7607"/>
    <w:rsid w:val="004F76D9"/>
    <w:rsid w:val="005001A4"/>
    <w:rsid w:val="005002A9"/>
    <w:rsid w:val="0050062A"/>
    <w:rsid w:val="005006EC"/>
    <w:rsid w:val="005007F2"/>
    <w:rsid w:val="00500E6A"/>
    <w:rsid w:val="005010A7"/>
    <w:rsid w:val="00501693"/>
    <w:rsid w:val="00501EEE"/>
    <w:rsid w:val="005025FE"/>
    <w:rsid w:val="0050268C"/>
    <w:rsid w:val="005027C0"/>
    <w:rsid w:val="00502A12"/>
    <w:rsid w:val="00502B94"/>
    <w:rsid w:val="00503025"/>
    <w:rsid w:val="00503473"/>
    <w:rsid w:val="005037D6"/>
    <w:rsid w:val="00503A30"/>
    <w:rsid w:val="00504402"/>
    <w:rsid w:val="00504464"/>
    <w:rsid w:val="005047A1"/>
    <w:rsid w:val="005047CA"/>
    <w:rsid w:val="005047F7"/>
    <w:rsid w:val="0050556B"/>
    <w:rsid w:val="00505C4D"/>
    <w:rsid w:val="00505CB0"/>
    <w:rsid w:val="00505D6E"/>
    <w:rsid w:val="005060E8"/>
    <w:rsid w:val="00506835"/>
    <w:rsid w:val="00506BB5"/>
    <w:rsid w:val="00506D45"/>
    <w:rsid w:val="005074EC"/>
    <w:rsid w:val="005078C6"/>
    <w:rsid w:val="005078D4"/>
    <w:rsid w:val="00507EB4"/>
    <w:rsid w:val="00507F1D"/>
    <w:rsid w:val="005105C5"/>
    <w:rsid w:val="00510D8A"/>
    <w:rsid w:val="00510E29"/>
    <w:rsid w:val="00510F78"/>
    <w:rsid w:val="00511252"/>
    <w:rsid w:val="00511422"/>
    <w:rsid w:val="0051181E"/>
    <w:rsid w:val="00511B83"/>
    <w:rsid w:val="00511D5C"/>
    <w:rsid w:val="0051207C"/>
    <w:rsid w:val="0051209A"/>
    <w:rsid w:val="005127C2"/>
    <w:rsid w:val="0051296E"/>
    <w:rsid w:val="00512B3B"/>
    <w:rsid w:val="00512EA8"/>
    <w:rsid w:val="00514195"/>
    <w:rsid w:val="0051470F"/>
    <w:rsid w:val="005147BF"/>
    <w:rsid w:val="00514D31"/>
    <w:rsid w:val="00514E15"/>
    <w:rsid w:val="00516C9D"/>
    <w:rsid w:val="0051792D"/>
    <w:rsid w:val="00520293"/>
    <w:rsid w:val="00520AD3"/>
    <w:rsid w:val="00520BD9"/>
    <w:rsid w:val="00520D73"/>
    <w:rsid w:val="00521981"/>
    <w:rsid w:val="00521DFF"/>
    <w:rsid w:val="005220CA"/>
    <w:rsid w:val="0052215E"/>
    <w:rsid w:val="005229F0"/>
    <w:rsid w:val="00522E78"/>
    <w:rsid w:val="005236EB"/>
    <w:rsid w:val="00523AAA"/>
    <w:rsid w:val="005248F8"/>
    <w:rsid w:val="00524F0D"/>
    <w:rsid w:val="00525161"/>
    <w:rsid w:val="00525347"/>
    <w:rsid w:val="0052544C"/>
    <w:rsid w:val="005254A5"/>
    <w:rsid w:val="005255C0"/>
    <w:rsid w:val="005256EB"/>
    <w:rsid w:val="005258A2"/>
    <w:rsid w:val="00525C25"/>
    <w:rsid w:val="00525EC1"/>
    <w:rsid w:val="005269FB"/>
    <w:rsid w:val="00527186"/>
    <w:rsid w:val="00527880"/>
    <w:rsid w:val="005278DE"/>
    <w:rsid w:val="00527908"/>
    <w:rsid w:val="00527D38"/>
    <w:rsid w:val="005307CC"/>
    <w:rsid w:val="00530C58"/>
    <w:rsid w:val="005315F9"/>
    <w:rsid w:val="0053193F"/>
    <w:rsid w:val="00531AAA"/>
    <w:rsid w:val="00531E4E"/>
    <w:rsid w:val="00532098"/>
    <w:rsid w:val="0053210B"/>
    <w:rsid w:val="005325A3"/>
    <w:rsid w:val="00532805"/>
    <w:rsid w:val="00532D98"/>
    <w:rsid w:val="00532DB0"/>
    <w:rsid w:val="0053328D"/>
    <w:rsid w:val="00533DAF"/>
    <w:rsid w:val="00534089"/>
    <w:rsid w:val="005342FC"/>
    <w:rsid w:val="00534379"/>
    <w:rsid w:val="00534778"/>
    <w:rsid w:val="005354AE"/>
    <w:rsid w:val="005355B4"/>
    <w:rsid w:val="00535627"/>
    <w:rsid w:val="005361E0"/>
    <w:rsid w:val="00536279"/>
    <w:rsid w:val="00536513"/>
    <w:rsid w:val="00536E1B"/>
    <w:rsid w:val="00537069"/>
    <w:rsid w:val="005371E7"/>
    <w:rsid w:val="00537481"/>
    <w:rsid w:val="0054011B"/>
    <w:rsid w:val="00540C06"/>
    <w:rsid w:val="00540D2F"/>
    <w:rsid w:val="00540FC3"/>
    <w:rsid w:val="005411A6"/>
    <w:rsid w:val="0054266E"/>
    <w:rsid w:val="005426E5"/>
    <w:rsid w:val="005426E7"/>
    <w:rsid w:val="00542A70"/>
    <w:rsid w:val="00542BC6"/>
    <w:rsid w:val="005431C3"/>
    <w:rsid w:val="00543512"/>
    <w:rsid w:val="00543C6C"/>
    <w:rsid w:val="00543DE3"/>
    <w:rsid w:val="00543EB6"/>
    <w:rsid w:val="005440C3"/>
    <w:rsid w:val="00544AF5"/>
    <w:rsid w:val="00544B2E"/>
    <w:rsid w:val="00545EEC"/>
    <w:rsid w:val="005461D4"/>
    <w:rsid w:val="005466EE"/>
    <w:rsid w:val="005468C3"/>
    <w:rsid w:val="00546A30"/>
    <w:rsid w:val="00546D06"/>
    <w:rsid w:val="00547001"/>
    <w:rsid w:val="00547015"/>
    <w:rsid w:val="00547AF6"/>
    <w:rsid w:val="00550178"/>
    <w:rsid w:val="0055027E"/>
    <w:rsid w:val="00551B60"/>
    <w:rsid w:val="00551BE6"/>
    <w:rsid w:val="005520F4"/>
    <w:rsid w:val="00552104"/>
    <w:rsid w:val="005521EB"/>
    <w:rsid w:val="0055327D"/>
    <w:rsid w:val="00553821"/>
    <w:rsid w:val="005539CF"/>
    <w:rsid w:val="00553A23"/>
    <w:rsid w:val="005540DD"/>
    <w:rsid w:val="00554266"/>
    <w:rsid w:val="0055443C"/>
    <w:rsid w:val="005544AE"/>
    <w:rsid w:val="005552DA"/>
    <w:rsid w:val="005553C4"/>
    <w:rsid w:val="00555B63"/>
    <w:rsid w:val="00556020"/>
    <w:rsid w:val="0055695E"/>
    <w:rsid w:val="00557365"/>
    <w:rsid w:val="00560781"/>
    <w:rsid w:val="005617CC"/>
    <w:rsid w:val="00561D8A"/>
    <w:rsid w:val="00561EBA"/>
    <w:rsid w:val="00562243"/>
    <w:rsid w:val="00562292"/>
    <w:rsid w:val="005629C1"/>
    <w:rsid w:val="00563D49"/>
    <w:rsid w:val="00564006"/>
    <w:rsid w:val="0056418D"/>
    <w:rsid w:val="005645E5"/>
    <w:rsid w:val="005646E1"/>
    <w:rsid w:val="00564712"/>
    <w:rsid w:val="005647ED"/>
    <w:rsid w:val="005649D7"/>
    <w:rsid w:val="00564D13"/>
    <w:rsid w:val="005655B6"/>
    <w:rsid w:val="005655EB"/>
    <w:rsid w:val="00565605"/>
    <w:rsid w:val="0056593F"/>
    <w:rsid w:val="00566793"/>
    <w:rsid w:val="005667AB"/>
    <w:rsid w:val="00566C20"/>
    <w:rsid w:val="00567A9D"/>
    <w:rsid w:val="00567C69"/>
    <w:rsid w:val="00567D8D"/>
    <w:rsid w:val="00567E2B"/>
    <w:rsid w:val="005702D8"/>
    <w:rsid w:val="0057044B"/>
    <w:rsid w:val="00570C63"/>
    <w:rsid w:val="00570D1B"/>
    <w:rsid w:val="00570D8F"/>
    <w:rsid w:val="00570F53"/>
    <w:rsid w:val="0057112F"/>
    <w:rsid w:val="00571163"/>
    <w:rsid w:val="005713D6"/>
    <w:rsid w:val="00571F4A"/>
    <w:rsid w:val="00571FE3"/>
    <w:rsid w:val="00572480"/>
    <w:rsid w:val="005734C2"/>
    <w:rsid w:val="005737E0"/>
    <w:rsid w:val="005740D3"/>
    <w:rsid w:val="0057436B"/>
    <w:rsid w:val="00574411"/>
    <w:rsid w:val="00574691"/>
    <w:rsid w:val="00574725"/>
    <w:rsid w:val="005753FB"/>
    <w:rsid w:val="005755A8"/>
    <w:rsid w:val="005758AE"/>
    <w:rsid w:val="00576139"/>
    <w:rsid w:val="00576C1D"/>
    <w:rsid w:val="00576FB3"/>
    <w:rsid w:val="00577320"/>
    <w:rsid w:val="005776C0"/>
    <w:rsid w:val="0058001E"/>
    <w:rsid w:val="00580034"/>
    <w:rsid w:val="005802D5"/>
    <w:rsid w:val="0058038E"/>
    <w:rsid w:val="005806C3"/>
    <w:rsid w:val="005806E4"/>
    <w:rsid w:val="00580796"/>
    <w:rsid w:val="005811D1"/>
    <w:rsid w:val="00581A21"/>
    <w:rsid w:val="005820B6"/>
    <w:rsid w:val="005827C5"/>
    <w:rsid w:val="0058289B"/>
    <w:rsid w:val="00582BC1"/>
    <w:rsid w:val="00582C43"/>
    <w:rsid w:val="00583149"/>
    <w:rsid w:val="00583586"/>
    <w:rsid w:val="005841F9"/>
    <w:rsid w:val="005847AD"/>
    <w:rsid w:val="005847D7"/>
    <w:rsid w:val="00584AAE"/>
    <w:rsid w:val="005853A3"/>
    <w:rsid w:val="00585751"/>
    <w:rsid w:val="005859DA"/>
    <w:rsid w:val="005860B1"/>
    <w:rsid w:val="0058633C"/>
    <w:rsid w:val="00586B4E"/>
    <w:rsid w:val="00586BD4"/>
    <w:rsid w:val="00587C42"/>
    <w:rsid w:val="00587CE4"/>
    <w:rsid w:val="00587ED3"/>
    <w:rsid w:val="00590414"/>
    <w:rsid w:val="0059062A"/>
    <w:rsid w:val="00590B6F"/>
    <w:rsid w:val="00590C4A"/>
    <w:rsid w:val="0059133F"/>
    <w:rsid w:val="00591465"/>
    <w:rsid w:val="00591536"/>
    <w:rsid w:val="00591875"/>
    <w:rsid w:val="00591980"/>
    <w:rsid w:val="00592112"/>
    <w:rsid w:val="005921F3"/>
    <w:rsid w:val="005927A3"/>
    <w:rsid w:val="005932ED"/>
    <w:rsid w:val="00593433"/>
    <w:rsid w:val="005934B6"/>
    <w:rsid w:val="00594533"/>
    <w:rsid w:val="00594888"/>
    <w:rsid w:val="00594D86"/>
    <w:rsid w:val="00594E0F"/>
    <w:rsid w:val="00594F74"/>
    <w:rsid w:val="005954B6"/>
    <w:rsid w:val="005955C7"/>
    <w:rsid w:val="00596064"/>
    <w:rsid w:val="00596187"/>
    <w:rsid w:val="00596206"/>
    <w:rsid w:val="00596399"/>
    <w:rsid w:val="00596599"/>
    <w:rsid w:val="005965EF"/>
    <w:rsid w:val="00596BC3"/>
    <w:rsid w:val="00596CC8"/>
    <w:rsid w:val="00596DFA"/>
    <w:rsid w:val="00597364"/>
    <w:rsid w:val="00597F81"/>
    <w:rsid w:val="005A0250"/>
    <w:rsid w:val="005A036E"/>
    <w:rsid w:val="005A07CF"/>
    <w:rsid w:val="005A0C40"/>
    <w:rsid w:val="005A132A"/>
    <w:rsid w:val="005A15F5"/>
    <w:rsid w:val="005A1DAC"/>
    <w:rsid w:val="005A1E58"/>
    <w:rsid w:val="005A2304"/>
    <w:rsid w:val="005A2963"/>
    <w:rsid w:val="005A2D02"/>
    <w:rsid w:val="005A3378"/>
    <w:rsid w:val="005A384E"/>
    <w:rsid w:val="005A3D11"/>
    <w:rsid w:val="005A3EC4"/>
    <w:rsid w:val="005A4B1F"/>
    <w:rsid w:val="005A4B56"/>
    <w:rsid w:val="005A537F"/>
    <w:rsid w:val="005A5728"/>
    <w:rsid w:val="005A60D3"/>
    <w:rsid w:val="005A629E"/>
    <w:rsid w:val="005A6F98"/>
    <w:rsid w:val="005A79DC"/>
    <w:rsid w:val="005A7A7E"/>
    <w:rsid w:val="005B0283"/>
    <w:rsid w:val="005B0501"/>
    <w:rsid w:val="005B1602"/>
    <w:rsid w:val="005B1BDB"/>
    <w:rsid w:val="005B2149"/>
    <w:rsid w:val="005B2965"/>
    <w:rsid w:val="005B2D70"/>
    <w:rsid w:val="005B3494"/>
    <w:rsid w:val="005B455B"/>
    <w:rsid w:val="005B48CA"/>
    <w:rsid w:val="005B58EF"/>
    <w:rsid w:val="005B59C6"/>
    <w:rsid w:val="005B6871"/>
    <w:rsid w:val="005B6B22"/>
    <w:rsid w:val="005B72D6"/>
    <w:rsid w:val="005B731A"/>
    <w:rsid w:val="005B76CF"/>
    <w:rsid w:val="005B77FC"/>
    <w:rsid w:val="005B781B"/>
    <w:rsid w:val="005C037A"/>
    <w:rsid w:val="005C0575"/>
    <w:rsid w:val="005C05ED"/>
    <w:rsid w:val="005C0A0E"/>
    <w:rsid w:val="005C0C26"/>
    <w:rsid w:val="005C12BD"/>
    <w:rsid w:val="005C19BA"/>
    <w:rsid w:val="005C1B4D"/>
    <w:rsid w:val="005C25F8"/>
    <w:rsid w:val="005C2723"/>
    <w:rsid w:val="005C2818"/>
    <w:rsid w:val="005C366E"/>
    <w:rsid w:val="005C38D6"/>
    <w:rsid w:val="005C3A70"/>
    <w:rsid w:val="005C3D18"/>
    <w:rsid w:val="005C406B"/>
    <w:rsid w:val="005C42A4"/>
    <w:rsid w:val="005C49F4"/>
    <w:rsid w:val="005C4D82"/>
    <w:rsid w:val="005C513D"/>
    <w:rsid w:val="005C56E5"/>
    <w:rsid w:val="005C61E2"/>
    <w:rsid w:val="005C628A"/>
    <w:rsid w:val="005C70AE"/>
    <w:rsid w:val="005C71D9"/>
    <w:rsid w:val="005C758C"/>
    <w:rsid w:val="005C776C"/>
    <w:rsid w:val="005D003A"/>
    <w:rsid w:val="005D06F1"/>
    <w:rsid w:val="005D0E0E"/>
    <w:rsid w:val="005D10A7"/>
    <w:rsid w:val="005D171E"/>
    <w:rsid w:val="005D176D"/>
    <w:rsid w:val="005D2181"/>
    <w:rsid w:val="005D22B2"/>
    <w:rsid w:val="005D26E1"/>
    <w:rsid w:val="005D3178"/>
    <w:rsid w:val="005D39A3"/>
    <w:rsid w:val="005D3D62"/>
    <w:rsid w:val="005D40FD"/>
    <w:rsid w:val="005D4746"/>
    <w:rsid w:val="005D4D0B"/>
    <w:rsid w:val="005D58B1"/>
    <w:rsid w:val="005D595A"/>
    <w:rsid w:val="005D5E32"/>
    <w:rsid w:val="005D63A1"/>
    <w:rsid w:val="005D6D14"/>
    <w:rsid w:val="005D7040"/>
    <w:rsid w:val="005D773E"/>
    <w:rsid w:val="005D7AB5"/>
    <w:rsid w:val="005E0565"/>
    <w:rsid w:val="005E0711"/>
    <w:rsid w:val="005E0F55"/>
    <w:rsid w:val="005E1C78"/>
    <w:rsid w:val="005E1C86"/>
    <w:rsid w:val="005E1E10"/>
    <w:rsid w:val="005E2593"/>
    <w:rsid w:val="005E2B5C"/>
    <w:rsid w:val="005E2C5B"/>
    <w:rsid w:val="005E2E5F"/>
    <w:rsid w:val="005E394B"/>
    <w:rsid w:val="005E3CDB"/>
    <w:rsid w:val="005E44FF"/>
    <w:rsid w:val="005E4CFE"/>
    <w:rsid w:val="005E583A"/>
    <w:rsid w:val="005E5F8B"/>
    <w:rsid w:val="005E68BB"/>
    <w:rsid w:val="005E6C66"/>
    <w:rsid w:val="005E6F4D"/>
    <w:rsid w:val="005E741C"/>
    <w:rsid w:val="005F0491"/>
    <w:rsid w:val="005F0740"/>
    <w:rsid w:val="005F1125"/>
    <w:rsid w:val="005F143F"/>
    <w:rsid w:val="005F271D"/>
    <w:rsid w:val="005F3F45"/>
    <w:rsid w:val="005F4D08"/>
    <w:rsid w:val="005F4E22"/>
    <w:rsid w:val="005F5BA4"/>
    <w:rsid w:val="005F5FA2"/>
    <w:rsid w:val="005F602B"/>
    <w:rsid w:val="005F61D3"/>
    <w:rsid w:val="005F62AC"/>
    <w:rsid w:val="005F63A5"/>
    <w:rsid w:val="005F6598"/>
    <w:rsid w:val="005F7470"/>
    <w:rsid w:val="005F7A80"/>
    <w:rsid w:val="005F7C92"/>
    <w:rsid w:val="005F7D99"/>
    <w:rsid w:val="006002B2"/>
    <w:rsid w:val="00600557"/>
    <w:rsid w:val="00600C29"/>
    <w:rsid w:val="00601AD6"/>
    <w:rsid w:val="00601FB7"/>
    <w:rsid w:val="00602567"/>
    <w:rsid w:val="0060282C"/>
    <w:rsid w:val="00602BC5"/>
    <w:rsid w:val="00603D4E"/>
    <w:rsid w:val="00604424"/>
    <w:rsid w:val="006046AB"/>
    <w:rsid w:val="006049EF"/>
    <w:rsid w:val="0060586D"/>
    <w:rsid w:val="00605F40"/>
    <w:rsid w:val="00606B6D"/>
    <w:rsid w:val="00606EAA"/>
    <w:rsid w:val="00606FDF"/>
    <w:rsid w:val="00607322"/>
    <w:rsid w:val="00610543"/>
    <w:rsid w:val="006111BB"/>
    <w:rsid w:val="006112CF"/>
    <w:rsid w:val="00611302"/>
    <w:rsid w:val="00611B9E"/>
    <w:rsid w:val="00611D04"/>
    <w:rsid w:val="0061250F"/>
    <w:rsid w:val="006129EC"/>
    <w:rsid w:val="00612A9C"/>
    <w:rsid w:val="0061314C"/>
    <w:rsid w:val="006131CE"/>
    <w:rsid w:val="00613428"/>
    <w:rsid w:val="006134B5"/>
    <w:rsid w:val="006139B9"/>
    <w:rsid w:val="00613B25"/>
    <w:rsid w:val="00613BF2"/>
    <w:rsid w:val="00613F11"/>
    <w:rsid w:val="006148C1"/>
    <w:rsid w:val="006157FE"/>
    <w:rsid w:val="0061581E"/>
    <w:rsid w:val="00616388"/>
    <w:rsid w:val="00616614"/>
    <w:rsid w:val="0061684D"/>
    <w:rsid w:val="006170B4"/>
    <w:rsid w:val="006173B2"/>
    <w:rsid w:val="006179B4"/>
    <w:rsid w:val="00617AD8"/>
    <w:rsid w:val="00617D0D"/>
    <w:rsid w:val="00620CA1"/>
    <w:rsid w:val="00621479"/>
    <w:rsid w:val="00621A6C"/>
    <w:rsid w:val="00622081"/>
    <w:rsid w:val="00622508"/>
    <w:rsid w:val="00622FD6"/>
    <w:rsid w:val="00623AB0"/>
    <w:rsid w:val="00623AF9"/>
    <w:rsid w:val="00623E3E"/>
    <w:rsid w:val="006248FE"/>
    <w:rsid w:val="00624F44"/>
    <w:rsid w:val="006251E4"/>
    <w:rsid w:val="00625238"/>
    <w:rsid w:val="0062529D"/>
    <w:rsid w:val="0062572F"/>
    <w:rsid w:val="00625DDE"/>
    <w:rsid w:val="00626290"/>
    <w:rsid w:val="00626355"/>
    <w:rsid w:val="00626C0A"/>
    <w:rsid w:val="00626F20"/>
    <w:rsid w:val="00627591"/>
    <w:rsid w:val="006275DA"/>
    <w:rsid w:val="006276F2"/>
    <w:rsid w:val="00627CFA"/>
    <w:rsid w:val="006309CA"/>
    <w:rsid w:val="0063154A"/>
    <w:rsid w:val="006316E9"/>
    <w:rsid w:val="00631839"/>
    <w:rsid w:val="00631842"/>
    <w:rsid w:val="00631A73"/>
    <w:rsid w:val="00631BD8"/>
    <w:rsid w:val="00632045"/>
    <w:rsid w:val="006321A4"/>
    <w:rsid w:val="00632511"/>
    <w:rsid w:val="00632F8D"/>
    <w:rsid w:val="00632FAD"/>
    <w:rsid w:val="00632FB3"/>
    <w:rsid w:val="00633599"/>
    <w:rsid w:val="006337AC"/>
    <w:rsid w:val="00633B07"/>
    <w:rsid w:val="00633F8E"/>
    <w:rsid w:val="006341A3"/>
    <w:rsid w:val="0063437B"/>
    <w:rsid w:val="00635988"/>
    <w:rsid w:val="00635AE2"/>
    <w:rsid w:val="006360A1"/>
    <w:rsid w:val="00636CB0"/>
    <w:rsid w:val="00636DD3"/>
    <w:rsid w:val="0064019E"/>
    <w:rsid w:val="00640255"/>
    <w:rsid w:val="00640DBD"/>
    <w:rsid w:val="00640E38"/>
    <w:rsid w:val="006416F7"/>
    <w:rsid w:val="00642276"/>
    <w:rsid w:val="00642745"/>
    <w:rsid w:val="006429FF"/>
    <w:rsid w:val="00642F17"/>
    <w:rsid w:val="00643506"/>
    <w:rsid w:val="00643790"/>
    <w:rsid w:val="006437B5"/>
    <w:rsid w:val="00643947"/>
    <w:rsid w:val="006439C4"/>
    <w:rsid w:val="00643A2D"/>
    <w:rsid w:val="00644052"/>
    <w:rsid w:val="006441DF"/>
    <w:rsid w:val="0064456C"/>
    <w:rsid w:val="006449F1"/>
    <w:rsid w:val="00644CB0"/>
    <w:rsid w:val="00645097"/>
    <w:rsid w:val="0064531B"/>
    <w:rsid w:val="006457BD"/>
    <w:rsid w:val="0064681A"/>
    <w:rsid w:val="0064732F"/>
    <w:rsid w:val="00650CAE"/>
    <w:rsid w:val="00651C6F"/>
    <w:rsid w:val="00652195"/>
    <w:rsid w:val="006525F8"/>
    <w:rsid w:val="0065260A"/>
    <w:rsid w:val="00652FA8"/>
    <w:rsid w:val="00653790"/>
    <w:rsid w:val="00653BEE"/>
    <w:rsid w:val="00653E94"/>
    <w:rsid w:val="0065469A"/>
    <w:rsid w:val="006549DD"/>
    <w:rsid w:val="00654A0C"/>
    <w:rsid w:val="00654ECA"/>
    <w:rsid w:val="00655456"/>
    <w:rsid w:val="00655470"/>
    <w:rsid w:val="006554ED"/>
    <w:rsid w:val="00655544"/>
    <w:rsid w:val="00655E4B"/>
    <w:rsid w:val="006560F3"/>
    <w:rsid w:val="0065621F"/>
    <w:rsid w:val="006565E9"/>
    <w:rsid w:val="00656716"/>
    <w:rsid w:val="0065711C"/>
    <w:rsid w:val="00657297"/>
    <w:rsid w:val="006574CB"/>
    <w:rsid w:val="00657CDE"/>
    <w:rsid w:val="00657FC8"/>
    <w:rsid w:val="00660603"/>
    <w:rsid w:val="00660852"/>
    <w:rsid w:val="006613F5"/>
    <w:rsid w:val="00661615"/>
    <w:rsid w:val="006619A3"/>
    <w:rsid w:val="00662F53"/>
    <w:rsid w:val="0066358D"/>
    <w:rsid w:val="00663D28"/>
    <w:rsid w:val="006640EE"/>
    <w:rsid w:val="006647F9"/>
    <w:rsid w:val="00664C1A"/>
    <w:rsid w:val="006658EE"/>
    <w:rsid w:val="00666077"/>
    <w:rsid w:val="006660B6"/>
    <w:rsid w:val="006669F1"/>
    <w:rsid w:val="00666BCF"/>
    <w:rsid w:val="006676C0"/>
    <w:rsid w:val="0066785D"/>
    <w:rsid w:val="00667DD8"/>
    <w:rsid w:val="006704D7"/>
    <w:rsid w:val="006716D8"/>
    <w:rsid w:val="00671747"/>
    <w:rsid w:val="00671969"/>
    <w:rsid w:val="00671B18"/>
    <w:rsid w:val="00671B59"/>
    <w:rsid w:val="0067209B"/>
    <w:rsid w:val="00672820"/>
    <w:rsid w:val="006728B9"/>
    <w:rsid w:val="00673484"/>
    <w:rsid w:val="0067358C"/>
    <w:rsid w:val="0067390B"/>
    <w:rsid w:val="00673AAA"/>
    <w:rsid w:val="0067441E"/>
    <w:rsid w:val="006745D6"/>
    <w:rsid w:val="006747A7"/>
    <w:rsid w:val="00674838"/>
    <w:rsid w:val="00674D23"/>
    <w:rsid w:val="00674D62"/>
    <w:rsid w:val="00675159"/>
    <w:rsid w:val="006756A5"/>
    <w:rsid w:val="006758E1"/>
    <w:rsid w:val="00675C2E"/>
    <w:rsid w:val="00675CDF"/>
    <w:rsid w:val="0067668B"/>
    <w:rsid w:val="00677C00"/>
    <w:rsid w:val="00680116"/>
    <w:rsid w:val="00680160"/>
    <w:rsid w:val="00680242"/>
    <w:rsid w:val="006802A4"/>
    <w:rsid w:val="0068059E"/>
    <w:rsid w:val="00680ABD"/>
    <w:rsid w:val="00680D3E"/>
    <w:rsid w:val="00681503"/>
    <w:rsid w:val="00681972"/>
    <w:rsid w:val="00681B20"/>
    <w:rsid w:val="00681C8B"/>
    <w:rsid w:val="00682184"/>
    <w:rsid w:val="006824E2"/>
    <w:rsid w:val="006829B6"/>
    <w:rsid w:val="00682B15"/>
    <w:rsid w:val="00682BA6"/>
    <w:rsid w:val="00682BA7"/>
    <w:rsid w:val="00682F8A"/>
    <w:rsid w:val="0068369A"/>
    <w:rsid w:val="0068394B"/>
    <w:rsid w:val="00683B30"/>
    <w:rsid w:val="00683FD7"/>
    <w:rsid w:val="0068427A"/>
    <w:rsid w:val="006843EA"/>
    <w:rsid w:val="0068441A"/>
    <w:rsid w:val="0068461B"/>
    <w:rsid w:val="006846C7"/>
    <w:rsid w:val="0068507D"/>
    <w:rsid w:val="006854D6"/>
    <w:rsid w:val="006861A9"/>
    <w:rsid w:val="006866C8"/>
    <w:rsid w:val="00686FA3"/>
    <w:rsid w:val="0068746A"/>
    <w:rsid w:val="00687727"/>
    <w:rsid w:val="006878F7"/>
    <w:rsid w:val="00687ADC"/>
    <w:rsid w:val="00687BF0"/>
    <w:rsid w:val="00687D81"/>
    <w:rsid w:val="00687DA8"/>
    <w:rsid w:val="00690451"/>
    <w:rsid w:val="00690978"/>
    <w:rsid w:val="00691249"/>
    <w:rsid w:val="00691562"/>
    <w:rsid w:val="0069159E"/>
    <w:rsid w:val="00691821"/>
    <w:rsid w:val="0069188E"/>
    <w:rsid w:val="0069272A"/>
    <w:rsid w:val="00692B2B"/>
    <w:rsid w:val="00692EC9"/>
    <w:rsid w:val="00693A97"/>
    <w:rsid w:val="00693B38"/>
    <w:rsid w:val="00694E40"/>
    <w:rsid w:val="00695312"/>
    <w:rsid w:val="0069543E"/>
    <w:rsid w:val="00695BF2"/>
    <w:rsid w:val="00696A08"/>
    <w:rsid w:val="00696BD4"/>
    <w:rsid w:val="00696C18"/>
    <w:rsid w:val="006970B5"/>
    <w:rsid w:val="0069750B"/>
    <w:rsid w:val="00697A50"/>
    <w:rsid w:val="00697EAC"/>
    <w:rsid w:val="006A1199"/>
    <w:rsid w:val="006A156D"/>
    <w:rsid w:val="006A16E8"/>
    <w:rsid w:val="006A1CAF"/>
    <w:rsid w:val="006A1E6D"/>
    <w:rsid w:val="006A2679"/>
    <w:rsid w:val="006A2936"/>
    <w:rsid w:val="006A2B98"/>
    <w:rsid w:val="006A2CE1"/>
    <w:rsid w:val="006A2E88"/>
    <w:rsid w:val="006A3437"/>
    <w:rsid w:val="006A37DD"/>
    <w:rsid w:val="006A3E48"/>
    <w:rsid w:val="006A416F"/>
    <w:rsid w:val="006A490A"/>
    <w:rsid w:val="006A4B00"/>
    <w:rsid w:val="006A5FC4"/>
    <w:rsid w:val="006A648A"/>
    <w:rsid w:val="006A64DD"/>
    <w:rsid w:val="006A6638"/>
    <w:rsid w:val="006A67F2"/>
    <w:rsid w:val="006A6D72"/>
    <w:rsid w:val="006A6DF2"/>
    <w:rsid w:val="006A7458"/>
    <w:rsid w:val="006B02BF"/>
    <w:rsid w:val="006B046C"/>
    <w:rsid w:val="006B0837"/>
    <w:rsid w:val="006B113E"/>
    <w:rsid w:val="006B1523"/>
    <w:rsid w:val="006B15A1"/>
    <w:rsid w:val="006B19B3"/>
    <w:rsid w:val="006B203C"/>
    <w:rsid w:val="006B2BB5"/>
    <w:rsid w:val="006B2E1B"/>
    <w:rsid w:val="006B30AF"/>
    <w:rsid w:val="006B3139"/>
    <w:rsid w:val="006B32D8"/>
    <w:rsid w:val="006B36A2"/>
    <w:rsid w:val="006B3938"/>
    <w:rsid w:val="006B3CB5"/>
    <w:rsid w:val="006B3F0B"/>
    <w:rsid w:val="006B5B4B"/>
    <w:rsid w:val="006B5D0D"/>
    <w:rsid w:val="006B6077"/>
    <w:rsid w:val="006B6FD1"/>
    <w:rsid w:val="006B75C9"/>
    <w:rsid w:val="006B7CEA"/>
    <w:rsid w:val="006C0211"/>
    <w:rsid w:val="006C0248"/>
    <w:rsid w:val="006C07F6"/>
    <w:rsid w:val="006C09AD"/>
    <w:rsid w:val="006C0EC2"/>
    <w:rsid w:val="006C179A"/>
    <w:rsid w:val="006C185A"/>
    <w:rsid w:val="006C1E17"/>
    <w:rsid w:val="006C22B5"/>
    <w:rsid w:val="006C29B1"/>
    <w:rsid w:val="006C2AA1"/>
    <w:rsid w:val="006C383E"/>
    <w:rsid w:val="006C3BC7"/>
    <w:rsid w:val="006C3CA1"/>
    <w:rsid w:val="006C3D33"/>
    <w:rsid w:val="006C4565"/>
    <w:rsid w:val="006C4665"/>
    <w:rsid w:val="006C467C"/>
    <w:rsid w:val="006C4B97"/>
    <w:rsid w:val="006C5730"/>
    <w:rsid w:val="006C67CB"/>
    <w:rsid w:val="006C6C5B"/>
    <w:rsid w:val="006C6C62"/>
    <w:rsid w:val="006C6CFF"/>
    <w:rsid w:val="006C7E54"/>
    <w:rsid w:val="006D0720"/>
    <w:rsid w:val="006D0C9F"/>
    <w:rsid w:val="006D0CE8"/>
    <w:rsid w:val="006D1153"/>
    <w:rsid w:val="006D14EE"/>
    <w:rsid w:val="006D18B5"/>
    <w:rsid w:val="006D1930"/>
    <w:rsid w:val="006D1BEC"/>
    <w:rsid w:val="006D1EC3"/>
    <w:rsid w:val="006D212E"/>
    <w:rsid w:val="006D243B"/>
    <w:rsid w:val="006D2849"/>
    <w:rsid w:val="006D2B64"/>
    <w:rsid w:val="006D390F"/>
    <w:rsid w:val="006D3B6D"/>
    <w:rsid w:val="006D41F0"/>
    <w:rsid w:val="006D47B0"/>
    <w:rsid w:val="006D5225"/>
    <w:rsid w:val="006D54C4"/>
    <w:rsid w:val="006D5714"/>
    <w:rsid w:val="006D5CA1"/>
    <w:rsid w:val="006D5D50"/>
    <w:rsid w:val="006D5FF6"/>
    <w:rsid w:val="006D65F9"/>
    <w:rsid w:val="006D66BB"/>
    <w:rsid w:val="006D6BB8"/>
    <w:rsid w:val="006D6C6F"/>
    <w:rsid w:val="006D6E83"/>
    <w:rsid w:val="006D7AE2"/>
    <w:rsid w:val="006D7B8C"/>
    <w:rsid w:val="006E0A41"/>
    <w:rsid w:val="006E0E41"/>
    <w:rsid w:val="006E10E5"/>
    <w:rsid w:val="006E113F"/>
    <w:rsid w:val="006E1757"/>
    <w:rsid w:val="006E181F"/>
    <w:rsid w:val="006E2512"/>
    <w:rsid w:val="006E32E8"/>
    <w:rsid w:val="006E37C3"/>
    <w:rsid w:val="006E3F3D"/>
    <w:rsid w:val="006E42D0"/>
    <w:rsid w:val="006E44BD"/>
    <w:rsid w:val="006E4D9E"/>
    <w:rsid w:val="006E5891"/>
    <w:rsid w:val="006E6442"/>
    <w:rsid w:val="006E6890"/>
    <w:rsid w:val="006E6DB9"/>
    <w:rsid w:val="006E713B"/>
    <w:rsid w:val="006E7A87"/>
    <w:rsid w:val="006E7E45"/>
    <w:rsid w:val="006E7FEB"/>
    <w:rsid w:val="006F0BEA"/>
    <w:rsid w:val="006F1C82"/>
    <w:rsid w:val="006F2299"/>
    <w:rsid w:val="006F2464"/>
    <w:rsid w:val="006F25A7"/>
    <w:rsid w:val="006F27BE"/>
    <w:rsid w:val="006F2DD7"/>
    <w:rsid w:val="006F2EDB"/>
    <w:rsid w:val="006F3980"/>
    <w:rsid w:val="006F3AFB"/>
    <w:rsid w:val="006F4952"/>
    <w:rsid w:val="006F4A2A"/>
    <w:rsid w:val="006F4C4D"/>
    <w:rsid w:val="006F4D22"/>
    <w:rsid w:val="006F4D5A"/>
    <w:rsid w:val="006F4FAE"/>
    <w:rsid w:val="006F5004"/>
    <w:rsid w:val="006F5163"/>
    <w:rsid w:val="006F56CF"/>
    <w:rsid w:val="006F573A"/>
    <w:rsid w:val="006F5874"/>
    <w:rsid w:val="006F5AA8"/>
    <w:rsid w:val="006F5CC1"/>
    <w:rsid w:val="006F5DBE"/>
    <w:rsid w:val="006F62DA"/>
    <w:rsid w:val="006F6AFF"/>
    <w:rsid w:val="006F7360"/>
    <w:rsid w:val="006F7491"/>
    <w:rsid w:val="006F786B"/>
    <w:rsid w:val="006F7C68"/>
    <w:rsid w:val="0070043C"/>
    <w:rsid w:val="007009A0"/>
    <w:rsid w:val="00700CCB"/>
    <w:rsid w:val="007019FF"/>
    <w:rsid w:val="00701B64"/>
    <w:rsid w:val="00701E37"/>
    <w:rsid w:val="00701EC1"/>
    <w:rsid w:val="0070238F"/>
    <w:rsid w:val="00702541"/>
    <w:rsid w:val="00702BA9"/>
    <w:rsid w:val="00702CFF"/>
    <w:rsid w:val="007035B6"/>
    <w:rsid w:val="00704242"/>
    <w:rsid w:val="007044DD"/>
    <w:rsid w:val="0070468D"/>
    <w:rsid w:val="0070478C"/>
    <w:rsid w:val="00704933"/>
    <w:rsid w:val="00704AE9"/>
    <w:rsid w:val="00704B00"/>
    <w:rsid w:val="00704F08"/>
    <w:rsid w:val="00704FC5"/>
    <w:rsid w:val="007052CD"/>
    <w:rsid w:val="00705400"/>
    <w:rsid w:val="00705B03"/>
    <w:rsid w:val="00705BFD"/>
    <w:rsid w:val="00706C04"/>
    <w:rsid w:val="00706C93"/>
    <w:rsid w:val="0070774F"/>
    <w:rsid w:val="00710534"/>
    <w:rsid w:val="0071063A"/>
    <w:rsid w:val="007118F6"/>
    <w:rsid w:val="00711BD8"/>
    <w:rsid w:val="00711E8C"/>
    <w:rsid w:val="00712867"/>
    <w:rsid w:val="00712F64"/>
    <w:rsid w:val="007135CB"/>
    <w:rsid w:val="007137AF"/>
    <w:rsid w:val="00713D38"/>
    <w:rsid w:val="00713F66"/>
    <w:rsid w:val="007141C7"/>
    <w:rsid w:val="007145FB"/>
    <w:rsid w:val="00715383"/>
    <w:rsid w:val="007154AC"/>
    <w:rsid w:val="00715618"/>
    <w:rsid w:val="00715B32"/>
    <w:rsid w:val="00715EBA"/>
    <w:rsid w:val="00716631"/>
    <w:rsid w:val="00717045"/>
    <w:rsid w:val="00717232"/>
    <w:rsid w:val="00717472"/>
    <w:rsid w:val="007179CE"/>
    <w:rsid w:val="00717C4B"/>
    <w:rsid w:val="00717EAE"/>
    <w:rsid w:val="007200D8"/>
    <w:rsid w:val="00720B2F"/>
    <w:rsid w:val="00720D68"/>
    <w:rsid w:val="0072152D"/>
    <w:rsid w:val="00721626"/>
    <w:rsid w:val="00721715"/>
    <w:rsid w:val="00721C73"/>
    <w:rsid w:val="007220F4"/>
    <w:rsid w:val="00722422"/>
    <w:rsid w:val="00722640"/>
    <w:rsid w:val="00722888"/>
    <w:rsid w:val="00722A55"/>
    <w:rsid w:val="007233F2"/>
    <w:rsid w:val="0072376C"/>
    <w:rsid w:val="007243F8"/>
    <w:rsid w:val="0072517F"/>
    <w:rsid w:val="007253A2"/>
    <w:rsid w:val="00725451"/>
    <w:rsid w:val="00725594"/>
    <w:rsid w:val="00725AC6"/>
    <w:rsid w:val="00725D05"/>
    <w:rsid w:val="007263A8"/>
    <w:rsid w:val="007263CB"/>
    <w:rsid w:val="007268A7"/>
    <w:rsid w:val="00726D82"/>
    <w:rsid w:val="007270C5"/>
    <w:rsid w:val="007277CF"/>
    <w:rsid w:val="00730ED6"/>
    <w:rsid w:val="00731E83"/>
    <w:rsid w:val="00731FA9"/>
    <w:rsid w:val="007324F1"/>
    <w:rsid w:val="007328F3"/>
    <w:rsid w:val="00732A2A"/>
    <w:rsid w:val="00733077"/>
    <w:rsid w:val="00733429"/>
    <w:rsid w:val="00733490"/>
    <w:rsid w:val="0073364F"/>
    <w:rsid w:val="00734450"/>
    <w:rsid w:val="00734E8A"/>
    <w:rsid w:val="0073534D"/>
    <w:rsid w:val="007355BF"/>
    <w:rsid w:val="00735C85"/>
    <w:rsid w:val="00736203"/>
    <w:rsid w:val="0073690E"/>
    <w:rsid w:val="00737715"/>
    <w:rsid w:val="0073781D"/>
    <w:rsid w:val="007405F6"/>
    <w:rsid w:val="00741D18"/>
    <w:rsid w:val="00741E9B"/>
    <w:rsid w:val="00742103"/>
    <w:rsid w:val="0074276A"/>
    <w:rsid w:val="00743273"/>
    <w:rsid w:val="0074336E"/>
    <w:rsid w:val="00743AAD"/>
    <w:rsid w:val="00743C66"/>
    <w:rsid w:val="0074402D"/>
    <w:rsid w:val="00744410"/>
    <w:rsid w:val="0074498E"/>
    <w:rsid w:val="00745379"/>
    <w:rsid w:val="007454F6"/>
    <w:rsid w:val="00745A13"/>
    <w:rsid w:val="0074646F"/>
    <w:rsid w:val="00746531"/>
    <w:rsid w:val="007473B3"/>
    <w:rsid w:val="00747441"/>
    <w:rsid w:val="00747700"/>
    <w:rsid w:val="00747A0C"/>
    <w:rsid w:val="00747A6F"/>
    <w:rsid w:val="00747F77"/>
    <w:rsid w:val="007501D6"/>
    <w:rsid w:val="0075026C"/>
    <w:rsid w:val="007502A8"/>
    <w:rsid w:val="007505C7"/>
    <w:rsid w:val="00750CE0"/>
    <w:rsid w:val="00751C15"/>
    <w:rsid w:val="00751D0C"/>
    <w:rsid w:val="00752010"/>
    <w:rsid w:val="0075220E"/>
    <w:rsid w:val="00752623"/>
    <w:rsid w:val="007526A8"/>
    <w:rsid w:val="00752AD3"/>
    <w:rsid w:val="00752D18"/>
    <w:rsid w:val="00752E24"/>
    <w:rsid w:val="00752E4B"/>
    <w:rsid w:val="007531BD"/>
    <w:rsid w:val="0075352E"/>
    <w:rsid w:val="007535E0"/>
    <w:rsid w:val="0075364F"/>
    <w:rsid w:val="00753792"/>
    <w:rsid w:val="00753DAE"/>
    <w:rsid w:val="007544CE"/>
    <w:rsid w:val="00754AB2"/>
    <w:rsid w:val="00754E0A"/>
    <w:rsid w:val="007554E0"/>
    <w:rsid w:val="00755F77"/>
    <w:rsid w:val="00756448"/>
    <w:rsid w:val="00756472"/>
    <w:rsid w:val="007567E1"/>
    <w:rsid w:val="007575F3"/>
    <w:rsid w:val="00757616"/>
    <w:rsid w:val="00757C11"/>
    <w:rsid w:val="00760897"/>
    <w:rsid w:val="0076193E"/>
    <w:rsid w:val="007619ED"/>
    <w:rsid w:val="0076212E"/>
    <w:rsid w:val="00762B9A"/>
    <w:rsid w:val="0076322F"/>
    <w:rsid w:val="007636D8"/>
    <w:rsid w:val="007637D6"/>
    <w:rsid w:val="0076382F"/>
    <w:rsid w:val="00763B5B"/>
    <w:rsid w:val="0076402D"/>
    <w:rsid w:val="00764412"/>
    <w:rsid w:val="00764414"/>
    <w:rsid w:val="00764D0F"/>
    <w:rsid w:val="00764F6E"/>
    <w:rsid w:val="00765368"/>
    <w:rsid w:val="00765560"/>
    <w:rsid w:val="00765749"/>
    <w:rsid w:val="00765A47"/>
    <w:rsid w:val="00765B01"/>
    <w:rsid w:val="00765C8C"/>
    <w:rsid w:val="00765D6B"/>
    <w:rsid w:val="007662C9"/>
    <w:rsid w:val="0076638A"/>
    <w:rsid w:val="007665AF"/>
    <w:rsid w:val="00766D91"/>
    <w:rsid w:val="007674FD"/>
    <w:rsid w:val="00767515"/>
    <w:rsid w:val="00767C5A"/>
    <w:rsid w:val="0077086B"/>
    <w:rsid w:val="00770AE2"/>
    <w:rsid w:val="00770C44"/>
    <w:rsid w:val="00770D37"/>
    <w:rsid w:val="0077117B"/>
    <w:rsid w:val="007711FC"/>
    <w:rsid w:val="00771370"/>
    <w:rsid w:val="00771BA4"/>
    <w:rsid w:val="00772412"/>
    <w:rsid w:val="007727FE"/>
    <w:rsid w:val="00772D30"/>
    <w:rsid w:val="00773978"/>
    <w:rsid w:val="007739C3"/>
    <w:rsid w:val="00773D48"/>
    <w:rsid w:val="00773E5C"/>
    <w:rsid w:val="00773E84"/>
    <w:rsid w:val="00774A89"/>
    <w:rsid w:val="00774CF9"/>
    <w:rsid w:val="007759F4"/>
    <w:rsid w:val="00775BB4"/>
    <w:rsid w:val="00775F8D"/>
    <w:rsid w:val="00776000"/>
    <w:rsid w:val="007764D9"/>
    <w:rsid w:val="00776D30"/>
    <w:rsid w:val="007772BF"/>
    <w:rsid w:val="00777310"/>
    <w:rsid w:val="007801B0"/>
    <w:rsid w:val="00780553"/>
    <w:rsid w:val="00780B27"/>
    <w:rsid w:val="00780F3D"/>
    <w:rsid w:val="007813A1"/>
    <w:rsid w:val="00783C33"/>
    <w:rsid w:val="00783D3C"/>
    <w:rsid w:val="00783D99"/>
    <w:rsid w:val="00784168"/>
    <w:rsid w:val="00784539"/>
    <w:rsid w:val="00784C5B"/>
    <w:rsid w:val="00784DE8"/>
    <w:rsid w:val="00784E2D"/>
    <w:rsid w:val="0078619C"/>
    <w:rsid w:val="00786334"/>
    <w:rsid w:val="00786D60"/>
    <w:rsid w:val="00790121"/>
    <w:rsid w:val="00790332"/>
    <w:rsid w:val="00790B53"/>
    <w:rsid w:val="00790DEB"/>
    <w:rsid w:val="00791166"/>
    <w:rsid w:val="007914BA"/>
    <w:rsid w:val="007915CF"/>
    <w:rsid w:val="00791625"/>
    <w:rsid w:val="00791CA7"/>
    <w:rsid w:val="007923DE"/>
    <w:rsid w:val="007926DF"/>
    <w:rsid w:val="00792C28"/>
    <w:rsid w:val="00792C37"/>
    <w:rsid w:val="00792F06"/>
    <w:rsid w:val="00793CDD"/>
    <w:rsid w:val="007940EC"/>
    <w:rsid w:val="007951A9"/>
    <w:rsid w:val="00795486"/>
    <w:rsid w:val="007954F7"/>
    <w:rsid w:val="00795A8E"/>
    <w:rsid w:val="007967F3"/>
    <w:rsid w:val="007A0354"/>
    <w:rsid w:val="007A05AF"/>
    <w:rsid w:val="007A0C87"/>
    <w:rsid w:val="007A15AA"/>
    <w:rsid w:val="007A1CA6"/>
    <w:rsid w:val="007A25D9"/>
    <w:rsid w:val="007A2787"/>
    <w:rsid w:val="007A28A7"/>
    <w:rsid w:val="007A2E7D"/>
    <w:rsid w:val="007A3A76"/>
    <w:rsid w:val="007A3D40"/>
    <w:rsid w:val="007A4405"/>
    <w:rsid w:val="007A4482"/>
    <w:rsid w:val="007A47DE"/>
    <w:rsid w:val="007A516D"/>
    <w:rsid w:val="007A5F4E"/>
    <w:rsid w:val="007A60C8"/>
    <w:rsid w:val="007A611F"/>
    <w:rsid w:val="007A67A4"/>
    <w:rsid w:val="007A6948"/>
    <w:rsid w:val="007A6ED7"/>
    <w:rsid w:val="007A79B0"/>
    <w:rsid w:val="007A7D6F"/>
    <w:rsid w:val="007B02B9"/>
    <w:rsid w:val="007B0B0F"/>
    <w:rsid w:val="007B0B6F"/>
    <w:rsid w:val="007B13FA"/>
    <w:rsid w:val="007B1564"/>
    <w:rsid w:val="007B168C"/>
    <w:rsid w:val="007B17C1"/>
    <w:rsid w:val="007B1853"/>
    <w:rsid w:val="007B1877"/>
    <w:rsid w:val="007B1DF9"/>
    <w:rsid w:val="007B213F"/>
    <w:rsid w:val="007B2642"/>
    <w:rsid w:val="007B29D3"/>
    <w:rsid w:val="007B3332"/>
    <w:rsid w:val="007B37EF"/>
    <w:rsid w:val="007B4381"/>
    <w:rsid w:val="007B45A6"/>
    <w:rsid w:val="007B496C"/>
    <w:rsid w:val="007B4FBC"/>
    <w:rsid w:val="007B53B3"/>
    <w:rsid w:val="007B5D32"/>
    <w:rsid w:val="007B624D"/>
    <w:rsid w:val="007B6265"/>
    <w:rsid w:val="007B63EA"/>
    <w:rsid w:val="007B6477"/>
    <w:rsid w:val="007B6763"/>
    <w:rsid w:val="007B7FCB"/>
    <w:rsid w:val="007C0130"/>
    <w:rsid w:val="007C03D9"/>
    <w:rsid w:val="007C05EE"/>
    <w:rsid w:val="007C090F"/>
    <w:rsid w:val="007C1634"/>
    <w:rsid w:val="007C2B86"/>
    <w:rsid w:val="007C2DB5"/>
    <w:rsid w:val="007C30AA"/>
    <w:rsid w:val="007C3461"/>
    <w:rsid w:val="007C36BD"/>
    <w:rsid w:val="007C3FFE"/>
    <w:rsid w:val="007C40AB"/>
    <w:rsid w:val="007C4192"/>
    <w:rsid w:val="007C422D"/>
    <w:rsid w:val="007C43AF"/>
    <w:rsid w:val="007C4552"/>
    <w:rsid w:val="007C54D5"/>
    <w:rsid w:val="007C5793"/>
    <w:rsid w:val="007C5A5D"/>
    <w:rsid w:val="007C5ACA"/>
    <w:rsid w:val="007C5CB6"/>
    <w:rsid w:val="007C5E7F"/>
    <w:rsid w:val="007C6B3E"/>
    <w:rsid w:val="007C73F9"/>
    <w:rsid w:val="007C7545"/>
    <w:rsid w:val="007C75B5"/>
    <w:rsid w:val="007C7952"/>
    <w:rsid w:val="007C79BC"/>
    <w:rsid w:val="007C7A38"/>
    <w:rsid w:val="007C7C92"/>
    <w:rsid w:val="007D04B4"/>
    <w:rsid w:val="007D1039"/>
    <w:rsid w:val="007D1626"/>
    <w:rsid w:val="007D1712"/>
    <w:rsid w:val="007D184E"/>
    <w:rsid w:val="007D1A42"/>
    <w:rsid w:val="007D1E7D"/>
    <w:rsid w:val="007D2081"/>
    <w:rsid w:val="007D2E7D"/>
    <w:rsid w:val="007D3056"/>
    <w:rsid w:val="007D33D3"/>
    <w:rsid w:val="007D3749"/>
    <w:rsid w:val="007D40DE"/>
    <w:rsid w:val="007D4224"/>
    <w:rsid w:val="007D4418"/>
    <w:rsid w:val="007D44CF"/>
    <w:rsid w:val="007D4E4E"/>
    <w:rsid w:val="007D4EA1"/>
    <w:rsid w:val="007D4EE6"/>
    <w:rsid w:val="007D52A8"/>
    <w:rsid w:val="007D5682"/>
    <w:rsid w:val="007D58EC"/>
    <w:rsid w:val="007D598E"/>
    <w:rsid w:val="007D5A04"/>
    <w:rsid w:val="007D5A13"/>
    <w:rsid w:val="007D5B47"/>
    <w:rsid w:val="007D5BFE"/>
    <w:rsid w:val="007D7312"/>
    <w:rsid w:val="007D7539"/>
    <w:rsid w:val="007D75CE"/>
    <w:rsid w:val="007D79F9"/>
    <w:rsid w:val="007D7BC9"/>
    <w:rsid w:val="007E01CD"/>
    <w:rsid w:val="007E0B84"/>
    <w:rsid w:val="007E0B9B"/>
    <w:rsid w:val="007E0F34"/>
    <w:rsid w:val="007E10BE"/>
    <w:rsid w:val="007E1A3E"/>
    <w:rsid w:val="007E2013"/>
    <w:rsid w:val="007E212D"/>
    <w:rsid w:val="007E25BD"/>
    <w:rsid w:val="007E2724"/>
    <w:rsid w:val="007E2FBA"/>
    <w:rsid w:val="007E32AA"/>
    <w:rsid w:val="007E361D"/>
    <w:rsid w:val="007E3998"/>
    <w:rsid w:val="007E3D81"/>
    <w:rsid w:val="007E43D4"/>
    <w:rsid w:val="007E4439"/>
    <w:rsid w:val="007E4CCC"/>
    <w:rsid w:val="007E51EB"/>
    <w:rsid w:val="007E54A1"/>
    <w:rsid w:val="007E5573"/>
    <w:rsid w:val="007E56A9"/>
    <w:rsid w:val="007E5745"/>
    <w:rsid w:val="007E5DB3"/>
    <w:rsid w:val="007E5F2C"/>
    <w:rsid w:val="007E687F"/>
    <w:rsid w:val="007E6CE0"/>
    <w:rsid w:val="007E7028"/>
    <w:rsid w:val="007E7360"/>
    <w:rsid w:val="007E757B"/>
    <w:rsid w:val="007E75DB"/>
    <w:rsid w:val="007E782A"/>
    <w:rsid w:val="007F0436"/>
    <w:rsid w:val="007F0557"/>
    <w:rsid w:val="007F07BD"/>
    <w:rsid w:val="007F0CD1"/>
    <w:rsid w:val="007F11D6"/>
    <w:rsid w:val="007F1345"/>
    <w:rsid w:val="007F20B5"/>
    <w:rsid w:val="007F2343"/>
    <w:rsid w:val="007F355D"/>
    <w:rsid w:val="007F3C2F"/>
    <w:rsid w:val="007F40AE"/>
    <w:rsid w:val="007F4962"/>
    <w:rsid w:val="007F4B91"/>
    <w:rsid w:val="007F54F5"/>
    <w:rsid w:val="007F602E"/>
    <w:rsid w:val="007F633B"/>
    <w:rsid w:val="007F6412"/>
    <w:rsid w:val="007F6EAB"/>
    <w:rsid w:val="007F7248"/>
    <w:rsid w:val="007F7272"/>
    <w:rsid w:val="007F7661"/>
    <w:rsid w:val="007F76B4"/>
    <w:rsid w:val="007F7A1B"/>
    <w:rsid w:val="007F7A46"/>
    <w:rsid w:val="007F7DF2"/>
    <w:rsid w:val="00800080"/>
    <w:rsid w:val="008004FC"/>
    <w:rsid w:val="00800BC9"/>
    <w:rsid w:val="008013DE"/>
    <w:rsid w:val="0080191E"/>
    <w:rsid w:val="008019FA"/>
    <w:rsid w:val="00801C9C"/>
    <w:rsid w:val="00801FA1"/>
    <w:rsid w:val="00802181"/>
    <w:rsid w:val="0080232C"/>
    <w:rsid w:val="00802D8E"/>
    <w:rsid w:val="008030CF"/>
    <w:rsid w:val="0080333F"/>
    <w:rsid w:val="00803E21"/>
    <w:rsid w:val="00803F72"/>
    <w:rsid w:val="0080421C"/>
    <w:rsid w:val="00804357"/>
    <w:rsid w:val="00804590"/>
    <w:rsid w:val="00805197"/>
    <w:rsid w:val="00805F09"/>
    <w:rsid w:val="00805FDE"/>
    <w:rsid w:val="00806437"/>
    <w:rsid w:val="0080674F"/>
    <w:rsid w:val="00806D1B"/>
    <w:rsid w:val="00806F2F"/>
    <w:rsid w:val="008077A5"/>
    <w:rsid w:val="00807C6E"/>
    <w:rsid w:val="008103AB"/>
    <w:rsid w:val="0081074E"/>
    <w:rsid w:val="008107E3"/>
    <w:rsid w:val="00810CE3"/>
    <w:rsid w:val="00812148"/>
    <w:rsid w:val="00812843"/>
    <w:rsid w:val="00813FDA"/>
    <w:rsid w:val="008142FE"/>
    <w:rsid w:val="00814449"/>
    <w:rsid w:val="00815243"/>
    <w:rsid w:val="008158D5"/>
    <w:rsid w:val="00815EB4"/>
    <w:rsid w:val="0081604C"/>
    <w:rsid w:val="008162E2"/>
    <w:rsid w:val="00816511"/>
    <w:rsid w:val="00816C94"/>
    <w:rsid w:val="00816CD8"/>
    <w:rsid w:val="00816E2A"/>
    <w:rsid w:val="00817EF9"/>
    <w:rsid w:val="00820326"/>
    <w:rsid w:val="00820563"/>
    <w:rsid w:val="0082093B"/>
    <w:rsid w:val="00820ADB"/>
    <w:rsid w:val="0082147D"/>
    <w:rsid w:val="008215BD"/>
    <w:rsid w:val="00821B49"/>
    <w:rsid w:val="0082237B"/>
    <w:rsid w:val="00822B46"/>
    <w:rsid w:val="00822DED"/>
    <w:rsid w:val="00823309"/>
    <w:rsid w:val="0082370C"/>
    <w:rsid w:val="00823BE7"/>
    <w:rsid w:val="00823F94"/>
    <w:rsid w:val="00824518"/>
    <w:rsid w:val="0082462A"/>
    <w:rsid w:val="008248D5"/>
    <w:rsid w:val="00824F42"/>
    <w:rsid w:val="00825664"/>
    <w:rsid w:val="00825D1C"/>
    <w:rsid w:val="0082646F"/>
    <w:rsid w:val="008266D9"/>
    <w:rsid w:val="00826DD3"/>
    <w:rsid w:val="00827266"/>
    <w:rsid w:val="00827282"/>
    <w:rsid w:val="008273FF"/>
    <w:rsid w:val="00827943"/>
    <w:rsid w:val="008279A9"/>
    <w:rsid w:val="00827C91"/>
    <w:rsid w:val="00827C92"/>
    <w:rsid w:val="00827CF3"/>
    <w:rsid w:val="00827D95"/>
    <w:rsid w:val="0083007E"/>
    <w:rsid w:val="00830699"/>
    <w:rsid w:val="0083078C"/>
    <w:rsid w:val="00832096"/>
    <w:rsid w:val="00832717"/>
    <w:rsid w:val="00832BD2"/>
    <w:rsid w:val="00832F08"/>
    <w:rsid w:val="008330E2"/>
    <w:rsid w:val="0083325E"/>
    <w:rsid w:val="00833CD9"/>
    <w:rsid w:val="00833ED6"/>
    <w:rsid w:val="00833EFC"/>
    <w:rsid w:val="008348DC"/>
    <w:rsid w:val="0083496C"/>
    <w:rsid w:val="00835EA0"/>
    <w:rsid w:val="00835F2C"/>
    <w:rsid w:val="00836E83"/>
    <w:rsid w:val="008374DE"/>
    <w:rsid w:val="00837E5B"/>
    <w:rsid w:val="00837F6C"/>
    <w:rsid w:val="0084050D"/>
    <w:rsid w:val="00840804"/>
    <w:rsid w:val="00840B7A"/>
    <w:rsid w:val="00840F4F"/>
    <w:rsid w:val="00841515"/>
    <w:rsid w:val="00841691"/>
    <w:rsid w:val="00841BDB"/>
    <w:rsid w:val="00841D9E"/>
    <w:rsid w:val="008422DD"/>
    <w:rsid w:val="00842900"/>
    <w:rsid w:val="00842EA9"/>
    <w:rsid w:val="008436F7"/>
    <w:rsid w:val="008449D1"/>
    <w:rsid w:val="0084516D"/>
    <w:rsid w:val="00845372"/>
    <w:rsid w:val="00845632"/>
    <w:rsid w:val="0084583C"/>
    <w:rsid w:val="008459F5"/>
    <w:rsid w:val="00845A39"/>
    <w:rsid w:val="00845AE9"/>
    <w:rsid w:val="00845D5E"/>
    <w:rsid w:val="00846062"/>
    <w:rsid w:val="008467D0"/>
    <w:rsid w:val="00846DCB"/>
    <w:rsid w:val="00847953"/>
    <w:rsid w:val="00847C84"/>
    <w:rsid w:val="00847D23"/>
    <w:rsid w:val="0085033C"/>
    <w:rsid w:val="00850A04"/>
    <w:rsid w:val="00850DE9"/>
    <w:rsid w:val="00850FF0"/>
    <w:rsid w:val="008511B0"/>
    <w:rsid w:val="008511B8"/>
    <w:rsid w:val="0085162C"/>
    <w:rsid w:val="008519E6"/>
    <w:rsid w:val="00851DD9"/>
    <w:rsid w:val="00851F5D"/>
    <w:rsid w:val="00852986"/>
    <w:rsid w:val="00852AFF"/>
    <w:rsid w:val="008532B1"/>
    <w:rsid w:val="008533A1"/>
    <w:rsid w:val="008541AE"/>
    <w:rsid w:val="0085445C"/>
    <w:rsid w:val="00854832"/>
    <w:rsid w:val="0085598F"/>
    <w:rsid w:val="00855E0C"/>
    <w:rsid w:val="00856145"/>
    <w:rsid w:val="00856214"/>
    <w:rsid w:val="00856B2E"/>
    <w:rsid w:val="0085748B"/>
    <w:rsid w:val="00857790"/>
    <w:rsid w:val="008578DE"/>
    <w:rsid w:val="00860861"/>
    <w:rsid w:val="00860981"/>
    <w:rsid w:val="00860DD6"/>
    <w:rsid w:val="00861BE2"/>
    <w:rsid w:val="00862565"/>
    <w:rsid w:val="00862856"/>
    <w:rsid w:val="00862858"/>
    <w:rsid w:val="008628D0"/>
    <w:rsid w:val="00862BCE"/>
    <w:rsid w:val="00862C2C"/>
    <w:rsid w:val="0086311A"/>
    <w:rsid w:val="008643DA"/>
    <w:rsid w:val="008644FD"/>
    <w:rsid w:val="008645C1"/>
    <w:rsid w:val="0086475A"/>
    <w:rsid w:val="00864844"/>
    <w:rsid w:val="00864EA2"/>
    <w:rsid w:val="00864FE4"/>
    <w:rsid w:val="00865064"/>
    <w:rsid w:val="00865068"/>
    <w:rsid w:val="00865496"/>
    <w:rsid w:val="00865D18"/>
    <w:rsid w:val="00866127"/>
    <w:rsid w:val="0086662A"/>
    <w:rsid w:val="0086667C"/>
    <w:rsid w:val="008668ED"/>
    <w:rsid w:val="00866BA7"/>
    <w:rsid w:val="008671FB"/>
    <w:rsid w:val="00867595"/>
    <w:rsid w:val="00867DDC"/>
    <w:rsid w:val="008704B9"/>
    <w:rsid w:val="00870E58"/>
    <w:rsid w:val="00870F69"/>
    <w:rsid w:val="00871465"/>
    <w:rsid w:val="00871E87"/>
    <w:rsid w:val="008727CD"/>
    <w:rsid w:val="00872F02"/>
    <w:rsid w:val="0087334B"/>
    <w:rsid w:val="00873684"/>
    <w:rsid w:val="00873F4A"/>
    <w:rsid w:val="00874F28"/>
    <w:rsid w:val="0087545E"/>
    <w:rsid w:val="0087565C"/>
    <w:rsid w:val="0087573A"/>
    <w:rsid w:val="00876039"/>
    <w:rsid w:val="008768DA"/>
    <w:rsid w:val="0087693E"/>
    <w:rsid w:val="00876C6A"/>
    <w:rsid w:val="008774DF"/>
    <w:rsid w:val="008776F5"/>
    <w:rsid w:val="00877719"/>
    <w:rsid w:val="008778FB"/>
    <w:rsid w:val="00877C21"/>
    <w:rsid w:val="00877C84"/>
    <w:rsid w:val="0088147D"/>
    <w:rsid w:val="00881DA7"/>
    <w:rsid w:val="00882096"/>
    <w:rsid w:val="00882412"/>
    <w:rsid w:val="00882E36"/>
    <w:rsid w:val="00883523"/>
    <w:rsid w:val="0088371B"/>
    <w:rsid w:val="00883767"/>
    <w:rsid w:val="00883798"/>
    <w:rsid w:val="00883F8E"/>
    <w:rsid w:val="008842E7"/>
    <w:rsid w:val="008847BF"/>
    <w:rsid w:val="00885405"/>
    <w:rsid w:val="00885510"/>
    <w:rsid w:val="00885B39"/>
    <w:rsid w:val="00885C4D"/>
    <w:rsid w:val="008862EB"/>
    <w:rsid w:val="0088641C"/>
    <w:rsid w:val="008864BD"/>
    <w:rsid w:val="0088650D"/>
    <w:rsid w:val="00886594"/>
    <w:rsid w:val="008867F7"/>
    <w:rsid w:val="00886DAD"/>
    <w:rsid w:val="008901EE"/>
    <w:rsid w:val="008903A1"/>
    <w:rsid w:val="008903AE"/>
    <w:rsid w:val="008903F3"/>
    <w:rsid w:val="00890C30"/>
    <w:rsid w:val="00891431"/>
    <w:rsid w:val="00891669"/>
    <w:rsid w:val="00891A4B"/>
    <w:rsid w:val="00891B19"/>
    <w:rsid w:val="00891D0F"/>
    <w:rsid w:val="00892160"/>
    <w:rsid w:val="00893BDC"/>
    <w:rsid w:val="00893CDB"/>
    <w:rsid w:val="00894B80"/>
    <w:rsid w:val="00894E7B"/>
    <w:rsid w:val="00895324"/>
    <w:rsid w:val="008955F0"/>
    <w:rsid w:val="00896205"/>
    <w:rsid w:val="00896782"/>
    <w:rsid w:val="00896BFA"/>
    <w:rsid w:val="00896F4F"/>
    <w:rsid w:val="0089708F"/>
    <w:rsid w:val="008971F6"/>
    <w:rsid w:val="00897C3D"/>
    <w:rsid w:val="008A007E"/>
    <w:rsid w:val="008A010E"/>
    <w:rsid w:val="008A0425"/>
    <w:rsid w:val="008A047B"/>
    <w:rsid w:val="008A0DA4"/>
    <w:rsid w:val="008A105F"/>
    <w:rsid w:val="008A138B"/>
    <w:rsid w:val="008A1DA8"/>
    <w:rsid w:val="008A23E1"/>
    <w:rsid w:val="008A26E5"/>
    <w:rsid w:val="008A291B"/>
    <w:rsid w:val="008A2A7C"/>
    <w:rsid w:val="008A2D05"/>
    <w:rsid w:val="008A3B0A"/>
    <w:rsid w:val="008A3CF4"/>
    <w:rsid w:val="008A3E1C"/>
    <w:rsid w:val="008A54C9"/>
    <w:rsid w:val="008A57F2"/>
    <w:rsid w:val="008A5B8F"/>
    <w:rsid w:val="008A5BD9"/>
    <w:rsid w:val="008A65C2"/>
    <w:rsid w:val="008A67BD"/>
    <w:rsid w:val="008A6F3D"/>
    <w:rsid w:val="008A7604"/>
    <w:rsid w:val="008A781B"/>
    <w:rsid w:val="008B0006"/>
    <w:rsid w:val="008B0568"/>
    <w:rsid w:val="008B071F"/>
    <w:rsid w:val="008B0955"/>
    <w:rsid w:val="008B0BC9"/>
    <w:rsid w:val="008B117E"/>
    <w:rsid w:val="008B1771"/>
    <w:rsid w:val="008B2872"/>
    <w:rsid w:val="008B2E3E"/>
    <w:rsid w:val="008B2F91"/>
    <w:rsid w:val="008B33D3"/>
    <w:rsid w:val="008B33E2"/>
    <w:rsid w:val="008B354B"/>
    <w:rsid w:val="008B385C"/>
    <w:rsid w:val="008B38D1"/>
    <w:rsid w:val="008B39FF"/>
    <w:rsid w:val="008B3B86"/>
    <w:rsid w:val="008B3B88"/>
    <w:rsid w:val="008B4547"/>
    <w:rsid w:val="008B4ACD"/>
    <w:rsid w:val="008B52CD"/>
    <w:rsid w:val="008B555E"/>
    <w:rsid w:val="008B64A7"/>
    <w:rsid w:val="008B6B20"/>
    <w:rsid w:val="008B6C8D"/>
    <w:rsid w:val="008B7565"/>
    <w:rsid w:val="008B7C95"/>
    <w:rsid w:val="008C08AC"/>
    <w:rsid w:val="008C0AA5"/>
    <w:rsid w:val="008C0B1A"/>
    <w:rsid w:val="008C0D9B"/>
    <w:rsid w:val="008C1513"/>
    <w:rsid w:val="008C1700"/>
    <w:rsid w:val="008C17B2"/>
    <w:rsid w:val="008C17C9"/>
    <w:rsid w:val="008C1AFF"/>
    <w:rsid w:val="008C211A"/>
    <w:rsid w:val="008C236E"/>
    <w:rsid w:val="008C2600"/>
    <w:rsid w:val="008C277B"/>
    <w:rsid w:val="008C2A27"/>
    <w:rsid w:val="008C2F49"/>
    <w:rsid w:val="008C333F"/>
    <w:rsid w:val="008C36B3"/>
    <w:rsid w:val="008C3C14"/>
    <w:rsid w:val="008C3F30"/>
    <w:rsid w:val="008C4008"/>
    <w:rsid w:val="008C412B"/>
    <w:rsid w:val="008C4C3C"/>
    <w:rsid w:val="008C57D9"/>
    <w:rsid w:val="008C5D7A"/>
    <w:rsid w:val="008C5E5B"/>
    <w:rsid w:val="008C6382"/>
    <w:rsid w:val="008C65D5"/>
    <w:rsid w:val="008C6AA3"/>
    <w:rsid w:val="008C6CEA"/>
    <w:rsid w:val="008C7777"/>
    <w:rsid w:val="008C7A28"/>
    <w:rsid w:val="008C7AF0"/>
    <w:rsid w:val="008C7D1E"/>
    <w:rsid w:val="008D0C09"/>
    <w:rsid w:val="008D11C6"/>
    <w:rsid w:val="008D1A67"/>
    <w:rsid w:val="008D2638"/>
    <w:rsid w:val="008D2C27"/>
    <w:rsid w:val="008D2ECF"/>
    <w:rsid w:val="008D331C"/>
    <w:rsid w:val="008D3322"/>
    <w:rsid w:val="008D3370"/>
    <w:rsid w:val="008D3563"/>
    <w:rsid w:val="008D3C1C"/>
    <w:rsid w:val="008D41DC"/>
    <w:rsid w:val="008D44EE"/>
    <w:rsid w:val="008D4C84"/>
    <w:rsid w:val="008D54BF"/>
    <w:rsid w:val="008D55D2"/>
    <w:rsid w:val="008D5674"/>
    <w:rsid w:val="008D5916"/>
    <w:rsid w:val="008D5A6B"/>
    <w:rsid w:val="008D5A6E"/>
    <w:rsid w:val="008D5FA3"/>
    <w:rsid w:val="008D616C"/>
    <w:rsid w:val="008D698B"/>
    <w:rsid w:val="008D6FBC"/>
    <w:rsid w:val="008D7B8E"/>
    <w:rsid w:val="008E0512"/>
    <w:rsid w:val="008E0C6E"/>
    <w:rsid w:val="008E0E69"/>
    <w:rsid w:val="008E1732"/>
    <w:rsid w:val="008E24FD"/>
    <w:rsid w:val="008E27C0"/>
    <w:rsid w:val="008E2DED"/>
    <w:rsid w:val="008E3178"/>
    <w:rsid w:val="008E3229"/>
    <w:rsid w:val="008E3607"/>
    <w:rsid w:val="008E3C97"/>
    <w:rsid w:val="008E3D9B"/>
    <w:rsid w:val="008E3EF8"/>
    <w:rsid w:val="008E402C"/>
    <w:rsid w:val="008E44F9"/>
    <w:rsid w:val="008E4681"/>
    <w:rsid w:val="008E4B92"/>
    <w:rsid w:val="008E4E62"/>
    <w:rsid w:val="008E514F"/>
    <w:rsid w:val="008E5273"/>
    <w:rsid w:val="008E5EC9"/>
    <w:rsid w:val="008E65D7"/>
    <w:rsid w:val="008E6E19"/>
    <w:rsid w:val="008E7FE6"/>
    <w:rsid w:val="008F0636"/>
    <w:rsid w:val="008F0929"/>
    <w:rsid w:val="008F0952"/>
    <w:rsid w:val="008F1932"/>
    <w:rsid w:val="008F1F79"/>
    <w:rsid w:val="008F2439"/>
    <w:rsid w:val="008F2470"/>
    <w:rsid w:val="008F2A34"/>
    <w:rsid w:val="008F2D14"/>
    <w:rsid w:val="008F330A"/>
    <w:rsid w:val="008F3920"/>
    <w:rsid w:val="008F3FF1"/>
    <w:rsid w:val="008F41CB"/>
    <w:rsid w:val="008F45E3"/>
    <w:rsid w:val="008F4FC5"/>
    <w:rsid w:val="008F57E9"/>
    <w:rsid w:val="008F58B5"/>
    <w:rsid w:val="008F64C5"/>
    <w:rsid w:val="008F67CE"/>
    <w:rsid w:val="008F77C1"/>
    <w:rsid w:val="009006EC"/>
    <w:rsid w:val="009007C8"/>
    <w:rsid w:val="00900B5C"/>
    <w:rsid w:val="00900B76"/>
    <w:rsid w:val="00900DBD"/>
    <w:rsid w:val="00900E7C"/>
    <w:rsid w:val="00901003"/>
    <w:rsid w:val="00901089"/>
    <w:rsid w:val="009012ED"/>
    <w:rsid w:val="009015E7"/>
    <w:rsid w:val="0090198C"/>
    <w:rsid w:val="00901B5D"/>
    <w:rsid w:val="0090272E"/>
    <w:rsid w:val="00903279"/>
    <w:rsid w:val="009038FF"/>
    <w:rsid w:val="0090395E"/>
    <w:rsid w:val="0090419F"/>
    <w:rsid w:val="009041E8"/>
    <w:rsid w:val="009054D2"/>
    <w:rsid w:val="0090563E"/>
    <w:rsid w:val="00905666"/>
    <w:rsid w:val="0090578E"/>
    <w:rsid w:val="00906217"/>
    <w:rsid w:val="0090684D"/>
    <w:rsid w:val="00906879"/>
    <w:rsid w:val="00906B54"/>
    <w:rsid w:val="00906CB6"/>
    <w:rsid w:val="00907233"/>
    <w:rsid w:val="0090762F"/>
    <w:rsid w:val="009077D6"/>
    <w:rsid w:val="009078F6"/>
    <w:rsid w:val="0090793D"/>
    <w:rsid w:val="00907C22"/>
    <w:rsid w:val="009102EC"/>
    <w:rsid w:val="00910783"/>
    <w:rsid w:val="00910E5A"/>
    <w:rsid w:val="0091103D"/>
    <w:rsid w:val="00911B3B"/>
    <w:rsid w:val="00912232"/>
    <w:rsid w:val="0091296B"/>
    <w:rsid w:val="009129CD"/>
    <w:rsid w:val="00912BDA"/>
    <w:rsid w:val="0091350A"/>
    <w:rsid w:val="009136BC"/>
    <w:rsid w:val="00914513"/>
    <w:rsid w:val="00914B02"/>
    <w:rsid w:val="00914B2F"/>
    <w:rsid w:val="00914DD7"/>
    <w:rsid w:val="00915868"/>
    <w:rsid w:val="00915B1C"/>
    <w:rsid w:val="00915DEF"/>
    <w:rsid w:val="00915F8F"/>
    <w:rsid w:val="00916123"/>
    <w:rsid w:val="00916213"/>
    <w:rsid w:val="00916478"/>
    <w:rsid w:val="0091685E"/>
    <w:rsid w:val="00916D27"/>
    <w:rsid w:val="00917537"/>
    <w:rsid w:val="00917ADA"/>
    <w:rsid w:val="00917D54"/>
    <w:rsid w:val="00920383"/>
    <w:rsid w:val="00920478"/>
    <w:rsid w:val="00920612"/>
    <w:rsid w:val="00920E36"/>
    <w:rsid w:val="00921472"/>
    <w:rsid w:val="0092156B"/>
    <w:rsid w:val="0092186D"/>
    <w:rsid w:val="00921F8E"/>
    <w:rsid w:val="00922877"/>
    <w:rsid w:val="0092316D"/>
    <w:rsid w:val="009233C3"/>
    <w:rsid w:val="00923645"/>
    <w:rsid w:val="009239C6"/>
    <w:rsid w:val="00923FC5"/>
    <w:rsid w:val="00924176"/>
    <w:rsid w:val="009247AD"/>
    <w:rsid w:val="009247E3"/>
    <w:rsid w:val="009251C3"/>
    <w:rsid w:val="009255DE"/>
    <w:rsid w:val="00925822"/>
    <w:rsid w:val="00925F28"/>
    <w:rsid w:val="009260F3"/>
    <w:rsid w:val="009261DC"/>
    <w:rsid w:val="00926C76"/>
    <w:rsid w:val="0092783A"/>
    <w:rsid w:val="009278FC"/>
    <w:rsid w:val="009305C0"/>
    <w:rsid w:val="0093093D"/>
    <w:rsid w:val="00930B33"/>
    <w:rsid w:val="00930D13"/>
    <w:rsid w:val="009310B7"/>
    <w:rsid w:val="009310EE"/>
    <w:rsid w:val="009313CE"/>
    <w:rsid w:val="00931713"/>
    <w:rsid w:val="00931A7B"/>
    <w:rsid w:val="00931E76"/>
    <w:rsid w:val="00931FA1"/>
    <w:rsid w:val="0093206E"/>
    <w:rsid w:val="009328DA"/>
    <w:rsid w:val="00932A7A"/>
    <w:rsid w:val="00932A82"/>
    <w:rsid w:val="0093305A"/>
    <w:rsid w:val="0093340F"/>
    <w:rsid w:val="00933F60"/>
    <w:rsid w:val="0093403C"/>
    <w:rsid w:val="00934042"/>
    <w:rsid w:val="00934101"/>
    <w:rsid w:val="009343E7"/>
    <w:rsid w:val="009344A5"/>
    <w:rsid w:val="00934641"/>
    <w:rsid w:val="00934A95"/>
    <w:rsid w:val="0093577B"/>
    <w:rsid w:val="00935E56"/>
    <w:rsid w:val="00936136"/>
    <w:rsid w:val="00936241"/>
    <w:rsid w:val="00936529"/>
    <w:rsid w:val="00936768"/>
    <w:rsid w:val="009374E3"/>
    <w:rsid w:val="0093771A"/>
    <w:rsid w:val="00937ECB"/>
    <w:rsid w:val="0094076E"/>
    <w:rsid w:val="009409F0"/>
    <w:rsid w:val="00941110"/>
    <w:rsid w:val="009420B7"/>
    <w:rsid w:val="00942142"/>
    <w:rsid w:val="0094218D"/>
    <w:rsid w:val="0094238A"/>
    <w:rsid w:val="009426B5"/>
    <w:rsid w:val="00943636"/>
    <w:rsid w:val="009439AD"/>
    <w:rsid w:val="00943B1F"/>
    <w:rsid w:val="00943DE0"/>
    <w:rsid w:val="00943FC9"/>
    <w:rsid w:val="0094401F"/>
    <w:rsid w:val="00944088"/>
    <w:rsid w:val="0094468F"/>
    <w:rsid w:val="009447EE"/>
    <w:rsid w:val="00944BA4"/>
    <w:rsid w:val="009450BC"/>
    <w:rsid w:val="009452FF"/>
    <w:rsid w:val="00946A15"/>
    <w:rsid w:val="009478BE"/>
    <w:rsid w:val="00950186"/>
    <w:rsid w:val="00950C96"/>
    <w:rsid w:val="0095176E"/>
    <w:rsid w:val="00951E36"/>
    <w:rsid w:val="00951F27"/>
    <w:rsid w:val="00952509"/>
    <w:rsid w:val="00952A8D"/>
    <w:rsid w:val="00952D5A"/>
    <w:rsid w:val="00952D62"/>
    <w:rsid w:val="00953939"/>
    <w:rsid w:val="00953E2D"/>
    <w:rsid w:val="009542FC"/>
    <w:rsid w:val="0095455B"/>
    <w:rsid w:val="00954BCD"/>
    <w:rsid w:val="00954D10"/>
    <w:rsid w:val="00955482"/>
    <w:rsid w:val="009559D2"/>
    <w:rsid w:val="00955B63"/>
    <w:rsid w:val="00955D64"/>
    <w:rsid w:val="00956217"/>
    <w:rsid w:val="009563B8"/>
    <w:rsid w:val="009564B3"/>
    <w:rsid w:val="009567CA"/>
    <w:rsid w:val="00956DCF"/>
    <w:rsid w:val="00956E1B"/>
    <w:rsid w:val="00960120"/>
    <w:rsid w:val="00960446"/>
    <w:rsid w:val="00960B58"/>
    <w:rsid w:val="00960BF6"/>
    <w:rsid w:val="00960D93"/>
    <w:rsid w:val="00960F3E"/>
    <w:rsid w:val="009610C2"/>
    <w:rsid w:val="0096156C"/>
    <w:rsid w:val="00961924"/>
    <w:rsid w:val="00961B1E"/>
    <w:rsid w:val="00961BF5"/>
    <w:rsid w:val="00961D6B"/>
    <w:rsid w:val="00961D72"/>
    <w:rsid w:val="0096204A"/>
    <w:rsid w:val="00962348"/>
    <w:rsid w:val="009623A5"/>
    <w:rsid w:val="009625A8"/>
    <w:rsid w:val="00962601"/>
    <w:rsid w:val="0096297E"/>
    <w:rsid w:val="00962A3A"/>
    <w:rsid w:val="00962D44"/>
    <w:rsid w:val="009631DC"/>
    <w:rsid w:val="009633A7"/>
    <w:rsid w:val="00964FE6"/>
    <w:rsid w:val="009650A0"/>
    <w:rsid w:val="0096522B"/>
    <w:rsid w:val="00965323"/>
    <w:rsid w:val="0096573D"/>
    <w:rsid w:val="00965EFE"/>
    <w:rsid w:val="00966166"/>
    <w:rsid w:val="0096688C"/>
    <w:rsid w:val="009669FC"/>
    <w:rsid w:val="00966E43"/>
    <w:rsid w:val="0096771D"/>
    <w:rsid w:val="009678F3"/>
    <w:rsid w:val="00967D83"/>
    <w:rsid w:val="00967DF4"/>
    <w:rsid w:val="009715B2"/>
    <w:rsid w:val="00971D3F"/>
    <w:rsid w:val="009722B0"/>
    <w:rsid w:val="009737BC"/>
    <w:rsid w:val="009737DF"/>
    <w:rsid w:val="00973BDA"/>
    <w:rsid w:val="00973C86"/>
    <w:rsid w:val="00973D48"/>
    <w:rsid w:val="00974043"/>
    <w:rsid w:val="0097412A"/>
    <w:rsid w:val="00974679"/>
    <w:rsid w:val="00974B13"/>
    <w:rsid w:val="00974D2B"/>
    <w:rsid w:val="00974E1D"/>
    <w:rsid w:val="00974E65"/>
    <w:rsid w:val="00974FEE"/>
    <w:rsid w:val="00975337"/>
    <w:rsid w:val="00976CDA"/>
    <w:rsid w:val="00977019"/>
    <w:rsid w:val="009772C8"/>
    <w:rsid w:val="009772F9"/>
    <w:rsid w:val="009775ED"/>
    <w:rsid w:val="00977A8F"/>
    <w:rsid w:val="00977BA4"/>
    <w:rsid w:val="00980266"/>
    <w:rsid w:val="009802C5"/>
    <w:rsid w:val="0098121A"/>
    <w:rsid w:val="009812BD"/>
    <w:rsid w:val="0098142D"/>
    <w:rsid w:val="00983359"/>
    <w:rsid w:val="009833F6"/>
    <w:rsid w:val="00983AAA"/>
    <w:rsid w:val="00983B64"/>
    <w:rsid w:val="00984394"/>
    <w:rsid w:val="0098474A"/>
    <w:rsid w:val="009848F0"/>
    <w:rsid w:val="00984B4D"/>
    <w:rsid w:val="00984BBC"/>
    <w:rsid w:val="0098516B"/>
    <w:rsid w:val="0098565C"/>
    <w:rsid w:val="00985CF2"/>
    <w:rsid w:val="009868EC"/>
    <w:rsid w:val="00986C92"/>
    <w:rsid w:val="0098701D"/>
    <w:rsid w:val="00987783"/>
    <w:rsid w:val="00987EEF"/>
    <w:rsid w:val="00987F5D"/>
    <w:rsid w:val="00990BD3"/>
    <w:rsid w:val="00990D14"/>
    <w:rsid w:val="00990D24"/>
    <w:rsid w:val="00991632"/>
    <w:rsid w:val="009916E1"/>
    <w:rsid w:val="00991D70"/>
    <w:rsid w:val="009922C8"/>
    <w:rsid w:val="0099310D"/>
    <w:rsid w:val="009933A7"/>
    <w:rsid w:val="00993D86"/>
    <w:rsid w:val="00993EF4"/>
    <w:rsid w:val="0099427E"/>
    <w:rsid w:val="0099492D"/>
    <w:rsid w:val="00994F35"/>
    <w:rsid w:val="00995BEC"/>
    <w:rsid w:val="00995E1D"/>
    <w:rsid w:val="00995F7E"/>
    <w:rsid w:val="00996661"/>
    <w:rsid w:val="009971F0"/>
    <w:rsid w:val="0099737E"/>
    <w:rsid w:val="00997438"/>
    <w:rsid w:val="00997F50"/>
    <w:rsid w:val="009A0864"/>
    <w:rsid w:val="009A0B03"/>
    <w:rsid w:val="009A0F3D"/>
    <w:rsid w:val="009A0F64"/>
    <w:rsid w:val="009A1413"/>
    <w:rsid w:val="009A15D4"/>
    <w:rsid w:val="009A170D"/>
    <w:rsid w:val="009A1881"/>
    <w:rsid w:val="009A1B72"/>
    <w:rsid w:val="009A1FE6"/>
    <w:rsid w:val="009A28DD"/>
    <w:rsid w:val="009A2AF1"/>
    <w:rsid w:val="009A3419"/>
    <w:rsid w:val="009A35A2"/>
    <w:rsid w:val="009A38DD"/>
    <w:rsid w:val="009A3D30"/>
    <w:rsid w:val="009A3F7D"/>
    <w:rsid w:val="009A4316"/>
    <w:rsid w:val="009A4544"/>
    <w:rsid w:val="009A4892"/>
    <w:rsid w:val="009A4A62"/>
    <w:rsid w:val="009A4BAD"/>
    <w:rsid w:val="009A4C52"/>
    <w:rsid w:val="009A5B32"/>
    <w:rsid w:val="009A5BDA"/>
    <w:rsid w:val="009A5BE2"/>
    <w:rsid w:val="009A5F61"/>
    <w:rsid w:val="009A651F"/>
    <w:rsid w:val="009A6913"/>
    <w:rsid w:val="009A6ED3"/>
    <w:rsid w:val="009A6F73"/>
    <w:rsid w:val="009A7457"/>
    <w:rsid w:val="009A75CD"/>
    <w:rsid w:val="009A7AE2"/>
    <w:rsid w:val="009A7E57"/>
    <w:rsid w:val="009B004E"/>
    <w:rsid w:val="009B005C"/>
    <w:rsid w:val="009B01BA"/>
    <w:rsid w:val="009B04F2"/>
    <w:rsid w:val="009B06A1"/>
    <w:rsid w:val="009B0A82"/>
    <w:rsid w:val="009B1216"/>
    <w:rsid w:val="009B16A3"/>
    <w:rsid w:val="009B288C"/>
    <w:rsid w:val="009B2EB0"/>
    <w:rsid w:val="009B3146"/>
    <w:rsid w:val="009B37AD"/>
    <w:rsid w:val="009B3828"/>
    <w:rsid w:val="009B4A36"/>
    <w:rsid w:val="009B4E9C"/>
    <w:rsid w:val="009B505C"/>
    <w:rsid w:val="009B5109"/>
    <w:rsid w:val="009B51BF"/>
    <w:rsid w:val="009B5C4A"/>
    <w:rsid w:val="009B6665"/>
    <w:rsid w:val="009B66B5"/>
    <w:rsid w:val="009B6B0B"/>
    <w:rsid w:val="009B6D5A"/>
    <w:rsid w:val="009B7059"/>
    <w:rsid w:val="009C01D1"/>
    <w:rsid w:val="009C0446"/>
    <w:rsid w:val="009C057B"/>
    <w:rsid w:val="009C0AED"/>
    <w:rsid w:val="009C16EB"/>
    <w:rsid w:val="009C1883"/>
    <w:rsid w:val="009C1C1F"/>
    <w:rsid w:val="009C1ED6"/>
    <w:rsid w:val="009C227E"/>
    <w:rsid w:val="009C2375"/>
    <w:rsid w:val="009C25B1"/>
    <w:rsid w:val="009C28BC"/>
    <w:rsid w:val="009C2A3B"/>
    <w:rsid w:val="009C2AA0"/>
    <w:rsid w:val="009C39AE"/>
    <w:rsid w:val="009C3A65"/>
    <w:rsid w:val="009C42E1"/>
    <w:rsid w:val="009C43B3"/>
    <w:rsid w:val="009C4518"/>
    <w:rsid w:val="009C4606"/>
    <w:rsid w:val="009C466C"/>
    <w:rsid w:val="009C5067"/>
    <w:rsid w:val="009C56E2"/>
    <w:rsid w:val="009C5AB9"/>
    <w:rsid w:val="009C5CFB"/>
    <w:rsid w:val="009C5F7B"/>
    <w:rsid w:val="009C6A9E"/>
    <w:rsid w:val="009C6EE2"/>
    <w:rsid w:val="009C714F"/>
    <w:rsid w:val="009C7371"/>
    <w:rsid w:val="009C7ABB"/>
    <w:rsid w:val="009D0131"/>
    <w:rsid w:val="009D059C"/>
    <w:rsid w:val="009D0766"/>
    <w:rsid w:val="009D0830"/>
    <w:rsid w:val="009D0954"/>
    <w:rsid w:val="009D0D0D"/>
    <w:rsid w:val="009D1438"/>
    <w:rsid w:val="009D1457"/>
    <w:rsid w:val="009D1662"/>
    <w:rsid w:val="009D17B2"/>
    <w:rsid w:val="009D1DE7"/>
    <w:rsid w:val="009D2313"/>
    <w:rsid w:val="009D2FF3"/>
    <w:rsid w:val="009D387A"/>
    <w:rsid w:val="009D3963"/>
    <w:rsid w:val="009D39A6"/>
    <w:rsid w:val="009D3AAE"/>
    <w:rsid w:val="009D3BB3"/>
    <w:rsid w:val="009D3BBB"/>
    <w:rsid w:val="009D3EFC"/>
    <w:rsid w:val="009D421F"/>
    <w:rsid w:val="009D4268"/>
    <w:rsid w:val="009D511A"/>
    <w:rsid w:val="009D52D8"/>
    <w:rsid w:val="009D58F2"/>
    <w:rsid w:val="009D59F1"/>
    <w:rsid w:val="009D5D52"/>
    <w:rsid w:val="009D639A"/>
    <w:rsid w:val="009D669F"/>
    <w:rsid w:val="009D6BCE"/>
    <w:rsid w:val="009D6CAE"/>
    <w:rsid w:val="009D733A"/>
    <w:rsid w:val="009D74D9"/>
    <w:rsid w:val="009D763B"/>
    <w:rsid w:val="009E0443"/>
    <w:rsid w:val="009E107E"/>
    <w:rsid w:val="009E1E6A"/>
    <w:rsid w:val="009E22FE"/>
    <w:rsid w:val="009E2541"/>
    <w:rsid w:val="009E2A11"/>
    <w:rsid w:val="009E2A6D"/>
    <w:rsid w:val="009E39A0"/>
    <w:rsid w:val="009E3D5C"/>
    <w:rsid w:val="009E3F38"/>
    <w:rsid w:val="009E44D7"/>
    <w:rsid w:val="009E4643"/>
    <w:rsid w:val="009E4833"/>
    <w:rsid w:val="009E486A"/>
    <w:rsid w:val="009E49EB"/>
    <w:rsid w:val="009E517A"/>
    <w:rsid w:val="009E5773"/>
    <w:rsid w:val="009E5890"/>
    <w:rsid w:val="009E589C"/>
    <w:rsid w:val="009E5F82"/>
    <w:rsid w:val="009E5FCE"/>
    <w:rsid w:val="009E69D8"/>
    <w:rsid w:val="009E6EE0"/>
    <w:rsid w:val="009E6FBE"/>
    <w:rsid w:val="009E6FDF"/>
    <w:rsid w:val="009E7032"/>
    <w:rsid w:val="009E748A"/>
    <w:rsid w:val="009F03E7"/>
    <w:rsid w:val="009F0896"/>
    <w:rsid w:val="009F0975"/>
    <w:rsid w:val="009F0D78"/>
    <w:rsid w:val="009F0F30"/>
    <w:rsid w:val="009F1814"/>
    <w:rsid w:val="009F1D6A"/>
    <w:rsid w:val="009F1F11"/>
    <w:rsid w:val="009F239D"/>
    <w:rsid w:val="009F25D0"/>
    <w:rsid w:val="009F3541"/>
    <w:rsid w:val="009F361E"/>
    <w:rsid w:val="009F370D"/>
    <w:rsid w:val="009F3C6A"/>
    <w:rsid w:val="009F3D0A"/>
    <w:rsid w:val="009F3EA9"/>
    <w:rsid w:val="009F446F"/>
    <w:rsid w:val="009F45EC"/>
    <w:rsid w:val="009F4622"/>
    <w:rsid w:val="009F4909"/>
    <w:rsid w:val="009F4A16"/>
    <w:rsid w:val="009F4DD1"/>
    <w:rsid w:val="009F55BB"/>
    <w:rsid w:val="009F5775"/>
    <w:rsid w:val="009F5D4D"/>
    <w:rsid w:val="009F5F75"/>
    <w:rsid w:val="009F5FEC"/>
    <w:rsid w:val="009F62EA"/>
    <w:rsid w:val="009F63D3"/>
    <w:rsid w:val="009F6418"/>
    <w:rsid w:val="009F6A12"/>
    <w:rsid w:val="009F6AFE"/>
    <w:rsid w:val="009F6C15"/>
    <w:rsid w:val="009F6F11"/>
    <w:rsid w:val="009F7528"/>
    <w:rsid w:val="009F7D17"/>
    <w:rsid w:val="009F7E2E"/>
    <w:rsid w:val="009F7E58"/>
    <w:rsid w:val="00A0050B"/>
    <w:rsid w:val="00A0067C"/>
    <w:rsid w:val="00A0073E"/>
    <w:rsid w:val="00A013B7"/>
    <w:rsid w:val="00A01878"/>
    <w:rsid w:val="00A01D45"/>
    <w:rsid w:val="00A02609"/>
    <w:rsid w:val="00A0337A"/>
    <w:rsid w:val="00A03587"/>
    <w:rsid w:val="00A03E5B"/>
    <w:rsid w:val="00A045D0"/>
    <w:rsid w:val="00A04740"/>
    <w:rsid w:val="00A04C20"/>
    <w:rsid w:val="00A04E39"/>
    <w:rsid w:val="00A05107"/>
    <w:rsid w:val="00A05681"/>
    <w:rsid w:val="00A05848"/>
    <w:rsid w:val="00A05DE2"/>
    <w:rsid w:val="00A064CA"/>
    <w:rsid w:val="00A06C46"/>
    <w:rsid w:val="00A0771A"/>
    <w:rsid w:val="00A07825"/>
    <w:rsid w:val="00A07BE8"/>
    <w:rsid w:val="00A07EAE"/>
    <w:rsid w:val="00A07F23"/>
    <w:rsid w:val="00A100F8"/>
    <w:rsid w:val="00A103C2"/>
    <w:rsid w:val="00A1094E"/>
    <w:rsid w:val="00A10E73"/>
    <w:rsid w:val="00A10E94"/>
    <w:rsid w:val="00A10EE5"/>
    <w:rsid w:val="00A11535"/>
    <w:rsid w:val="00A12033"/>
    <w:rsid w:val="00A124D8"/>
    <w:rsid w:val="00A12AB7"/>
    <w:rsid w:val="00A12D59"/>
    <w:rsid w:val="00A12ECA"/>
    <w:rsid w:val="00A137E6"/>
    <w:rsid w:val="00A14122"/>
    <w:rsid w:val="00A149D8"/>
    <w:rsid w:val="00A14D41"/>
    <w:rsid w:val="00A14ECB"/>
    <w:rsid w:val="00A151B0"/>
    <w:rsid w:val="00A151D4"/>
    <w:rsid w:val="00A153D4"/>
    <w:rsid w:val="00A15F85"/>
    <w:rsid w:val="00A163FA"/>
    <w:rsid w:val="00A168AB"/>
    <w:rsid w:val="00A1729E"/>
    <w:rsid w:val="00A17426"/>
    <w:rsid w:val="00A2029E"/>
    <w:rsid w:val="00A20EE7"/>
    <w:rsid w:val="00A21532"/>
    <w:rsid w:val="00A217C1"/>
    <w:rsid w:val="00A227A7"/>
    <w:rsid w:val="00A23FD6"/>
    <w:rsid w:val="00A24A48"/>
    <w:rsid w:val="00A2623C"/>
    <w:rsid w:val="00A26D69"/>
    <w:rsid w:val="00A26E09"/>
    <w:rsid w:val="00A26ECA"/>
    <w:rsid w:val="00A27086"/>
    <w:rsid w:val="00A27FAB"/>
    <w:rsid w:val="00A30385"/>
    <w:rsid w:val="00A303EB"/>
    <w:rsid w:val="00A3076B"/>
    <w:rsid w:val="00A30886"/>
    <w:rsid w:val="00A308F0"/>
    <w:rsid w:val="00A30C0C"/>
    <w:rsid w:val="00A30C9F"/>
    <w:rsid w:val="00A30DA7"/>
    <w:rsid w:val="00A3101E"/>
    <w:rsid w:val="00A3147C"/>
    <w:rsid w:val="00A3250C"/>
    <w:rsid w:val="00A326F7"/>
    <w:rsid w:val="00A3280A"/>
    <w:rsid w:val="00A32AC5"/>
    <w:rsid w:val="00A33002"/>
    <w:rsid w:val="00A33A8D"/>
    <w:rsid w:val="00A33A97"/>
    <w:rsid w:val="00A33E79"/>
    <w:rsid w:val="00A348FC"/>
    <w:rsid w:val="00A34DE0"/>
    <w:rsid w:val="00A355FB"/>
    <w:rsid w:val="00A3577E"/>
    <w:rsid w:val="00A358DA"/>
    <w:rsid w:val="00A35980"/>
    <w:rsid w:val="00A36062"/>
    <w:rsid w:val="00A36226"/>
    <w:rsid w:val="00A36246"/>
    <w:rsid w:val="00A36777"/>
    <w:rsid w:val="00A369C5"/>
    <w:rsid w:val="00A36CDC"/>
    <w:rsid w:val="00A36EF6"/>
    <w:rsid w:val="00A37674"/>
    <w:rsid w:val="00A37C41"/>
    <w:rsid w:val="00A37D48"/>
    <w:rsid w:val="00A37FDE"/>
    <w:rsid w:val="00A4023A"/>
    <w:rsid w:val="00A404C5"/>
    <w:rsid w:val="00A40566"/>
    <w:rsid w:val="00A407DF"/>
    <w:rsid w:val="00A40CB5"/>
    <w:rsid w:val="00A41622"/>
    <w:rsid w:val="00A416B5"/>
    <w:rsid w:val="00A42EDC"/>
    <w:rsid w:val="00A43164"/>
    <w:rsid w:val="00A4369A"/>
    <w:rsid w:val="00A436F5"/>
    <w:rsid w:val="00A4396E"/>
    <w:rsid w:val="00A448F8"/>
    <w:rsid w:val="00A44E1F"/>
    <w:rsid w:val="00A44F6B"/>
    <w:rsid w:val="00A4562A"/>
    <w:rsid w:val="00A456AD"/>
    <w:rsid w:val="00A4593A"/>
    <w:rsid w:val="00A4596F"/>
    <w:rsid w:val="00A459E6"/>
    <w:rsid w:val="00A45BCD"/>
    <w:rsid w:val="00A45C2D"/>
    <w:rsid w:val="00A45CC3"/>
    <w:rsid w:val="00A45E87"/>
    <w:rsid w:val="00A45ED3"/>
    <w:rsid w:val="00A464FB"/>
    <w:rsid w:val="00A46C61"/>
    <w:rsid w:val="00A471E0"/>
    <w:rsid w:val="00A4749A"/>
    <w:rsid w:val="00A4763A"/>
    <w:rsid w:val="00A476AB"/>
    <w:rsid w:val="00A47922"/>
    <w:rsid w:val="00A47A3E"/>
    <w:rsid w:val="00A47E7F"/>
    <w:rsid w:val="00A512A7"/>
    <w:rsid w:val="00A514E4"/>
    <w:rsid w:val="00A5175B"/>
    <w:rsid w:val="00A51E61"/>
    <w:rsid w:val="00A521B1"/>
    <w:rsid w:val="00A521FB"/>
    <w:rsid w:val="00A5284F"/>
    <w:rsid w:val="00A52F34"/>
    <w:rsid w:val="00A5306F"/>
    <w:rsid w:val="00A5324B"/>
    <w:rsid w:val="00A53787"/>
    <w:rsid w:val="00A53D59"/>
    <w:rsid w:val="00A54072"/>
    <w:rsid w:val="00A543FF"/>
    <w:rsid w:val="00A5460A"/>
    <w:rsid w:val="00A54898"/>
    <w:rsid w:val="00A55AC2"/>
    <w:rsid w:val="00A5633B"/>
    <w:rsid w:val="00A564DD"/>
    <w:rsid w:val="00A56A7D"/>
    <w:rsid w:val="00A56C2D"/>
    <w:rsid w:val="00A57048"/>
    <w:rsid w:val="00A57287"/>
    <w:rsid w:val="00A57408"/>
    <w:rsid w:val="00A576F0"/>
    <w:rsid w:val="00A60225"/>
    <w:rsid w:val="00A60285"/>
    <w:rsid w:val="00A60A53"/>
    <w:rsid w:val="00A60EC0"/>
    <w:rsid w:val="00A60EE4"/>
    <w:rsid w:val="00A60F78"/>
    <w:rsid w:val="00A617EC"/>
    <w:rsid w:val="00A62102"/>
    <w:rsid w:val="00A628A8"/>
    <w:rsid w:val="00A62A15"/>
    <w:rsid w:val="00A63674"/>
    <w:rsid w:val="00A6382F"/>
    <w:rsid w:val="00A6390E"/>
    <w:rsid w:val="00A63AB7"/>
    <w:rsid w:val="00A63B1D"/>
    <w:rsid w:val="00A63E27"/>
    <w:rsid w:val="00A63E8B"/>
    <w:rsid w:val="00A6430C"/>
    <w:rsid w:val="00A649CA"/>
    <w:rsid w:val="00A64E6C"/>
    <w:rsid w:val="00A650CB"/>
    <w:rsid w:val="00A65B0A"/>
    <w:rsid w:val="00A6630C"/>
    <w:rsid w:val="00A66346"/>
    <w:rsid w:val="00A66DE8"/>
    <w:rsid w:val="00A675D9"/>
    <w:rsid w:val="00A67877"/>
    <w:rsid w:val="00A678E3"/>
    <w:rsid w:val="00A67C5B"/>
    <w:rsid w:val="00A7018D"/>
    <w:rsid w:val="00A706C0"/>
    <w:rsid w:val="00A70871"/>
    <w:rsid w:val="00A70AAA"/>
    <w:rsid w:val="00A70B81"/>
    <w:rsid w:val="00A70C05"/>
    <w:rsid w:val="00A70FCD"/>
    <w:rsid w:val="00A7143C"/>
    <w:rsid w:val="00A7153A"/>
    <w:rsid w:val="00A71A2C"/>
    <w:rsid w:val="00A71AF6"/>
    <w:rsid w:val="00A7200F"/>
    <w:rsid w:val="00A7213F"/>
    <w:rsid w:val="00A7248D"/>
    <w:rsid w:val="00A72735"/>
    <w:rsid w:val="00A729CE"/>
    <w:rsid w:val="00A72FB0"/>
    <w:rsid w:val="00A7406B"/>
    <w:rsid w:val="00A743B8"/>
    <w:rsid w:val="00A74B04"/>
    <w:rsid w:val="00A74C71"/>
    <w:rsid w:val="00A750FF"/>
    <w:rsid w:val="00A75123"/>
    <w:rsid w:val="00A75D32"/>
    <w:rsid w:val="00A76397"/>
    <w:rsid w:val="00A7749C"/>
    <w:rsid w:val="00A7757A"/>
    <w:rsid w:val="00A77D23"/>
    <w:rsid w:val="00A77EED"/>
    <w:rsid w:val="00A8036E"/>
    <w:rsid w:val="00A81213"/>
    <w:rsid w:val="00A81687"/>
    <w:rsid w:val="00A82135"/>
    <w:rsid w:val="00A8229A"/>
    <w:rsid w:val="00A8237F"/>
    <w:rsid w:val="00A82748"/>
    <w:rsid w:val="00A829CF"/>
    <w:rsid w:val="00A82DBD"/>
    <w:rsid w:val="00A83CF0"/>
    <w:rsid w:val="00A843B9"/>
    <w:rsid w:val="00A8474D"/>
    <w:rsid w:val="00A85D93"/>
    <w:rsid w:val="00A86116"/>
    <w:rsid w:val="00A86810"/>
    <w:rsid w:val="00A869EC"/>
    <w:rsid w:val="00A87130"/>
    <w:rsid w:val="00A8750D"/>
    <w:rsid w:val="00A87E0F"/>
    <w:rsid w:val="00A90B09"/>
    <w:rsid w:val="00A91333"/>
    <w:rsid w:val="00A9175C"/>
    <w:rsid w:val="00A917B7"/>
    <w:rsid w:val="00A919E2"/>
    <w:rsid w:val="00A91A8F"/>
    <w:rsid w:val="00A91D6C"/>
    <w:rsid w:val="00A922D8"/>
    <w:rsid w:val="00A92487"/>
    <w:rsid w:val="00A92EDE"/>
    <w:rsid w:val="00A939C3"/>
    <w:rsid w:val="00A940CB"/>
    <w:rsid w:val="00A94EB0"/>
    <w:rsid w:val="00A95622"/>
    <w:rsid w:val="00A96256"/>
    <w:rsid w:val="00A96965"/>
    <w:rsid w:val="00A9746D"/>
    <w:rsid w:val="00A975DF"/>
    <w:rsid w:val="00A9766E"/>
    <w:rsid w:val="00A977D8"/>
    <w:rsid w:val="00A97801"/>
    <w:rsid w:val="00A9788C"/>
    <w:rsid w:val="00A97A2D"/>
    <w:rsid w:val="00AA0074"/>
    <w:rsid w:val="00AA0B6B"/>
    <w:rsid w:val="00AA0F30"/>
    <w:rsid w:val="00AA0F31"/>
    <w:rsid w:val="00AA1295"/>
    <w:rsid w:val="00AA156D"/>
    <w:rsid w:val="00AA192E"/>
    <w:rsid w:val="00AA3298"/>
    <w:rsid w:val="00AA366B"/>
    <w:rsid w:val="00AA3B53"/>
    <w:rsid w:val="00AA3CD5"/>
    <w:rsid w:val="00AA4211"/>
    <w:rsid w:val="00AA468C"/>
    <w:rsid w:val="00AA4C63"/>
    <w:rsid w:val="00AA5CAF"/>
    <w:rsid w:val="00AA6203"/>
    <w:rsid w:val="00AA6CD4"/>
    <w:rsid w:val="00AA6D7E"/>
    <w:rsid w:val="00AA70A9"/>
    <w:rsid w:val="00AA738B"/>
    <w:rsid w:val="00AA73BC"/>
    <w:rsid w:val="00AA7796"/>
    <w:rsid w:val="00AA79FF"/>
    <w:rsid w:val="00AA7EB3"/>
    <w:rsid w:val="00AA7F65"/>
    <w:rsid w:val="00AB0676"/>
    <w:rsid w:val="00AB075D"/>
    <w:rsid w:val="00AB0AC8"/>
    <w:rsid w:val="00AB0C8E"/>
    <w:rsid w:val="00AB1E03"/>
    <w:rsid w:val="00AB2318"/>
    <w:rsid w:val="00AB234E"/>
    <w:rsid w:val="00AB240D"/>
    <w:rsid w:val="00AB27E6"/>
    <w:rsid w:val="00AB2820"/>
    <w:rsid w:val="00AB28A7"/>
    <w:rsid w:val="00AB2924"/>
    <w:rsid w:val="00AB3366"/>
    <w:rsid w:val="00AB3B7A"/>
    <w:rsid w:val="00AB3D0F"/>
    <w:rsid w:val="00AB42A0"/>
    <w:rsid w:val="00AB4569"/>
    <w:rsid w:val="00AB4C03"/>
    <w:rsid w:val="00AB4F01"/>
    <w:rsid w:val="00AB53CB"/>
    <w:rsid w:val="00AB54D6"/>
    <w:rsid w:val="00AB558F"/>
    <w:rsid w:val="00AB59DC"/>
    <w:rsid w:val="00AB5D71"/>
    <w:rsid w:val="00AB6398"/>
    <w:rsid w:val="00AB6CEB"/>
    <w:rsid w:val="00AB72FF"/>
    <w:rsid w:val="00AB74A4"/>
    <w:rsid w:val="00AB7585"/>
    <w:rsid w:val="00AB7A98"/>
    <w:rsid w:val="00AB7ADD"/>
    <w:rsid w:val="00AB7C9E"/>
    <w:rsid w:val="00AC1709"/>
    <w:rsid w:val="00AC1786"/>
    <w:rsid w:val="00AC1CA3"/>
    <w:rsid w:val="00AC1F77"/>
    <w:rsid w:val="00AC2DC1"/>
    <w:rsid w:val="00AC2E87"/>
    <w:rsid w:val="00AC313F"/>
    <w:rsid w:val="00AC354B"/>
    <w:rsid w:val="00AC35F1"/>
    <w:rsid w:val="00AC4802"/>
    <w:rsid w:val="00AC4DFB"/>
    <w:rsid w:val="00AC55FE"/>
    <w:rsid w:val="00AC5645"/>
    <w:rsid w:val="00AC5ED7"/>
    <w:rsid w:val="00AC5F11"/>
    <w:rsid w:val="00AC6840"/>
    <w:rsid w:val="00AC6A23"/>
    <w:rsid w:val="00AC6C21"/>
    <w:rsid w:val="00AC6FD2"/>
    <w:rsid w:val="00AC75C2"/>
    <w:rsid w:val="00AC7B47"/>
    <w:rsid w:val="00AC7BB1"/>
    <w:rsid w:val="00AC7EF0"/>
    <w:rsid w:val="00AD1076"/>
    <w:rsid w:val="00AD1251"/>
    <w:rsid w:val="00AD17E2"/>
    <w:rsid w:val="00AD1E2D"/>
    <w:rsid w:val="00AD1E93"/>
    <w:rsid w:val="00AD1F84"/>
    <w:rsid w:val="00AD3190"/>
    <w:rsid w:val="00AD360F"/>
    <w:rsid w:val="00AD3ADE"/>
    <w:rsid w:val="00AD4BF6"/>
    <w:rsid w:val="00AD4DEC"/>
    <w:rsid w:val="00AD609D"/>
    <w:rsid w:val="00AD62B9"/>
    <w:rsid w:val="00AD6413"/>
    <w:rsid w:val="00AD71B7"/>
    <w:rsid w:val="00AD7385"/>
    <w:rsid w:val="00AD74E9"/>
    <w:rsid w:val="00AD750D"/>
    <w:rsid w:val="00AD751D"/>
    <w:rsid w:val="00AD77B7"/>
    <w:rsid w:val="00AD7A34"/>
    <w:rsid w:val="00AD7F99"/>
    <w:rsid w:val="00AE04FA"/>
    <w:rsid w:val="00AE0652"/>
    <w:rsid w:val="00AE0B76"/>
    <w:rsid w:val="00AE0BE2"/>
    <w:rsid w:val="00AE0D73"/>
    <w:rsid w:val="00AE137E"/>
    <w:rsid w:val="00AE291D"/>
    <w:rsid w:val="00AE2F18"/>
    <w:rsid w:val="00AE3120"/>
    <w:rsid w:val="00AE3C4D"/>
    <w:rsid w:val="00AE419B"/>
    <w:rsid w:val="00AE43B7"/>
    <w:rsid w:val="00AE442E"/>
    <w:rsid w:val="00AE479F"/>
    <w:rsid w:val="00AE4B89"/>
    <w:rsid w:val="00AE4C7C"/>
    <w:rsid w:val="00AE54DE"/>
    <w:rsid w:val="00AE5CEF"/>
    <w:rsid w:val="00AE636C"/>
    <w:rsid w:val="00AE677B"/>
    <w:rsid w:val="00AE6EF5"/>
    <w:rsid w:val="00AE6F6C"/>
    <w:rsid w:val="00AE6FE6"/>
    <w:rsid w:val="00AE765C"/>
    <w:rsid w:val="00AE7804"/>
    <w:rsid w:val="00AE7983"/>
    <w:rsid w:val="00AF00F1"/>
    <w:rsid w:val="00AF046D"/>
    <w:rsid w:val="00AF049F"/>
    <w:rsid w:val="00AF1799"/>
    <w:rsid w:val="00AF19BF"/>
    <w:rsid w:val="00AF258D"/>
    <w:rsid w:val="00AF267C"/>
    <w:rsid w:val="00AF29B9"/>
    <w:rsid w:val="00AF2AC9"/>
    <w:rsid w:val="00AF2E3C"/>
    <w:rsid w:val="00AF3403"/>
    <w:rsid w:val="00AF3650"/>
    <w:rsid w:val="00AF37CA"/>
    <w:rsid w:val="00AF3822"/>
    <w:rsid w:val="00AF417C"/>
    <w:rsid w:val="00AF41A7"/>
    <w:rsid w:val="00AF4495"/>
    <w:rsid w:val="00AF4711"/>
    <w:rsid w:val="00AF4996"/>
    <w:rsid w:val="00AF4A1E"/>
    <w:rsid w:val="00AF4E24"/>
    <w:rsid w:val="00AF508B"/>
    <w:rsid w:val="00AF50B2"/>
    <w:rsid w:val="00AF5F9D"/>
    <w:rsid w:val="00AF6B63"/>
    <w:rsid w:val="00AF7111"/>
    <w:rsid w:val="00AF7177"/>
    <w:rsid w:val="00AF74C7"/>
    <w:rsid w:val="00B0041C"/>
    <w:rsid w:val="00B00C01"/>
    <w:rsid w:val="00B00F32"/>
    <w:rsid w:val="00B010F0"/>
    <w:rsid w:val="00B011E6"/>
    <w:rsid w:val="00B016B4"/>
    <w:rsid w:val="00B01CFF"/>
    <w:rsid w:val="00B022B4"/>
    <w:rsid w:val="00B02668"/>
    <w:rsid w:val="00B02D40"/>
    <w:rsid w:val="00B02DF6"/>
    <w:rsid w:val="00B031A2"/>
    <w:rsid w:val="00B031C3"/>
    <w:rsid w:val="00B036EE"/>
    <w:rsid w:val="00B04207"/>
    <w:rsid w:val="00B04319"/>
    <w:rsid w:val="00B0442A"/>
    <w:rsid w:val="00B04650"/>
    <w:rsid w:val="00B04672"/>
    <w:rsid w:val="00B0478F"/>
    <w:rsid w:val="00B049BC"/>
    <w:rsid w:val="00B04AB6"/>
    <w:rsid w:val="00B04CDD"/>
    <w:rsid w:val="00B05267"/>
    <w:rsid w:val="00B05803"/>
    <w:rsid w:val="00B05859"/>
    <w:rsid w:val="00B06602"/>
    <w:rsid w:val="00B06952"/>
    <w:rsid w:val="00B06C70"/>
    <w:rsid w:val="00B070A8"/>
    <w:rsid w:val="00B07417"/>
    <w:rsid w:val="00B079F3"/>
    <w:rsid w:val="00B07BA6"/>
    <w:rsid w:val="00B10135"/>
    <w:rsid w:val="00B104C5"/>
    <w:rsid w:val="00B10BA9"/>
    <w:rsid w:val="00B11498"/>
    <w:rsid w:val="00B119B8"/>
    <w:rsid w:val="00B12239"/>
    <w:rsid w:val="00B12583"/>
    <w:rsid w:val="00B12DD3"/>
    <w:rsid w:val="00B13122"/>
    <w:rsid w:val="00B13D53"/>
    <w:rsid w:val="00B13DBC"/>
    <w:rsid w:val="00B13EAB"/>
    <w:rsid w:val="00B14C48"/>
    <w:rsid w:val="00B14C90"/>
    <w:rsid w:val="00B1559F"/>
    <w:rsid w:val="00B16CCB"/>
    <w:rsid w:val="00B17947"/>
    <w:rsid w:val="00B17A69"/>
    <w:rsid w:val="00B17C89"/>
    <w:rsid w:val="00B17FA6"/>
    <w:rsid w:val="00B20395"/>
    <w:rsid w:val="00B20636"/>
    <w:rsid w:val="00B20BE0"/>
    <w:rsid w:val="00B2137D"/>
    <w:rsid w:val="00B22165"/>
    <w:rsid w:val="00B227A6"/>
    <w:rsid w:val="00B22849"/>
    <w:rsid w:val="00B22AA5"/>
    <w:rsid w:val="00B230ED"/>
    <w:rsid w:val="00B231B1"/>
    <w:rsid w:val="00B2329C"/>
    <w:rsid w:val="00B23329"/>
    <w:rsid w:val="00B234FF"/>
    <w:rsid w:val="00B23A2A"/>
    <w:rsid w:val="00B23FB1"/>
    <w:rsid w:val="00B242C0"/>
    <w:rsid w:val="00B24A3B"/>
    <w:rsid w:val="00B24A69"/>
    <w:rsid w:val="00B24ACD"/>
    <w:rsid w:val="00B24D2A"/>
    <w:rsid w:val="00B260CF"/>
    <w:rsid w:val="00B26AC7"/>
    <w:rsid w:val="00B26D55"/>
    <w:rsid w:val="00B2702D"/>
    <w:rsid w:val="00B27597"/>
    <w:rsid w:val="00B2775F"/>
    <w:rsid w:val="00B277E2"/>
    <w:rsid w:val="00B27915"/>
    <w:rsid w:val="00B27B42"/>
    <w:rsid w:val="00B30424"/>
    <w:rsid w:val="00B30689"/>
    <w:rsid w:val="00B30719"/>
    <w:rsid w:val="00B30A50"/>
    <w:rsid w:val="00B313D1"/>
    <w:rsid w:val="00B32718"/>
    <w:rsid w:val="00B32ED9"/>
    <w:rsid w:val="00B33427"/>
    <w:rsid w:val="00B33913"/>
    <w:rsid w:val="00B33CF9"/>
    <w:rsid w:val="00B340E1"/>
    <w:rsid w:val="00B340EB"/>
    <w:rsid w:val="00B34AA0"/>
    <w:rsid w:val="00B34C48"/>
    <w:rsid w:val="00B34C67"/>
    <w:rsid w:val="00B34E05"/>
    <w:rsid w:val="00B34F33"/>
    <w:rsid w:val="00B3543F"/>
    <w:rsid w:val="00B35981"/>
    <w:rsid w:val="00B35E9D"/>
    <w:rsid w:val="00B360AE"/>
    <w:rsid w:val="00B3641E"/>
    <w:rsid w:val="00B364EB"/>
    <w:rsid w:val="00B36C2E"/>
    <w:rsid w:val="00B3745F"/>
    <w:rsid w:val="00B41375"/>
    <w:rsid w:val="00B4176E"/>
    <w:rsid w:val="00B4193F"/>
    <w:rsid w:val="00B42066"/>
    <w:rsid w:val="00B42527"/>
    <w:rsid w:val="00B43677"/>
    <w:rsid w:val="00B4378B"/>
    <w:rsid w:val="00B438E3"/>
    <w:rsid w:val="00B43E7C"/>
    <w:rsid w:val="00B446C8"/>
    <w:rsid w:val="00B447E9"/>
    <w:rsid w:val="00B44CDA"/>
    <w:rsid w:val="00B454D2"/>
    <w:rsid w:val="00B45DA9"/>
    <w:rsid w:val="00B464F7"/>
    <w:rsid w:val="00B4661E"/>
    <w:rsid w:val="00B466FC"/>
    <w:rsid w:val="00B46720"/>
    <w:rsid w:val="00B474B0"/>
    <w:rsid w:val="00B47810"/>
    <w:rsid w:val="00B47BC8"/>
    <w:rsid w:val="00B5010B"/>
    <w:rsid w:val="00B502E7"/>
    <w:rsid w:val="00B50687"/>
    <w:rsid w:val="00B508BC"/>
    <w:rsid w:val="00B50924"/>
    <w:rsid w:val="00B50CB8"/>
    <w:rsid w:val="00B50EFF"/>
    <w:rsid w:val="00B51757"/>
    <w:rsid w:val="00B5180D"/>
    <w:rsid w:val="00B51AB2"/>
    <w:rsid w:val="00B53993"/>
    <w:rsid w:val="00B53FE5"/>
    <w:rsid w:val="00B5454B"/>
    <w:rsid w:val="00B55100"/>
    <w:rsid w:val="00B5562A"/>
    <w:rsid w:val="00B559BE"/>
    <w:rsid w:val="00B55BDC"/>
    <w:rsid w:val="00B56006"/>
    <w:rsid w:val="00B5662D"/>
    <w:rsid w:val="00B56A9A"/>
    <w:rsid w:val="00B56C25"/>
    <w:rsid w:val="00B56E1D"/>
    <w:rsid w:val="00B57199"/>
    <w:rsid w:val="00B571A5"/>
    <w:rsid w:val="00B571D3"/>
    <w:rsid w:val="00B57500"/>
    <w:rsid w:val="00B57794"/>
    <w:rsid w:val="00B57BF7"/>
    <w:rsid w:val="00B57C17"/>
    <w:rsid w:val="00B57E2C"/>
    <w:rsid w:val="00B57EBF"/>
    <w:rsid w:val="00B60220"/>
    <w:rsid w:val="00B60B40"/>
    <w:rsid w:val="00B61237"/>
    <w:rsid w:val="00B612F2"/>
    <w:rsid w:val="00B6137F"/>
    <w:rsid w:val="00B618E5"/>
    <w:rsid w:val="00B619C7"/>
    <w:rsid w:val="00B61DF1"/>
    <w:rsid w:val="00B621C7"/>
    <w:rsid w:val="00B6220D"/>
    <w:rsid w:val="00B623CF"/>
    <w:rsid w:val="00B62E6D"/>
    <w:rsid w:val="00B6336E"/>
    <w:rsid w:val="00B63B04"/>
    <w:rsid w:val="00B63B66"/>
    <w:rsid w:val="00B63D01"/>
    <w:rsid w:val="00B64292"/>
    <w:rsid w:val="00B64E60"/>
    <w:rsid w:val="00B653C8"/>
    <w:rsid w:val="00B656C9"/>
    <w:rsid w:val="00B65FAA"/>
    <w:rsid w:val="00B661E5"/>
    <w:rsid w:val="00B6696E"/>
    <w:rsid w:val="00B66BE7"/>
    <w:rsid w:val="00B66E91"/>
    <w:rsid w:val="00B67560"/>
    <w:rsid w:val="00B67618"/>
    <w:rsid w:val="00B67885"/>
    <w:rsid w:val="00B67F71"/>
    <w:rsid w:val="00B7054A"/>
    <w:rsid w:val="00B70654"/>
    <w:rsid w:val="00B7176E"/>
    <w:rsid w:val="00B71990"/>
    <w:rsid w:val="00B71CDF"/>
    <w:rsid w:val="00B71E90"/>
    <w:rsid w:val="00B720BC"/>
    <w:rsid w:val="00B723C8"/>
    <w:rsid w:val="00B72FDE"/>
    <w:rsid w:val="00B730DB"/>
    <w:rsid w:val="00B738AE"/>
    <w:rsid w:val="00B75B14"/>
    <w:rsid w:val="00B76041"/>
    <w:rsid w:val="00B7749A"/>
    <w:rsid w:val="00B778E8"/>
    <w:rsid w:val="00B80522"/>
    <w:rsid w:val="00B81683"/>
    <w:rsid w:val="00B81D5F"/>
    <w:rsid w:val="00B8251F"/>
    <w:rsid w:val="00B82D1D"/>
    <w:rsid w:val="00B83677"/>
    <w:rsid w:val="00B837E3"/>
    <w:rsid w:val="00B83BF8"/>
    <w:rsid w:val="00B83E67"/>
    <w:rsid w:val="00B83ED0"/>
    <w:rsid w:val="00B8402A"/>
    <w:rsid w:val="00B842D2"/>
    <w:rsid w:val="00B84808"/>
    <w:rsid w:val="00B85292"/>
    <w:rsid w:val="00B8535A"/>
    <w:rsid w:val="00B869D2"/>
    <w:rsid w:val="00B86D57"/>
    <w:rsid w:val="00B86DBD"/>
    <w:rsid w:val="00B87C36"/>
    <w:rsid w:val="00B90133"/>
    <w:rsid w:val="00B901F6"/>
    <w:rsid w:val="00B902E9"/>
    <w:rsid w:val="00B9085F"/>
    <w:rsid w:val="00B90D6C"/>
    <w:rsid w:val="00B90F99"/>
    <w:rsid w:val="00B910CF"/>
    <w:rsid w:val="00B912D1"/>
    <w:rsid w:val="00B91572"/>
    <w:rsid w:val="00B91AA7"/>
    <w:rsid w:val="00B91BC8"/>
    <w:rsid w:val="00B92683"/>
    <w:rsid w:val="00B92B68"/>
    <w:rsid w:val="00B933F4"/>
    <w:rsid w:val="00B93960"/>
    <w:rsid w:val="00B93DEB"/>
    <w:rsid w:val="00B93E87"/>
    <w:rsid w:val="00B940A6"/>
    <w:rsid w:val="00B9439F"/>
    <w:rsid w:val="00B94457"/>
    <w:rsid w:val="00B944CE"/>
    <w:rsid w:val="00B948E1"/>
    <w:rsid w:val="00B94CF1"/>
    <w:rsid w:val="00B95F0D"/>
    <w:rsid w:val="00B9626E"/>
    <w:rsid w:val="00B966A8"/>
    <w:rsid w:val="00B967A8"/>
    <w:rsid w:val="00B96B38"/>
    <w:rsid w:val="00B976E0"/>
    <w:rsid w:val="00B97771"/>
    <w:rsid w:val="00B979DD"/>
    <w:rsid w:val="00B979F2"/>
    <w:rsid w:val="00BA00C5"/>
    <w:rsid w:val="00BA0B84"/>
    <w:rsid w:val="00BA106B"/>
    <w:rsid w:val="00BA1AE5"/>
    <w:rsid w:val="00BA1CD3"/>
    <w:rsid w:val="00BA259E"/>
    <w:rsid w:val="00BA2AA5"/>
    <w:rsid w:val="00BA2D2D"/>
    <w:rsid w:val="00BA2F52"/>
    <w:rsid w:val="00BA3E54"/>
    <w:rsid w:val="00BA3E9C"/>
    <w:rsid w:val="00BA47C0"/>
    <w:rsid w:val="00BA47C3"/>
    <w:rsid w:val="00BA4906"/>
    <w:rsid w:val="00BA53AF"/>
    <w:rsid w:val="00BA567E"/>
    <w:rsid w:val="00BA5B64"/>
    <w:rsid w:val="00BA6344"/>
    <w:rsid w:val="00BA6610"/>
    <w:rsid w:val="00BA7E97"/>
    <w:rsid w:val="00BA7F0E"/>
    <w:rsid w:val="00BB0BEE"/>
    <w:rsid w:val="00BB1983"/>
    <w:rsid w:val="00BB1F5A"/>
    <w:rsid w:val="00BB2348"/>
    <w:rsid w:val="00BB251E"/>
    <w:rsid w:val="00BB33BF"/>
    <w:rsid w:val="00BB3F3B"/>
    <w:rsid w:val="00BB499C"/>
    <w:rsid w:val="00BB4AA6"/>
    <w:rsid w:val="00BB519B"/>
    <w:rsid w:val="00BB53F5"/>
    <w:rsid w:val="00BB5826"/>
    <w:rsid w:val="00BB58C7"/>
    <w:rsid w:val="00BB6B98"/>
    <w:rsid w:val="00BB6C63"/>
    <w:rsid w:val="00BB6D02"/>
    <w:rsid w:val="00BB719E"/>
    <w:rsid w:val="00BB7589"/>
    <w:rsid w:val="00BB77AB"/>
    <w:rsid w:val="00BB7C70"/>
    <w:rsid w:val="00BC0463"/>
    <w:rsid w:val="00BC0919"/>
    <w:rsid w:val="00BC1C6A"/>
    <w:rsid w:val="00BC1C8B"/>
    <w:rsid w:val="00BC27E3"/>
    <w:rsid w:val="00BC2FDC"/>
    <w:rsid w:val="00BC305D"/>
    <w:rsid w:val="00BC3A37"/>
    <w:rsid w:val="00BC3EBC"/>
    <w:rsid w:val="00BC3F4B"/>
    <w:rsid w:val="00BC447B"/>
    <w:rsid w:val="00BC4A61"/>
    <w:rsid w:val="00BC60D5"/>
    <w:rsid w:val="00BC61CB"/>
    <w:rsid w:val="00BC620B"/>
    <w:rsid w:val="00BC642F"/>
    <w:rsid w:val="00BC68A1"/>
    <w:rsid w:val="00BC6974"/>
    <w:rsid w:val="00BC7778"/>
    <w:rsid w:val="00BC7C8E"/>
    <w:rsid w:val="00BC7DAE"/>
    <w:rsid w:val="00BD0146"/>
    <w:rsid w:val="00BD0592"/>
    <w:rsid w:val="00BD16B3"/>
    <w:rsid w:val="00BD17C5"/>
    <w:rsid w:val="00BD1EFD"/>
    <w:rsid w:val="00BD2548"/>
    <w:rsid w:val="00BD2607"/>
    <w:rsid w:val="00BD28F9"/>
    <w:rsid w:val="00BD2D18"/>
    <w:rsid w:val="00BD3424"/>
    <w:rsid w:val="00BD391A"/>
    <w:rsid w:val="00BD3999"/>
    <w:rsid w:val="00BD3F38"/>
    <w:rsid w:val="00BD43C5"/>
    <w:rsid w:val="00BD45FC"/>
    <w:rsid w:val="00BD4622"/>
    <w:rsid w:val="00BD46B7"/>
    <w:rsid w:val="00BD5047"/>
    <w:rsid w:val="00BD55A0"/>
    <w:rsid w:val="00BD6087"/>
    <w:rsid w:val="00BD7E30"/>
    <w:rsid w:val="00BE01C4"/>
    <w:rsid w:val="00BE0204"/>
    <w:rsid w:val="00BE0342"/>
    <w:rsid w:val="00BE0F0C"/>
    <w:rsid w:val="00BE1022"/>
    <w:rsid w:val="00BE1820"/>
    <w:rsid w:val="00BE21C9"/>
    <w:rsid w:val="00BE3052"/>
    <w:rsid w:val="00BE310D"/>
    <w:rsid w:val="00BE3B52"/>
    <w:rsid w:val="00BE3D5F"/>
    <w:rsid w:val="00BE4282"/>
    <w:rsid w:val="00BE43D5"/>
    <w:rsid w:val="00BE43F9"/>
    <w:rsid w:val="00BE4ACB"/>
    <w:rsid w:val="00BE4CBB"/>
    <w:rsid w:val="00BE53CB"/>
    <w:rsid w:val="00BE53FF"/>
    <w:rsid w:val="00BE5C32"/>
    <w:rsid w:val="00BE626D"/>
    <w:rsid w:val="00BE6BC8"/>
    <w:rsid w:val="00BE6DFB"/>
    <w:rsid w:val="00BE794E"/>
    <w:rsid w:val="00BE79DF"/>
    <w:rsid w:val="00BE7FA8"/>
    <w:rsid w:val="00BF14A2"/>
    <w:rsid w:val="00BF19B1"/>
    <w:rsid w:val="00BF1D93"/>
    <w:rsid w:val="00BF2ACE"/>
    <w:rsid w:val="00BF2F28"/>
    <w:rsid w:val="00BF30D2"/>
    <w:rsid w:val="00BF3BC5"/>
    <w:rsid w:val="00BF3D47"/>
    <w:rsid w:val="00BF434F"/>
    <w:rsid w:val="00BF5392"/>
    <w:rsid w:val="00BF5592"/>
    <w:rsid w:val="00BF5885"/>
    <w:rsid w:val="00BF595D"/>
    <w:rsid w:val="00BF5C59"/>
    <w:rsid w:val="00BF7592"/>
    <w:rsid w:val="00BF772B"/>
    <w:rsid w:val="00BF7F12"/>
    <w:rsid w:val="00C00BE8"/>
    <w:rsid w:val="00C01360"/>
    <w:rsid w:val="00C01E6D"/>
    <w:rsid w:val="00C025D9"/>
    <w:rsid w:val="00C02834"/>
    <w:rsid w:val="00C029BB"/>
    <w:rsid w:val="00C02B5A"/>
    <w:rsid w:val="00C02E6A"/>
    <w:rsid w:val="00C02E80"/>
    <w:rsid w:val="00C02EC8"/>
    <w:rsid w:val="00C03106"/>
    <w:rsid w:val="00C0347E"/>
    <w:rsid w:val="00C03B94"/>
    <w:rsid w:val="00C03C21"/>
    <w:rsid w:val="00C03C93"/>
    <w:rsid w:val="00C04536"/>
    <w:rsid w:val="00C04720"/>
    <w:rsid w:val="00C04805"/>
    <w:rsid w:val="00C04C36"/>
    <w:rsid w:val="00C04D9B"/>
    <w:rsid w:val="00C04FCF"/>
    <w:rsid w:val="00C050B7"/>
    <w:rsid w:val="00C05843"/>
    <w:rsid w:val="00C058D8"/>
    <w:rsid w:val="00C05FA9"/>
    <w:rsid w:val="00C06CAF"/>
    <w:rsid w:val="00C06DE1"/>
    <w:rsid w:val="00C0706A"/>
    <w:rsid w:val="00C073AB"/>
    <w:rsid w:val="00C07A10"/>
    <w:rsid w:val="00C1050D"/>
    <w:rsid w:val="00C10E11"/>
    <w:rsid w:val="00C111AC"/>
    <w:rsid w:val="00C112B5"/>
    <w:rsid w:val="00C1135D"/>
    <w:rsid w:val="00C11391"/>
    <w:rsid w:val="00C11457"/>
    <w:rsid w:val="00C1159F"/>
    <w:rsid w:val="00C1161F"/>
    <w:rsid w:val="00C1169A"/>
    <w:rsid w:val="00C12062"/>
    <w:rsid w:val="00C12333"/>
    <w:rsid w:val="00C12ACE"/>
    <w:rsid w:val="00C12BC8"/>
    <w:rsid w:val="00C12F92"/>
    <w:rsid w:val="00C12FF7"/>
    <w:rsid w:val="00C13CF2"/>
    <w:rsid w:val="00C13D96"/>
    <w:rsid w:val="00C13E53"/>
    <w:rsid w:val="00C1410B"/>
    <w:rsid w:val="00C142A6"/>
    <w:rsid w:val="00C142B9"/>
    <w:rsid w:val="00C14301"/>
    <w:rsid w:val="00C1434D"/>
    <w:rsid w:val="00C14B3D"/>
    <w:rsid w:val="00C15303"/>
    <w:rsid w:val="00C15B55"/>
    <w:rsid w:val="00C15BD9"/>
    <w:rsid w:val="00C15FA0"/>
    <w:rsid w:val="00C164AB"/>
    <w:rsid w:val="00C17438"/>
    <w:rsid w:val="00C17AD1"/>
    <w:rsid w:val="00C17C57"/>
    <w:rsid w:val="00C2002D"/>
    <w:rsid w:val="00C21711"/>
    <w:rsid w:val="00C21739"/>
    <w:rsid w:val="00C2177F"/>
    <w:rsid w:val="00C21C6F"/>
    <w:rsid w:val="00C21F22"/>
    <w:rsid w:val="00C226E1"/>
    <w:rsid w:val="00C22C03"/>
    <w:rsid w:val="00C22E42"/>
    <w:rsid w:val="00C23559"/>
    <w:rsid w:val="00C239B7"/>
    <w:rsid w:val="00C23AEB"/>
    <w:rsid w:val="00C23CD1"/>
    <w:rsid w:val="00C240F8"/>
    <w:rsid w:val="00C2449C"/>
    <w:rsid w:val="00C2466B"/>
    <w:rsid w:val="00C24946"/>
    <w:rsid w:val="00C249DB"/>
    <w:rsid w:val="00C24B77"/>
    <w:rsid w:val="00C24C9C"/>
    <w:rsid w:val="00C2588A"/>
    <w:rsid w:val="00C25CAC"/>
    <w:rsid w:val="00C261FB"/>
    <w:rsid w:val="00C26428"/>
    <w:rsid w:val="00C26737"/>
    <w:rsid w:val="00C26F77"/>
    <w:rsid w:val="00C27059"/>
    <w:rsid w:val="00C27757"/>
    <w:rsid w:val="00C27817"/>
    <w:rsid w:val="00C27E81"/>
    <w:rsid w:val="00C301A5"/>
    <w:rsid w:val="00C306D9"/>
    <w:rsid w:val="00C30AD1"/>
    <w:rsid w:val="00C30F70"/>
    <w:rsid w:val="00C315EA"/>
    <w:rsid w:val="00C318E9"/>
    <w:rsid w:val="00C31D7A"/>
    <w:rsid w:val="00C31EF5"/>
    <w:rsid w:val="00C327F8"/>
    <w:rsid w:val="00C335A6"/>
    <w:rsid w:val="00C3396E"/>
    <w:rsid w:val="00C33978"/>
    <w:rsid w:val="00C33C56"/>
    <w:rsid w:val="00C33EE5"/>
    <w:rsid w:val="00C3448A"/>
    <w:rsid w:val="00C345E1"/>
    <w:rsid w:val="00C346C6"/>
    <w:rsid w:val="00C34B11"/>
    <w:rsid w:val="00C35063"/>
    <w:rsid w:val="00C35211"/>
    <w:rsid w:val="00C35214"/>
    <w:rsid w:val="00C35387"/>
    <w:rsid w:val="00C353E3"/>
    <w:rsid w:val="00C36049"/>
    <w:rsid w:val="00C368AE"/>
    <w:rsid w:val="00C36BFA"/>
    <w:rsid w:val="00C376FA"/>
    <w:rsid w:val="00C37701"/>
    <w:rsid w:val="00C37885"/>
    <w:rsid w:val="00C37BA2"/>
    <w:rsid w:val="00C40E2B"/>
    <w:rsid w:val="00C40EB7"/>
    <w:rsid w:val="00C411B8"/>
    <w:rsid w:val="00C41947"/>
    <w:rsid w:val="00C41B95"/>
    <w:rsid w:val="00C41D54"/>
    <w:rsid w:val="00C425A0"/>
    <w:rsid w:val="00C42956"/>
    <w:rsid w:val="00C429B3"/>
    <w:rsid w:val="00C42AFB"/>
    <w:rsid w:val="00C42EDA"/>
    <w:rsid w:val="00C43CFA"/>
    <w:rsid w:val="00C44323"/>
    <w:rsid w:val="00C443A4"/>
    <w:rsid w:val="00C44713"/>
    <w:rsid w:val="00C4499C"/>
    <w:rsid w:val="00C45001"/>
    <w:rsid w:val="00C4520E"/>
    <w:rsid w:val="00C45D32"/>
    <w:rsid w:val="00C45FF7"/>
    <w:rsid w:val="00C460AB"/>
    <w:rsid w:val="00C46128"/>
    <w:rsid w:val="00C46406"/>
    <w:rsid w:val="00C46B73"/>
    <w:rsid w:val="00C46CC8"/>
    <w:rsid w:val="00C46CFF"/>
    <w:rsid w:val="00C4709F"/>
    <w:rsid w:val="00C471DB"/>
    <w:rsid w:val="00C47EC4"/>
    <w:rsid w:val="00C47FAB"/>
    <w:rsid w:val="00C50045"/>
    <w:rsid w:val="00C50273"/>
    <w:rsid w:val="00C50368"/>
    <w:rsid w:val="00C50B3C"/>
    <w:rsid w:val="00C51248"/>
    <w:rsid w:val="00C513CF"/>
    <w:rsid w:val="00C51406"/>
    <w:rsid w:val="00C51D7C"/>
    <w:rsid w:val="00C52D6A"/>
    <w:rsid w:val="00C53617"/>
    <w:rsid w:val="00C536E2"/>
    <w:rsid w:val="00C537D7"/>
    <w:rsid w:val="00C539DC"/>
    <w:rsid w:val="00C53AE2"/>
    <w:rsid w:val="00C54548"/>
    <w:rsid w:val="00C54B9F"/>
    <w:rsid w:val="00C54DDB"/>
    <w:rsid w:val="00C558BC"/>
    <w:rsid w:val="00C55AB2"/>
    <w:rsid w:val="00C563B3"/>
    <w:rsid w:val="00C570D9"/>
    <w:rsid w:val="00C5724A"/>
    <w:rsid w:val="00C57297"/>
    <w:rsid w:val="00C57381"/>
    <w:rsid w:val="00C5788F"/>
    <w:rsid w:val="00C57DA3"/>
    <w:rsid w:val="00C60166"/>
    <w:rsid w:val="00C60391"/>
    <w:rsid w:val="00C603DC"/>
    <w:rsid w:val="00C60C0B"/>
    <w:rsid w:val="00C60C5B"/>
    <w:rsid w:val="00C610FB"/>
    <w:rsid w:val="00C61249"/>
    <w:rsid w:val="00C61574"/>
    <w:rsid w:val="00C61663"/>
    <w:rsid w:val="00C617A5"/>
    <w:rsid w:val="00C61EA6"/>
    <w:rsid w:val="00C6238B"/>
    <w:rsid w:val="00C624C9"/>
    <w:rsid w:val="00C62811"/>
    <w:rsid w:val="00C62970"/>
    <w:rsid w:val="00C62AAD"/>
    <w:rsid w:val="00C62C15"/>
    <w:rsid w:val="00C63D04"/>
    <w:rsid w:val="00C6437B"/>
    <w:rsid w:val="00C64534"/>
    <w:rsid w:val="00C64717"/>
    <w:rsid w:val="00C64ABE"/>
    <w:rsid w:val="00C64C0E"/>
    <w:rsid w:val="00C653FD"/>
    <w:rsid w:val="00C65B95"/>
    <w:rsid w:val="00C65F63"/>
    <w:rsid w:val="00C665E0"/>
    <w:rsid w:val="00C6748F"/>
    <w:rsid w:val="00C67532"/>
    <w:rsid w:val="00C67688"/>
    <w:rsid w:val="00C67716"/>
    <w:rsid w:val="00C67A1A"/>
    <w:rsid w:val="00C67D30"/>
    <w:rsid w:val="00C70194"/>
    <w:rsid w:val="00C70DE2"/>
    <w:rsid w:val="00C71180"/>
    <w:rsid w:val="00C7212C"/>
    <w:rsid w:val="00C722E1"/>
    <w:rsid w:val="00C729D0"/>
    <w:rsid w:val="00C73014"/>
    <w:rsid w:val="00C73071"/>
    <w:rsid w:val="00C73184"/>
    <w:rsid w:val="00C731DA"/>
    <w:rsid w:val="00C737EA"/>
    <w:rsid w:val="00C73D5C"/>
    <w:rsid w:val="00C743E1"/>
    <w:rsid w:val="00C74C6E"/>
    <w:rsid w:val="00C750A5"/>
    <w:rsid w:val="00C75732"/>
    <w:rsid w:val="00C75872"/>
    <w:rsid w:val="00C75BD7"/>
    <w:rsid w:val="00C75F4A"/>
    <w:rsid w:val="00C77327"/>
    <w:rsid w:val="00C803C4"/>
    <w:rsid w:val="00C80781"/>
    <w:rsid w:val="00C80B27"/>
    <w:rsid w:val="00C8124F"/>
    <w:rsid w:val="00C81518"/>
    <w:rsid w:val="00C816B2"/>
    <w:rsid w:val="00C81AA7"/>
    <w:rsid w:val="00C81ED3"/>
    <w:rsid w:val="00C8222D"/>
    <w:rsid w:val="00C8264F"/>
    <w:rsid w:val="00C82705"/>
    <w:rsid w:val="00C82758"/>
    <w:rsid w:val="00C8445D"/>
    <w:rsid w:val="00C84558"/>
    <w:rsid w:val="00C850C8"/>
    <w:rsid w:val="00C85173"/>
    <w:rsid w:val="00C85487"/>
    <w:rsid w:val="00C85A94"/>
    <w:rsid w:val="00C85B72"/>
    <w:rsid w:val="00C85C07"/>
    <w:rsid w:val="00C85EA6"/>
    <w:rsid w:val="00C8755F"/>
    <w:rsid w:val="00C87818"/>
    <w:rsid w:val="00C87C45"/>
    <w:rsid w:val="00C908E2"/>
    <w:rsid w:val="00C909BE"/>
    <w:rsid w:val="00C9103D"/>
    <w:rsid w:val="00C910D5"/>
    <w:rsid w:val="00C91449"/>
    <w:rsid w:val="00C91546"/>
    <w:rsid w:val="00C917C3"/>
    <w:rsid w:val="00C919B2"/>
    <w:rsid w:val="00C91B06"/>
    <w:rsid w:val="00C92295"/>
    <w:rsid w:val="00C92367"/>
    <w:rsid w:val="00C924D8"/>
    <w:rsid w:val="00C92D12"/>
    <w:rsid w:val="00C92FF1"/>
    <w:rsid w:val="00C9317A"/>
    <w:rsid w:val="00C9349D"/>
    <w:rsid w:val="00C9355F"/>
    <w:rsid w:val="00C93E8F"/>
    <w:rsid w:val="00C93FED"/>
    <w:rsid w:val="00C9425F"/>
    <w:rsid w:val="00C945EB"/>
    <w:rsid w:val="00C9464A"/>
    <w:rsid w:val="00C94B35"/>
    <w:rsid w:val="00C94DAA"/>
    <w:rsid w:val="00C95337"/>
    <w:rsid w:val="00C95AAA"/>
    <w:rsid w:val="00C95C0A"/>
    <w:rsid w:val="00C95D8F"/>
    <w:rsid w:val="00C971A5"/>
    <w:rsid w:val="00C973C9"/>
    <w:rsid w:val="00C977D9"/>
    <w:rsid w:val="00CA038B"/>
    <w:rsid w:val="00CA0E03"/>
    <w:rsid w:val="00CA0EAE"/>
    <w:rsid w:val="00CA0EB7"/>
    <w:rsid w:val="00CA1BE4"/>
    <w:rsid w:val="00CA20DD"/>
    <w:rsid w:val="00CA28B8"/>
    <w:rsid w:val="00CA2B8B"/>
    <w:rsid w:val="00CA2E33"/>
    <w:rsid w:val="00CA2FC1"/>
    <w:rsid w:val="00CA3059"/>
    <w:rsid w:val="00CA3693"/>
    <w:rsid w:val="00CA37A2"/>
    <w:rsid w:val="00CA3F54"/>
    <w:rsid w:val="00CA4073"/>
    <w:rsid w:val="00CA443B"/>
    <w:rsid w:val="00CA45E8"/>
    <w:rsid w:val="00CA4D0D"/>
    <w:rsid w:val="00CA4F87"/>
    <w:rsid w:val="00CA531D"/>
    <w:rsid w:val="00CA5745"/>
    <w:rsid w:val="00CA589A"/>
    <w:rsid w:val="00CA5A4E"/>
    <w:rsid w:val="00CA5AB6"/>
    <w:rsid w:val="00CA5E9B"/>
    <w:rsid w:val="00CA5EDB"/>
    <w:rsid w:val="00CA5EF3"/>
    <w:rsid w:val="00CA6FB4"/>
    <w:rsid w:val="00CA7AFF"/>
    <w:rsid w:val="00CA7BC6"/>
    <w:rsid w:val="00CA7BDA"/>
    <w:rsid w:val="00CB0715"/>
    <w:rsid w:val="00CB0802"/>
    <w:rsid w:val="00CB0AB4"/>
    <w:rsid w:val="00CB0AD0"/>
    <w:rsid w:val="00CB0B3B"/>
    <w:rsid w:val="00CB11AF"/>
    <w:rsid w:val="00CB1734"/>
    <w:rsid w:val="00CB1C0F"/>
    <w:rsid w:val="00CB1CC0"/>
    <w:rsid w:val="00CB26CC"/>
    <w:rsid w:val="00CB2E39"/>
    <w:rsid w:val="00CB39FD"/>
    <w:rsid w:val="00CB4810"/>
    <w:rsid w:val="00CB4967"/>
    <w:rsid w:val="00CB4987"/>
    <w:rsid w:val="00CB4BE7"/>
    <w:rsid w:val="00CB4CB7"/>
    <w:rsid w:val="00CB4E26"/>
    <w:rsid w:val="00CB4FAE"/>
    <w:rsid w:val="00CB516D"/>
    <w:rsid w:val="00CB55A9"/>
    <w:rsid w:val="00CB5693"/>
    <w:rsid w:val="00CB5723"/>
    <w:rsid w:val="00CB5D44"/>
    <w:rsid w:val="00CB5D97"/>
    <w:rsid w:val="00CB61B9"/>
    <w:rsid w:val="00CB6214"/>
    <w:rsid w:val="00CB687A"/>
    <w:rsid w:val="00CB6FEE"/>
    <w:rsid w:val="00CB7587"/>
    <w:rsid w:val="00CB76FB"/>
    <w:rsid w:val="00CB7F97"/>
    <w:rsid w:val="00CC064B"/>
    <w:rsid w:val="00CC1226"/>
    <w:rsid w:val="00CC167E"/>
    <w:rsid w:val="00CC16DF"/>
    <w:rsid w:val="00CC1726"/>
    <w:rsid w:val="00CC17CF"/>
    <w:rsid w:val="00CC1987"/>
    <w:rsid w:val="00CC20CE"/>
    <w:rsid w:val="00CC2C84"/>
    <w:rsid w:val="00CC357D"/>
    <w:rsid w:val="00CC35B1"/>
    <w:rsid w:val="00CC3941"/>
    <w:rsid w:val="00CC3C50"/>
    <w:rsid w:val="00CC4C79"/>
    <w:rsid w:val="00CC519B"/>
    <w:rsid w:val="00CC5E48"/>
    <w:rsid w:val="00CC60EA"/>
    <w:rsid w:val="00CC6699"/>
    <w:rsid w:val="00CC69FA"/>
    <w:rsid w:val="00CC6B3D"/>
    <w:rsid w:val="00CC6BE9"/>
    <w:rsid w:val="00CC6F08"/>
    <w:rsid w:val="00CC72D6"/>
    <w:rsid w:val="00CC73B6"/>
    <w:rsid w:val="00CC7F9E"/>
    <w:rsid w:val="00CD086C"/>
    <w:rsid w:val="00CD0CED"/>
    <w:rsid w:val="00CD1A8B"/>
    <w:rsid w:val="00CD2A20"/>
    <w:rsid w:val="00CD2C77"/>
    <w:rsid w:val="00CD334F"/>
    <w:rsid w:val="00CD4127"/>
    <w:rsid w:val="00CD4C03"/>
    <w:rsid w:val="00CD500F"/>
    <w:rsid w:val="00CD53F4"/>
    <w:rsid w:val="00CD5710"/>
    <w:rsid w:val="00CD58B8"/>
    <w:rsid w:val="00CD5D87"/>
    <w:rsid w:val="00CD6035"/>
    <w:rsid w:val="00CD65FB"/>
    <w:rsid w:val="00CD6820"/>
    <w:rsid w:val="00CD6963"/>
    <w:rsid w:val="00CD697C"/>
    <w:rsid w:val="00CD6BED"/>
    <w:rsid w:val="00CD77DC"/>
    <w:rsid w:val="00CD7852"/>
    <w:rsid w:val="00CD79D9"/>
    <w:rsid w:val="00CE006E"/>
    <w:rsid w:val="00CE0164"/>
    <w:rsid w:val="00CE037E"/>
    <w:rsid w:val="00CE05AA"/>
    <w:rsid w:val="00CE0772"/>
    <w:rsid w:val="00CE0E80"/>
    <w:rsid w:val="00CE0EB5"/>
    <w:rsid w:val="00CE18A0"/>
    <w:rsid w:val="00CE1CC8"/>
    <w:rsid w:val="00CE203A"/>
    <w:rsid w:val="00CE21D4"/>
    <w:rsid w:val="00CE24E7"/>
    <w:rsid w:val="00CE26A5"/>
    <w:rsid w:val="00CE2A04"/>
    <w:rsid w:val="00CE2C06"/>
    <w:rsid w:val="00CE3000"/>
    <w:rsid w:val="00CE34AC"/>
    <w:rsid w:val="00CE36FD"/>
    <w:rsid w:val="00CE38B7"/>
    <w:rsid w:val="00CE39D0"/>
    <w:rsid w:val="00CE4281"/>
    <w:rsid w:val="00CE42DC"/>
    <w:rsid w:val="00CE4FED"/>
    <w:rsid w:val="00CE577B"/>
    <w:rsid w:val="00CE5B88"/>
    <w:rsid w:val="00CE5E83"/>
    <w:rsid w:val="00CE65E0"/>
    <w:rsid w:val="00CE6875"/>
    <w:rsid w:val="00CE6B23"/>
    <w:rsid w:val="00CE6F67"/>
    <w:rsid w:val="00CE744D"/>
    <w:rsid w:val="00CE775B"/>
    <w:rsid w:val="00CF052F"/>
    <w:rsid w:val="00CF094C"/>
    <w:rsid w:val="00CF0BDD"/>
    <w:rsid w:val="00CF0C4E"/>
    <w:rsid w:val="00CF16EA"/>
    <w:rsid w:val="00CF4C01"/>
    <w:rsid w:val="00CF4CE1"/>
    <w:rsid w:val="00CF4ED6"/>
    <w:rsid w:val="00CF562C"/>
    <w:rsid w:val="00CF5694"/>
    <w:rsid w:val="00CF5BC3"/>
    <w:rsid w:val="00CF685C"/>
    <w:rsid w:val="00CF76BB"/>
    <w:rsid w:val="00CF7A45"/>
    <w:rsid w:val="00CF7ADF"/>
    <w:rsid w:val="00CF7DA1"/>
    <w:rsid w:val="00D00862"/>
    <w:rsid w:val="00D00EDE"/>
    <w:rsid w:val="00D0131A"/>
    <w:rsid w:val="00D01B6D"/>
    <w:rsid w:val="00D01F26"/>
    <w:rsid w:val="00D01F90"/>
    <w:rsid w:val="00D02534"/>
    <w:rsid w:val="00D0262B"/>
    <w:rsid w:val="00D02D6B"/>
    <w:rsid w:val="00D0411A"/>
    <w:rsid w:val="00D055CE"/>
    <w:rsid w:val="00D06096"/>
    <w:rsid w:val="00D060B2"/>
    <w:rsid w:val="00D0625E"/>
    <w:rsid w:val="00D066BB"/>
    <w:rsid w:val="00D06779"/>
    <w:rsid w:val="00D06C74"/>
    <w:rsid w:val="00D06D15"/>
    <w:rsid w:val="00D075BF"/>
    <w:rsid w:val="00D07614"/>
    <w:rsid w:val="00D076EA"/>
    <w:rsid w:val="00D077F9"/>
    <w:rsid w:val="00D0790F"/>
    <w:rsid w:val="00D07BB4"/>
    <w:rsid w:val="00D10DFF"/>
    <w:rsid w:val="00D1100B"/>
    <w:rsid w:val="00D1107E"/>
    <w:rsid w:val="00D11199"/>
    <w:rsid w:val="00D1132F"/>
    <w:rsid w:val="00D119CF"/>
    <w:rsid w:val="00D11E24"/>
    <w:rsid w:val="00D11EFE"/>
    <w:rsid w:val="00D11F50"/>
    <w:rsid w:val="00D12183"/>
    <w:rsid w:val="00D12A1E"/>
    <w:rsid w:val="00D12EC9"/>
    <w:rsid w:val="00D12F5E"/>
    <w:rsid w:val="00D137B0"/>
    <w:rsid w:val="00D14129"/>
    <w:rsid w:val="00D149A9"/>
    <w:rsid w:val="00D14F59"/>
    <w:rsid w:val="00D150E9"/>
    <w:rsid w:val="00D152B7"/>
    <w:rsid w:val="00D15733"/>
    <w:rsid w:val="00D15CF8"/>
    <w:rsid w:val="00D1620C"/>
    <w:rsid w:val="00D1641B"/>
    <w:rsid w:val="00D16A0B"/>
    <w:rsid w:val="00D16A69"/>
    <w:rsid w:val="00D172CE"/>
    <w:rsid w:val="00D174F3"/>
    <w:rsid w:val="00D1794B"/>
    <w:rsid w:val="00D17B53"/>
    <w:rsid w:val="00D17D2B"/>
    <w:rsid w:val="00D207D6"/>
    <w:rsid w:val="00D20B9C"/>
    <w:rsid w:val="00D20CF1"/>
    <w:rsid w:val="00D218EC"/>
    <w:rsid w:val="00D21E25"/>
    <w:rsid w:val="00D227B9"/>
    <w:rsid w:val="00D228E9"/>
    <w:rsid w:val="00D23040"/>
    <w:rsid w:val="00D2340E"/>
    <w:rsid w:val="00D234D7"/>
    <w:rsid w:val="00D23E19"/>
    <w:rsid w:val="00D25352"/>
    <w:rsid w:val="00D25398"/>
    <w:rsid w:val="00D266F7"/>
    <w:rsid w:val="00D268A1"/>
    <w:rsid w:val="00D269DB"/>
    <w:rsid w:val="00D26AF1"/>
    <w:rsid w:val="00D26DB5"/>
    <w:rsid w:val="00D272F5"/>
    <w:rsid w:val="00D27ADC"/>
    <w:rsid w:val="00D27F69"/>
    <w:rsid w:val="00D30436"/>
    <w:rsid w:val="00D305DA"/>
    <w:rsid w:val="00D30899"/>
    <w:rsid w:val="00D30B7D"/>
    <w:rsid w:val="00D30C60"/>
    <w:rsid w:val="00D30C87"/>
    <w:rsid w:val="00D3134C"/>
    <w:rsid w:val="00D3186F"/>
    <w:rsid w:val="00D31A03"/>
    <w:rsid w:val="00D31EE7"/>
    <w:rsid w:val="00D31FC7"/>
    <w:rsid w:val="00D320F3"/>
    <w:rsid w:val="00D323B2"/>
    <w:rsid w:val="00D32E19"/>
    <w:rsid w:val="00D32FAC"/>
    <w:rsid w:val="00D33574"/>
    <w:rsid w:val="00D335C2"/>
    <w:rsid w:val="00D33EB0"/>
    <w:rsid w:val="00D34617"/>
    <w:rsid w:val="00D35445"/>
    <w:rsid w:val="00D359C1"/>
    <w:rsid w:val="00D375A3"/>
    <w:rsid w:val="00D37B46"/>
    <w:rsid w:val="00D40057"/>
    <w:rsid w:val="00D40743"/>
    <w:rsid w:val="00D40C4C"/>
    <w:rsid w:val="00D40D11"/>
    <w:rsid w:val="00D40DAB"/>
    <w:rsid w:val="00D40DC9"/>
    <w:rsid w:val="00D411FE"/>
    <w:rsid w:val="00D41414"/>
    <w:rsid w:val="00D4145D"/>
    <w:rsid w:val="00D41772"/>
    <w:rsid w:val="00D419A5"/>
    <w:rsid w:val="00D41B86"/>
    <w:rsid w:val="00D41C33"/>
    <w:rsid w:val="00D41D37"/>
    <w:rsid w:val="00D42348"/>
    <w:rsid w:val="00D4234B"/>
    <w:rsid w:val="00D42DC2"/>
    <w:rsid w:val="00D438FC"/>
    <w:rsid w:val="00D44005"/>
    <w:rsid w:val="00D447BD"/>
    <w:rsid w:val="00D4483B"/>
    <w:rsid w:val="00D44F71"/>
    <w:rsid w:val="00D45128"/>
    <w:rsid w:val="00D451C7"/>
    <w:rsid w:val="00D4540A"/>
    <w:rsid w:val="00D45FE7"/>
    <w:rsid w:val="00D46096"/>
    <w:rsid w:val="00D460DD"/>
    <w:rsid w:val="00D46487"/>
    <w:rsid w:val="00D46889"/>
    <w:rsid w:val="00D46DC5"/>
    <w:rsid w:val="00D47033"/>
    <w:rsid w:val="00D472A5"/>
    <w:rsid w:val="00D4776C"/>
    <w:rsid w:val="00D47F70"/>
    <w:rsid w:val="00D500A6"/>
    <w:rsid w:val="00D50B8E"/>
    <w:rsid w:val="00D515DA"/>
    <w:rsid w:val="00D51AC5"/>
    <w:rsid w:val="00D524ED"/>
    <w:rsid w:val="00D526EC"/>
    <w:rsid w:val="00D52956"/>
    <w:rsid w:val="00D529D3"/>
    <w:rsid w:val="00D52A56"/>
    <w:rsid w:val="00D52E9D"/>
    <w:rsid w:val="00D52ED7"/>
    <w:rsid w:val="00D52FC9"/>
    <w:rsid w:val="00D5320B"/>
    <w:rsid w:val="00D53A7B"/>
    <w:rsid w:val="00D53CF0"/>
    <w:rsid w:val="00D546AE"/>
    <w:rsid w:val="00D546CD"/>
    <w:rsid w:val="00D54FDE"/>
    <w:rsid w:val="00D55F83"/>
    <w:rsid w:val="00D564FF"/>
    <w:rsid w:val="00D565DE"/>
    <w:rsid w:val="00D56EF5"/>
    <w:rsid w:val="00D56FC4"/>
    <w:rsid w:val="00D570DA"/>
    <w:rsid w:val="00D575A4"/>
    <w:rsid w:val="00D607B3"/>
    <w:rsid w:val="00D610F8"/>
    <w:rsid w:val="00D61EE6"/>
    <w:rsid w:val="00D6217F"/>
    <w:rsid w:val="00D6220E"/>
    <w:rsid w:val="00D631B2"/>
    <w:rsid w:val="00D6339E"/>
    <w:rsid w:val="00D63D58"/>
    <w:rsid w:val="00D63DB8"/>
    <w:rsid w:val="00D64001"/>
    <w:rsid w:val="00D644D4"/>
    <w:rsid w:val="00D65251"/>
    <w:rsid w:val="00D652CB"/>
    <w:rsid w:val="00D65949"/>
    <w:rsid w:val="00D659EB"/>
    <w:rsid w:val="00D6603A"/>
    <w:rsid w:val="00D66509"/>
    <w:rsid w:val="00D67141"/>
    <w:rsid w:val="00D675EB"/>
    <w:rsid w:val="00D707CF"/>
    <w:rsid w:val="00D70ADD"/>
    <w:rsid w:val="00D711DD"/>
    <w:rsid w:val="00D71B9D"/>
    <w:rsid w:val="00D71C27"/>
    <w:rsid w:val="00D72166"/>
    <w:rsid w:val="00D7245C"/>
    <w:rsid w:val="00D72918"/>
    <w:rsid w:val="00D72ADB"/>
    <w:rsid w:val="00D72D09"/>
    <w:rsid w:val="00D72F0F"/>
    <w:rsid w:val="00D73117"/>
    <w:rsid w:val="00D73422"/>
    <w:rsid w:val="00D736BF"/>
    <w:rsid w:val="00D73DF9"/>
    <w:rsid w:val="00D740F0"/>
    <w:rsid w:val="00D74204"/>
    <w:rsid w:val="00D7462A"/>
    <w:rsid w:val="00D7529D"/>
    <w:rsid w:val="00D75643"/>
    <w:rsid w:val="00D75804"/>
    <w:rsid w:val="00D75885"/>
    <w:rsid w:val="00D75DFB"/>
    <w:rsid w:val="00D762F3"/>
    <w:rsid w:val="00D7652E"/>
    <w:rsid w:val="00D76706"/>
    <w:rsid w:val="00D76BD9"/>
    <w:rsid w:val="00D76CA5"/>
    <w:rsid w:val="00D7700F"/>
    <w:rsid w:val="00D77202"/>
    <w:rsid w:val="00D772A3"/>
    <w:rsid w:val="00D77C1C"/>
    <w:rsid w:val="00D77EF9"/>
    <w:rsid w:val="00D80187"/>
    <w:rsid w:val="00D80893"/>
    <w:rsid w:val="00D80926"/>
    <w:rsid w:val="00D80F87"/>
    <w:rsid w:val="00D817F5"/>
    <w:rsid w:val="00D818E2"/>
    <w:rsid w:val="00D818E4"/>
    <w:rsid w:val="00D81C51"/>
    <w:rsid w:val="00D82364"/>
    <w:rsid w:val="00D8237D"/>
    <w:rsid w:val="00D82386"/>
    <w:rsid w:val="00D82725"/>
    <w:rsid w:val="00D82826"/>
    <w:rsid w:val="00D8289B"/>
    <w:rsid w:val="00D82940"/>
    <w:rsid w:val="00D8364A"/>
    <w:rsid w:val="00D83B34"/>
    <w:rsid w:val="00D84240"/>
    <w:rsid w:val="00D8444D"/>
    <w:rsid w:val="00D844C8"/>
    <w:rsid w:val="00D849B0"/>
    <w:rsid w:val="00D84D8A"/>
    <w:rsid w:val="00D85087"/>
    <w:rsid w:val="00D851B8"/>
    <w:rsid w:val="00D8523D"/>
    <w:rsid w:val="00D8536D"/>
    <w:rsid w:val="00D85A67"/>
    <w:rsid w:val="00D86426"/>
    <w:rsid w:val="00D87D4C"/>
    <w:rsid w:val="00D905B0"/>
    <w:rsid w:val="00D90704"/>
    <w:rsid w:val="00D90C2E"/>
    <w:rsid w:val="00D91DC2"/>
    <w:rsid w:val="00D92008"/>
    <w:rsid w:val="00D9261F"/>
    <w:rsid w:val="00D92D63"/>
    <w:rsid w:val="00D931B2"/>
    <w:rsid w:val="00D93471"/>
    <w:rsid w:val="00D9382C"/>
    <w:rsid w:val="00D93F3D"/>
    <w:rsid w:val="00D94652"/>
    <w:rsid w:val="00D94845"/>
    <w:rsid w:val="00D95C91"/>
    <w:rsid w:val="00D95D0C"/>
    <w:rsid w:val="00D96125"/>
    <w:rsid w:val="00D965CC"/>
    <w:rsid w:val="00D96877"/>
    <w:rsid w:val="00D968D0"/>
    <w:rsid w:val="00D96968"/>
    <w:rsid w:val="00D96BA9"/>
    <w:rsid w:val="00D96F7E"/>
    <w:rsid w:val="00D970ED"/>
    <w:rsid w:val="00D9767A"/>
    <w:rsid w:val="00D97AB7"/>
    <w:rsid w:val="00D97D7C"/>
    <w:rsid w:val="00DA00D2"/>
    <w:rsid w:val="00DA0502"/>
    <w:rsid w:val="00DA05A4"/>
    <w:rsid w:val="00DA0D0B"/>
    <w:rsid w:val="00DA142D"/>
    <w:rsid w:val="00DA15E0"/>
    <w:rsid w:val="00DA204E"/>
    <w:rsid w:val="00DA21CE"/>
    <w:rsid w:val="00DA2CDA"/>
    <w:rsid w:val="00DA395D"/>
    <w:rsid w:val="00DA3FB2"/>
    <w:rsid w:val="00DA42FD"/>
    <w:rsid w:val="00DA43D8"/>
    <w:rsid w:val="00DA44DB"/>
    <w:rsid w:val="00DA55DB"/>
    <w:rsid w:val="00DA59C7"/>
    <w:rsid w:val="00DA5AD7"/>
    <w:rsid w:val="00DA5CAB"/>
    <w:rsid w:val="00DA661B"/>
    <w:rsid w:val="00DA6C50"/>
    <w:rsid w:val="00DA6C91"/>
    <w:rsid w:val="00DA737F"/>
    <w:rsid w:val="00DA75F2"/>
    <w:rsid w:val="00DA7785"/>
    <w:rsid w:val="00DB14A8"/>
    <w:rsid w:val="00DB15C9"/>
    <w:rsid w:val="00DB1C0C"/>
    <w:rsid w:val="00DB1E71"/>
    <w:rsid w:val="00DB23EF"/>
    <w:rsid w:val="00DB248D"/>
    <w:rsid w:val="00DB283D"/>
    <w:rsid w:val="00DB2AB1"/>
    <w:rsid w:val="00DB3F54"/>
    <w:rsid w:val="00DB4141"/>
    <w:rsid w:val="00DB4759"/>
    <w:rsid w:val="00DB4A80"/>
    <w:rsid w:val="00DB58B5"/>
    <w:rsid w:val="00DB5B6A"/>
    <w:rsid w:val="00DB5C70"/>
    <w:rsid w:val="00DB5DD2"/>
    <w:rsid w:val="00DB61FA"/>
    <w:rsid w:val="00DB653D"/>
    <w:rsid w:val="00DB6F55"/>
    <w:rsid w:val="00DB7D70"/>
    <w:rsid w:val="00DC03E1"/>
    <w:rsid w:val="00DC0955"/>
    <w:rsid w:val="00DC0ECE"/>
    <w:rsid w:val="00DC140C"/>
    <w:rsid w:val="00DC1699"/>
    <w:rsid w:val="00DC1A92"/>
    <w:rsid w:val="00DC1E07"/>
    <w:rsid w:val="00DC1F25"/>
    <w:rsid w:val="00DC1FF6"/>
    <w:rsid w:val="00DC2172"/>
    <w:rsid w:val="00DC22B8"/>
    <w:rsid w:val="00DC2685"/>
    <w:rsid w:val="00DC29AF"/>
    <w:rsid w:val="00DC2AA8"/>
    <w:rsid w:val="00DC3377"/>
    <w:rsid w:val="00DC54F0"/>
    <w:rsid w:val="00DC5929"/>
    <w:rsid w:val="00DC5CEE"/>
    <w:rsid w:val="00DC5E24"/>
    <w:rsid w:val="00DC60B2"/>
    <w:rsid w:val="00DC61B7"/>
    <w:rsid w:val="00DC66B8"/>
    <w:rsid w:val="00DC6774"/>
    <w:rsid w:val="00DC6968"/>
    <w:rsid w:val="00DC6C87"/>
    <w:rsid w:val="00DC6D80"/>
    <w:rsid w:val="00DC720F"/>
    <w:rsid w:val="00DC7AE0"/>
    <w:rsid w:val="00DC7D23"/>
    <w:rsid w:val="00DD098F"/>
    <w:rsid w:val="00DD0C78"/>
    <w:rsid w:val="00DD0FFE"/>
    <w:rsid w:val="00DD114A"/>
    <w:rsid w:val="00DD1FF5"/>
    <w:rsid w:val="00DD20BE"/>
    <w:rsid w:val="00DD21A2"/>
    <w:rsid w:val="00DD2A2C"/>
    <w:rsid w:val="00DD3138"/>
    <w:rsid w:val="00DD34B9"/>
    <w:rsid w:val="00DD3E2D"/>
    <w:rsid w:val="00DD3E38"/>
    <w:rsid w:val="00DD3F5C"/>
    <w:rsid w:val="00DD3F6B"/>
    <w:rsid w:val="00DD4C5A"/>
    <w:rsid w:val="00DD6066"/>
    <w:rsid w:val="00DD6443"/>
    <w:rsid w:val="00DD659F"/>
    <w:rsid w:val="00DD7491"/>
    <w:rsid w:val="00DD7998"/>
    <w:rsid w:val="00DD7BDB"/>
    <w:rsid w:val="00DE0095"/>
    <w:rsid w:val="00DE01C9"/>
    <w:rsid w:val="00DE0365"/>
    <w:rsid w:val="00DE04C9"/>
    <w:rsid w:val="00DE1512"/>
    <w:rsid w:val="00DE1547"/>
    <w:rsid w:val="00DE1734"/>
    <w:rsid w:val="00DE1DAC"/>
    <w:rsid w:val="00DE2F3D"/>
    <w:rsid w:val="00DE3834"/>
    <w:rsid w:val="00DE54AF"/>
    <w:rsid w:val="00DE54C4"/>
    <w:rsid w:val="00DE5636"/>
    <w:rsid w:val="00DE5E95"/>
    <w:rsid w:val="00DE6052"/>
    <w:rsid w:val="00DE6275"/>
    <w:rsid w:val="00DE6292"/>
    <w:rsid w:val="00DE6362"/>
    <w:rsid w:val="00DE6A4B"/>
    <w:rsid w:val="00DE6F03"/>
    <w:rsid w:val="00DE71DD"/>
    <w:rsid w:val="00DE7292"/>
    <w:rsid w:val="00DE72CE"/>
    <w:rsid w:val="00DE7BD9"/>
    <w:rsid w:val="00DF002D"/>
    <w:rsid w:val="00DF0552"/>
    <w:rsid w:val="00DF0C7C"/>
    <w:rsid w:val="00DF20E5"/>
    <w:rsid w:val="00DF246F"/>
    <w:rsid w:val="00DF2516"/>
    <w:rsid w:val="00DF2CA6"/>
    <w:rsid w:val="00DF35D6"/>
    <w:rsid w:val="00DF36F7"/>
    <w:rsid w:val="00DF3CCD"/>
    <w:rsid w:val="00DF42A5"/>
    <w:rsid w:val="00DF45AC"/>
    <w:rsid w:val="00DF4A58"/>
    <w:rsid w:val="00DF4D18"/>
    <w:rsid w:val="00DF6078"/>
    <w:rsid w:val="00DF6346"/>
    <w:rsid w:val="00DF63D7"/>
    <w:rsid w:val="00DF647C"/>
    <w:rsid w:val="00DF6564"/>
    <w:rsid w:val="00DF6927"/>
    <w:rsid w:val="00DF6CE7"/>
    <w:rsid w:val="00DF70A6"/>
    <w:rsid w:val="00DF7E40"/>
    <w:rsid w:val="00E00409"/>
    <w:rsid w:val="00E005C7"/>
    <w:rsid w:val="00E009A1"/>
    <w:rsid w:val="00E00CFB"/>
    <w:rsid w:val="00E011F9"/>
    <w:rsid w:val="00E014EA"/>
    <w:rsid w:val="00E022DC"/>
    <w:rsid w:val="00E02362"/>
    <w:rsid w:val="00E02E44"/>
    <w:rsid w:val="00E03C30"/>
    <w:rsid w:val="00E0476C"/>
    <w:rsid w:val="00E0512C"/>
    <w:rsid w:val="00E057B6"/>
    <w:rsid w:val="00E0590A"/>
    <w:rsid w:val="00E05B93"/>
    <w:rsid w:val="00E05C44"/>
    <w:rsid w:val="00E05FC5"/>
    <w:rsid w:val="00E068CB"/>
    <w:rsid w:val="00E06A4D"/>
    <w:rsid w:val="00E0721D"/>
    <w:rsid w:val="00E077F2"/>
    <w:rsid w:val="00E07CC8"/>
    <w:rsid w:val="00E10083"/>
    <w:rsid w:val="00E10DE8"/>
    <w:rsid w:val="00E10FB1"/>
    <w:rsid w:val="00E11598"/>
    <w:rsid w:val="00E11649"/>
    <w:rsid w:val="00E11974"/>
    <w:rsid w:val="00E11C2C"/>
    <w:rsid w:val="00E11CC0"/>
    <w:rsid w:val="00E12C16"/>
    <w:rsid w:val="00E130E6"/>
    <w:rsid w:val="00E143DB"/>
    <w:rsid w:val="00E14524"/>
    <w:rsid w:val="00E14975"/>
    <w:rsid w:val="00E14CB7"/>
    <w:rsid w:val="00E14E12"/>
    <w:rsid w:val="00E152E5"/>
    <w:rsid w:val="00E15659"/>
    <w:rsid w:val="00E15F84"/>
    <w:rsid w:val="00E1601F"/>
    <w:rsid w:val="00E1665C"/>
    <w:rsid w:val="00E16E72"/>
    <w:rsid w:val="00E16FC7"/>
    <w:rsid w:val="00E17FE8"/>
    <w:rsid w:val="00E20702"/>
    <w:rsid w:val="00E20F4B"/>
    <w:rsid w:val="00E2172F"/>
    <w:rsid w:val="00E22B85"/>
    <w:rsid w:val="00E22CF8"/>
    <w:rsid w:val="00E2312B"/>
    <w:rsid w:val="00E234B1"/>
    <w:rsid w:val="00E238BB"/>
    <w:rsid w:val="00E23922"/>
    <w:rsid w:val="00E23BD0"/>
    <w:rsid w:val="00E23C5A"/>
    <w:rsid w:val="00E249B8"/>
    <w:rsid w:val="00E24BDB"/>
    <w:rsid w:val="00E251A7"/>
    <w:rsid w:val="00E25478"/>
    <w:rsid w:val="00E25BA3"/>
    <w:rsid w:val="00E25E74"/>
    <w:rsid w:val="00E25EC3"/>
    <w:rsid w:val="00E26148"/>
    <w:rsid w:val="00E2631E"/>
    <w:rsid w:val="00E26685"/>
    <w:rsid w:val="00E26DE1"/>
    <w:rsid w:val="00E26EA0"/>
    <w:rsid w:val="00E27111"/>
    <w:rsid w:val="00E271C8"/>
    <w:rsid w:val="00E27257"/>
    <w:rsid w:val="00E274C4"/>
    <w:rsid w:val="00E27E75"/>
    <w:rsid w:val="00E27EAC"/>
    <w:rsid w:val="00E30096"/>
    <w:rsid w:val="00E3139F"/>
    <w:rsid w:val="00E31BD2"/>
    <w:rsid w:val="00E31E34"/>
    <w:rsid w:val="00E32111"/>
    <w:rsid w:val="00E32917"/>
    <w:rsid w:val="00E32D72"/>
    <w:rsid w:val="00E348FA"/>
    <w:rsid w:val="00E34A2C"/>
    <w:rsid w:val="00E34D3A"/>
    <w:rsid w:val="00E34FBF"/>
    <w:rsid w:val="00E3583D"/>
    <w:rsid w:val="00E37A52"/>
    <w:rsid w:val="00E37AF3"/>
    <w:rsid w:val="00E40408"/>
    <w:rsid w:val="00E40415"/>
    <w:rsid w:val="00E40B1F"/>
    <w:rsid w:val="00E4100A"/>
    <w:rsid w:val="00E41162"/>
    <w:rsid w:val="00E41402"/>
    <w:rsid w:val="00E41580"/>
    <w:rsid w:val="00E422F9"/>
    <w:rsid w:val="00E4246B"/>
    <w:rsid w:val="00E4266E"/>
    <w:rsid w:val="00E43044"/>
    <w:rsid w:val="00E43221"/>
    <w:rsid w:val="00E43648"/>
    <w:rsid w:val="00E43D78"/>
    <w:rsid w:val="00E44314"/>
    <w:rsid w:val="00E447FF"/>
    <w:rsid w:val="00E44802"/>
    <w:rsid w:val="00E44A18"/>
    <w:rsid w:val="00E44CD7"/>
    <w:rsid w:val="00E4540F"/>
    <w:rsid w:val="00E45478"/>
    <w:rsid w:val="00E456BE"/>
    <w:rsid w:val="00E464F7"/>
    <w:rsid w:val="00E46557"/>
    <w:rsid w:val="00E47A45"/>
    <w:rsid w:val="00E5040A"/>
    <w:rsid w:val="00E508DF"/>
    <w:rsid w:val="00E51300"/>
    <w:rsid w:val="00E51ACE"/>
    <w:rsid w:val="00E51E6D"/>
    <w:rsid w:val="00E52A2F"/>
    <w:rsid w:val="00E52A30"/>
    <w:rsid w:val="00E53223"/>
    <w:rsid w:val="00E533F1"/>
    <w:rsid w:val="00E535A9"/>
    <w:rsid w:val="00E53611"/>
    <w:rsid w:val="00E5413D"/>
    <w:rsid w:val="00E54388"/>
    <w:rsid w:val="00E5455F"/>
    <w:rsid w:val="00E54AD3"/>
    <w:rsid w:val="00E54B0A"/>
    <w:rsid w:val="00E54DBC"/>
    <w:rsid w:val="00E5533E"/>
    <w:rsid w:val="00E5574C"/>
    <w:rsid w:val="00E55792"/>
    <w:rsid w:val="00E557D7"/>
    <w:rsid w:val="00E55C4B"/>
    <w:rsid w:val="00E55DC5"/>
    <w:rsid w:val="00E57152"/>
    <w:rsid w:val="00E5749D"/>
    <w:rsid w:val="00E57511"/>
    <w:rsid w:val="00E57BFA"/>
    <w:rsid w:val="00E57F13"/>
    <w:rsid w:val="00E60610"/>
    <w:rsid w:val="00E60A38"/>
    <w:rsid w:val="00E60DF0"/>
    <w:rsid w:val="00E61699"/>
    <w:rsid w:val="00E61FB5"/>
    <w:rsid w:val="00E62408"/>
    <w:rsid w:val="00E6327D"/>
    <w:rsid w:val="00E632D7"/>
    <w:rsid w:val="00E63675"/>
    <w:rsid w:val="00E6388F"/>
    <w:rsid w:val="00E63BAE"/>
    <w:rsid w:val="00E64491"/>
    <w:rsid w:val="00E64608"/>
    <w:rsid w:val="00E64843"/>
    <w:rsid w:val="00E64D12"/>
    <w:rsid w:val="00E64EC6"/>
    <w:rsid w:val="00E6507D"/>
    <w:rsid w:val="00E65C39"/>
    <w:rsid w:val="00E65C4F"/>
    <w:rsid w:val="00E661B1"/>
    <w:rsid w:val="00E664B8"/>
    <w:rsid w:val="00E66BCB"/>
    <w:rsid w:val="00E67154"/>
    <w:rsid w:val="00E6752B"/>
    <w:rsid w:val="00E678F2"/>
    <w:rsid w:val="00E67D7B"/>
    <w:rsid w:val="00E7029A"/>
    <w:rsid w:val="00E707E5"/>
    <w:rsid w:val="00E70AFD"/>
    <w:rsid w:val="00E70BE2"/>
    <w:rsid w:val="00E70CC1"/>
    <w:rsid w:val="00E71143"/>
    <w:rsid w:val="00E7179F"/>
    <w:rsid w:val="00E7191E"/>
    <w:rsid w:val="00E71C01"/>
    <w:rsid w:val="00E71D59"/>
    <w:rsid w:val="00E71DF4"/>
    <w:rsid w:val="00E729A1"/>
    <w:rsid w:val="00E72FBB"/>
    <w:rsid w:val="00E731E2"/>
    <w:rsid w:val="00E73BEC"/>
    <w:rsid w:val="00E7418A"/>
    <w:rsid w:val="00E74832"/>
    <w:rsid w:val="00E74DD9"/>
    <w:rsid w:val="00E75284"/>
    <w:rsid w:val="00E75C1C"/>
    <w:rsid w:val="00E75C40"/>
    <w:rsid w:val="00E75D9D"/>
    <w:rsid w:val="00E75E97"/>
    <w:rsid w:val="00E75FD1"/>
    <w:rsid w:val="00E7692B"/>
    <w:rsid w:val="00E76AE6"/>
    <w:rsid w:val="00E76D50"/>
    <w:rsid w:val="00E772EF"/>
    <w:rsid w:val="00E7771E"/>
    <w:rsid w:val="00E77ADE"/>
    <w:rsid w:val="00E77C95"/>
    <w:rsid w:val="00E77E2C"/>
    <w:rsid w:val="00E807D4"/>
    <w:rsid w:val="00E80A0E"/>
    <w:rsid w:val="00E81059"/>
    <w:rsid w:val="00E817FE"/>
    <w:rsid w:val="00E81DD8"/>
    <w:rsid w:val="00E8244B"/>
    <w:rsid w:val="00E82B49"/>
    <w:rsid w:val="00E83751"/>
    <w:rsid w:val="00E83B14"/>
    <w:rsid w:val="00E83C41"/>
    <w:rsid w:val="00E83EB1"/>
    <w:rsid w:val="00E83F5E"/>
    <w:rsid w:val="00E84120"/>
    <w:rsid w:val="00E84363"/>
    <w:rsid w:val="00E844AA"/>
    <w:rsid w:val="00E84A24"/>
    <w:rsid w:val="00E85455"/>
    <w:rsid w:val="00E859C8"/>
    <w:rsid w:val="00E866C5"/>
    <w:rsid w:val="00E86A99"/>
    <w:rsid w:val="00E86C4F"/>
    <w:rsid w:val="00E87ECE"/>
    <w:rsid w:val="00E87ED0"/>
    <w:rsid w:val="00E90833"/>
    <w:rsid w:val="00E9089E"/>
    <w:rsid w:val="00E90C69"/>
    <w:rsid w:val="00E90D33"/>
    <w:rsid w:val="00E90F6A"/>
    <w:rsid w:val="00E91ADE"/>
    <w:rsid w:val="00E920CF"/>
    <w:rsid w:val="00E920FB"/>
    <w:rsid w:val="00E92859"/>
    <w:rsid w:val="00E93055"/>
    <w:rsid w:val="00E931C6"/>
    <w:rsid w:val="00E93ADD"/>
    <w:rsid w:val="00E93D20"/>
    <w:rsid w:val="00E93EA6"/>
    <w:rsid w:val="00E94326"/>
    <w:rsid w:val="00E952B6"/>
    <w:rsid w:val="00E95557"/>
    <w:rsid w:val="00E956B8"/>
    <w:rsid w:val="00E957E2"/>
    <w:rsid w:val="00E96093"/>
    <w:rsid w:val="00E962F4"/>
    <w:rsid w:val="00E963E8"/>
    <w:rsid w:val="00E96F9D"/>
    <w:rsid w:val="00E97E53"/>
    <w:rsid w:val="00E97EDA"/>
    <w:rsid w:val="00EA0368"/>
    <w:rsid w:val="00EA0934"/>
    <w:rsid w:val="00EA0A3E"/>
    <w:rsid w:val="00EA0BC8"/>
    <w:rsid w:val="00EA0D40"/>
    <w:rsid w:val="00EA0E20"/>
    <w:rsid w:val="00EA1609"/>
    <w:rsid w:val="00EA2829"/>
    <w:rsid w:val="00EA28BE"/>
    <w:rsid w:val="00EA2DF5"/>
    <w:rsid w:val="00EA33B4"/>
    <w:rsid w:val="00EA45B2"/>
    <w:rsid w:val="00EA47C3"/>
    <w:rsid w:val="00EA4914"/>
    <w:rsid w:val="00EA4B2F"/>
    <w:rsid w:val="00EA4D5B"/>
    <w:rsid w:val="00EA4FDF"/>
    <w:rsid w:val="00EA539D"/>
    <w:rsid w:val="00EA5F13"/>
    <w:rsid w:val="00EA61E5"/>
    <w:rsid w:val="00EA66CE"/>
    <w:rsid w:val="00EA6BD4"/>
    <w:rsid w:val="00EA6D3D"/>
    <w:rsid w:val="00EA6FCA"/>
    <w:rsid w:val="00EA79BC"/>
    <w:rsid w:val="00EB0561"/>
    <w:rsid w:val="00EB11F0"/>
    <w:rsid w:val="00EB132D"/>
    <w:rsid w:val="00EB159E"/>
    <w:rsid w:val="00EB17B6"/>
    <w:rsid w:val="00EB1816"/>
    <w:rsid w:val="00EB1E74"/>
    <w:rsid w:val="00EB1F2D"/>
    <w:rsid w:val="00EB22CC"/>
    <w:rsid w:val="00EB2DA6"/>
    <w:rsid w:val="00EB3DC0"/>
    <w:rsid w:val="00EB3EAC"/>
    <w:rsid w:val="00EB3F88"/>
    <w:rsid w:val="00EB427B"/>
    <w:rsid w:val="00EB43FE"/>
    <w:rsid w:val="00EB56BD"/>
    <w:rsid w:val="00EB5764"/>
    <w:rsid w:val="00EB618A"/>
    <w:rsid w:val="00EB61BC"/>
    <w:rsid w:val="00EB72E4"/>
    <w:rsid w:val="00EB75B4"/>
    <w:rsid w:val="00EC001C"/>
    <w:rsid w:val="00EC0A08"/>
    <w:rsid w:val="00EC0BA4"/>
    <w:rsid w:val="00EC0DF7"/>
    <w:rsid w:val="00EC0EF9"/>
    <w:rsid w:val="00EC1006"/>
    <w:rsid w:val="00EC14A0"/>
    <w:rsid w:val="00EC16D2"/>
    <w:rsid w:val="00EC18A5"/>
    <w:rsid w:val="00EC1E0B"/>
    <w:rsid w:val="00EC1F19"/>
    <w:rsid w:val="00EC1F1A"/>
    <w:rsid w:val="00EC2065"/>
    <w:rsid w:val="00EC227A"/>
    <w:rsid w:val="00EC248E"/>
    <w:rsid w:val="00EC24CF"/>
    <w:rsid w:val="00EC29DC"/>
    <w:rsid w:val="00EC2EEA"/>
    <w:rsid w:val="00EC2F73"/>
    <w:rsid w:val="00EC305B"/>
    <w:rsid w:val="00EC37BA"/>
    <w:rsid w:val="00EC40B6"/>
    <w:rsid w:val="00EC41AD"/>
    <w:rsid w:val="00EC4E3D"/>
    <w:rsid w:val="00EC525B"/>
    <w:rsid w:val="00EC535C"/>
    <w:rsid w:val="00EC578B"/>
    <w:rsid w:val="00EC586C"/>
    <w:rsid w:val="00EC5B1C"/>
    <w:rsid w:val="00EC5D0F"/>
    <w:rsid w:val="00EC5FD7"/>
    <w:rsid w:val="00EC6227"/>
    <w:rsid w:val="00EC68C2"/>
    <w:rsid w:val="00EC6F6E"/>
    <w:rsid w:val="00EC782E"/>
    <w:rsid w:val="00ED02D5"/>
    <w:rsid w:val="00ED0505"/>
    <w:rsid w:val="00ED0A8C"/>
    <w:rsid w:val="00ED1171"/>
    <w:rsid w:val="00ED12C1"/>
    <w:rsid w:val="00ED209B"/>
    <w:rsid w:val="00ED2E45"/>
    <w:rsid w:val="00ED3177"/>
    <w:rsid w:val="00ED31CD"/>
    <w:rsid w:val="00ED33A1"/>
    <w:rsid w:val="00ED33AB"/>
    <w:rsid w:val="00ED4AC2"/>
    <w:rsid w:val="00ED5024"/>
    <w:rsid w:val="00ED52E9"/>
    <w:rsid w:val="00ED5317"/>
    <w:rsid w:val="00ED581F"/>
    <w:rsid w:val="00ED5C20"/>
    <w:rsid w:val="00ED65A6"/>
    <w:rsid w:val="00ED6651"/>
    <w:rsid w:val="00ED68A6"/>
    <w:rsid w:val="00ED6C1A"/>
    <w:rsid w:val="00ED6D9A"/>
    <w:rsid w:val="00ED6E85"/>
    <w:rsid w:val="00ED72D4"/>
    <w:rsid w:val="00ED750E"/>
    <w:rsid w:val="00ED76B4"/>
    <w:rsid w:val="00ED7A10"/>
    <w:rsid w:val="00EE03DF"/>
    <w:rsid w:val="00EE0465"/>
    <w:rsid w:val="00EE0C81"/>
    <w:rsid w:val="00EE1506"/>
    <w:rsid w:val="00EE1CC3"/>
    <w:rsid w:val="00EE276B"/>
    <w:rsid w:val="00EE28FC"/>
    <w:rsid w:val="00EE2FF0"/>
    <w:rsid w:val="00EE3073"/>
    <w:rsid w:val="00EE34A8"/>
    <w:rsid w:val="00EE387A"/>
    <w:rsid w:val="00EE39FC"/>
    <w:rsid w:val="00EE3A0B"/>
    <w:rsid w:val="00EE3C48"/>
    <w:rsid w:val="00EE3E86"/>
    <w:rsid w:val="00EE3EC4"/>
    <w:rsid w:val="00EE409B"/>
    <w:rsid w:val="00EE4AB6"/>
    <w:rsid w:val="00EE4DCD"/>
    <w:rsid w:val="00EE4F4F"/>
    <w:rsid w:val="00EE4F77"/>
    <w:rsid w:val="00EE4FD4"/>
    <w:rsid w:val="00EE5579"/>
    <w:rsid w:val="00EE56C1"/>
    <w:rsid w:val="00EE626A"/>
    <w:rsid w:val="00EE6466"/>
    <w:rsid w:val="00EE69B2"/>
    <w:rsid w:val="00EE69BB"/>
    <w:rsid w:val="00EE6F57"/>
    <w:rsid w:val="00EE7046"/>
    <w:rsid w:val="00EE7633"/>
    <w:rsid w:val="00EE79A8"/>
    <w:rsid w:val="00EE7C51"/>
    <w:rsid w:val="00EF0125"/>
    <w:rsid w:val="00EF0618"/>
    <w:rsid w:val="00EF0B54"/>
    <w:rsid w:val="00EF0D74"/>
    <w:rsid w:val="00EF1329"/>
    <w:rsid w:val="00EF187D"/>
    <w:rsid w:val="00EF1976"/>
    <w:rsid w:val="00EF19AE"/>
    <w:rsid w:val="00EF1F7C"/>
    <w:rsid w:val="00EF2459"/>
    <w:rsid w:val="00EF27B6"/>
    <w:rsid w:val="00EF29D2"/>
    <w:rsid w:val="00EF31F1"/>
    <w:rsid w:val="00EF3B29"/>
    <w:rsid w:val="00EF3C0F"/>
    <w:rsid w:val="00EF40C5"/>
    <w:rsid w:val="00EF462E"/>
    <w:rsid w:val="00EF4B7F"/>
    <w:rsid w:val="00EF5019"/>
    <w:rsid w:val="00EF52A0"/>
    <w:rsid w:val="00EF54FF"/>
    <w:rsid w:val="00EF5FA4"/>
    <w:rsid w:val="00EF6148"/>
    <w:rsid w:val="00EF646E"/>
    <w:rsid w:val="00EF6613"/>
    <w:rsid w:val="00EF6AEB"/>
    <w:rsid w:val="00EF7209"/>
    <w:rsid w:val="00EF75FE"/>
    <w:rsid w:val="00EF7B10"/>
    <w:rsid w:val="00F00560"/>
    <w:rsid w:val="00F00BF2"/>
    <w:rsid w:val="00F00DF2"/>
    <w:rsid w:val="00F00ECA"/>
    <w:rsid w:val="00F0129A"/>
    <w:rsid w:val="00F015F0"/>
    <w:rsid w:val="00F017AB"/>
    <w:rsid w:val="00F01C53"/>
    <w:rsid w:val="00F01EB7"/>
    <w:rsid w:val="00F02318"/>
    <w:rsid w:val="00F024EA"/>
    <w:rsid w:val="00F02A72"/>
    <w:rsid w:val="00F02A7F"/>
    <w:rsid w:val="00F03339"/>
    <w:rsid w:val="00F03848"/>
    <w:rsid w:val="00F03D5F"/>
    <w:rsid w:val="00F03E81"/>
    <w:rsid w:val="00F03FF0"/>
    <w:rsid w:val="00F0420B"/>
    <w:rsid w:val="00F04497"/>
    <w:rsid w:val="00F047B5"/>
    <w:rsid w:val="00F04C68"/>
    <w:rsid w:val="00F04ECE"/>
    <w:rsid w:val="00F05B08"/>
    <w:rsid w:val="00F05E27"/>
    <w:rsid w:val="00F05E90"/>
    <w:rsid w:val="00F06326"/>
    <w:rsid w:val="00F06C47"/>
    <w:rsid w:val="00F0722D"/>
    <w:rsid w:val="00F101C8"/>
    <w:rsid w:val="00F1070A"/>
    <w:rsid w:val="00F10B06"/>
    <w:rsid w:val="00F10F00"/>
    <w:rsid w:val="00F11B5B"/>
    <w:rsid w:val="00F11B7E"/>
    <w:rsid w:val="00F11C10"/>
    <w:rsid w:val="00F12179"/>
    <w:rsid w:val="00F1260A"/>
    <w:rsid w:val="00F135BC"/>
    <w:rsid w:val="00F13E84"/>
    <w:rsid w:val="00F13F62"/>
    <w:rsid w:val="00F143F0"/>
    <w:rsid w:val="00F14B2B"/>
    <w:rsid w:val="00F14BFB"/>
    <w:rsid w:val="00F160FF"/>
    <w:rsid w:val="00F1640E"/>
    <w:rsid w:val="00F1646B"/>
    <w:rsid w:val="00F1674F"/>
    <w:rsid w:val="00F16B97"/>
    <w:rsid w:val="00F16E83"/>
    <w:rsid w:val="00F1797B"/>
    <w:rsid w:val="00F20843"/>
    <w:rsid w:val="00F20F45"/>
    <w:rsid w:val="00F215B3"/>
    <w:rsid w:val="00F219CC"/>
    <w:rsid w:val="00F21AAA"/>
    <w:rsid w:val="00F21DEE"/>
    <w:rsid w:val="00F2202C"/>
    <w:rsid w:val="00F2237F"/>
    <w:rsid w:val="00F230F9"/>
    <w:rsid w:val="00F23134"/>
    <w:rsid w:val="00F23489"/>
    <w:rsid w:val="00F2358B"/>
    <w:rsid w:val="00F23D4F"/>
    <w:rsid w:val="00F23FC2"/>
    <w:rsid w:val="00F24030"/>
    <w:rsid w:val="00F24912"/>
    <w:rsid w:val="00F24EF1"/>
    <w:rsid w:val="00F251F0"/>
    <w:rsid w:val="00F25267"/>
    <w:rsid w:val="00F2627E"/>
    <w:rsid w:val="00F2633A"/>
    <w:rsid w:val="00F26441"/>
    <w:rsid w:val="00F2695E"/>
    <w:rsid w:val="00F26C3C"/>
    <w:rsid w:val="00F26D53"/>
    <w:rsid w:val="00F271FA"/>
    <w:rsid w:val="00F2749A"/>
    <w:rsid w:val="00F275E1"/>
    <w:rsid w:val="00F2796D"/>
    <w:rsid w:val="00F27B99"/>
    <w:rsid w:val="00F27D9D"/>
    <w:rsid w:val="00F27E15"/>
    <w:rsid w:val="00F30111"/>
    <w:rsid w:val="00F30925"/>
    <w:rsid w:val="00F31661"/>
    <w:rsid w:val="00F31D46"/>
    <w:rsid w:val="00F31DCB"/>
    <w:rsid w:val="00F32186"/>
    <w:rsid w:val="00F32413"/>
    <w:rsid w:val="00F338A1"/>
    <w:rsid w:val="00F33960"/>
    <w:rsid w:val="00F33C71"/>
    <w:rsid w:val="00F34040"/>
    <w:rsid w:val="00F34486"/>
    <w:rsid w:val="00F344AD"/>
    <w:rsid w:val="00F3483A"/>
    <w:rsid w:val="00F349E3"/>
    <w:rsid w:val="00F351C6"/>
    <w:rsid w:val="00F35642"/>
    <w:rsid w:val="00F35A52"/>
    <w:rsid w:val="00F35B42"/>
    <w:rsid w:val="00F36017"/>
    <w:rsid w:val="00F360D9"/>
    <w:rsid w:val="00F360DA"/>
    <w:rsid w:val="00F36371"/>
    <w:rsid w:val="00F36847"/>
    <w:rsid w:val="00F36E88"/>
    <w:rsid w:val="00F376F9"/>
    <w:rsid w:val="00F4023D"/>
    <w:rsid w:val="00F4094F"/>
    <w:rsid w:val="00F40FA7"/>
    <w:rsid w:val="00F4122C"/>
    <w:rsid w:val="00F41616"/>
    <w:rsid w:val="00F41B0F"/>
    <w:rsid w:val="00F41E51"/>
    <w:rsid w:val="00F42AFA"/>
    <w:rsid w:val="00F42B4E"/>
    <w:rsid w:val="00F439DE"/>
    <w:rsid w:val="00F43C79"/>
    <w:rsid w:val="00F447C8"/>
    <w:rsid w:val="00F448B3"/>
    <w:rsid w:val="00F4592B"/>
    <w:rsid w:val="00F460D1"/>
    <w:rsid w:val="00F465AB"/>
    <w:rsid w:val="00F467CA"/>
    <w:rsid w:val="00F46D98"/>
    <w:rsid w:val="00F470DA"/>
    <w:rsid w:val="00F4739E"/>
    <w:rsid w:val="00F478CA"/>
    <w:rsid w:val="00F47BD3"/>
    <w:rsid w:val="00F510CF"/>
    <w:rsid w:val="00F51C96"/>
    <w:rsid w:val="00F51CC3"/>
    <w:rsid w:val="00F51EB6"/>
    <w:rsid w:val="00F52055"/>
    <w:rsid w:val="00F534C0"/>
    <w:rsid w:val="00F539BE"/>
    <w:rsid w:val="00F53A09"/>
    <w:rsid w:val="00F53B9A"/>
    <w:rsid w:val="00F53E52"/>
    <w:rsid w:val="00F54E8A"/>
    <w:rsid w:val="00F556F2"/>
    <w:rsid w:val="00F55950"/>
    <w:rsid w:val="00F55E1E"/>
    <w:rsid w:val="00F5606F"/>
    <w:rsid w:val="00F562E6"/>
    <w:rsid w:val="00F56B4E"/>
    <w:rsid w:val="00F56E9D"/>
    <w:rsid w:val="00F57105"/>
    <w:rsid w:val="00F577C9"/>
    <w:rsid w:val="00F57A7F"/>
    <w:rsid w:val="00F60555"/>
    <w:rsid w:val="00F60626"/>
    <w:rsid w:val="00F60937"/>
    <w:rsid w:val="00F60BA9"/>
    <w:rsid w:val="00F612DE"/>
    <w:rsid w:val="00F614CE"/>
    <w:rsid w:val="00F6175B"/>
    <w:rsid w:val="00F62260"/>
    <w:rsid w:val="00F62C9B"/>
    <w:rsid w:val="00F62D76"/>
    <w:rsid w:val="00F62D93"/>
    <w:rsid w:val="00F6300E"/>
    <w:rsid w:val="00F6354B"/>
    <w:rsid w:val="00F63A43"/>
    <w:rsid w:val="00F63AF6"/>
    <w:rsid w:val="00F63B28"/>
    <w:rsid w:val="00F63CE7"/>
    <w:rsid w:val="00F64A5E"/>
    <w:rsid w:val="00F64A98"/>
    <w:rsid w:val="00F64B7B"/>
    <w:rsid w:val="00F6506B"/>
    <w:rsid w:val="00F6587E"/>
    <w:rsid w:val="00F65885"/>
    <w:rsid w:val="00F65C1C"/>
    <w:rsid w:val="00F65EBA"/>
    <w:rsid w:val="00F6640B"/>
    <w:rsid w:val="00F6684C"/>
    <w:rsid w:val="00F668D1"/>
    <w:rsid w:val="00F6780B"/>
    <w:rsid w:val="00F67B0D"/>
    <w:rsid w:val="00F704D5"/>
    <w:rsid w:val="00F70E57"/>
    <w:rsid w:val="00F7133E"/>
    <w:rsid w:val="00F71B82"/>
    <w:rsid w:val="00F723DE"/>
    <w:rsid w:val="00F72947"/>
    <w:rsid w:val="00F72C28"/>
    <w:rsid w:val="00F735E4"/>
    <w:rsid w:val="00F740F8"/>
    <w:rsid w:val="00F744E2"/>
    <w:rsid w:val="00F74A35"/>
    <w:rsid w:val="00F74BB0"/>
    <w:rsid w:val="00F759AE"/>
    <w:rsid w:val="00F75D59"/>
    <w:rsid w:val="00F75DA1"/>
    <w:rsid w:val="00F7612C"/>
    <w:rsid w:val="00F761B9"/>
    <w:rsid w:val="00F7647F"/>
    <w:rsid w:val="00F76B70"/>
    <w:rsid w:val="00F76C27"/>
    <w:rsid w:val="00F775A0"/>
    <w:rsid w:val="00F777E6"/>
    <w:rsid w:val="00F77964"/>
    <w:rsid w:val="00F80761"/>
    <w:rsid w:val="00F80AD0"/>
    <w:rsid w:val="00F8110D"/>
    <w:rsid w:val="00F81569"/>
    <w:rsid w:val="00F81605"/>
    <w:rsid w:val="00F81732"/>
    <w:rsid w:val="00F81D7A"/>
    <w:rsid w:val="00F823A6"/>
    <w:rsid w:val="00F8257B"/>
    <w:rsid w:val="00F82829"/>
    <w:rsid w:val="00F8285D"/>
    <w:rsid w:val="00F82E1B"/>
    <w:rsid w:val="00F839B4"/>
    <w:rsid w:val="00F850CE"/>
    <w:rsid w:val="00F855DC"/>
    <w:rsid w:val="00F86675"/>
    <w:rsid w:val="00F86E62"/>
    <w:rsid w:val="00F86FCB"/>
    <w:rsid w:val="00F8728A"/>
    <w:rsid w:val="00F8797F"/>
    <w:rsid w:val="00F8799B"/>
    <w:rsid w:val="00F90140"/>
    <w:rsid w:val="00F90455"/>
    <w:rsid w:val="00F90C3F"/>
    <w:rsid w:val="00F90EE0"/>
    <w:rsid w:val="00F9170B"/>
    <w:rsid w:val="00F91EC5"/>
    <w:rsid w:val="00F922A8"/>
    <w:rsid w:val="00F929B1"/>
    <w:rsid w:val="00F92E18"/>
    <w:rsid w:val="00F92F60"/>
    <w:rsid w:val="00F92FD0"/>
    <w:rsid w:val="00F9318C"/>
    <w:rsid w:val="00F9319D"/>
    <w:rsid w:val="00F9360F"/>
    <w:rsid w:val="00F93928"/>
    <w:rsid w:val="00F93B58"/>
    <w:rsid w:val="00F93CF7"/>
    <w:rsid w:val="00F93DC7"/>
    <w:rsid w:val="00F94A5A"/>
    <w:rsid w:val="00F94AEA"/>
    <w:rsid w:val="00F94E1F"/>
    <w:rsid w:val="00F94FA5"/>
    <w:rsid w:val="00F9593E"/>
    <w:rsid w:val="00F95F6D"/>
    <w:rsid w:val="00F96499"/>
    <w:rsid w:val="00F96D38"/>
    <w:rsid w:val="00F96DDB"/>
    <w:rsid w:val="00F97511"/>
    <w:rsid w:val="00F978EC"/>
    <w:rsid w:val="00F97FDE"/>
    <w:rsid w:val="00FA08CC"/>
    <w:rsid w:val="00FA1638"/>
    <w:rsid w:val="00FA1B3F"/>
    <w:rsid w:val="00FA1BA5"/>
    <w:rsid w:val="00FA24F3"/>
    <w:rsid w:val="00FA288B"/>
    <w:rsid w:val="00FA2CC7"/>
    <w:rsid w:val="00FA2D03"/>
    <w:rsid w:val="00FA2FBA"/>
    <w:rsid w:val="00FA3210"/>
    <w:rsid w:val="00FA3981"/>
    <w:rsid w:val="00FA3B21"/>
    <w:rsid w:val="00FA3DDC"/>
    <w:rsid w:val="00FA3EC4"/>
    <w:rsid w:val="00FA410D"/>
    <w:rsid w:val="00FA446D"/>
    <w:rsid w:val="00FA4598"/>
    <w:rsid w:val="00FA492C"/>
    <w:rsid w:val="00FA4C41"/>
    <w:rsid w:val="00FA528F"/>
    <w:rsid w:val="00FA5BB6"/>
    <w:rsid w:val="00FA5CDC"/>
    <w:rsid w:val="00FA5E73"/>
    <w:rsid w:val="00FA5F1E"/>
    <w:rsid w:val="00FA6245"/>
    <w:rsid w:val="00FA6355"/>
    <w:rsid w:val="00FA650B"/>
    <w:rsid w:val="00FA65EA"/>
    <w:rsid w:val="00FA6C27"/>
    <w:rsid w:val="00FA6FC5"/>
    <w:rsid w:val="00FA74A7"/>
    <w:rsid w:val="00FA77BE"/>
    <w:rsid w:val="00FB0AD2"/>
    <w:rsid w:val="00FB0CF8"/>
    <w:rsid w:val="00FB0DB8"/>
    <w:rsid w:val="00FB1476"/>
    <w:rsid w:val="00FB15B5"/>
    <w:rsid w:val="00FB1709"/>
    <w:rsid w:val="00FB1926"/>
    <w:rsid w:val="00FB1AB3"/>
    <w:rsid w:val="00FB1BBC"/>
    <w:rsid w:val="00FB2357"/>
    <w:rsid w:val="00FB2637"/>
    <w:rsid w:val="00FB2A7D"/>
    <w:rsid w:val="00FB2B58"/>
    <w:rsid w:val="00FB2B6B"/>
    <w:rsid w:val="00FB2D95"/>
    <w:rsid w:val="00FB2E04"/>
    <w:rsid w:val="00FB2E3A"/>
    <w:rsid w:val="00FB39D2"/>
    <w:rsid w:val="00FB3B74"/>
    <w:rsid w:val="00FB43A8"/>
    <w:rsid w:val="00FB5079"/>
    <w:rsid w:val="00FB5559"/>
    <w:rsid w:val="00FB5876"/>
    <w:rsid w:val="00FB5AEB"/>
    <w:rsid w:val="00FB5E2A"/>
    <w:rsid w:val="00FB6236"/>
    <w:rsid w:val="00FB636C"/>
    <w:rsid w:val="00FB6693"/>
    <w:rsid w:val="00FB759D"/>
    <w:rsid w:val="00FB7CFF"/>
    <w:rsid w:val="00FC024B"/>
    <w:rsid w:val="00FC07F2"/>
    <w:rsid w:val="00FC0DB2"/>
    <w:rsid w:val="00FC1438"/>
    <w:rsid w:val="00FC20E7"/>
    <w:rsid w:val="00FC228C"/>
    <w:rsid w:val="00FC256C"/>
    <w:rsid w:val="00FC2FC1"/>
    <w:rsid w:val="00FC374B"/>
    <w:rsid w:val="00FC3D03"/>
    <w:rsid w:val="00FC3E16"/>
    <w:rsid w:val="00FC42C8"/>
    <w:rsid w:val="00FC4556"/>
    <w:rsid w:val="00FC457D"/>
    <w:rsid w:val="00FC5255"/>
    <w:rsid w:val="00FC5DFD"/>
    <w:rsid w:val="00FC617F"/>
    <w:rsid w:val="00FC6243"/>
    <w:rsid w:val="00FC7161"/>
    <w:rsid w:val="00FC73AC"/>
    <w:rsid w:val="00FC7B8F"/>
    <w:rsid w:val="00FC7DAB"/>
    <w:rsid w:val="00FC7F0A"/>
    <w:rsid w:val="00FD0084"/>
    <w:rsid w:val="00FD024B"/>
    <w:rsid w:val="00FD0451"/>
    <w:rsid w:val="00FD072F"/>
    <w:rsid w:val="00FD08E1"/>
    <w:rsid w:val="00FD0B79"/>
    <w:rsid w:val="00FD0F52"/>
    <w:rsid w:val="00FD15A2"/>
    <w:rsid w:val="00FD2382"/>
    <w:rsid w:val="00FD264E"/>
    <w:rsid w:val="00FD2997"/>
    <w:rsid w:val="00FD3110"/>
    <w:rsid w:val="00FD3162"/>
    <w:rsid w:val="00FD3267"/>
    <w:rsid w:val="00FD35FE"/>
    <w:rsid w:val="00FD4333"/>
    <w:rsid w:val="00FD4790"/>
    <w:rsid w:val="00FD4D31"/>
    <w:rsid w:val="00FD4FD1"/>
    <w:rsid w:val="00FD514E"/>
    <w:rsid w:val="00FD6783"/>
    <w:rsid w:val="00FD6AB7"/>
    <w:rsid w:val="00FD7688"/>
    <w:rsid w:val="00FD7AAD"/>
    <w:rsid w:val="00FE083A"/>
    <w:rsid w:val="00FE0D61"/>
    <w:rsid w:val="00FE1060"/>
    <w:rsid w:val="00FE142D"/>
    <w:rsid w:val="00FE1481"/>
    <w:rsid w:val="00FE18F3"/>
    <w:rsid w:val="00FE1BD8"/>
    <w:rsid w:val="00FE2058"/>
    <w:rsid w:val="00FE276B"/>
    <w:rsid w:val="00FE27DF"/>
    <w:rsid w:val="00FE305B"/>
    <w:rsid w:val="00FE416C"/>
    <w:rsid w:val="00FE41E6"/>
    <w:rsid w:val="00FE42D6"/>
    <w:rsid w:val="00FE4596"/>
    <w:rsid w:val="00FE4EB4"/>
    <w:rsid w:val="00FE4ED0"/>
    <w:rsid w:val="00FE5008"/>
    <w:rsid w:val="00FE5157"/>
    <w:rsid w:val="00FE5685"/>
    <w:rsid w:val="00FE5AEB"/>
    <w:rsid w:val="00FE5EBF"/>
    <w:rsid w:val="00FE5EEE"/>
    <w:rsid w:val="00FE66AB"/>
    <w:rsid w:val="00FE6EAA"/>
    <w:rsid w:val="00FE6F2A"/>
    <w:rsid w:val="00FE750B"/>
    <w:rsid w:val="00FF0030"/>
    <w:rsid w:val="00FF00FA"/>
    <w:rsid w:val="00FF01F8"/>
    <w:rsid w:val="00FF0228"/>
    <w:rsid w:val="00FF03C9"/>
    <w:rsid w:val="00FF095E"/>
    <w:rsid w:val="00FF10F6"/>
    <w:rsid w:val="00FF13AF"/>
    <w:rsid w:val="00FF199E"/>
    <w:rsid w:val="00FF1B52"/>
    <w:rsid w:val="00FF1C11"/>
    <w:rsid w:val="00FF24CE"/>
    <w:rsid w:val="00FF2AC2"/>
    <w:rsid w:val="00FF2FCB"/>
    <w:rsid w:val="00FF345B"/>
    <w:rsid w:val="00FF3668"/>
    <w:rsid w:val="00FF38AB"/>
    <w:rsid w:val="00FF3975"/>
    <w:rsid w:val="00FF3C50"/>
    <w:rsid w:val="00FF426A"/>
    <w:rsid w:val="00FF42E5"/>
    <w:rsid w:val="00FF4717"/>
    <w:rsid w:val="00FF47E2"/>
    <w:rsid w:val="00FF47FD"/>
    <w:rsid w:val="00FF4BB5"/>
    <w:rsid w:val="00FF4FB8"/>
    <w:rsid w:val="00FF5132"/>
    <w:rsid w:val="00FF51C0"/>
    <w:rsid w:val="00FF5436"/>
    <w:rsid w:val="00FF5809"/>
    <w:rsid w:val="00FF6464"/>
    <w:rsid w:val="00FF68BD"/>
    <w:rsid w:val="00FF6951"/>
    <w:rsid w:val="00FF72A7"/>
    <w:rsid w:val="00FF7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35C203-3CCD-48CF-AED4-5645A7239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F4E22"/>
    <w:pPr>
      <w:jc w:val="both"/>
    </w:pPr>
    <w:rPr>
      <w:sz w:val="28"/>
      <w:szCs w:val="22"/>
      <w:lang w:eastAsia="en-US"/>
    </w:rPr>
  </w:style>
  <w:style w:type="paragraph" w:styleId="1">
    <w:name w:val="heading 1"/>
    <w:basedOn w:val="a1"/>
    <w:next w:val="a1"/>
    <w:link w:val="10"/>
    <w:qFormat/>
    <w:rsid w:val="00EF0B54"/>
    <w:pPr>
      <w:keepNext/>
      <w:keepLines/>
      <w:spacing w:before="480"/>
      <w:outlineLvl w:val="0"/>
    </w:pPr>
    <w:rPr>
      <w:rFonts w:ascii="Cambria" w:eastAsia="Times New Roman" w:hAnsi="Cambria"/>
      <w:b/>
      <w:bCs/>
      <w:color w:val="365F91"/>
      <w:sz w:val="20"/>
      <w:szCs w:val="28"/>
      <w:lang w:val="x-none" w:eastAsia="x-none"/>
    </w:rPr>
  </w:style>
  <w:style w:type="paragraph" w:styleId="2">
    <w:name w:val="heading 2"/>
    <w:basedOn w:val="a1"/>
    <w:next w:val="a1"/>
    <w:link w:val="20"/>
    <w:qFormat/>
    <w:rsid w:val="00D3134C"/>
    <w:pPr>
      <w:keepNext/>
      <w:spacing w:before="240" w:after="60"/>
      <w:outlineLvl w:val="1"/>
    </w:pPr>
    <w:rPr>
      <w:rFonts w:ascii="Arial" w:hAnsi="Arial" w:cs="Arial"/>
      <w:b/>
      <w:bCs/>
      <w:i/>
      <w:iCs/>
      <w:szCs w:val="28"/>
    </w:rPr>
  </w:style>
  <w:style w:type="paragraph" w:styleId="3">
    <w:name w:val="heading 3"/>
    <w:basedOn w:val="a1"/>
    <w:next w:val="a1"/>
    <w:link w:val="30"/>
    <w:uiPriority w:val="9"/>
    <w:unhideWhenUsed/>
    <w:qFormat/>
    <w:rsid w:val="00AA620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1"/>
    <w:next w:val="a1"/>
    <w:link w:val="50"/>
    <w:uiPriority w:val="9"/>
    <w:semiHidden/>
    <w:unhideWhenUsed/>
    <w:qFormat/>
    <w:rsid w:val="002E510A"/>
    <w:pPr>
      <w:keepNext/>
      <w:keepLines/>
      <w:spacing w:before="40" w:line="259" w:lineRule="auto"/>
      <w:jc w:val="left"/>
      <w:outlineLvl w:val="4"/>
    </w:pPr>
    <w:rPr>
      <w:rFonts w:asciiTheme="majorHAnsi" w:eastAsiaTheme="majorEastAsia" w:hAnsiTheme="majorHAnsi" w:cstheme="majorBidi"/>
      <w:color w:val="2E74B5" w:themeColor="accent1" w:themeShade="BF"/>
      <w:sz w:val="22"/>
    </w:rPr>
  </w:style>
  <w:style w:type="paragraph" w:styleId="8">
    <w:name w:val="heading 8"/>
    <w:basedOn w:val="a1"/>
    <w:next w:val="a1"/>
    <w:link w:val="80"/>
    <w:qFormat/>
    <w:rsid w:val="006A1CAF"/>
    <w:pPr>
      <w:keepNext/>
      <w:spacing w:after="160"/>
      <w:jc w:val="center"/>
      <w:outlineLvl w:val="7"/>
    </w:pPr>
    <w:rPr>
      <w:rFonts w:ascii="Arial" w:eastAsia="Times New Roman" w:hAnsi="Arial"/>
      <w:b/>
      <w:sz w:val="24"/>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EF0B54"/>
    <w:rPr>
      <w:rFonts w:ascii="Cambria" w:eastAsia="Times New Roman" w:hAnsi="Cambria" w:cs="Times New Roman"/>
      <w:b/>
      <w:bCs/>
      <w:color w:val="365F91"/>
      <w:szCs w:val="28"/>
    </w:rPr>
  </w:style>
  <w:style w:type="character" w:customStyle="1" w:styleId="80">
    <w:name w:val="Заголовок 8 Знак"/>
    <w:link w:val="8"/>
    <w:rsid w:val="006A1CAF"/>
    <w:rPr>
      <w:rFonts w:ascii="Arial" w:eastAsia="Times New Roman" w:hAnsi="Arial"/>
      <w:b/>
      <w:sz w:val="24"/>
      <w:szCs w:val="20"/>
      <w:lang w:val="x-none" w:eastAsia="x-none"/>
    </w:rPr>
  </w:style>
  <w:style w:type="paragraph" w:styleId="a5">
    <w:name w:val="header"/>
    <w:basedOn w:val="a1"/>
    <w:link w:val="a6"/>
    <w:uiPriority w:val="99"/>
    <w:unhideWhenUsed/>
    <w:rsid w:val="00FA1B3F"/>
    <w:pPr>
      <w:tabs>
        <w:tab w:val="center" w:pos="4677"/>
        <w:tab w:val="right" w:pos="9355"/>
      </w:tabs>
    </w:pPr>
  </w:style>
  <w:style w:type="character" w:customStyle="1" w:styleId="a6">
    <w:name w:val="Верхний колонтитул Знак"/>
    <w:basedOn w:val="a2"/>
    <w:link w:val="a5"/>
    <w:uiPriority w:val="99"/>
    <w:rsid w:val="00FA1B3F"/>
  </w:style>
  <w:style w:type="paragraph" w:styleId="a7">
    <w:name w:val="footer"/>
    <w:basedOn w:val="a1"/>
    <w:link w:val="a8"/>
    <w:uiPriority w:val="99"/>
    <w:unhideWhenUsed/>
    <w:rsid w:val="00FA1B3F"/>
    <w:pPr>
      <w:tabs>
        <w:tab w:val="center" w:pos="4677"/>
        <w:tab w:val="right" w:pos="9355"/>
      </w:tabs>
    </w:pPr>
  </w:style>
  <w:style w:type="character" w:customStyle="1" w:styleId="a8">
    <w:name w:val="Нижний колонтитул Знак"/>
    <w:basedOn w:val="a2"/>
    <w:link w:val="a7"/>
    <w:uiPriority w:val="99"/>
    <w:rsid w:val="00FA1B3F"/>
  </w:style>
  <w:style w:type="character" w:customStyle="1" w:styleId="21">
    <w:name w:val="Основной текст (2)_"/>
    <w:link w:val="22"/>
    <w:uiPriority w:val="99"/>
    <w:locked/>
    <w:rsid w:val="00753792"/>
    <w:rPr>
      <w:b/>
      <w:bCs/>
      <w:spacing w:val="3"/>
      <w:sz w:val="29"/>
      <w:szCs w:val="29"/>
      <w:shd w:val="clear" w:color="auto" w:fill="FFFFFF"/>
    </w:rPr>
  </w:style>
  <w:style w:type="paragraph" w:customStyle="1" w:styleId="22">
    <w:name w:val="Основной текст (2)"/>
    <w:basedOn w:val="a1"/>
    <w:link w:val="21"/>
    <w:uiPriority w:val="99"/>
    <w:rsid w:val="00753792"/>
    <w:pPr>
      <w:widowControl w:val="0"/>
      <w:shd w:val="clear" w:color="auto" w:fill="FFFFFF"/>
      <w:spacing w:after="1920" w:line="422" w:lineRule="exact"/>
      <w:jc w:val="left"/>
    </w:pPr>
    <w:rPr>
      <w:b/>
      <w:bCs/>
      <w:spacing w:val="3"/>
      <w:sz w:val="29"/>
      <w:szCs w:val="29"/>
      <w:lang w:val="x-none" w:eastAsia="x-none"/>
    </w:rPr>
  </w:style>
  <w:style w:type="character" w:customStyle="1" w:styleId="a9">
    <w:name w:val="Оглавление_"/>
    <w:link w:val="aa"/>
    <w:uiPriority w:val="99"/>
    <w:locked/>
    <w:rsid w:val="00753792"/>
    <w:rPr>
      <w:spacing w:val="3"/>
      <w:sz w:val="17"/>
      <w:szCs w:val="17"/>
      <w:shd w:val="clear" w:color="auto" w:fill="FFFFFF"/>
    </w:rPr>
  </w:style>
  <w:style w:type="paragraph" w:customStyle="1" w:styleId="aa">
    <w:name w:val="Оглавление"/>
    <w:basedOn w:val="a1"/>
    <w:link w:val="a9"/>
    <w:uiPriority w:val="99"/>
    <w:rsid w:val="00753792"/>
    <w:pPr>
      <w:widowControl w:val="0"/>
      <w:shd w:val="clear" w:color="auto" w:fill="FFFFFF"/>
      <w:spacing w:before="300" w:after="180" w:line="240" w:lineRule="atLeast"/>
      <w:jc w:val="left"/>
    </w:pPr>
    <w:rPr>
      <w:spacing w:val="3"/>
      <w:sz w:val="17"/>
      <w:szCs w:val="17"/>
      <w:lang w:val="x-none" w:eastAsia="x-none"/>
    </w:rPr>
  </w:style>
  <w:style w:type="character" w:customStyle="1" w:styleId="4">
    <w:name w:val="Основной текст (4)_"/>
    <w:link w:val="41"/>
    <w:uiPriority w:val="99"/>
    <w:locked/>
    <w:rsid w:val="00753792"/>
    <w:rPr>
      <w:spacing w:val="3"/>
      <w:sz w:val="17"/>
      <w:szCs w:val="17"/>
      <w:shd w:val="clear" w:color="auto" w:fill="FFFFFF"/>
    </w:rPr>
  </w:style>
  <w:style w:type="paragraph" w:customStyle="1" w:styleId="41">
    <w:name w:val="Основной текст (4)1"/>
    <w:basedOn w:val="a1"/>
    <w:link w:val="4"/>
    <w:uiPriority w:val="99"/>
    <w:rsid w:val="00753792"/>
    <w:pPr>
      <w:widowControl w:val="0"/>
      <w:shd w:val="clear" w:color="auto" w:fill="FFFFFF"/>
      <w:spacing w:before="420" w:line="634" w:lineRule="exact"/>
      <w:ind w:hanging="400"/>
      <w:jc w:val="left"/>
    </w:pPr>
    <w:rPr>
      <w:spacing w:val="3"/>
      <w:sz w:val="17"/>
      <w:szCs w:val="17"/>
      <w:lang w:val="x-none" w:eastAsia="x-none"/>
    </w:rPr>
  </w:style>
  <w:style w:type="paragraph" w:styleId="ab">
    <w:name w:val="endnote text"/>
    <w:basedOn w:val="a1"/>
    <w:link w:val="ac"/>
    <w:uiPriority w:val="99"/>
    <w:semiHidden/>
    <w:unhideWhenUsed/>
    <w:rsid w:val="00EF0B54"/>
    <w:rPr>
      <w:sz w:val="20"/>
      <w:szCs w:val="20"/>
      <w:lang w:val="x-none" w:eastAsia="x-none"/>
    </w:rPr>
  </w:style>
  <w:style w:type="character" w:customStyle="1" w:styleId="ac">
    <w:name w:val="Текст концевой сноски Знак"/>
    <w:link w:val="ab"/>
    <w:uiPriority w:val="99"/>
    <w:semiHidden/>
    <w:rsid w:val="00EF0B54"/>
    <w:rPr>
      <w:sz w:val="20"/>
      <w:szCs w:val="20"/>
    </w:rPr>
  </w:style>
  <w:style w:type="character" w:styleId="ad">
    <w:name w:val="endnote reference"/>
    <w:uiPriority w:val="99"/>
    <w:semiHidden/>
    <w:unhideWhenUsed/>
    <w:rsid w:val="00EF0B54"/>
    <w:rPr>
      <w:vertAlign w:val="superscript"/>
    </w:rPr>
  </w:style>
  <w:style w:type="paragraph" w:styleId="ae">
    <w:name w:val="TOC Heading"/>
    <w:basedOn w:val="1"/>
    <w:next w:val="a1"/>
    <w:uiPriority w:val="39"/>
    <w:qFormat/>
    <w:rsid w:val="00EF0B54"/>
    <w:pPr>
      <w:spacing w:line="276" w:lineRule="auto"/>
      <w:jc w:val="left"/>
      <w:outlineLvl w:val="9"/>
    </w:pPr>
    <w:rPr>
      <w:lang w:eastAsia="ru-RU"/>
    </w:rPr>
  </w:style>
  <w:style w:type="paragraph" w:styleId="af">
    <w:name w:val="Balloon Text"/>
    <w:basedOn w:val="a1"/>
    <w:link w:val="af0"/>
    <w:uiPriority w:val="99"/>
    <w:semiHidden/>
    <w:unhideWhenUsed/>
    <w:rsid w:val="00EF0B54"/>
    <w:rPr>
      <w:rFonts w:ascii="Tahoma" w:hAnsi="Tahoma"/>
      <w:sz w:val="16"/>
      <w:szCs w:val="16"/>
      <w:lang w:val="x-none" w:eastAsia="x-none"/>
    </w:rPr>
  </w:style>
  <w:style w:type="character" w:customStyle="1" w:styleId="af0">
    <w:name w:val="Текст выноски Знак"/>
    <w:link w:val="af"/>
    <w:uiPriority w:val="99"/>
    <w:semiHidden/>
    <w:rsid w:val="00EF0B54"/>
    <w:rPr>
      <w:rFonts w:ascii="Tahoma" w:hAnsi="Tahoma" w:cs="Tahoma"/>
      <w:sz w:val="16"/>
      <w:szCs w:val="16"/>
    </w:rPr>
  </w:style>
  <w:style w:type="paragraph" w:styleId="23">
    <w:name w:val="toc 2"/>
    <w:basedOn w:val="a1"/>
    <w:next w:val="a1"/>
    <w:autoRedefine/>
    <w:uiPriority w:val="39"/>
    <w:unhideWhenUsed/>
    <w:qFormat/>
    <w:rsid w:val="00250EF8"/>
    <w:pPr>
      <w:tabs>
        <w:tab w:val="right" w:leader="dot" w:pos="9770"/>
      </w:tabs>
      <w:spacing w:before="120" w:after="120" w:line="264" w:lineRule="auto"/>
      <w:jc w:val="left"/>
    </w:pPr>
    <w:rPr>
      <w:rFonts w:asciiTheme="minorHAnsi" w:hAnsiTheme="minorHAnsi"/>
      <w:b/>
      <w:bCs/>
      <w:sz w:val="22"/>
    </w:rPr>
  </w:style>
  <w:style w:type="paragraph" w:styleId="11">
    <w:name w:val="toc 1"/>
    <w:basedOn w:val="a1"/>
    <w:next w:val="a1"/>
    <w:autoRedefine/>
    <w:uiPriority w:val="39"/>
    <w:unhideWhenUsed/>
    <w:qFormat/>
    <w:rsid w:val="00034CE1"/>
    <w:pPr>
      <w:tabs>
        <w:tab w:val="right" w:leader="dot" w:pos="9770"/>
      </w:tabs>
      <w:spacing w:before="60" w:line="264" w:lineRule="auto"/>
      <w:ind w:firstLine="425"/>
    </w:pPr>
    <w:rPr>
      <w:b/>
      <w:bCs/>
      <w:iCs/>
      <w:noProof/>
      <w:color w:val="002060"/>
      <w:spacing w:val="-4"/>
      <w:szCs w:val="24"/>
      <w:lang w:val="uz-Cyrl-UZ" w:eastAsia="ru-RU"/>
    </w:rPr>
  </w:style>
  <w:style w:type="paragraph" w:styleId="31">
    <w:name w:val="toc 3"/>
    <w:basedOn w:val="a1"/>
    <w:next w:val="a1"/>
    <w:autoRedefine/>
    <w:uiPriority w:val="39"/>
    <w:unhideWhenUsed/>
    <w:qFormat/>
    <w:rsid w:val="007D1E7D"/>
    <w:pPr>
      <w:tabs>
        <w:tab w:val="right" w:leader="dot" w:pos="9628"/>
      </w:tabs>
      <w:ind w:left="284"/>
      <w:jc w:val="left"/>
    </w:pPr>
    <w:rPr>
      <w:rFonts w:asciiTheme="minorHAnsi" w:hAnsiTheme="minorHAnsi"/>
      <w:sz w:val="20"/>
      <w:szCs w:val="20"/>
    </w:rPr>
  </w:style>
  <w:style w:type="character" w:styleId="af1">
    <w:name w:val="Hyperlink"/>
    <w:uiPriority w:val="99"/>
    <w:unhideWhenUsed/>
    <w:rsid w:val="00511422"/>
    <w:rPr>
      <w:color w:val="0000FF"/>
      <w:u w:val="single"/>
    </w:rPr>
  </w:style>
  <w:style w:type="character" w:styleId="af2">
    <w:name w:val="FollowedHyperlink"/>
    <w:unhideWhenUsed/>
    <w:rsid w:val="00511422"/>
    <w:rPr>
      <w:color w:val="800080"/>
      <w:u w:val="single"/>
    </w:rPr>
  </w:style>
  <w:style w:type="character" w:customStyle="1" w:styleId="af3">
    <w:name w:val="Основной текст_"/>
    <w:link w:val="24"/>
    <w:rsid w:val="006A1CAF"/>
    <w:rPr>
      <w:rFonts w:eastAsia="Times New Roman"/>
      <w:shd w:val="clear" w:color="auto" w:fill="FFFFFF"/>
    </w:rPr>
  </w:style>
  <w:style w:type="paragraph" w:customStyle="1" w:styleId="24">
    <w:name w:val="Основной текст2"/>
    <w:basedOn w:val="a1"/>
    <w:link w:val="af3"/>
    <w:rsid w:val="006A1CAF"/>
    <w:pPr>
      <w:widowControl w:val="0"/>
      <w:shd w:val="clear" w:color="auto" w:fill="FFFFFF"/>
      <w:spacing w:before="240" w:after="480" w:line="278" w:lineRule="exact"/>
      <w:ind w:hanging="380"/>
    </w:pPr>
    <w:rPr>
      <w:rFonts w:eastAsia="Times New Roman"/>
      <w:sz w:val="20"/>
      <w:szCs w:val="20"/>
      <w:lang w:val="x-none" w:eastAsia="x-none"/>
    </w:rPr>
  </w:style>
  <w:style w:type="paragraph" w:customStyle="1" w:styleId="25">
    <w:name w:val="Абзац списка2"/>
    <w:aliases w:val="ПАРАГРАФ,Абзац списка для документа"/>
    <w:basedOn w:val="a1"/>
    <w:link w:val="af4"/>
    <w:qFormat/>
    <w:rsid w:val="006A1CAF"/>
    <w:pPr>
      <w:spacing w:after="200" w:line="276" w:lineRule="auto"/>
      <w:ind w:left="720"/>
      <w:contextualSpacing/>
      <w:jc w:val="left"/>
    </w:pPr>
    <w:rPr>
      <w:rFonts w:ascii="Calibri" w:hAnsi="Calibri"/>
      <w:sz w:val="22"/>
      <w:szCs w:val="20"/>
      <w:lang w:val="x-none" w:eastAsia="x-none"/>
    </w:rPr>
  </w:style>
  <w:style w:type="character" w:customStyle="1" w:styleId="af4">
    <w:name w:val="Абзац списка Знак"/>
    <w:aliases w:val="ПАРАГРАФ Знак,Абзац списка для документа Знак,Абзац вправо-1 Знак,List Paragraph1 Знак,Bullets Знак,References Знак,body bullets Знак,Numbered List Paragraph Знак,List Paragraph (numbered (a)) Знак,List Paragraph nowy Знак,Liste 1 Знак"/>
    <w:link w:val="25"/>
    <w:uiPriority w:val="34"/>
    <w:locked/>
    <w:rsid w:val="006A1CAF"/>
    <w:rPr>
      <w:rFonts w:ascii="Calibri" w:eastAsia="Calibri" w:hAnsi="Calibri"/>
      <w:sz w:val="22"/>
    </w:rPr>
  </w:style>
  <w:style w:type="paragraph" w:styleId="af5">
    <w:name w:val="Body Text Indent"/>
    <w:basedOn w:val="a1"/>
    <w:link w:val="af6"/>
    <w:uiPriority w:val="99"/>
    <w:rsid w:val="006A1CAF"/>
    <w:pPr>
      <w:ind w:firstLine="567"/>
    </w:pPr>
    <w:rPr>
      <w:rFonts w:eastAsia="Times New Roman"/>
      <w:sz w:val="20"/>
      <w:szCs w:val="20"/>
      <w:lang w:val="x-none" w:eastAsia="x-none"/>
    </w:rPr>
  </w:style>
  <w:style w:type="character" w:customStyle="1" w:styleId="af6">
    <w:name w:val="Основной текст с отступом Знак"/>
    <w:link w:val="af5"/>
    <w:uiPriority w:val="99"/>
    <w:rsid w:val="006A1CAF"/>
    <w:rPr>
      <w:rFonts w:eastAsia="Times New Roman"/>
      <w:szCs w:val="20"/>
      <w:lang w:val="x-none" w:eastAsia="x-none"/>
    </w:rPr>
  </w:style>
  <w:style w:type="paragraph" w:styleId="af7">
    <w:name w:val="Body Text"/>
    <w:aliases w:val="Знак1, Знак1"/>
    <w:basedOn w:val="a1"/>
    <w:link w:val="af8"/>
    <w:rsid w:val="006A1CAF"/>
    <w:pPr>
      <w:jc w:val="center"/>
    </w:pPr>
    <w:rPr>
      <w:rFonts w:ascii="Arial" w:eastAsia="Times New Roman" w:hAnsi="Arial"/>
      <w:b/>
      <w:sz w:val="20"/>
      <w:szCs w:val="20"/>
      <w:lang w:val="x-none" w:eastAsia="x-none"/>
    </w:rPr>
  </w:style>
  <w:style w:type="character" w:customStyle="1" w:styleId="af8">
    <w:name w:val="Основной текст Знак"/>
    <w:aliases w:val="Знак1 Знак, Знак1 Знак"/>
    <w:link w:val="af7"/>
    <w:uiPriority w:val="99"/>
    <w:rsid w:val="006A1CAF"/>
    <w:rPr>
      <w:rFonts w:ascii="Arial" w:eastAsia="Times New Roman" w:hAnsi="Arial"/>
      <w:b/>
      <w:szCs w:val="20"/>
      <w:lang w:val="x-none" w:eastAsia="x-none"/>
    </w:rPr>
  </w:style>
  <w:style w:type="paragraph" w:styleId="32">
    <w:name w:val="Body Text 3"/>
    <w:basedOn w:val="a1"/>
    <w:link w:val="33"/>
    <w:rsid w:val="006A1CAF"/>
    <w:rPr>
      <w:rFonts w:ascii="Baltica" w:eastAsia="Times New Roman" w:hAnsi="Baltica"/>
      <w:sz w:val="24"/>
      <w:szCs w:val="20"/>
      <w:lang w:val="x-none" w:eastAsia="ru-RU"/>
    </w:rPr>
  </w:style>
  <w:style w:type="character" w:customStyle="1" w:styleId="33">
    <w:name w:val="Основной текст 3 Знак"/>
    <w:link w:val="32"/>
    <w:rsid w:val="006A1CAF"/>
    <w:rPr>
      <w:rFonts w:ascii="Baltica" w:eastAsia="Times New Roman" w:hAnsi="Baltica"/>
      <w:sz w:val="24"/>
      <w:szCs w:val="20"/>
      <w:lang w:eastAsia="ru-RU"/>
    </w:rPr>
  </w:style>
  <w:style w:type="paragraph" w:styleId="26">
    <w:name w:val="Body Text Indent 2"/>
    <w:basedOn w:val="a1"/>
    <w:link w:val="27"/>
    <w:uiPriority w:val="99"/>
    <w:rsid w:val="006A1CAF"/>
    <w:pPr>
      <w:spacing w:before="240"/>
      <w:ind w:firstLine="709"/>
    </w:pPr>
    <w:rPr>
      <w:rFonts w:ascii="Palatino Linotype" w:eastAsia="Times New Roman" w:hAnsi="Palatino Linotype"/>
      <w:color w:val="000000"/>
      <w:sz w:val="26"/>
      <w:szCs w:val="20"/>
      <w:lang w:val="x-none" w:eastAsia="ru-RU"/>
    </w:rPr>
  </w:style>
  <w:style w:type="character" w:customStyle="1" w:styleId="27">
    <w:name w:val="Основной текст с отступом 2 Знак"/>
    <w:link w:val="26"/>
    <w:uiPriority w:val="99"/>
    <w:rsid w:val="006A1CAF"/>
    <w:rPr>
      <w:rFonts w:ascii="Palatino Linotype" w:eastAsia="Times New Roman" w:hAnsi="Palatino Linotype"/>
      <w:color w:val="000000"/>
      <w:sz w:val="26"/>
      <w:szCs w:val="20"/>
      <w:lang w:eastAsia="ru-RU"/>
    </w:rPr>
  </w:style>
  <w:style w:type="paragraph" w:styleId="34">
    <w:name w:val="Body Text Indent 3"/>
    <w:basedOn w:val="a1"/>
    <w:link w:val="35"/>
    <w:rsid w:val="006A1CAF"/>
    <w:pPr>
      <w:spacing w:before="120"/>
      <w:ind w:left="-142" w:firstLine="142"/>
      <w:jc w:val="center"/>
    </w:pPr>
    <w:rPr>
      <w:rFonts w:eastAsia="Times New Roman"/>
      <w:sz w:val="20"/>
      <w:szCs w:val="20"/>
      <w:lang w:val="x-none" w:eastAsia="ru-RU"/>
    </w:rPr>
  </w:style>
  <w:style w:type="character" w:customStyle="1" w:styleId="35">
    <w:name w:val="Основной текст с отступом 3 Знак"/>
    <w:link w:val="34"/>
    <w:rsid w:val="006A1CAF"/>
    <w:rPr>
      <w:rFonts w:eastAsia="Times New Roman"/>
      <w:szCs w:val="20"/>
      <w:lang w:eastAsia="ru-RU"/>
    </w:rPr>
  </w:style>
  <w:style w:type="paragraph" w:customStyle="1" w:styleId="12">
    <w:name w:val="Обычный1"/>
    <w:rsid w:val="006A1CAF"/>
    <w:pPr>
      <w:spacing w:before="100" w:after="100"/>
    </w:pPr>
    <w:rPr>
      <w:rFonts w:eastAsia="Times New Roman"/>
      <w:snapToGrid w:val="0"/>
      <w:sz w:val="24"/>
    </w:rPr>
  </w:style>
  <w:style w:type="paragraph" w:styleId="28">
    <w:name w:val="Body Text 2"/>
    <w:basedOn w:val="a1"/>
    <w:link w:val="29"/>
    <w:rsid w:val="006A1CAF"/>
    <w:pPr>
      <w:spacing w:before="120" w:line="264" w:lineRule="auto"/>
    </w:pPr>
    <w:rPr>
      <w:rFonts w:eastAsia="Times New Roman"/>
      <w:color w:val="000000"/>
      <w:sz w:val="26"/>
      <w:szCs w:val="20"/>
      <w:lang w:val="uz-Cyrl-UZ" w:eastAsia="ru-RU"/>
    </w:rPr>
  </w:style>
  <w:style w:type="character" w:customStyle="1" w:styleId="29">
    <w:name w:val="Основной текст 2 Знак"/>
    <w:link w:val="28"/>
    <w:rsid w:val="006A1CAF"/>
    <w:rPr>
      <w:rFonts w:eastAsia="Times New Roman"/>
      <w:color w:val="000000"/>
      <w:sz w:val="26"/>
      <w:szCs w:val="20"/>
      <w:lang w:val="uz-Cyrl-UZ" w:eastAsia="ru-RU"/>
    </w:rPr>
  </w:style>
  <w:style w:type="paragraph" w:customStyle="1" w:styleId="13">
    <w:name w:val="Название1"/>
    <w:basedOn w:val="a1"/>
    <w:qFormat/>
    <w:rsid w:val="006A1CAF"/>
    <w:pPr>
      <w:pBdr>
        <w:bottom w:val="single" w:sz="4" w:space="1" w:color="auto"/>
      </w:pBdr>
      <w:spacing w:before="240" w:after="60"/>
      <w:ind w:firstLine="720"/>
      <w:jc w:val="center"/>
      <w:outlineLvl w:val="0"/>
    </w:pPr>
    <w:rPr>
      <w:rFonts w:eastAsia="Times New Roman"/>
      <w:b/>
      <w:kern w:val="28"/>
      <w:sz w:val="20"/>
      <w:szCs w:val="20"/>
      <w:lang w:eastAsia="ru-RU"/>
    </w:rPr>
  </w:style>
  <w:style w:type="character" w:styleId="af9">
    <w:name w:val="page number"/>
    <w:rsid w:val="006A1CAF"/>
  </w:style>
  <w:style w:type="paragraph" w:customStyle="1" w:styleId="afa">
    <w:name w:val="Знак Знак Знак Знак Знак Знак Знак Знак Знак Знак Знак Знак Знак Знак Знак Знак Знак Знак Знак Знак Знак Знак"/>
    <w:basedOn w:val="a1"/>
    <w:rsid w:val="006A1CAF"/>
    <w:pPr>
      <w:jc w:val="left"/>
    </w:pPr>
    <w:rPr>
      <w:rFonts w:eastAsia="Times New Roman"/>
      <w:sz w:val="24"/>
      <w:szCs w:val="24"/>
      <w:lang w:val="pl-PL" w:eastAsia="pl-PL"/>
    </w:rPr>
  </w:style>
  <w:style w:type="paragraph" w:customStyle="1" w:styleId="a0">
    <w:name w:val="Знак"/>
    <w:basedOn w:val="a1"/>
    <w:rsid w:val="006A1CAF"/>
    <w:pPr>
      <w:numPr>
        <w:numId w:val="1"/>
      </w:numPr>
      <w:spacing w:after="160" w:line="240" w:lineRule="exact"/>
    </w:pPr>
    <w:rPr>
      <w:rFonts w:ascii="Verdana" w:eastAsia="Times New Roman" w:hAnsi="Verdana" w:cs="Verdana"/>
      <w:sz w:val="20"/>
      <w:szCs w:val="20"/>
      <w:lang w:val="en-US"/>
    </w:rPr>
  </w:style>
  <w:style w:type="paragraph" w:styleId="afb">
    <w:name w:val="Normal (Web)"/>
    <w:basedOn w:val="a1"/>
    <w:uiPriority w:val="99"/>
    <w:rsid w:val="006A1CAF"/>
    <w:pPr>
      <w:spacing w:before="100" w:beforeAutospacing="1" w:after="100" w:afterAutospacing="1"/>
      <w:jc w:val="left"/>
    </w:pPr>
    <w:rPr>
      <w:rFonts w:eastAsia="Times New Roman"/>
      <w:sz w:val="24"/>
      <w:szCs w:val="24"/>
      <w:lang w:eastAsia="ru-RU"/>
    </w:rPr>
  </w:style>
  <w:style w:type="paragraph" w:customStyle="1" w:styleId="3f3f3f3f3f3f3f3f3f3f3f3f3f3f3f3f3f3f3f3f3f3f2">
    <w:name w:val="О3fс3fн3fо3fв3fн3fо3fй3f т3fе3fк3fс3fт3f с3f о3fт3fс3fт3fу3fп3fо3fм3f 2"/>
    <w:basedOn w:val="a1"/>
    <w:rsid w:val="006A1CAF"/>
    <w:pPr>
      <w:widowControl w:val="0"/>
      <w:tabs>
        <w:tab w:val="left" w:pos="1134"/>
      </w:tabs>
      <w:autoSpaceDE w:val="0"/>
      <w:autoSpaceDN w:val="0"/>
      <w:adjustRightInd w:val="0"/>
      <w:spacing w:before="60"/>
      <w:ind w:firstLine="709"/>
    </w:pPr>
    <w:rPr>
      <w:rFonts w:ascii="Tahoma" w:eastAsia="Times New Roman"/>
      <w:sz w:val="26"/>
      <w:szCs w:val="26"/>
      <w:lang w:eastAsia="ru-RU"/>
    </w:rPr>
  </w:style>
  <w:style w:type="paragraph" w:customStyle="1" w:styleId="CharCharChar">
    <w:name w:val="Char Char Char Знак"/>
    <w:basedOn w:val="a1"/>
    <w:rsid w:val="006A1CAF"/>
    <w:pPr>
      <w:jc w:val="left"/>
    </w:pPr>
    <w:rPr>
      <w:rFonts w:eastAsia="Times New Roman"/>
      <w:sz w:val="24"/>
      <w:szCs w:val="24"/>
      <w:lang w:val="pl-PL" w:eastAsia="pl-PL"/>
    </w:rPr>
  </w:style>
  <w:style w:type="paragraph" w:customStyle="1" w:styleId="CharCharChar1">
    <w:name w:val="Char Char Char1"/>
    <w:basedOn w:val="a1"/>
    <w:autoRedefine/>
    <w:rsid w:val="006A1CAF"/>
    <w:pPr>
      <w:spacing w:after="160" w:line="240" w:lineRule="exact"/>
      <w:jc w:val="left"/>
    </w:pPr>
    <w:rPr>
      <w:rFonts w:eastAsia="MS Mincho"/>
      <w:szCs w:val="28"/>
      <w:lang w:val="en-US"/>
    </w:rPr>
  </w:style>
  <w:style w:type="paragraph" w:customStyle="1" w:styleId="CharChar1">
    <w:name w:val="Char Char1"/>
    <w:basedOn w:val="a1"/>
    <w:rsid w:val="006A1CAF"/>
    <w:pPr>
      <w:jc w:val="left"/>
    </w:pPr>
    <w:rPr>
      <w:rFonts w:eastAsia="Times New Roman"/>
      <w:sz w:val="24"/>
      <w:szCs w:val="24"/>
      <w:lang w:val="pl-PL" w:eastAsia="pl-PL"/>
    </w:rPr>
  </w:style>
  <w:style w:type="paragraph" w:customStyle="1" w:styleId="afc">
    <w:name w:val="Аппарат"/>
    <w:basedOn w:val="a1"/>
    <w:qFormat/>
    <w:rsid w:val="006A1CAF"/>
    <w:pPr>
      <w:spacing w:before="80" w:line="252" w:lineRule="auto"/>
      <w:ind w:firstLine="709"/>
    </w:pPr>
    <w:rPr>
      <w:rFonts w:ascii="Arial" w:eastAsia="Times New Roman" w:hAnsi="Arial"/>
      <w:sz w:val="30"/>
      <w:szCs w:val="30"/>
      <w:lang w:val="uz-Cyrl-UZ" w:eastAsia="ru-RU"/>
    </w:rPr>
  </w:style>
  <w:style w:type="table" w:styleId="afd">
    <w:name w:val="Table Grid"/>
    <w:basedOn w:val="a3"/>
    <w:uiPriority w:val="39"/>
    <w:rsid w:val="006A1CA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List Paragraph"/>
    <w:aliases w:val="Абзац вправо-1,List Paragraph1,Bullets,References,body bullets,Numbered List Paragraph,List Paragraph (numbered (a)),List Paragraph nowy,Liste 1,WB List Paragraph,Ha,Dot pt,F5 List Paragraph,No Spacing1,Indicator Text,Akapit z listą BS,lp1"/>
    <w:basedOn w:val="a1"/>
    <w:uiPriority w:val="34"/>
    <w:qFormat/>
    <w:rsid w:val="006A1CAF"/>
    <w:pPr>
      <w:ind w:left="720" w:firstLine="709"/>
      <w:contextualSpacing/>
    </w:pPr>
    <w:rPr>
      <w:rFonts w:eastAsia="Times New Roman"/>
      <w:sz w:val="24"/>
    </w:rPr>
  </w:style>
  <w:style w:type="paragraph" w:styleId="aff">
    <w:name w:val="Intense Quote"/>
    <w:basedOn w:val="a1"/>
    <w:next w:val="a1"/>
    <w:link w:val="aff0"/>
    <w:uiPriority w:val="30"/>
    <w:qFormat/>
    <w:rsid w:val="006A1CAF"/>
    <w:pPr>
      <w:pBdr>
        <w:bottom w:val="single" w:sz="4" w:space="4" w:color="4F81BD"/>
      </w:pBdr>
      <w:spacing w:before="200" w:after="280" w:line="276" w:lineRule="auto"/>
      <w:ind w:left="936" w:right="936"/>
      <w:jc w:val="left"/>
    </w:pPr>
    <w:rPr>
      <w:rFonts w:ascii="Calibri" w:eastAsia="Times New Roman" w:hAnsi="Calibri"/>
      <w:b/>
      <w:bCs/>
      <w:i/>
      <w:iCs/>
      <w:color w:val="4F81BD"/>
      <w:sz w:val="22"/>
      <w:szCs w:val="20"/>
      <w:lang w:val="x-none" w:eastAsia="ru-RU"/>
    </w:rPr>
  </w:style>
  <w:style w:type="character" w:customStyle="1" w:styleId="aff0">
    <w:name w:val="Выделенная цитата Знак"/>
    <w:link w:val="aff"/>
    <w:uiPriority w:val="30"/>
    <w:rsid w:val="006A1CAF"/>
    <w:rPr>
      <w:rFonts w:ascii="Calibri" w:eastAsia="Times New Roman" w:hAnsi="Calibri" w:cs="Times New Roman"/>
      <w:b/>
      <w:bCs/>
      <w:i/>
      <w:iCs/>
      <w:color w:val="4F81BD"/>
      <w:sz w:val="22"/>
      <w:lang w:eastAsia="ru-RU"/>
    </w:rPr>
  </w:style>
  <w:style w:type="character" w:customStyle="1" w:styleId="BodyTextChar">
    <w:name w:val="Body Text Char"/>
    <w:aliases w:val="Знак1 Char"/>
    <w:locked/>
    <w:rsid w:val="006A1CAF"/>
    <w:rPr>
      <w:rFonts w:ascii="Times New Roman" w:hAnsi="Times New Roman"/>
      <w:sz w:val="20"/>
      <w:lang w:eastAsia="ru-RU"/>
    </w:rPr>
  </w:style>
  <w:style w:type="character" w:customStyle="1" w:styleId="130">
    <w:name w:val="Знак1 Знак Знак3"/>
    <w:locked/>
    <w:rsid w:val="006A1CAF"/>
    <w:rPr>
      <w:sz w:val="24"/>
      <w:lang w:val="ru-RU" w:eastAsia="ru-RU"/>
    </w:rPr>
  </w:style>
  <w:style w:type="paragraph" w:styleId="aff1">
    <w:name w:val="Subtitle"/>
    <w:basedOn w:val="a1"/>
    <w:link w:val="aff2"/>
    <w:uiPriority w:val="11"/>
    <w:qFormat/>
    <w:rsid w:val="006A1CAF"/>
    <w:pPr>
      <w:keepNext/>
      <w:widowControl w:val="0"/>
      <w:jc w:val="center"/>
    </w:pPr>
    <w:rPr>
      <w:rFonts w:eastAsia="Times New Roman"/>
      <w:b/>
      <w:bCs/>
      <w:sz w:val="26"/>
      <w:szCs w:val="20"/>
      <w:lang w:val="x-none" w:eastAsia="ru-RU"/>
    </w:rPr>
  </w:style>
  <w:style w:type="character" w:customStyle="1" w:styleId="aff2">
    <w:name w:val="Подзаголовок Знак"/>
    <w:link w:val="aff1"/>
    <w:uiPriority w:val="11"/>
    <w:rsid w:val="006A1CAF"/>
    <w:rPr>
      <w:rFonts w:eastAsia="Times New Roman"/>
      <w:b/>
      <w:bCs/>
      <w:sz w:val="26"/>
      <w:szCs w:val="20"/>
      <w:lang w:eastAsia="ru-RU"/>
    </w:rPr>
  </w:style>
  <w:style w:type="paragraph" w:customStyle="1" w:styleId="14">
    <w:name w:val="Без интервала1"/>
    <w:rsid w:val="006A1CAF"/>
    <w:rPr>
      <w:rFonts w:ascii="Times Uzb Roman" w:eastAsia="Times New Roman" w:hAnsi="Times Uzb Roman"/>
      <w:sz w:val="28"/>
      <w:szCs w:val="28"/>
    </w:rPr>
  </w:style>
  <w:style w:type="character" w:customStyle="1" w:styleId="36">
    <w:name w:val="Знак Знак3"/>
    <w:rsid w:val="006A1CAF"/>
    <w:rPr>
      <w:sz w:val="24"/>
    </w:rPr>
  </w:style>
  <w:style w:type="character" w:customStyle="1" w:styleId="120">
    <w:name w:val="Знак1 Знак Знак2"/>
    <w:locked/>
    <w:rsid w:val="006A1CAF"/>
    <w:rPr>
      <w:rFonts w:eastAsia="Times New Roman"/>
      <w:lang w:eastAsia="ru-RU"/>
    </w:rPr>
  </w:style>
  <w:style w:type="character" w:customStyle="1" w:styleId="BodyTextChar1">
    <w:name w:val="Body Text Char1"/>
    <w:aliases w:val="Знак1 Char1"/>
    <w:locked/>
    <w:rsid w:val="006A1CAF"/>
    <w:rPr>
      <w:rFonts w:eastAsia="Times New Roman"/>
      <w:lang w:eastAsia="ru-RU"/>
    </w:rPr>
  </w:style>
  <w:style w:type="character" w:customStyle="1" w:styleId="140">
    <w:name w:val="Знак1 Знак Знак4"/>
    <w:locked/>
    <w:rsid w:val="006A1CAF"/>
    <w:rPr>
      <w:rFonts w:eastAsia="Times New Roman"/>
      <w:lang w:eastAsia="ru-RU"/>
    </w:rPr>
  </w:style>
  <w:style w:type="paragraph" w:styleId="HTML">
    <w:name w:val="HTML Preformatted"/>
    <w:basedOn w:val="a1"/>
    <w:link w:val="HTML0"/>
    <w:uiPriority w:val="99"/>
    <w:unhideWhenUsed/>
    <w:rsid w:val="006A1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szCs w:val="20"/>
      <w:lang w:val="x-none" w:eastAsia="ru-RU"/>
    </w:rPr>
  </w:style>
  <w:style w:type="character" w:customStyle="1" w:styleId="HTML0">
    <w:name w:val="Стандартный HTML Знак"/>
    <w:link w:val="HTML"/>
    <w:uiPriority w:val="99"/>
    <w:rsid w:val="006A1CAF"/>
    <w:rPr>
      <w:rFonts w:ascii="Courier New" w:eastAsia="Times New Roman" w:hAnsi="Courier New" w:cs="Courier New"/>
      <w:sz w:val="20"/>
      <w:szCs w:val="20"/>
      <w:lang w:eastAsia="ru-RU"/>
    </w:rPr>
  </w:style>
  <w:style w:type="paragraph" w:customStyle="1" w:styleId="15">
    <w:name w:val="Основной текст1"/>
    <w:basedOn w:val="a1"/>
    <w:rsid w:val="006A1CAF"/>
    <w:pPr>
      <w:widowControl w:val="0"/>
      <w:shd w:val="clear" w:color="auto" w:fill="FFFFFF"/>
      <w:spacing w:before="420" w:after="180" w:line="322" w:lineRule="exact"/>
    </w:pPr>
    <w:rPr>
      <w:rFonts w:ascii="Arial" w:hAnsi="Arial" w:cs="Arial"/>
      <w:sz w:val="27"/>
      <w:szCs w:val="27"/>
      <w:lang w:eastAsia="ru-RU"/>
    </w:rPr>
  </w:style>
  <w:style w:type="paragraph" w:styleId="aff3">
    <w:name w:val="footnote text"/>
    <w:basedOn w:val="a1"/>
    <w:link w:val="aff4"/>
    <w:uiPriority w:val="99"/>
    <w:unhideWhenUsed/>
    <w:rsid w:val="006A1CAF"/>
    <w:pPr>
      <w:pBdr>
        <w:top w:val="nil"/>
        <w:left w:val="nil"/>
        <w:bottom w:val="nil"/>
        <w:right w:val="nil"/>
        <w:between w:val="nil"/>
      </w:pBdr>
      <w:jc w:val="left"/>
    </w:pPr>
    <w:rPr>
      <w:rFonts w:ascii="Calibri" w:hAnsi="Calibri"/>
      <w:color w:val="000000"/>
      <w:sz w:val="20"/>
      <w:szCs w:val="20"/>
      <w:lang w:val="x-none" w:eastAsia="ru-RU"/>
    </w:rPr>
  </w:style>
  <w:style w:type="character" w:customStyle="1" w:styleId="aff4">
    <w:name w:val="Текст сноски Знак"/>
    <w:link w:val="aff3"/>
    <w:uiPriority w:val="99"/>
    <w:rsid w:val="006A1CAF"/>
    <w:rPr>
      <w:rFonts w:ascii="Calibri" w:eastAsia="Calibri" w:hAnsi="Calibri" w:cs="Calibri"/>
      <w:color w:val="000000"/>
      <w:sz w:val="20"/>
      <w:szCs w:val="20"/>
      <w:lang w:eastAsia="ru-RU"/>
    </w:rPr>
  </w:style>
  <w:style w:type="character" w:customStyle="1" w:styleId="16">
    <w:name w:val="Основной текст Знак1"/>
    <w:uiPriority w:val="99"/>
    <w:locked/>
    <w:rsid w:val="006A1CAF"/>
    <w:rPr>
      <w:rFonts w:ascii="Times New Roman" w:hAnsi="Times New Roman" w:cs="Times New Roman"/>
      <w:spacing w:val="2"/>
      <w:sz w:val="21"/>
      <w:szCs w:val="21"/>
      <w:u w:val="none"/>
    </w:rPr>
  </w:style>
  <w:style w:type="character" w:customStyle="1" w:styleId="aff5">
    <w:name w:val="Основной текст + Курсив"/>
    <w:aliases w:val="Интервал 0 pt88"/>
    <w:uiPriority w:val="99"/>
    <w:rsid w:val="006A1CAF"/>
    <w:rPr>
      <w:rFonts w:ascii="Times New Roman" w:hAnsi="Times New Roman" w:cs="Times New Roman"/>
      <w:i/>
      <w:iCs/>
      <w:spacing w:val="3"/>
      <w:sz w:val="21"/>
      <w:szCs w:val="21"/>
      <w:u w:val="none"/>
    </w:rPr>
  </w:style>
  <w:style w:type="character" w:customStyle="1" w:styleId="aff6">
    <w:name w:val="Текст примечания Знак"/>
    <w:link w:val="aff7"/>
    <w:uiPriority w:val="99"/>
    <w:semiHidden/>
    <w:rsid w:val="006A1CAF"/>
    <w:rPr>
      <w:rFonts w:eastAsia="Calibri"/>
      <w:sz w:val="20"/>
      <w:szCs w:val="20"/>
    </w:rPr>
  </w:style>
  <w:style w:type="paragraph" w:styleId="aff7">
    <w:name w:val="annotation text"/>
    <w:basedOn w:val="a1"/>
    <w:link w:val="aff6"/>
    <w:uiPriority w:val="99"/>
    <w:semiHidden/>
    <w:unhideWhenUsed/>
    <w:rsid w:val="006A1CAF"/>
    <w:pPr>
      <w:jc w:val="left"/>
    </w:pPr>
    <w:rPr>
      <w:sz w:val="20"/>
      <w:szCs w:val="20"/>
      <w:lang w:val="x-none" w:eastAsia="x-none"/>
    </w:rPr>
  </w:style>
  <w:style w:type="character" w:customStyle="1" w:styleId="aff8">
    <w:name w:val="Тема примечания Знак"/>
    <w:link w:val="aff9"/>
    <w:uiPriority w:val="99"/>
    <w:semiHidden/>
    <w:rsid w:val="006A1CAF"/>
    <w:rPr>
      <w:rFonts w:eastAsia="Calibri"/>
      <w:b/>
      <w:bCs/>
      <w:sz w:val="20"/>
      <w:szCs w:val="20"/>
    </w:rPr>
  </w:style>
  <w:style w:type="paragraph" w:styleId="aff9">
    <w:name w:val="annotation subject"/>
    <w:basedOn w:val="aff7"/>
    <w:next w:val="aff7"/>
    <w:link w:val="aff8"/>
    <w:uiPriority w:val="99"/>
    <w:semiHidden/>
    <w:unhideWhenUsed/>
    <w:rsid w:val="006A1CAF"/>
    <w:rPr>
      <w:b/>
      <w:bCs/>
    </w:rPr>
  </w:style>
  <w:style w:type="character" w:customStyle="1" w:styleId="notranslate">
    <w:name w:val="notranslate"/>
    <w:basedOn w:val="a2"/>
    <w:rsid w:val="00917537"/>
  </w:style>
  <w:style w:type="character" w:styleId="affa">
    <w:name w:val="annotation reference"/>
    <w:uiPriority w:val="99"/>
    <w:semiHidden/>
    <w:unhideWhenUsed/>
    <w:rsid w:val="00C12062"/>
    <w:rPr>
      <w:sz w:val="16"/>
      <w:szCs w:val="16"/>
    </w:rPr>
  </w:style>
  <w:style w:type="character" w:customStyle="1" w:styleId="HeaderChar">
    <w:name w:val="Header Char"/>
    <w:locked/>
    <w:rsid w:val="00D3134C"/>
    <w:rPr>
      <w:rFonts w:cs="Times New Roman"/>
    </w:rPr>
  </w:style>
  <w:style w:type="character" w:customStyle="1" w:styleId="FooterChar">
    <w:name w:val="Footer Char"/>
    <w:locked/>
    <w:rsid w:val="00D3134C"/>
    <w:rPr>
      <w:rFonts w:eastAsia="Times New Roman"/>
      <w:sz w:val="24"/>
      <w:lang w:val="x-none" w:eastAsia="ru-RU"/>
    </w:rPr>
  </w:style>
  <w:style w:type="paragraph" w:customStyle="1" w:styleId="17">
    <w:name w:val="Абзац списка1"/>
    <w:basedOn w:val="a1"/>
    <w:rsid w:val="00D3134C"/>
    <w:pPr>
      <w:ind w:left="720"/>
      <w:jc w:val="left"/>
    </w:pPr>
    <w:rPr>
      <w:sz w:val="20"/>
      <w:szCs w:val="20"/>
      <w:lang w:val="en-AU" w:eastAsia="ru-RU"/>
    </w:rPr>
  </w:style>
  <w:style w:type="character" w:customStyle="1" w:styleId="BodyTextIndentChar">
    <w:name w:val="Body Text Indent Char"/>
    <w:locked/>
    <w:rsid w:val="00D3134C"/>
    <w:rPr>
      <w:rFonts w:eastAsia="Times New Roman"/>
      <w:sz w:val="28"/>
    </w:rPr>
  </w:style>
  <w:style w:type="character" w:customStyle="1" w:styleId="BalloonTextChar">
    <w:name w:val="Balloon Text Char"/>
    <w:semiHidden/>
    <w:locked/>
    <w:rsid w:val="00D3134C"/>
    <w:rPr>
      <w:rFonts w:ascii="Tahoma" w:hAnsi="Tahoma"/>
      <w:sz w:val="16"/>
      <w:lang w:val="x-none" w:eastAsia="en-US"/>
    </w:rPr>
  </w:style>
  <w:style w:type="paragraph" w:customStyle="1" w:styleId="18">
    <w:name w:val="Выделенная цитата1"/>
    <w:basedOn w:val="a1"/>
    <w:next w:val="a1"/>
    <w:link w:val="IntenseQuoteChar"/>
    <w:rsid w:val="00D3134C"/>
    <w:pPr>
      <w:pBdr>
        <w:bottom w:val="single" w:sz="4" w:space="4" w:color="4F81BD"/>
      </w:pBdr>
      <w:spacing w:before="200" w:after="280" w:line="276" w:lineRule="auto"/>
      <w:ind w:left="936" w:right="936"/>
      <w:jc w:val="left"/>
    </w:pPr>
    <w:rPr>
      <w:rFonts w:ascii="Calibri" w:hAnsi="Calibri"/>
      <w:b/>
      <w:bCs/>
      <w:i/>
      <w:iCs/>
      <w:color w:val="4F81BD"/>
      <w:sz w:val="22"/>
      <w:lang w:eastAsia="ru-RU"/>
    </w:rPr>
  </w:style>
  <w:style w:type="character" w:customStyle="1" w:styleId="IntenseQuoteChar">
    <w:name w:val="Intense Quote Char"/>
    <w:link w:val="18"/>
    <w:locked/>
    <w:rsid w:val="00D3134C"/>
    <w:rPr>
      <w:rFonts w:ascii="Calibri" w:eastAsia="Calibri" w:hAnsi="Calibri"/>
      <w:b/>
      <w:bCs/>
      <w:i/>
      <w:iCs/>
      <w:color w:val="4F81BD"/>
      <w:sz w:val="22"/>
      <w:szCs w:val="22"/>
      <w:lang w:val="ru-RU" w:eastAsia="ru-RU" w:bidi="ar-SA"/>
    </w:rPr>
  </w:style>
  <w:style w:type="character" w:customStyle="1" w:styleId="FootnoteTextChar">
    <w:name w:val="Footnote Text Char"/>
    <w:locked/>
    <w:rsid w:val="00D3134C"/>
    <w:rPr>
      <w:rFonts w:ascii="Calibri" w:hAnsi="Calibri"/>
      <w:color w:val="000000"/>
    </w:rPr>
  </w:style>
  <w:style w:type="character" w:styleId="affb">
    <w:name w:val="footnote reference"/>
    <w:semiHidden/>
    <w:rsid w:val="00D3134C"/>
    <w:rPr>
      <w:vertAlign w:val="superscript"/>
    </w:rPr>
  </w:style>
  <w:style w:type="character" w:customStyle="1" w:styleId="CommentTextChar">
    <w:name w:val="Comment Text Char"/>
    <w:semiHidden/>
    <w:locked/>
    <w:rsid w:val="00D3134C"/>
    <w:rPr>
      <w:lang w:val="x-none" w:eastAsia="en-US"/>
    </w:rPr>
  </w:style>
  <w:style w:type="character" w:customStyle="1" w:styleId="CommentSubjectChar">
    <w:name w:val="Comment Subject Char"/>
    <w:semiHidden/>
    <w:locked/>
    <w:rsid w:val="00D3134C"/>
    <w:rPr>
      <w:b/>
      <w:lang w:val="x-none" w:eastAsia="en-US"/>
    </w:rPr>
  </w:style>
  <w:style w:type="character" w:customStyle="1" w:styleId="Heading1Char">
    <w:name w:val="Heading 1 Char"/>
    <w:locked/>
    <w:rsid w:val="00D3134C"/>
    <w:rPr>
      <w:rFonts w:ascii="Cambria" w:hAnsi="Cambria"/>
      <w:b/>
      <w:color w:val="365F91"/>
      <w:sz w:val="28"/>
      <w:lang w:val="x-none" w:eastAsia="en-US"/>
    </w:rPr>
  </w:style>
  <w:style w:type="character" w:customStyle="1" w:styleId="Heading8Char">
    <w:name w:val="Heading 8 Char"/>
    <w:locked/>
    <w:rsid w:val="00D3134C"/>
    <w:rPr>
      <w:rFonts w:ascii="Arial" w:hAnsi="Arial"/>
      <w:b/>
      <w:sz w:val="24"/>
    </w:rPr>
  </w:style>
  <w:style w:type="character" w:customStyle="1" w:styleId="BodyText3Char">
    <w:name w:val="Body Text 3 Char"/>
    <w:locked/>
    <w:rsid w:val="00D3134C"/>
    <w:rPr>
      <w:rFonts w:ascii="Baltica" w:hAnsi="Baltica"/>
      <w:sz w:val="24"/>
    </w:rPr>
  </w:style>
  <w:style w:type="character" w:customStyle="1" w:styleId="BodyTextIndent2Char">
    <w:name w:val="Body Text Indent 2 Char"/>
    <w:locked/>
    <w:rsid w:val="00D3134C"/>
    <w:rPr>
      <w:rFonts w:ascii="Palatino Linotype" w:hAnsi="Palatino Linotype"/>
      <w:color w:val="000000"/>
      <w:sz w:val="26"/>
    </w:rPr>
  </w:style>
  <w:style w:type="character" w:customStyle="1" w:styleId="BodyTextIndent3Char">
    <w:name w:val="Body Text Indent 3 Char"/>
    <w:locked/>
    <w:rsid w:val="00D3134C"/>
    <w:rPr>
      <w:rFonts w:eastAsia="Times New Roman"/>
      <w:sz w:val="28"/>
    </w:rPr>
  </w:style>
  <w:style w:type="character" w:customStyle="1" w:styleId="BodyText2Char">
    <w:name w:val="Body Text 2 Char"/>
    <w:locked/>
    <w:rsid w:val="00D3134C"/>
    <w:rPr>
      <w:rFonts w:eastAsia="Times New Roman"/>
      <w:color w:val="000000"/>
      <w:sz w:val="26"/>
      <w:lang w:val="uz-Cyrl-UZ" w:eastAsia="x-none"/>
    </w:rPr>
  </w:style>
  <w:style w:type="paragraph" w:customStyle="1" w:styleId="19">
    <w:name w:val="Рецензия1"/>
    <w:hidden/>
    <w:semiHidden/>
    <w:rsid w:val="00D3134C"/>
    <w:rPr>
      <w:rFonts w:ascii="Arial" w:hAnsi="Arial"/>
      <w:sz w:val="22"/>
    </w:rPr>
  </w:style>
  <w:style w:type="table" w:customStyle="1" w:styleId="-111">
    <w:name w:val="Таблица-сетка 1 светлая — акцент 11"/>
    <w:rsid w:val="00D3134C"/>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styleId="affc">
    <w:name w:val="Table Elegant"/>
    <w:basedOn w:val="a3"/>
    <w:rsid w:val="00D313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
    <w:name w:val="Средняя сетка 1 - Акцент 11"/>
    <w:rsid w:val="00D3134C"/>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style>
  <w:style w:type="table" w:customStyle="1" w:styleId="1-31">
    <w:name w:val="Средняя сетка 1 - Акцент 31"/>
    <w:rsid w:val="00D3134C"/>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style>
  <w:style w:type="table" w:customStyle="1" w:styleId="1a">
    <w:name w:val="Сетка таблицы1"/>
    <w:uiPriority w:val="39"/>
    <w:rsid w:val="00D31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Без интервала2"/>
    <w:rsid w:val="00D3134C"/>
    <w:rPr>
      <w:rFonts w:ascii="Arial" w:hAnsi="Arial"/>
      <w:sz w:val="22"/>
    </w:rPr>
  </w:style>
  <w:style w:type="table" w:customStyle="1" w:styleId="1-12">
    <w:name w:val="Средняя сетка 1 - Акцент 12"/>
    <w:rsid w:val="00D3134C"/>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style>
  <w:style w:type="table" w:customStyle="1" w:styleId="1-32">
    <w:name w:val="Средняя сетка 1 - Акцент 32"/>
    <w:rsid w:val="00D3134C"/>
    <w:rPr>
      <w:rFonts w:eastAsia="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character" w:customStyle="1" w:styleId="20">
    <w:name w:val="Заголовок 2 Знак"/>
    <w:link w:val="2"/>
    <w:locked/>
    <w:rsid w:val="00D3134C"/>
    <w:rPr>
      <w:rFonts w:ascii="Arial" w:eastAsia="Calibri" w:hAnsi="Arial" w:cs="Arial"/>
      <w:b/>
      <w:bCs/>
      <w:i/>
      <w:iCs/>
      <w:sz w:val="28"/>
      <w:szCs w:val="28"/>
      <w:lang w:val="ru-RU" w:eastAsia="en-US" w:bidi="ar-SA"/>
    </w:rPr>
  </w:style>
  <w:style w:type="paragraph" w:customStyle="1" w:styleId="11111">
    <w:name w:val="11111"/>
    <w:basedOn w:val="a1"/>
    <w:link w:val="111110"/>
    <w:rsid w:val="00D3134C"/>
    <w:pPr>
      <w:numPr>
        <w:numId w:val="3"/>
      </w:numPr>
      <w:tabs>
        <w:tab w:val="clear" w:pos="0"/>
        <w:tab w:val="left" w:pos="851"/>
      </w:tabs>
      <w:spacing w:line="276" w:lineRule="auto"/>
      <w:ind w:left="851" w:hanging="284"/>
    </w:pPr>
    <w:rPr>
      <w:szCs w:val="28"/>
      <w:lang w:val="uz-Cyrl-UZ"/>
    </w:rPr>
  </w:style>
  <w:style w:type="character" w:customStyle="1" w:styleId="111110">
    <w:name w:val="11111 Знак"/>
    <w:link w:val="11111"/>
    <w:rsid w:val="00C8222D"/>
    <w:rPr>
      <w:sz w:val="28"/>
      <w:szCs w:val="28"/>
      <w:lang w:val="uz-Cyrl-UZ" w:eastAsia="en-US"/>
    </w:rPr>
  </w:style>
  <w:style w:type="paragraph" w:styleId="affd">
    <w:name w:val="Revision"/>
    <w:hidden/>
    <w:uiPriority w:val="99"/>
    <w:semiHidden/>
    <w:rsid w:val="00764414"/>
    <w:rPr>
      <w:sz w:val="28"/>
      <w:szCs w:val="22"/>
      <w:lang w:eastAsia="en-US"/>
    </w:rPr>
  </w:style>
  <w:style w:type="paragraph" w:styleId="a">
    <w:name w:val="List Bullet"/>
    <w:basedOn w:val="a1"/>
    <w:rsid w:val="009A2AF1"/>
    <w:pPr>
      <w:numPr>
        <w:numId w:val="4"/>
      </w:numPr>
    </w:pPr>
  </w:style>
  <w:style w:type="table" w:customStyle="1" w:styleId="-531">
    <w:name w:val="Таблица-сетка 5 темная — акцент 31"/>
    <w:basedOn w:val="a3"/>
    <w:uiPriority w:val="50"/>
    <w:rsid w:val="00495FD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551">
    <w:name w:val="Таблица-сетка 5 темная — акцент 51"/>
    <w:basedOn w:val="a3"/>
    <w:uiPriority w:val="50"/>
    <w:rsid w:val="00495FD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61">
    <w:name w:val="Таблица-сетка 5 темная — акцент 61"/>
    <w:basedOn w:val="a3"/>
    <w:uiPriority w:val="50"/>
    <w:rsid w:val="00495FD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paragraph" w:styleId="affe">
    <w:name w:val="No Spacing"/>
    <w:uiPriority w:val="1"/>
    <w:qFormat/>
    <w:rsid w:val="005954B6"/>
    <w:rPr>
      <w:rFonts w:ascii="Calibri" w:hAnsi="Calibri"/>
      <w:sz w:val="22"/>
      <w:szCs w:val="22"/>
      <w:lang w:eastAsia="en-US"/>
    </w:rPr>
  </w:style>
  <w:style w:type="table" w:customStyle="1" w:styleId="-361">
    <w:name w:val="Список-таблица 3 — акцент 61"/>
    <w:basedOn w:val="a3"/>
    <w:uiPriority w:val="48"/>
    <w:rsid w:val="0074336E"/>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110">
    <w:name w:val="Абзац списка11"/>
    <w:basedOn w:val="a1"/>
    <w:rsid w:val="002853B6"/>
    <w:pPr>
      <w:ind w:left="720"/>
      <w:jc w:val="left"/>
    </w:pPr>
    <w:rPr>
      <w:sz w:val="20"/>
      <w:szCs w:val="20"/>
      <w:lang w:val="en-AU" w:eastAsia="ru-RU"/>
    </w:rPr>
  </w:style>
  <w:style w:type="paragraph" w:customStyle="1" w:styleId="ConsPlusTitle">
    <w:name w:val="ConsPlusTitle"/>
    <w:uiPriority w:val="99"/>
    <w:rsid w:val="005820B6"/>
    <w:pPr>
      <w:widowControl w:val="0"/>
      <w:autoSpaceDE w:val="0"/>
      <w:autoSpaceDN w:val="0"/>
      <w:adjustRightInd w:val="0"/>
    </w:pPr>
    <w:rPr>
      <w:rFonts w:ascii="Arial" w:eastAsia="Times New Roman" w:hAnsi="Arial" w:cs="Arial"/>
      <w:b/>
      <w:bCs/>
      <w:sz w:val="16"/>
      <w:szCs w:val="16"/>
    </w:rPr>
  </w:style>
  <w:style w:type="table" w:customStyle="1" w:styleId="210">
    <w:name w:val="Таблица простая 21"/>
    <w:basedOn w:val="a3"/>
    <w:uiPriority w:val="42"/>
    <w:rsid w:val="00486B0E"/>
    <w:rPr>
      <w:rFonts w:ascii="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611">
    <w:name w:val="Список-таблица 3 — акцент 611"/>
    <w:basedOn w:val="a3"/>
    <w:next w:val="-361"/>
    <w:uiPriority w:val="48"/>
    <w:rsid w:val="00696A08"/>
    <w:rPr>
      <w:rFonts w:ascii="Calibri" w:hAnsi="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121">
    <w:name w:val="Таблица-сетка 1 светлая — акцент 21"/>
    <w:basedOn w:val="a3"/>
    <w:uiPriority w:val="46"/>
    <w:rsid w:val="002A628D"/>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221">
    <w:name w:val="Таблица-сетка 2 — акцент 21"/>
    <w:basedOn w:val="a3"/>
    <w:uiPriority w:val="47"/>
    <w:rsid w:val="002A628D"/>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421">
    <w:name w:val="Таблица-сетка 4 — акцент 21"/>
    <w:basedOn w:val="a3"/>
    <w:uiPriority w:val="49"/>
    <w:rsid w:val="002A628D"/>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411">
    <w:name w:val="Таблица-сетка 4 — акцент 11"/>
    <w:basedOn w:val="a3"/>
    <w:uiPriority w:val="49"/>
    <w:rsid w:val="002A628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40">
    <w:name w:val="toc 4"/>
    <w:basedOn w:val="a1"/>
    <w:next w:val="a1"/>
    <w:autoRedefine/>
    <w:uiPriority w:val="39"/>
    <w:unhideWhenUsed/>
    <w:rsid w:val="00087EC4"/>
    <w:pPr>
      <w:ind w:left="840"/>
      <w:jc w:val="left"/>
    </w:pPr>
    <w:rPr>
      <w:rFonts w:asciiTheme="minorHAnsi" w:hAnsiTheme="minorHAnsi"/>
      <w:sz w:val="20"/>
      <w:szCs w:val="20"/>
    </w:rPr>
  </w:style>
  <w:style w:type="paragraph" w:styleId="51">
    <w:name w:val="toc 5"/>
    <w:basedOn w:val="a1"/>
    <w:next w:val="a1"/>
    <w:autoRedefine/>
    <w:uiPriority w:val="39"/>
    <w:unhideWhenUsed/>
    <w:rsid w:val="00087EC4"/>
    <w:pPr>
      <w:ind w:left="1120"/>
      <w:jc w:val="left"/>
    </w:pPr>
    <w:rPr>
      <w:rFonts w:asciiTheme="minorHAnsi" w:hAnsiTheme="minorHAnsi"/>
      <w:sz w:val="20"/>
      <w:szCs w:val="20"/>
    </w:rPr>
  </w:style>
  <w:style w:type="paragraph" w:styleId="6">
    <w:name w:val="toc 6"/>
    <w:basedOn w:val="a1"/>
    <w:next w:val="a1"/>
    <w:autoRedefine/>
    <w:uiPriority w:val="39"/>
    <w:unhideWhenUsed/>
    <w:rsid w:val="00087EC4"/>
    <w:pPr>
      <w:ind w:left="1400"/>
      <w:jc w:val="left"/>
    </w:pPr>
    <w:rPr>
      <w:rFonts w:asciiTheme="minorHAnsi" w:hAnsiTheme="minorHAnsi"/>
      <w:sz w:val="20"/>
      <w:szCs w:val="20"/>
    </w:rPr>
  </w:style>
  <w:style w:type="paragraph" w:styleId="7">
    <w:name w:val="toc 7"/>
    <w:basedOn w:val="a1"/>
    <w:next w:val="a1"/>
    <w:autoRedefine/>
    <w:uiPriority w:val="39"/>
    <w:unhideWhenUsed/>
    <w:rsid w:val="00087EC4"/>
    <w:pPr>
      <w:ind w:left="1680"/>
      <w:jc w:val="left"/>
    </w:pPr>
    <w:rPr>
      <w:rFonts w:asciiTheme="minorHAnsi" w:hAnsiTheme="minorHAnsi"/>
      <w:sz w:val="20"/>
      <w:szCs w:val="20"/>
    </w:rPr>
  </w:style>
  <w:style w:type="paragraph" w:styleId="81">
    <w:name w:val="toc 8"/>
    <w:basedOn w:val="a1"/>
    <w:next w:val="a1"/>
    <w:autoRedefine/>
    <w:uiPriority w:val="39"/>
    <w:unhideWhenUsed/>
    <w:rsid w:val="00087EC4"/>
    <w:pPr>
      <w:ind w:left="1960"/>
      <w:jc w:val="left"/>
    </w:pPr>
    <w:rPr>
      <w:rFonts w:asciiTheme="minorHAnsi" w:hAnsiTheme="minorHAnsi"/>
      <w:sz w:val="20"/>
      <w:szCs w:val="20"/>
    </w:rPr>
  </w:style>
  <w:style w:type="paragraph" w:styleId="9">
    <w:name w:val="toc 9"/>
    <w:basedOn w:val="a1"/>
    <w:next w:val="a1"/>
    <w:autoRedefine/>
    <w:uiPriority w:val="39"/>
    <w:unhideWhenUsed/>
    <w:rsid w:val="00087EC4"/>
    <w:pPr>
      <w:ind w:left="2240"/>
      <w:jc w:val="left"/>
    </w:pPr>
    <w:rPr>
      <w:rFonts w:asciiTheme="minorHAnsi" w:hAnsiTheme="minorHAnsi"/>
      <w:sz w:val="20"/>
      <w:szCs w:val="20"/>
    </w:rPr>
  </w:style>
  <w:style w:type="character" w:customStyle="1" w:styleId="1b">
    <w:name w:val="Текст примечания Знак1"/>
    <w:basedOn w:val="a2"/>
    <w:uiPriority w:val="99"/>
    <w:semiHidden/>
    <w:rsid w:val="003D566D"/>
    <w:rPr>
      <w:lang w:eastAsia="en-US"/>
    </w:rPr>
  </w:style>
  <w:style w:type="character" w:customStyle="1" w:styleId="1c">
    <w:name w:val="Тема примечания Знак1"/>
    <w:basedOn w:val="1b"/>
    <w:uiPriority w:val="99"/>
    <w:semiHidden/>
    <w:rsid w:val="003D566D"/>
    <w:rPr>
      <w:b/>
      <w:bCs/>
      <w:lang w:eastAsia="en-US"/>
    </w:rPr>
  </w:style>
  <w:style w:type="table" w:customStyle="1" w:styleId="2b">
    <w:name w:val="Сетка таблицы2"/>
    <w:basedOn w:val="a3"/>
    <w:next w:val="afd"/>
    <w:uiPriority w:val="39"/>
    <w:rsid w:val="007C163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wcontext">
    <w:name w:val="show_context"/>
    <w:basedOn w:val="a2"/>
    <w:rsid w:val="001175EE"/>
  </w:style>
  <w:style w:type="table" w:styleId="-45">
    <w:name w:val="Grid Table 4 Accent 5"/>
    <w:basedOn w:val="a3"/>
    <w:uiPriority w:val="49"/>
    <w:rsid w:val="009B505C"/>
    <w:rPr>
      <w:rFonts w:asciiTheme="minorHAnsi" w:eastAsiaTheme="minorEastAsia" w:hAnsiTheme="minorHAnsi" w:cstheme="minorBidi"/>
      <w:sz w:val="22"/>
      <w:szCs w:val="22"/>
      <w:lang w:val="en-US"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50">
    <w:name w:val="Заголовок 5 Знак"/>
    <w:basedOn w:val="a2"/>
    <w:link w:val="5"/>
    <w:uiPriority w:val="9"/>
    <w:semiHidden/>
    <w:rsid w:val="002E510A"/>
    <w:rPr>
      <w:rFonts w:asciiTheme="majorHAnsi" w:eastAsiaTheme="majorEastAsia" w:hAnsiTheme="majorHAnsi" w:cstheme="majorBidi"/>
      <w:color w:val="2E74B5" w:themeColor="accent1" w:themeShade="BF"/>
      <w:sz w:val="22"/>
      <w:szCs w:val="22"/>
      <w:lang w:eastAsia="en-US"/>
    </w:rPr>
  </w:style>
  <w:style w:type="paragraph" w:styleId="afff">
    <w:name w:val="caption"/>
    <w:basedOn w:val="a1"/>
    <w:next w:val="a1"/>
    <w:uiPriority w:val="35"/>
    <w:semiHidden/>
    <w:unhideWhenUsed/>
    <w:qFormat/>
    <w:rsid w:val="00A9175C"/>
    <w:pPr>
      <w:spacing w:after="200"/>
    </w:pPr>
    <w:rPr>
      <w:i/>
      <w:iCs/>
      <w:color w:val="44546A" w:themeColor="text2"/>
      <w:sz w:val="18"/>
      <w:szCs w:val="18"/>
    </w:rPr>
  </w:style>
  <w:style w:type="character" w:customStyle="1" w:styleId="30">
    <w:name w:val="Заголовок 3 Знак"/>
    <w:basedOn w:val="a2"/>
    <w:link w:val="3"/>
    <w:uiPriority w:val="9"/>
    <w:rsid w:val="00AA6203"/>
    <w:rPr>
      <w:rFonts w:asciiTheme="majorHAnsi" w:eastAsiaTheme="majorEastAsia" w:hAnsiTheme="majorHAnsi" w:cstheme="majorBidi"/>
      <w:color w:val="1F4D78" w:themeColor="accent1" w:themeShade="7F"/>
      <w:sz w:val="24"/>
      <w:szCs w:val="24"/>
      <w:lang w:eastAsia="en-US"/>
    </w:rPr>
  </w:style>
  <w:style w:type="table" w:styleId="-46">
    <w:name w:val="Grid Table 4 Accent 6"/>
    <w:basedOn w:val="a3"/>
    <w:uiPriority w:val="49"/>
    <w:rsid w:val="008E27C0"/>
    <w:rPr>
      <w:rFonts w:asciiTheme="minorHAnsi" w:eastAsia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68410">
      <w:bodyDiv w:val="1"/>
      <w:marLeft w:val="0"/>
      <w:marRight w:val="0"/>
      <w:marTop w:val="0"/>
      <w:marBottom w:val="0"/>
      <w:divBdr>
        <w:top w:val="none" w:sz="0" w:space="0" w:color="auto"/>
        <w:left w:val="none" w:sz="0" w:space="0" w:color="auto"/>
        <w:bottom w:val="none" w:sz="0" w:space="0" w:color="auto"/>
        <w:right w:val="none" w:sz="0" w:space="0" w:color="auto"/>
      </w:divBdr>
    </w:div>
    <w:div w:id="66611763">
      <w:bodyDiv w:val="1"/>
      <w:marLeft w:val="0"/>
      <w:marRight w:val="0"/>
      <w:marTop w:val="0"/>
      <w:marBottom w:val="0"/>
      <w:divBdr>
        <w:top w:val="none" w:sz="0" w:space="0" w:color="auto"/>
        <w:left w:val="none" w:sz="0" w:space="0" w:color="auto"/>
        <w:bottom w:val="none" w:sz="0" w:space="0" w:color="auto"/>
        <w:right w:val="none" w:sz="0" w:space="0" w:color="auto"/>
      </w:divBdr>
    </w:div>
    <w:div w:id="73012686">
      <w:bodyDiv w:val="1"/>
      <w:marLeft w:val="0"/>
      <w:marRight w:val="0"/>
      <w:marTop w:val="0"/>
      <w:marBottom w:val="0"/>
      <w:divBdr>
        <w:top w:val="none" w:sz="0" w:space="0" w:color="auto"/>
        <w:left w:val="none" w:sz="0" w:space="0" w:color="auto"/>
        <w:bottom w:val="none" w:sz="0" w:space="0" w:color="auto"/>
        <w:right w:val="none" w:sz="0" w:space="0" w:color="auto"/>
      </w:divBdr>
    </w:div>
    <w:div w:id="77292240">
      <w:bodyDiv w:val="1"/>
      <w:marLeft w:val="0"/>
      <w:marRight w:val="0"/>
      <w:marTop w:val="0"/>
      <w:marBottom w:val="0"/>
      <w:divBdr>
        <w:top w:val="none" w:sz="0" w:space="0" w:color="auto"/>
        <w:left w:val="none" w:sz="0" w:space="0" w:color="auto"/>
        <w:bottom w:val="none" w:sz="0" w:space="0" w:color="auto"/>
        <w:right w:val="none" w:sz="0" w:space="0" w:color="auto"/>
      </w:divBdr>
    </w:div>
    <w:div w:id="99953343">
      <w:bodyDiv w:val="1"/>
      <w:marLeft w:val="0"/>
      <w:marRight w:val="0"/>
      <w:marTop w:val="0"/>
      <w:marBottom w:val="0"/>
      <w:divBdr>
        <w:top w:val="none" w:sz="0" w:space="0" w:color="auto"/>
        <w:left w:val="none" w:sz="0" w:space="0" w:color="auto"/>
        <w:bottom w:val="none" w:sz="0" w:space="0" w:color="auto"/>
        <w:right w:val="none" w:sz="0" w:space="0" w:color="auto"/>
      </w:divBdr>
    </w:div>
    <w:div w:id="175731875">
      <w:bodyDiv w:val="1"/>
      <w:marLeft w:val="0"/>
      <w:marRight w:val="0"/>
      <w:marTop w:val="0"/>
      <w:marBottom w:val="0"/>
      <w:divBdr>
        <w:top w:val="none" w:sz="0" w:space="0" w:color="auto"/>
        <w:left w:val="none" w:sz="0" w:space="0" w:color="auto"/>
        <w:bottom w:val="none" w:sz="0" w:space="0" w:color="auto"/>
        <w:right w:val="none" w:sz="0" w:space="0" w:color="auto"/>
      </w:divBdr>
    </w:div>
    <w:div w:id="240917730">
      <w:bodyDiv w:val="1"/>
      <w:marLeft w:val="0"/>
      <w:marRight w:val="0"/>
      <w:marTop w:val="0"/>
      <w:marBottom w:val="0"/>
      <w:divBdr>
        <w:top w:val="none" w:sz="0" w:space="0" w:color="auto"/>
        <w:left w:val="none" w:sz="0" w:space="0" w:color="auto"/>
        <w:bottom w:val="none" w:sz="0" w:space="0" w:color="auto"/>
        <w:right w:val="none" w:sz="0" w:space="0" w:color="auto"/>
      </w:divBdr>
    </w:div>
    <w:div w:id="242111770">
      <w:bodyDiv w:val="1"/>
      <w:marLeft w:val="0"/>
      <w:marRight w:val="0"/>
      <w:marTop w:val="0"/>
      <w:marBottom w:val="0"/>
      <w:divBdr>
        <w:top w:val="none" w:sz="0" w:space="0" w:color="auto"/>
        <w:left w:val="none" w:sz="0" w:space="0" w:color="auto"/>
        <w:bottom w:val="none" w:sz="0" w:space="0" w:color="auto"/>
        <w:right w:val="none" w:sz="0" w:space="0" w:color="auto"/>
      </w:divBdr>
    </w:div>
    <w:div w:id="252781531">
      <w:bodyDiv w:val="1"/>
      <w:marLeft w:val="0"/>
      <w:marRight w:val="0"/>
      <w:marTop w:val="0"/>
      <w:marBottom w:val="0"/>
      <w:divBdr>
        <w:top w:val="none" w:sz="0" w:space="0" w:color="auto"/>
        <w:left w:val="none" w:sz="0" w:space="0" w:color="auto"/>
        <w:bottom w:val="none" w:sz="0" w:space="0" w:color="auto"/>
        <w:right w:val="none" w:sz="0" w:space="0" w:color="auto"/>
      </w:divBdr>
    </w:div>
    <w:div w:id="277445410">
      <w:bodyDiv w:val="1"/>
      <w:marLeft w:val="0"/>
      <w:marRight w:val="0"/>
      <w:marTop w:val="0"/>
      <w:marBottom w:val="0"/>
      <w:divBdr>
        <w:top w:val="none" w:sz="0" w:space="0" w:color="auto"/>
        <w:left w:val="none" w:sz="0" w:space="0" w:color="auto"/>
        <w:bottom w:val="none" w:sz="0" w:space="0" w:color="auto"/>
        <w:right w:val="none" w:sz="0" w:space="0" w:color="auto"/>
      </w:divBdr>
    </w:div>
    <w:div w:id="283775381">
      <w:bodyDiv w:val="1"/>
      <w:marLeft w:val="0"/>
      <w:marRight w:val="0"/>
      <w:marTop w:val="0"/>
      <w:marBottom w:val="0"/>
      <w:divBdr>
        <w:top w:val="none" w:sz="0" w:space="0" w:color="auto"/>
        <w:left w:val="none" w:sz="0" w:space="0" w:color="auto"/>
        <w:bottom w:val="none" w:sz="0" w:space="0" w:color="auto"/>
        <w:right w:val="none" w:sz="0" w:space="0" w:color="auto"/>
      </w:divBdr>
    </w:div>
    <w:div w:id="327096352">
      <w:bodyDiv w:val="1"/>
      <w:marLeft w:val="0"/>
      <w:marRight w:val="0"/>
      <w:marTop w:val="0"/>
      <w:marBottom w:val="0"/>
      <w:divBdr>
        <w:top w:val="none" w:sz="0" w:space="0" w:color="auto"/>
        <w:left w:val="none" w:sz="0" w:space="0" w:color="auto"/>
        <w:bottom w:val="none" w:sz="0" w:space="0" w:color="auto"/>
        <w:right w:val="none" w:sz="0" w:space="0" w:color="auto"/>
      </w:divBdr>
    </w:div>
    <w:div w:id="337932077">
      <w:bodyDiv w:val="1"/>
      <w:marLeft w:val="0"/>
      <w:marRight w:val="0"/>
      <w:marTop w:val="0"/>
      <w:marBottom w:val="0"/>
      <w:divBdr>
        <w:top w:val="none" w:sz="0" w:space="0" w:color="auto"/>
        <w:left w:val="none" w:sz="0" w:space="0" w:color="auto"/>
        <w:bottom w:val="none" w:sz="0" w:space="0" w:color="auto"/>
        <w:right w:val="none" w:sz="0" w:space="0" w:color="auto"/>
      </w:divBdr>
    </w:div>
    <w:div w:id="375591295">
      <w:bodyDiv w:val="1"/>
      <w:marLeft w:val="0"/>
      <w:marRight w:val="0"/>
      <w:marTop w:val="0"/>
      <w:marBottom w:val="0"/>
      <w:divBdr>
        <w:top w:val="none" w:sz="0" w:space="0" w:color="auto"/>
        <w:left w:val="none" w:sz="0" w:space="0" w:color="auto"/>
        <w:bottom w:val="none" w:sz="0" w:space="0" w:color="auto"/>
        <w:right w:val="none" w:sz="0" w:space="0" w:color="auto"/>
      </w:divBdr>
    </w:div>
    <w:div w:id="376514638">
      <w:bodyDiv w:val="1"/>
      <w:marLeft w:val="0"/>
      <w:marRight w:val="0"/>
      <w:marTop w:val="0"/>
      <w:marBottom w:val="0"/>
      <w:divBdr>
        <w:top w:val="none" w:sz="0" w:space="0" w:color="auto"/>
        <w:left w:val="none" w:sz="0" w:space="0" w:color="auto"/>
        <w:bottom w:val="none" w:sz="0" w:space="0" w:color="auto"/>
        <w:right w:val="none" w:sz="0" w:space="0" w:color="auto"/>
      </w:divBdr>
    </w:div>
    <w:div w:id="415592094">
      <w:bodyDiv w:val="1"/>
      <w:marLeft w:val="0"/>
      <w:marRight w:val="0"/>
      <w:marTop w:val="0"/>
      <w:marBottom w:val="0"/>
      <w:divBdr>
        <w:top w:val="none" w:sz="0" w:space="0" w:color="auto"/>
        <w:left w:val="none" w:sz="0" w:space="0" w:color="auto"/>
        <w:bottom w:val="none" w:sz="0" w:space="0" w:color="auto"/>
        <w:right w:val="none" w:sz="0" w:space="0" w:color="auto"/>
      </w:divBdr>
    </w:div>
    <w:div w:id="416444573">
      <w:bodyDiv w:val="1"/>
      <w:marLeft w:val="0"/>
      <w:marRight w:val="0"/>
      <w:marTop w:val="0"/>
      <w:marBottom w:val="0"/>
      <w:divBdr>
        <w:top w:val="none" w:sz="0" w:space="0" w:color="auto"/>
        <w:left w:val="none" w:sz="0" w:space="0" w:color="auto"/>
        <w:bottom w:val="none" w:sz="0" w:space="0" w:color="auto"/>
        <w:right w:val="none" w:sz="0" w:space="0" w:color="auto"/>
      </w:divBdr>
    </w:div>
    <w:div w:id="422383834">
      <w:bodyDiv w:val="1"/>
      <w:marLeft w:val="0"/>
      <w:marRight w:val="0"/>
      <w:marTop w:val="0"/>
      <w:marBottom w:val="0"/>
      <w:divBdr>
        <w:top w:val="none" w:sz="0" w:space="0" w:color="auto"/>
        <w:left w:val="none" w:sz="0" w:space="0" w:color="auto"/>
        <w:bottom w:val="none" w:sz="0" w:space="0" w:color="auto"/>
        <w:right w:val="none" w:sz="0" w:space="0" w:color="auto"/>
      </w:divBdr>
    </w:div>
    <w:div w:id="436288472">
      <w:bodyDiv w:val="1"/>
      <w:marLeft w:val="0"/>
      <w:marRight w:val="0"/>
      <w:marTop w:val="0"/>
      <w:marBottom w:val="0"/>
      <w:divBdr>
        <w:top w:val="none" w:sz="0" w:space="0" w:color="auto"/>
        <w:left w:val="none" w:sz="0" w:space="0" w:color="auto"/>
        <w:bottom w:val="none" w:sz="0" w:space="0" w:color="auto"/>
        <w:right w:val="none" w:sz="0" w:space="0" w:color="auto"/>
      </w:divBdr>
      <w:divsChild>
        <w:div w:id="832141061">
          <w:marLeft w:val="0"/>
          <w:marRight w:val="0"/>
          <w:marTop w:val="0"/>
          <w:marBottom w:val="0"/>
          <w:divBdr>
            <w:top w:val="none" w:sz="0" w:space="0" w:color="auto"/>
            <w:left w:val="none" w:sz="0" w:space="0" w:color="auto"/>
            <w:bottom w:val="none" w:sz="0" w:space="0" w:color="auto"/>
            <w:right w:val="none" w:sz="0" w:space="0" w:color="auto"/>
          </w:divBdr>
        </w:div>
        <w:div w:id="1284190171">
          <w:marLeft w:val="0"/>
          <w:marRight w:val="0"/>
          <w:marTop w:val="0"/>
          <w:marBottom w:val="0"/>
          <w:divBdr>
            <w:top w:val="none" w:sz="0" w:space="0" w:color="auto"/>
            <w:left w:val="none" w:sz="0" w:space="0" w:color="auto"/>
            <w:bottom w:val="none" w:sz="0" w:space="0" w:color="auto"/>
            <w:right w:val="none" w:sz="0" w:space="0" w:color="auto"/>
          </w:divBdr>
        </w:div>
        <w:div w:id="1705592816">
          <w:marLeft w:val="0"/>
          <w:marRight w:val="0"/>
          <w:marTop w:val="0"/>
          <w:marBottom w:val="0"/>
          <w:divBdr>
            <w:top w:val="none" w:sz="0" w:space="0" w:color="auto"/>
            <w:left w:val="none" w:sz="0" w:space="0" w:color="auto"/>
            <w:bottom w:val="none" w:sz="0" w:space="0" w:color="auto"/>
            <w:right w:val="none" w:sz="0" w:space="0" w:color="auto"/>
          </w:divBdr>
        </w:div>
        <w:div w:id="1985314548">
          <w:marLeft w:val="0"/>
          <w:marRight w:val="0"/>
          <w:marTop w:val="0"/>
          <w:marBottom w:val="0"/>
          <w:divBdr>
            <w:top w:val="none" w:sz="0" w:space="0" w:color="auto"/>
            <w:left w:val="none" w:sz="0" w:space="0" w:color="auto"/>
            <w:bottom w:val="none" w:sz="0" w:space="0" w:color="auto"/>
            <w:right w:val="none" w:sz="0" w:space="0" w:color="auto"/>
          </w:divBdr>
        </w:div>
        <w:div w:id="2030521744">
          <w:marLeft w:val="0"/>
          <w:marRight w:val="0"/>
          <w:marTop w:val="0"/>
          <w:marBottom w:val="0"/>
          <w:divBdr>
            <w:top w:val="none" w:sz="0" w:space="0" w:color="auto"/>
            <w:left w:val="none" w:sz="0" w:space="0" w:color="auto"/>
            <w:bottom w:val="none" w:sz="0" w:space="0" w:color="auto"/>
            <w:right w:val="none" w:sz="0" w:space="0" w:color="auto"/>
          </w:divBdr>
        </w:div>
      </w:divsChild>
    </w:div>
    <w:div w:id="456528596">
      <w:bodyDiv w:val="1"/>
      <w:marLeft w:val="0"/>
      <w:marRight w:val="0"/>
      <w:marTop w:val="0"/>
      <w:marBottom w:val="0"/>
      <w:divBdr>
        <w:top w:val="none" w:sz="0" w:space="0" w:color="auto"/>
        <w:left w:val="none" w:sz="0" w:space="0" w:color="auto"/>
        <w:bottom w:val="none" w:sz="0" w:space="0" w:color="auto"/>
        <w:right w:val="none" w:sz="0" w:space="0" w:color="auto"/>
      </w:divBdr>
    </w:div>
    <w:div w:id="469446682">
      <w:bodyDiv w:val="1"/>
      <w:marLeft w:val="0"/>
      <w:marRight w:val="0"/>
      <w:marTop w:val="0"/>
      <w:marBottom w:val="0"/>
      <w:divBdr>
        <w:top w:val="none" w:sz="0" w:space="0" w:color="auto"/>
        <w:left w:val="none" w:sz="0" w:space="0" w:color="auto"/>
        <w:bottom w:val="none" w:sz="0" w:space="0" w:color="auto"/>
        <w:right w:val="none" w:sz="0" w:space="0" w:color="auto"/>
      </w:divBdr>
      <w:divsChild>
        <w:div w:id="878013957">
          <w:marLeft w:val="0"/>
          <w:marRight w:val="0"/>
          <w:marTop w:val="0"/>
          <w:marBottom w:val="0"/>
          <w:divBdr>
            <w:top w:val="none" w:sz="0" w:space="0" w:color="auto"/>
            <w:left w:val="none" w:sz="0" w:space="0" w:color="auto"/>
            <w:bottom w:val="none" w:sz="0" w:space="0" w:color="auto"/>
            <w:right w:val="none" w:sz="0" w:space="0" w:color="auto"/>
          </w:divBdr>
        </w:div>
        <w:div w:id="1757819995">
          <w:marLeft w:val="0"/>
          <w:marRight w:val="0"/>
          <w:marTop w:val="0"/>
          <w:marBottom w:val="0"/>
          <w:divBdr>
            <w:top w:val="none" w:sz="0" w:space="0" w:color="auto"/>
            <w:left w:val="none" w:sz="0" w:space="0" w:color="auto"/>
            <w:bottom w:val="none" w:sz="0" w:space="0" w:color="auto"/>
            <w:right w:val="none" w:sz="0" w:space="0" w:color="auto"/>
          </w:divBdr>
        </w:div>
      </w:divsChild>
    </w:div>
    <w:div w:id="483278475">
      <w:bodyDiv w:val="1"/>
      <w:marLeft w:val="0"/>
      <w:marRight w:val="0"/>
      <w:marTop w:val="0"/>
      <w:marBottom w:val="0"/>
      <w:divBdr>
        <w:top w:val="none" w:sz="0" w:space="0" w:color="auto"/>
        <w:left w:val="none" w:sz="0" w:space="0" w:color="auto"/>
        <w:bottom w:val="none" w:sz="0" w:space="0" w:color="auto"/>
        <w:right w:val="none" w:sz="0" w:space="0" w:color="auto"/>
      </w:divBdr>
    </w:div>
    <w:div w:id="520359322">
      <w:bodyDiv w:val="1"/>
      <w:marLeft w:val="0"/>
      <w:marRight w:val="0"/>
      <w:marTop w:val="0"/>
      <w:marBottom w:val="0"/>
      <w:divBdr>
        <w:top w:val="none" w:sz="0" w:space="0" w:color="auto"/>
        <w:left w:val="none" w:sz="0" w:space="0" w:color="auto"/>
        <w:bottom w:val="none" w:sz="0" w:space="0" w:color="auto"/>
        <w:right w:val="none" w:sz="0" w:space="0" w:color="auto"/>
      </w:divBdr>
    </w:div>
    <w:div w:id="532689923">
      <w:bodyDiv w:val="1"/>
      <w:marLeft w:val="0"/>
      <w:marRight w:val="0"/>
      <w:marTop w:val="0"/>
      <w:marBottom w:val="0"/>
      <w:divBdr>
        <w:top w:val="none" w:sz="0" w:space="0" w:color="auto"/>
        <w:left w:val="none" w:sz="0" w:space="0" w:color="auto"/>
        <w:bottom w:val="none" w:sz="0" w:space="0" w:color="auto"/>
        <w:right w:val="none" w:sz="0" w:space="0" w:color="auto"/>
      </w:divBdr>
    </w:div>
    <w:div w:id="538054455">
      <w:bodyDiv w:val="1"/>
      <w:marLeft w:val="0"/>
      <w:marRight w:val="0"/>
      <w:marTop w:val="0"/>
      <w:marBottom w:val="0"/>
      <w:divBdr>
        <w:top w:val="none" w:sz="0" w:space="0" w:color="auto"/>
        <w:left w:val="none" w:sz="0" w:space="0" w:color="auto"/>
        <w:bottom w:val="none" w:sz="0" w:space="0" w:color="auto"/>
        <w:right w:val="none" w:sz="0" w:space="0" w:color="auto"/>
      </w:divBdr>
    </w:div>
    <w:div w:id="567031168">
      <w:bodyDiv w:val="1"/>
      <w:marLeft w:val="0"/>
      <w:marRight w:val="0"/>
      <w:marTop w:val="0"/>
      <w:marBottom w:val="0"/>
      <w:divBdr>
        <w:top w:val="none" w:sz="0" w:space="0" w:color="auto"/>
        <w:left w:val="none" w:sz="0" w:space="0" w:color="auto"/>
        <w:bottom w:val="none" w:sz="0" w:space="0" w:color="auto"/>
        <w:right w:val="none" w:sz="0" w:space="0" w:color="auto"/>
      </w:divBdr>
    </w:div>
    <w:div w:id="580287032">
      <w:bodyDiv w:val="1"/>
      <w:marLeft w:val="0"/>
      <w:marRight w:val="0"/>
      <w:marTop w:val="0"/>
      <w:marBottom w:val="0"/>
      <w:divBdr>
        <w:top w:val="none" w:sz="0" w:space="0" w:color="auto"/>
        <w:left w:val="none" w:sz="0" w:space="0" w:color="auto"/>
        <w:bottom w:val="none" w:sz="0" w:space="0" w:color="auto"/>
        <w:right w:val="none" w:sz="0" w:space="0" w:color="auto"/>
      </w:divBdr>
    </w:div>
    <w:div w:id="593131251">
      <w:bodyDiv w:val="1"/>
      <w:marLeft w:val="0"/>
      <w:marRight w:val="0"/>
      <w:marTop w:val="0"/>
      <w:marBottom w:val="0"/>
      <w:divBdr>
        <w:top w:val="none" w:sz="0" w:space="0" w:color="auto"/>
        <w:left w:val="none" w:sz="0" w:space="0" w:color="auto"/>
        <w:bottom w:val="none" w:sz="0" w:space="0" w:color="auto"/>
        <w:right w:val="none" w:sz="0" w:space="0" w:color="auto"/>
      </w:divBdr>
    </w:div>
    <w:div w:id="647587003">
      <w:bodyDiv w:val="1"/>
      <w:marLeft w:val="0"/>
      <w:marRight w:val="0"/>
      <w:marTop w:val="0"/>
      <w:marBottom w:val="0"/>
      <w:divBdr>
        <w:top w:val="none" w:sz="0" w:space="0" w:color="auto"/>
        <w:left w:val="none" w:sz="0" w:space="0" w:color="auto"/>
        <w:bottom w:val="none" w:sz="0" w:space="0" w:color="auto"/>
        <w:right w:val="none" w:sz="0" w:space="0" w:color="auto"/>
      </w:divBdr>
    </w:div>
    <w:div w:id="699739909">
      <w:bodyDiv w:val="1"/>
      <w:marLeft w:val="0"/>
      <w:marRight w:val="0"/>
      <w:marTop w:val="0"/>
      <w:marBottom w:val="0"/>
      <w:divBdr>
        <w:top w:val="none" w:sz="0" w:space="0" w:color="auto"/>
        <w:left w:val="none" w:sz="0" w:space="0" w:color="auto"/>
        <w:bottom w:val="none" w:sz="0" w:space="0" w:color="auto"/>
        <w:right w:val="none" w:sz="0" w:space="0" w:color="auto"/>
      </w:divBdr>
    </w:div>
    <w:div w:id="737047481">
      <w:bodyDiv w:val="1"/>
      <w:marLeft w:val="0"/>
      <w:marRight w:val="0"/>
      <w:marTop w:val="0"/>
      <w:marBottom w:val="0"/>
      <w:divBdr>
        <w:top w:val="none" w:sz="0" w:space="0" w:color="auto"/>
        <w:left w:val="none" w:sz="0" w:space="0" w:color="auto"/>
        <w:bottom w:val="none" w:sz="0" w:space="0" w:color="auto"/>
        <w:right w:val="none" w:sz="0" w:space="0" w:color="auto"/>
      </w:divBdr>
    </w:div>
    <w:div w:id="750353574">
      <w:bodyDiv w:val="1"/>
      <w:marLeft w:val="0"/>
      <w:marRight w:val="0"/>
      <w:marTop w:val="0"/>
      <w:marBottom w:val="0"/>
      <w:divBdr>
        <w:top w:val="none" w:sz="0" w:space="0" w:color="auto"/>
        <w:left w:val="none" w:sz="0" w:space="0" w:color="auto"/>
        <w:bottom w:val="none" w:sz="0" w:space="0" w:color="auto"/>
        <w:right w:val="none" w:sz="0" w:space="0" w:color="auto"/>
      </w:divBdr>
    </w:div>
    <w:div w:id="765268536">
      <w:bodyDiv w:val="1"/>
      <w:marLeft w:val="0"/>
      <w:marRight w:val="0"/>
      <w:marTop w:val="0"/>
      <w:marBottom w:val="0"/>
      <w:divBdr>
        <w:top w:val="none" w:sz="0" w:space="0" w:color="auto"/>
        <w:left w:val="none" w:sz="0" w:space="0" w:color="auto"/>
        <w:bottom w:val="none" w:sz="0" w:space="0" w:color="auto"/>
        <w:right w:val="none" w:sz="0" w:space="0" w:color="auto"/>
      </w:divBdr>
    </w:div>
    <w:div w:id="775832356">
      <w:bodyDiv w:val="1"/>
      <w:marLeft w:val="0"/>
      <w:marRight w:val="0"/>
      <w:marTop w:val="0"/>
      <w:marBottom w:val="0"/>
      <w:divBdr>
        <w:top w:val="none" w:sz="0" w:space="0" w:color="auto"/>
        <w:left w:val="none" w:sz="0" w:space="0" w:color="auto"/>
        <w:bottom w:val="none" w:sz="0" w:space="0" w:color="auto"/>
        <w:right w:val="none" w:sz="0" w:space="0" w:color="auto"/>
      </w:divBdr>
    </w:div>
    <w:div w:id="802037077">
      <w:bodyDiv w:val="1"/>
      <w:marLeft w:val="0"/>
      <w:marRight w:val="0"/>
      <w:marTop w:val="0"/>
      <w:marBottom w:val="0"/>
      <w:divBdr>
        <w:top w:val="none" w:sz="0" w:space="0" w:color="auto"/>
        <w:left w:val="none" w:sz="0" w:space="0" w:color="auto"/>
        <w:bottom w:val="none" w:sz="0" w:space="0" w:color="auto"/>
        <w:right w:val="none" w:sz="0" w:space="0" w:color="auto"/>
      </w:divBdr>
    </w:div>
    <w:div w:id="802428988">
      <w:bodyDiv w:val="1"/>
      <w:marLeft w:val="0"/>
      <w:marRight w:val="0"/>
      <w:marTop w:val="0"/>
      <w:marBottom w:val="0"/>
      <w:divBdr>
        <w:top w:val="none" w:sz="0" w:space="0" w:color="auto"/>
        <w:left w:val="none" w:sz="0" w:space="0" w:color="auto"/>
        <w:bottom w:val="none" w:sz="0" w:space="0" w:color="auto"/>
        <w:right w:val="none" w:sz="0" w:space="0" w:color="auto"/>
      </w:divBdr>
    </w:div>
    <w:div w:id="824275017">
      <w:bodyDiv w:val="1"/>
      <w:marLeft w:val="0"/>
      <w:marRight w:val="0"/>
      <w:marTop w:val="0"/>
      <w:marBottom w:val="0"/>
      <w:divBdr>
        <w:top w:val="none" w:sz="0" w:space="0" w:color="auto"/>
        <w:left w:val="none" w:sz="0" w:space="0" w:color="auto"/>
        <w:bottom w:val="none" w:sz="0" w:space="0" w:color="auto"/>
        <w:right w:val="none" w:sz="0" w:space="0" w:color="auto"/>
      </w:divBdr>
    </w:div>
    <w:div w:id="832644397">
      <w:bodyDiv w:val="1"/>
      <w:marLeft w:val="0"/>
      <w:marRight w:val="0"/>
      <w:marTop w:val="0"/>
      <w:marBottom w:val="0"/>
      <w:divBdr>
        <w:top w:val="none" w:sz="0" w:space="0" w:color="auto"/>
        <w:left w:val="none" w:sz="0" w:space="0" w:color="auto"/>
        <w:bottom w:val="none" w:sz="0" w:space="0" w:color="auto"/>
        <w:right w:val="none" w:sz="0" w:space="0" w:color="auto"/>
      </w:divBdr>
    </w:div>
    <w:div w:id="850677518">
      <w:bodyDiv w:val="1"/>
      <w:marLeft w:val="0"/>
      <w:marRight w:val="0"/>
      <w:marTop w:val="0"/>
      <w:marBottom w:val="0"/>
      <w:divBdr>
        <w:top w:val="none" w:sz="0" w:space="0" w:color="auto"/>
        <w:left w:val="none" w:sz="0" w:space="0" w:color="auto"/>
        <w:bottom w:val="none" w:sz="0" w:space="0" w:color="auto"/>
        <w:right w:val="none" w:sz="0" w:space="0" w:color="auto"/>
      </w:divBdr>
    </w:div>
    <w:div w:id="858784971">
      <w:bodyDiv w:val="1"/>
      <w:marLeft w:val="0"/>
      <w:marRight w:val="0"/>
      <w:marTop w:val="0"/>
      <w:marBottom w:val="0"/>
      <w:divBdr>
        <w:top w:val="none" w:sz="0" w:space="0" w:color="auto"/>
        <w:left w:val="none" w:sz="0" w:space="0" w:color="auto"/>
        <w:bottom w:val="none" w:sz="0" w:space="0" w:color="auto"/>
        <w:right w:val="none" w:sz="0" w:space="0" w:color="auto"/>
      </w:divBdr>
    </w:div>
    <w:div w:id="863860240">
      <w:bodyDiv w:val="1"/>
      <w:marLeft w:val="0"/>
      <w:marRight w:val="0"/>
      <w:marTop w:val="0"/>
      <w:marBottom w:val="0"/>
      <w:divBdr>
        <w:top w:val="none" w:sz="0" w:space="0" w:color="auto"/>
        <w:left w:val="none" w:sz="0" w:space="0" w:color="auto"/>
        <w:bottom w:val="none" w:sz="0" w:space="0" w:color="auto"/>
        <w:right w:val="none" w:sz="0" w:space="0" w:color="auto"/>
      </w:divBdr>
    </w:div>
    <w:div w:id="871844461">
      <w:bodyDiv w:val="1"/>
      <w:marLeft w:val="0"/>
      <w:marRight w:val="0"/>
      <w:marTop w:val="0"/>
      <w:marBottom w:val="0"/>
      <w:divBdr>
        <w:top w:val="none" w:sz="0" w:space="0" w:color="auto"/>
        <w:left w:val="none" w:sz="0" w:space="0" w:color="auto"/>
        <w:bottom w:val="none" w:sz="0" w:space="0" w:color="auto"/>
        <w:right w:val="none" w:sz="0" w:space="0" w:color="auto"/>
      </w:divBdr>
    </w:div>
    <w:div w:id="884684955">
      <w:bodyDiv w:val="1"/>
      <w:marLeft w:val="0"/>
      <w:marRight w:val="0"/>
      <w:marTop w:val="0"/>
      <w:marBottom w:val="0"/>
      <w:divBdr>
        <w:top w:val="none" w:sz="0" w:space="0" w:color="auto"/>
        <w:left w:val="none" w:sz="0" w:space="0" w:color="auto"/>
        <w:bottom w:val="none" w:sz="0" w:space="0" w:color="auto"/>
        <w:right w:val="none" w:sz="0" w:space="0" w:color="auto"/>
      </w:divBdr>
    </w:div>
    <w:div w:id="895045418">
      <w:bodyDiv w:val="1"/>
      <w:marLeft w:val="0"/>
      <w:marRight w:val="0"/>
      <w:marTop w:val="0"/>
      <w:marBottom w:val="0"/>
      <w:divBdr>
        <w:top w:val="none" w:sz="0" w:space="0" w:color="auto"/>
        <w:left w:val="none" w:sz="0" w:space="0" w:color="auto"/>
        <w:bottom w:val="none" w:sz="0" w:space="0" w:color="auto"/>
        <w:right w:val="none" w:sz="0" w:space="0" w:color="auto"/>
      </w:divBdr>
    </w:div>
    <w:div w:id="901251381">
      <w:bodyDiv w:val="1"/>
      <w:marLeft w:val="0"/>
      <w:marRight w:val="0"/>
      <w:marTop w:val="0"/>
      <w:marBottom w:val="0"/>
      <w:divBdr>
        <w:top w:val="none" w:sz="0" w:space="0" w:color="auto"/>
        <w:left w:val="none" w:sz="0" w:space="0" w:color="auto"/>
        <w:bottom w:val="none" w:sz="0" w:space="0" w:color="auto"/>
        <w:right w:val="none" w:sz="0" w:space="0" w:color="auto"/>
      </w:divBdr>
    </w:div>
    <w:div w:id="905990645">
      <w:bodyDiv w:val="1"/>
      <w:marLeft w:val="0"/>
      <w:marRight w:val="0"/>
      <w:marTop w:val="0"/>
      <w:marBottom w:val="0"/>
      <w:divBdr>
        <w:top w:val="none" w:sz="0" w:space="0" w:color="auto"/>
        <w:left w:val="none" w:sz="0" w:space="0" w:color="auto"/>
        <w:bottom w:val="none" w:sz="0" w:space="0" w:color="auto"/>
        <w:right w:val="none" w:sz="0" w:space="0" w:color="auto"/>
      </w:divBdr>
    </w:div>
    <w:div w:id="909123777">
      <w:bodyDiv w:val="1"/>
      <w:marLeft w:val="0"/>
      <w:marRight w:val="0"/>
      <w:marTop w:val="0"/>
      <w:marBottom w:val="0"/>
      <w:divBdr>
        <w:top w:val="none" w:sz="0" w:space="0" w:color="auto"/>
        <w:left w:val="none" w:sz="0" w:space="0" w:color="auto"/>
        <w:bottom w:val="none" w:sz="0" w:space="0" w:color="auto"/>
        <w:right w:val="none" w:sz="0" w:space="0" w:color="auto"/>
      </w:divBdr>
    </w:div>
    <w:div w:id="915894080">
      <w:bodyDiv w:val="1"/>
      <w:marLeft w:val="0"/>
      <w:marRight w:val="0"/>
      <w:marTop w:val="0"/>
      <w:marBottom w:val="0"/>
      <w:divBdr>
        <w:top w:val="none" w:sz="0" w:space="0" w:color="auto"/>
        <w:left w:val="none" w:sz="0" w:space="0" w:color="auto"/>
        <w:bottom w:val="none" w:sz="0" w:space="0" w:color="auto"/>
        <w:right w:val="none" w:sz="0" w:space="0" w:color="auto"/>
      </w:divBdr>
    </w:div>
    <w:div w:id="928386646">
      <w:bodyDiv w:val="1"/>
      <w:marLeft w:val="0"/>
      <w:marRight w:val="0"/>
      <w:marTop w:val="0"/>
      <w:marBottom w:val="0"/>
      <w:divBdr>
        <w:top w:val="none" w:sz="0" w:space="0" w:color="auto"/>
        <w:left w:val="none" w:sz="0" w:space="0" w:color="auto"/>
        <w:bottom w:val="none" w:sz="0" w:space="0" w:color="auto"/>
        <w:right w:val="none" w:sz="0" w:space="0" w:color="auto"/>
      </w:divBdr>
    </w:div>
    <w:div w:id="934823857">
      <w:bodyDiv w:val="1"/>
      <w:marLeft w:val="0"/>
      <w:marRight w:val="0"/>
      <w:marTop w:val="0"/>
      <w:marBottom w:val="0"/>
      <w:divBdr>
        <w:top w:val="none" w:sz="0" w:space="0" w:color="auto"/>
        <w:left w:val="none" w:sz="0" w:space="0" w:color="auto"/>
        <w:bottom w:val="none" w:sz="0" w:space="0" w:color="auto"/>
        <w:right w:val="none" w:sz="0" w:space="0" w:color="auto"/>
      </w:divBdr>
    </w:div>
    <w:div w:id="953900910">
      <w:bodyDiv w:val="1"/>
      <w:marLeft w:val="0"/>
      <w:marRight w:val="0"/>
      <w:marTop w:val="0"/>
      <w:marBottom w:val="0"/>
      <w:divBdr>
        <w:top w:val="none" w:sz="0" w:space="0" w:color="auto"/>
        <w:left w:val="none" w:sz="0" w:space="0" w:color="auto"/>
        <w:bottom w:val="none" w:sz="0" w:space="0" w:color="auto"/>
        <w:right w:val="none" w:sz="0" w:space="0" w:color="auto"/>
      </w:divBdr>
    </w:div>
    <w:div w:id="973827544">
      <w:bodyDiv w:val="1"/>
      <w:marLeft w:val="0"/>
      <w:marRight w:val="0"/>
      <w:marTop w:val="0"/>
      <w:marBottom w:val="0"/>
      <w:divBdr>
        <w:top w:val="none" w:sz="0" w:space="0" w:color="auto"/>
        <w:left w:val="none" w:sz="0" w:space="0" w:color="auto"/>
        <w:bottom w:val="none" w:sz="0" w:space="0" w:color="auto"/>
        <w:right w:val="none" w:sz="0" w:space="0" w:color="auto"/>
      </w:divBdr>
    </w:div>
    <w:div w:id="984967338">
      <w:bodyDiv w:val="1"/>
      <w:marLeft w:val="0"/>
      <w:marRight w:val="0"/>
      <w:marTop w:val="0"/>
      <w:marBottom w:val="0"/>
      <w:divBdr>
        <w:top w:val="none" w:sz="0" w:space="0" w:color="auto"/>
        <w:left w:val="none" w:sz="0" w:space="0" w:color="auto"/>
        <w:bottom w:val="none" w:sz="0" w:space="0" w:color="auto"/>
        <w:right w:val="none" w:sz="0" w:space="0" w:color="auto"/>
      </w:divBdr>
    </w:div>
    <w:div w:id="994067130">
      <w:bodyDiv w:val="1"/>
      <w:marLeft w:val="0"/>
      <w:marRight w:val="0"/>
      <w:marTop w:val="0"/>
      <w:marBottom w:val="0"/>
      <w:divBdr>
        <w:top w:val="none" w:sz="0" w:space="0" w:color="auto"/>
        <w:left w:val="none" w:sz="0" w:space="0" w:color="auto"/>
        <w:bottom w:val="none" w:sz="0" w:space="0" w:color="auto"/>
        <w:right w:val="none" w:sz="0" w:space="0" w:color="auto"/>
      </w:divBdr>
    </w:div>
    <w:div w:id="1019356626">
      <w:bodyDiv w:val="1"/>
      <w:marLeft w:val="0"/>
      <w:marRight w:val="0"/>
      <w:marTop w:val="0"/>
      <w:marBottom w:val="0"/>
      <w:divBdr>
        <w:top w:val="none" w:sz="0" w:space="0" w:color="auto"/>
        <w:left w:val="none" w:sz="0" w:space="0" w:color="auto"/>
        <w:bottom w:val="none" w:sz="0" w:space="0" w:color="auto"/>
        <w:right w:val="none" w:sz="0" w:space="0" w:color="auto"/>
      </w:divBdr>
    </w:div>
    <w:div w:id="1031105297">
      <w:bodyDiv w:val="1"/>
      <w:marLeft w:val="0"/>
      <w:marRight w:val="0"/>
      <w:marTop w:val="0"/>
      <w:marBottom w:val="0"/>
      <w:divBdr>
        <w:top w:val="none" w:sz="0" w:space="0" w:color="auto"/>
        <w:left w:val="none" w:sz="0" w:space="0" w:color="auto"/>
        <w:bottom w:val="none" w:sz="0" w:space="0" w:color="auto"/>
        <w:right w:val="none" w:sz="0" w:space="0" w:color="auto"/>
      </w:divBdr>
    </w:div>
    <w:div w:id="1032917355">
      <w:bodyDiv w:val="1"/>
      <w:marLeft w:val="0"/>
      <w:marRight w:val="0"/>
      <w:marTop w:val="0"/>
      <w:marBottom w:val="0"/>
      <w:divBdr>
        <w:top w:val="none" w:sz="0" w:space="0" w:color="auto"/>
        <w:left w:val="none" w:sz="0" w:space="0" w:color="auto"/>
        <w:bottom w:val="none" w:sz="0" w:space="0" w:color="auto"/>
        <w:right w:val="none" w:sz="0" w:space="0" w:color="auto"/>
      </w:divBdr>
    </w:div>
    <w:div w:id="1066493458">
      <w:bodyDiv w:val="1"/>
      <w:marLeft w:val="0"/>
      <w:marRight w:val="0"/>
      <w:marTop w:val="0"/>
      <w:marBottom w:val="0"/>
      <w:divBdr>
        <w:top w:val="none" w:sz="0" w:space="0" w:color="auto"/>
        <w:left w:val="none" w:sz="0" w:space="0" w:color="auto"/>
        <w:bottom w:val="none" w:sz="0" w:space="0" w:color="auto"/>
        <w:right w:val="none" w:sz="0" w:space="0" w:color="auto"/>
      </w:divBdr>
    </w:div>
    <w:div w:id="1096487377">
      <w:bodyDiv w:val="1"/>
      <w:marLeft w:val="0"/>
      <w:marRight w:val="0"/>
      <w:marTop w:val="0"/>
      <w:marBottom w:val="0"/>
      <w:divBdr>
        <w:top w:val="none" w:sz="0" w:space="0" w:color="auto"/>
        <w:left w:val="none" w:sz="0" w:space="0" w:color="auto"/>
        <w:bottom w:val="none" w:sz="0" w:space="0" w:color="auto"/>
        <w:right w:val="none" w:sz="0" w:space="0" w:color="auto"/>
      </w:divBdr>
    </w:div>
    <w:div w:id="1099763642">
      <w:bodyDiv w:val="1"/>
      <w:marLeft w:val="0"/>
      <w:marRight w:val="0"/>
      <w:marTop w:val="0"/>
      <w:marBottom w:val="0"/>
      <w:divBdr>
        <w:top w:val="none" w:sz="0" w:space="0" w:color="auto"/>
        <w:left w:val="none" w:sz="0" w:space="0" w:color="auto"/>
        <w:bottom w:val="none" w:sz="0" w:space="0" w:color="auto"/>
        <w:right w:val="none" w:sz="0" w:space="0" w:color="auto"/>
      </w:divBdr>
    </w:div>
    <w:div w:id="1117144929">
      <w:bodyDiv w:val="1"/>
      <w:marLeft w:val="0"/>
      <w:marRight w:val="0"/>
      <w:marTop w:val="0"/>
      <w:marBottom w:val="0"/>
      <w:divBdr>
        <w:top w:val="none" w:sz="0" w:space="0" w:color="auto"/>
        <w:left w:val="none" w:sz="0" w:space="0" w:color="auto"/>
        <w:bottom w:val="none" w:sz="0" w:space="0" w:color="auto"/>
        <w:right w:val="none" w:sz="0" w:space="0" w:color="auto"/>
      </w:divBdr>
    </w:div>
    <w:div w:id="1128009950">
      <w:bodyDiv w:val="1"/>
      <w:marLeft w:val="0"/>
      <w:marRight w:val="0"/>
      <w:marTop w:val="0"/>
      <w:marBottom w:val="0"/>
      <w:divBdr>
        <w:top w:val="none" w:sz="0" w:space="0" w:color="auto"/>
        <w:left w:val="none" w:sz="0" w:space="0" w:color="auto"/>
        <w:bottom w:val="none" w:sz="0" w:space="0" w:color="auto"/>
        <w:right w:val="none" w:sz="0" w:space="0" w:color="auto"/>
      </w:divBdr>
    </w:div>
    <w:div w:id="1129277053">
      <w:bodyDiv w:val="1"/>
      <w:marLeft w:val="0"/>
      <w:marRight w:val="0"/>
      <w:marTop w:val="0"/>
      <w:marBottom w:val="0"/>
      <w:divBdr>
        <w:top w:val="none" w:sz="0" w:space="0" w:color="auto"/>
        <w:left w:val="none" w:sz="0" w:space="0" w:color="auto"/>
        <w:bottom w:val="none" w:sz="0" w:space="0" w:color="auto"/>
        <w:right w:val="none" w:sz="0" w:space="0" w:color="auto"/>
      </w:divBdr>
    </w:div>
    <w:div w:id="1136679747">
      <w:bodyDiv w:val="1"/>
      <w:marLeft w:val="0"/>
      <w:marRight w:val="0"/>
      <w:marTop w:val="0"/>
      <w:marBottom w:val="0"/>
      <w:divBdr>
        <w:top w:val="none" w:sz="0" w:space="0" w:color="auto"/>
        <w:left w:val="none" w:sz="0" w:space="0" w:color="auto"/>
        <w:bottom w:val="none" w:sz="0" w:space="0" w:color="auto"/>
        <w:right w:val="none" w:sz="0" w:space="0" w:color="auto"/>
      </w:divBdr>
    </w:div>
    <w:div w:id="1148130977">
      <w:bodyDiv w:val="1"/>
      <w:marLeft w:val="0"/>
      <w:marRight w:val="0"/>
      <w:marTop w:val="0"/>
      <w:marBottom w:val="0"/>
      <w:divBdr>
        <w:top w:val="none" w:sz="0" w:space="0" w:color="auto"/>
        <w:left w:val="none" w:sz="0" w:space="0" w:color="auto"/>
        <w:bottom w:val="none" w:sz="0" w:space="0" w:color="auto"/>
        <w:right w:val="none" w:sz="0" w:space="0" w:color="auto"/>
      </w:divBdr>
    </w:div>
    <w:div w:id="1148592215">
      <w:bodyDiv w:val="1"/>
      <w:marLeft w:val="0"/>
      <w:marRight w:val="0"/>
      <w:marTop w:val="0"/>
      <w:marBottom w:val="0"/>
      <w:divBdr>
        <w:top w:val="none" w:sz="0" w:space="0" w:color="auto"/>
        <w:left w:val="none" w:sz="0" w:space="0" w:color="auto"/>
        <w:bottom w:val="none" w:sz="0" w:space="0" w:color="auto"/>
        <w:right w:val="none" w:sz="0" w:space="0" w:color="auto"/>
      </w:divBdr>
    </w:div>
    <w:div w:id="1167406671">
      <w:bodyDiv w:val="1"/>
      <w:marLeft w:val="0"/>
      <w:marRight w:val="0"/>
      <w:marTop w:val="0"/>
      <w:marBottom w:val="0"/>
      <w:divBdr>
        <w:top w:val="none" w:sz="0" w:space="0" w:color="auto"/>
        <w:left w:val="none" w:sz="0" w:space="0" w:color="auto"/>
        <w:bottom w:val="none" w:sz="0" w:space="0" w:color="auto"/>
        <w:right w:val="none" w:sz="0" w:space="0" w:color="auto"/>
      </w:divBdr>
    </w:div>
    <w:div w:id="1180049759">
      <w:bodyDiv w:val="1"/>
      <w:marLeft w:val="0"/>
      <w:marRight w:val="0"/>
      <w:marTop w:val="0"/>
      <w:marBottom w:val="0"/>
      <w:divBdr>
        <w:top w:val="none" w:sz="0" w:space="0" w:color="auto"/>
        <w:left w:val="none" w:sz="0" w:space="0" w:color="auto"/>
        <w:bottom w:val="none" w:sz="0" w:space="0" w:color="auto"/>
        <w:right w:val="none" w:sz="0" w:space="0" w:color="auto"/>
      </w:divBdr>
    </w:div>
    <w:div w:id="1190797358">
      <w:bodyDiv w:val="1"/>
      <w:marLeft w:val="0"/>
      <w:marRight w:val="0"/>
      <w:marTop w:val="0"/>
      <w:marBottom w:val="0"/>
      <w:divBdr>
        <w:top w:val="none" w:sz="0" w:space="0" w:color="auto"/>
        <w:left w:val="none" w:sz="0" w:space="0" w:color="auto"/>
        <w:bottom w:val="none" w:sz="0" w:space="0" w:color="auto"/>
        <w:right w:val="none" w:sz="0" w:space="0" w:color="auto"/>
      </w:divBdr>
    </w:div>
    <w:div w:id="1191528329">
      <w:bodyDiv w:val="1"/>
      <w:marLeft w:val="0"/>
      <w:marRight w:val="0"/>
      <w:marTop w:val="0"/>
      <w:marBottom w:val="0"/>
      <w:divBdr>
        <w:top w:val="none" w:sz="0" w:space="0" w:color="auto"/>
        <w:left w:val="none" w:sz="0" w:space="0" w:color="auto"/>
        <w:bottom w:val="none" w:sz="0" w:space="0" w:color="auto"/>
        <w:right w:val="none" w:sz="0" w:space="0" w:color="auto"/>
      </w:divBdr>
    </w:div>
    <w:div w:id="1201821796">
      <w:bodyDiv w:val="1"/>
      <w:marLeft w:val="0"/>
      <w:marRight w:val="0"/>
      <w:marTop w:val="0"/>
      <w:marBottom w:val="0"/>
      <w:divBdr>
        <w:top w:val="none" w:sz="0" w:space="0" w:color="auto"/>
        <w:left w:val="none" w:sz="0" w:space="0" w:color="auto"/>
        <w:bottom w:val="none" w:sz="0" w:space="0" w:color="auto"/>
        <w:right w:val="none" w:sz="0" w:space="0" w:color="auto"/>
      </w:divBdr>
    </w:div>
    <w:div w:id="1213342407">
      <w:bodyDiv w:val="1"/>
      <w:marLeft w:val="0"/>
      <w:marRight w:val="0"/>
      <w:marTop w:val="0"/>
      <w:marBottom w:val="0"/>
      <w:divBdr>
        <w:top w:val="none" w:sz="0" w:space="0" w:color="auto"/>
        <w:left w:val="none" w:sz="0" w:space="0" w:color="auto"/>
        <w:bottom w:val="none" w:sz="0" w:space="0" w:color="auto"/>
        <w:right w:val="none" w:sz="0" w:space="0" w:color="auto"/>
      </w:divBdr>
    </w:div>
    <w:div w:id="1224483547">
      <w:bodyDiv w:val="1"/>
      <w:marLeft w:val="0"/>
      <w:marRight w:val="0"/>
      <w:marTop w:val="0"/>
      <w:marBottom w:val="0"/>
      <w:divBdr>
        <w:top w:val="none" w:sz="0" w:space="0" w:color="auto"/>
        <w:left w:val="none" w:sz="0" w:space="0" w:color="auto"/>
        <w:bottom w:val="none" w:sz="0" w:space="0" w:color="auto"/>
        <w:right w:val="none" w:sz="0" w:space="0" w:color="auto"/>
      </w:divBdr>
    </w:div>
    <w:div w:id="1244224731">
      <w:bodyDiv w:val="1"/>
      <w:marLeft w:val="0"/>
      <w:marRight w:val="0"/>
      <w:marTop w:val="0"/>
      <w:marBottom w:val="0"/>
      <w:divBdr>
        <w:top w:val="none" w:sz="0" w:space="0" w:color="auto"/>
        <w:left w:val="none" w:sz="0" w:space="0" w:color="auto"/>
        <w:bottom w:val="none" w:sz="0" w:space="0" w:color="auto"/>
        <w:right w:val="none" w:sz="0" w:space="0" w:color="auto"/>
      </w:divBdr>
    </w:div>
    <w:div w:id="1249773007">
      <w:bodyDiv w:val="1"/>
      <w:marLeft w:val="0"/>
      <w:marRight w:val="0"/>
      <w:marTop w:val="0"/>
      <w:marBottom w:val="0"/>
      <w:divBdr>
        <w:top w:val="none" w:sz="0" w:space="0" w:color="auto"/>
        <w:left w:val="none" w:sz="0" w:space="0" w:color="auto"/>
        <w:bottom w:val="none" w:sz="0" w:space="0" w:color="auto"/>
        <w:right w:val="none" w:sz="0" w:space="0" w:color="auto"/>
      </w:divBdr>
    </w:div>
    <w:div w:id="1250576282">
      <w:bodyDiv w:val="1"/>
      <w:marLeft w:val="0"/>
      <w:marRight w:val="0"/>
      <w:marTop w:val="0"/>
      <w:marBottom w:val="0"/>
      <w:divBdr>
        <w:top w:val="none" w:sz="0" w:space="0" w:color="auto"/>
        <w:left w:val="none" w:sz="0" w:space="0" w:color="auto"/>
        <w:bottom w:val="none" w:sz="0" w:space="0" w:color="auto"/>
        <w:right w:val="none" w:sz="0" w:space="0" w:color="auto"/>
      </w:divBdr>
    </w:div>
    <w:div w:id="1253972323">
      <w:bodyDiv w:val="1"/>
      <w:marLeft w:val="0"/>
      <w:marRight w:val="0"/>
      <w:marTop w:val="0"/>
      <w:marBottom w:val="0"/>
      <w:divBdr>
        <w:top w:val="none" w:sz="0" w:space="0" w:color="auto"/>
        <w:left w:val="none" w:sz="0" w:space="0" w:color="auto"/>
        <w:bottom w:val="none" w:sz="0" w:space="0" w:color="auto"/>
        <w:right w:val="none" w:sz="0" w:space="0" w:color="auto"/>
      </w:divBdr>
    </w:div>
    <w:div w:id="1256593004">
      <w:bodyDiv w:val="1"/>
      <w:marLeft w:val="0"/>
      <w:marRight w:val="0"/>
      <w:marTop w:val="0"/>
      <w:marBottom w:val="0"/>
      <w:divBdr>
        <w:top w:val="none" w:sz="0" w:space="0" w:color="auto"/>
        <w:left w:val="none" w:sz="0" w:space="0" w:color="auto"/>
        <w:bottom w:val="none" w:sz="0" w:space="0" w:color="auto"/>
        <w:right w:val="none" w:sz="0" w:space="0" w:color="auto"/>
      </w:divBdr>
    </w:div>
    <w:div w:id="1300572534">
      <w:bodyDiv w:val="1"/>
      <w:marLeft w:val="0"/>
      <w:marRight w:val="0"/>
      <w:marTop w:val="0"/>
      <w:marBottom w:val="0"/>
      <w:divBdr>
        <w:top w:val="none" w:sz="0" w:space="0" w:color="auto"/>
        <w:left w:val="none" w:sz="0" w:space="0" w:color="auto"/>
        <w:bottom w:val="none" w:sz="0" w:space="0" w:color="auto"/>
        <w:right w:val="none" w:sz="0" w:space="0" w:color="auto"/>
      </w:divBdr>
    </w:div>
    <w:div w:id="1322807009">
      <w:bodyDiv w:val="1"/>
      <w:marLeft w:val="0"/>
      <w:marRight w:val="0"/>
      <w:marTop w:val="0"/>
      <w:marBottom w:val="0"/>
      <w:divBdr>
        <w:top w:val="none" w:sz="0" w:space="0" w:color="auto"/>
        <w:left w:val="none" w:sz="0" w:space="0" w:color="auto"/>
        <w:bottom w:val="none" w:sz="0" w:space="0" w:color="auto"/>
        <w:right w:val="none" w:sz="0" w:space="0" w:color="auto"/>
      </w:divBdr>
    </w:div>
    <w:div w:id="1364137706">
      <w:bodyDiv w:val="1"/>
      <w:marLeft w:val="0"/>
      <w:marRight w:val="0"/>
      <w:marTop w:val="0"/>
      <w:marBottom w:val="0"/>
      <w:divBdr>
        <w:top w:val="none" w:sz="0" w:space="0" w:color="auto"/>
        <w:left w:val="none" w:sz="0" w:space="0" w:color="auto"/>
        <w:bottom w:val="none" w:sz="0" w:space="0" w:color="auto"/>
        <w:right w:val="none" w:sz="0" w:space="0" w:color="auto"/>
      </w:divBdr>
    </w:div>
    <w:div w:id="1394044770">
      <w:bodyDiv w:val="1"/>
      <w:marLeft w:val="0"/>
      <w:marRight w:val="0"/>
      <w:marTop w:val="0"/>
      <w:marBottom w:val="0"/>
      <w:divBdr>
        <w:top w:val="none" w:sz="0" w:space="0" w:color="auto"/>
        <w:left w:val="none" w:sz="0" w:space="0" w:color="auto"/>
        <w:bottom w:val="none" w:sz="0" w:space="0" w:color="auto"/>
        <w:right w:val="none" w:sz="0" w:space="0" w:color="auto"/>
      </w:divBdr>
    </w:div>
    <w:div w:id="1399278479">
      <w:bodyDiv w:val="1"/>
      <w:marLeft w:val="0"/>
      <w:marRight w:val="0"/>
      <w:marTop w:val="0"/>
      <w:marBottom w:val="0"/>
      <w:divBdr>
        <w:top w:val="none" w:sz="0" w:space="0" w:color="auto"/>
        <w:left w:val="none" w:sz="0" w:space="0" w:color="auto"/>
        <w:bottom w:val="none" w:sz="0" w:space="0" w:color="auto"/>
        <w:right w:val="none" w:sz="0" w:space="0" w:color="auto"/>
      </w:divBdr>
    </w:div>
    <w:div w:id="1488551655">
      <w:bodyDiv w:val="1"/>
      <w:marLeft w:val="0"/>
      <w:marRight w:val="0"/>
      <w:marTop w:val="0"/>
      <w:marBottom w:val="0"/>
      <w:divBdr>
        <w:top w:val="none" w:sz="0" w:space="0" w:color="auto"/>
        <w:left w:val="none" w:sz="0" w:space="0" w:color="auto"/>
        <w:bottom w:val="none" w:sz="0" w:space="0" w:color="auto"/>
        <w:right w:val="none" w:sz="0" w:space="0" w:color="auto"/>
      </w:divBdr>
    </w:div>
    <w:div w:id="1492018666">
      <w:bodyDiv w:val="1"/>
      <w:marLeft w:val="0"/>
      <w:marRight w:val="0"/>
      <w:marTop w:val="0"/>
      <w:marBottom w:val="0"/>
      <w:divBdr>
        <w:top w:val="none" w:sz="0" w:space="0" w:color="auto"/>
        <w:left w:val="none" w:sz="0" w:space="0" w:color="auto"/>
        <w:bottom w:val="none" w:sz="0" w:space="0" w:color="auto"/>
        <w:right w:val="none" w:sz="0" w:space="0" w:color="auto"/>
      </w:divBdr>
    </w:div>
    <w:div w:id="1497183887">
      <w:bodyDiv w:val="1"/>
      <w:marLeft w:val="0"/>
      <w:marRight w:val="0"/>
      <w:marTop w:val="0"/>
      <w:marBottom w:val="0"/>
      <w:divBdr>
        <w:top w:val="none" w:sz="0" w:space="0" w:color="auto"/>
        <w:left w:val="none" w:sz="0" w:space="0" w:color="auto"/>
        <w:bottom w:val="none" w:sz="0" w:space="0" w:color="auto"/>
        <w:right w:val="none" w:sz="0" w:space="0" w:color="auto"/>
      </w:divBdr>
    </w:div>
    <w:div w:id="1499886784">
      <w:bodyDiv w:val="1"/>
      <w:marLeft w:val="0"/>
      <w:marRight w:val="0"/>
      <w:marTop w:val="0"/>
      <w:marBottom w:val="0"/>
      <w:divBdr>
        <w:top w:val="none" w:sz="0" w:space="0" w:color="auto"/>
        <w:left w:val="none" w:sz="0" w:space="0" w:color="auto"/>
        <w:bottom w:val="none" w:sz="0" w:space="0" w:color="auto"/>
        <w:right w:val="none" w:sz="0" w:space="0" w:color="auto"/>
      </w:divBdr>
    </w:div>
    <w:div w:id="1500387417">
      <w:bodyDiv w:val="1"/>
      <w:marLeft w:val="0"/>
      <w:marRight w:val="0"/>
      <w:marTop w:val="0"/>
      <w:marBottom w:val="0"/>
      <w:divBdr>
        <w:top w:val="none" w:sz="0" w:space="0" w:color="auto"/>
        <w:left w:val="none" w:sz="0" w:space="0" w:color="auto"/>
        <w:bottom w:val="none" w:sz="0" w:space="0" w:color="auto"/>
        <w:right w:val="none" w:sz="0" w:space="0" w:color="auto"/>
      </w:divBdr>
    </w:div>
    <w:div w:id="1548682858">
      <w:bodyDiv w:val="1"/>
      <w:marLeft w:val="0"/>
      <w:marRight w:val="0"/>
      <w:marTop w:val="0"/>
      <w:marBottom w:val="0"/>
      <w:divBdr>
        <w:top w:val="none" w:sz="0" w:space="0" w:color="auto"/>
        <w:left w:val="none" w:sz="0" w:space="0" w:color="auto"/>
        <w:bottom w:val="none" w:sz="0" w:space="0" w:color="auto"/>
        <w:right w:val="none" w:sz="0" w:space="0" w:color="auto"/>
      </w:divBdr>
    </w:div>
    <w:div w:id="1570575095">
      <w:bodyDiv w:val="1"/>
      <w:marLeft w:val="0"/>
      <w:marRight w:val="0"/>
      <w:marTop w:val="0"/>
      <w:marBottom w:val="0"/>
      <w:divBdr>
        <w:top w:val="none" w:sz="0" w:space="0" w:color="auto"/>
        <w:left w:val="none" w:sz="0" w:space="0" w:color="auto"/>
        <w:bottom w:val="none" w:sz="0" w:space="0" w:color="auto"/>
        <w:right w:val="none" w:sz="0" w:space="0" w:color="auto"/>
      </w:divBdr>
    </w:div>
    <w:div w:id="1608270111">
      <w:bodyDiv w:val="1"/>
      <w:marLeft w:val="0"/>
      <w:marRight w:val="0"/>
      <w:marTop w:val="0"/>
      <w:marBottom w:val="0"/>
      <w:divBdr>
        <w:top w:val="none" w:sz="0" w:space="0" w:color="auto"/>
        <w:left w:val="none" w:sz="0" w:space="0" w:color="auto"/>
        <w:bottom w:val="none" w:sz="0" w:space="0" w:color="auto"/>
        <w:right w:val="none" w:sz="0" w:space="0" w:color="auto"/>
      </w:divBdr>
    </w:div>
    <w:div w:id="1631789507">
      <w:bodyDiv w:val="1"/>
      <w:marLeft w:val="0"/>
      <w:marRight w:val="0"/>
      <w:marTop w:val="0"/>
      <w:marBottom w:val="0"/>
      <w:divBdr>
        <w:top w:val="none" w:sz="0" w:space="0" w:color="auto"/>
        <w:left w:val="none" w:sz="0" w:space="0" w:color="auto"/>
        <w:bottom w:val="none" w:sz="0" w:space="0" w:color="auto"/>
        <w:right w:val="none" w:sz="0" w:space="0" w:color="auto"/>
      </w:divBdr>
    </w:div>
    <w:div w:id="1633176157">
      <w:bodyDiv w:val="1"/>
      <w:marLeft w:val="0"/>
      <w:marRight w:val="0"/>
      <w:marTop w:val="0"/>
      <w:marBottom w:val="0"/>
      <w:divBdr>
        <w:top w:val="none" w:sz="0" w:space="0" w:color="auto"/>
        <w:left w:val="none" w:sz="0" w:space="0" w:color="auto"/>
        <w:bottom w:val="none" w:sz="0" w:space="0" w:color="auto"/>
        <w:right w:val="none" w:sz="0" w:space="0" w:color="auto"/>
      </w:divBdr>
      <w:divsChild>
        <w:div w:id="950552214">
          <w:marLeft w:val="0"/>
          <w:marRight w:val="0"/>
          <w:marTop w:val="0"/>
          <w:marBottom w:val="0"/>
          <w:divBdr>
            <w:top w:val="none" w:sz="0" w:space="0" w:color="auto"/>
            <w:left w:val="none" w:sz="0" w:space="0" w:color="auto"/>
            <w:bottom w:val="none" w:sz="0" w:space="0" w:color="auto"/>
            <w:right w:val="none" w:sz="0" w:space="0" w:color="auto"/>
          </w:divBdr>
        </w:div>
        <w:div w:id="1187599071">
          <w:marLeft w:val="0"/>
          <w:marRight w:val="0"/>
          <w:marTop w:val="0"/>
          <w:marBottom w:val="0"/>
          <w:divBdr>
            <w:top w:val="none" w:sz="0" w:space="0" w:color="auto"/>
            <w:left w:val="none" w:sz="0" w:space="0" w:color="auto"/>
            <w:bottom w:val="none" w:sz="0" w:space="0" w:color="auto"/>
            <w:right w:val="none" w:sz="0" w:space="0" w:color="auto"/>
          </w:divBdr>
        </w:div>
        <w:div w:id="1382821462">
          <w:marLeft w:val="0"/>
          <w:marRight w:val="0"/>
          <w:marTop w:val="0"/>
          <w:marBottom w:val="0"/>
          <w:divBdr>
            <w:top w:val="none" w:sz="0" w:space="0" w:color="auto"/>
            <w:left w:val="none" w:sz="0" w:space="0" w:color="auto"/>
            <w:bottom w:val="none" w:sz="0" w:space="0" w:color="auto"/>
            <w:right w:val="none" w:sz="0" w:space="0" w:color="auto"/>
          </w:divBdr>
        </w:div>
        <w:div w:id="2039351592">
          <w:marLeft w:val="0"/>
          <w:marRight w:val="0"/>
          <w:marTop w:val="0"/>
          <w:marBottom w:val="0"/>
          <w:divBdr>
            <w:top w:val="none" w:sz="0" w:space="0" w:color="auto"/>
            <w:left w:val="none" w:sz="0" w:space="0" w:color="auto"/>
            <w:bottom w:val="none" w:sz="0" w:space="0" w:color="auto"/>
            <w:right w:val="none" w:sz="0" w:space="0" w:color="auto"/>
          </w:divBdr>
        </w:div>
        <w:div w:id="2090231348">
          <w:marLeft w:val="0"/>
          <w:marRight w:val="0"/>
          <w:marTop w:val="0"/>
          <w:marBottom w:val="0"/>
          <w:divBdr>
            <w:top w:val="none" w:sz="0" w:space="0" w:color="auto"/>
            <w:left w:val="none" w:sz="0" w:space="0" w:color="auto"/>
            <w:bottom w:val="none" w:sz="0" w:space="0" w:color="auto"/>
            <w:right w:val="none" w:sz="0" w:space="0" w:color="auto"/>
          </w:divBdr>
        </w:div>
      </w:divsChild>
    </w:div>
    <w:div w:id="1653679732">
      <w:bodyDiv w:val="1"/>
      <w:marLeft w:val="0"/>
      <w:marRight w:val="0"/>
      <w:marTop w:val="0"/>
      <w:marBottom w:val="0"/>
      <w:divBdr>
        <w:top w:val="none" w:sz="0" w:space="0" w:color="auto"/>
        <w:left w:val="none" w:sz="0" w:space="0" w:color="auto"/>
        <w:bottom w:val="none" w:sz="0" w:space="0" w:color="auto"/>
        <w:right w:val="none" w:sz="0" w:space="0" w:color="auto"/>
      </w:divBdr>
    </w:div>
    <w:div w:id="1765490402">
      <w:bodyDiv w:val="1"/>
      <w:marLeft w:val="0"/>
      <w:marRight w:val="0"/>
      <w:marTop w:val="0"/>
      <w:marBottom w:val="0"/>
      <w:divBdr>
        <w:top w:val="none" w:sz="0" w:space="0" w:color="auto"/>
        <w:left w:val="none" w:sz="0" w:space="0" w:color="auto"/>
        <w:bottom w:val="none" w:sz="0" w:space="0" w:color="auto"/>
        <w:right w:val="none" w:sz="0" w:space="0" w:color="auto"/>
      </w:divBdr>
    </w:div>
    <w:div w:id="1771271533">
      <w:bodyDiv w:val="1"/>
      <w:marLeft w:val="0"/>
      <w:marRight w:val="0"/>
      <w:marTop w:val="0"/>
      <w:marBottom w:val="0"/>
      <w:divBdr>
        <w:top w:val="none" w:sz="0" w:space="0" w:color="auto"/>
        <w:left w:val="none" w:sz="0" w:space="0" w:color="auto"/>
        <w:bottom w:val="none" w:sz="0" w:space="0" w:color="auto"/>
        <w:right w:val="none" w:sz="0" w:space="0" w:color="auto"/>
      </w:divBdr>
    </w:div>
    <w:div w:id="1771273161">
      <w:bodyDiv w:val="1"/>
      <w:marLeft w:val="0"/>
      <w:marRight w:val="0"/>
      <w:marTop w:val="0"/>
      <w:marBottom w:val="0"/>
      <w:divBdr>
        <w:top w:val="none" w:sz="0" w:space="0" w:color="auto"/>
        <w:left w:val="none" w:sz="0" w:space="0" w:color="auto"/>
        <w:bottom w:val="none" w:sz="0" w:space="0" w:color="auto"/>
        <w:right w:val="none" w:sz="0" w:space="0" w:color="auto"/>
      </w:divBdr>
    </w:div>
    <w:div w:id="1783374473">
      <w:bodyDiv w:val="1"/>
      <w:marLeft w:val="0"/>
      <w:marRight w:val="0"/>
      <w:marTop w:val="0"/>
      <w:marBottom w:val="0"/>
      <w:divBdr>
        <w:top w:val="none" w:sz="0" w:space="0" w:color="auto"/>
        <w:left w:val="none" w:sz="0" w:space="0" w:color="auto"/>
        <w:bottom w:val="none" w:sz="0" w:space="0" w:color="auto"/>
        <w:right w:val="none" w:sz="0" w:space="0" w:color="auto"/>
      </w:divBdr>
    </w:div>
    <w:div w:id="1784113949">
      <w:bodyDiv w:val="1"/>
      <w:marLeft w:val="0"/>
      <w:marRight w:val="0"/>
      <w:marTop w:val="0"/>
      <w:marBottom w:val="0"/>
      <w:divBdr>
        <w:top w:val="none" w:sz="0" w:space="0" w:color="auto"/>
        <w:left w:val="none" w:sz="0" w:space="0" w:color="auto"/>
        <w:bottom w:val="none" w:sz="0" w:space="0" w:color="auto"/>
        <w:right w:val="none" w:sz="0" w:space="0" w:color="auto"/>
      </w:divBdr>
    </w:div>
    <w:div w:id="1799490591">
      <w:bodyDiv w:val="1"/>
      <w:marLeft w:val="0"/>
      <w:marRight w:val="0"/>
      <w:marTop w:val="0"/>
      <w:marBottom w:val="0"/>
      <w:divBdr>
        <w:top w:val="none" w:sz="0" w:space="0" w:color="auto"/>
        <w:left w:val="none" w:sz="0" w:space="0" w:color="auto"/>
        <w:bottom w:val="none" w:sz="0" w:space="0" w:color="auto"/>
        <w:right w:val="none" w:sz="0" w:space="0" w:color="auto"/>
      </w:divBdr>
    </w:div>
    <w:div w:id="1801876997">
      <w:bodyDiv w:val="1"/>
      <w:marLeft w:val="0"/>
      <w:marRight w:val="0"/>
      <w:marTop w:val="0"/>
      <w:marBottom w:val="0"/>
      <w:divBdr>
        <w:top w:val="none" w:sz="0" w:space="0" w:color="auto"/>
        <w:left w:val="none" w:sz="0" w:space="0" w:color="auto"/>
        <w:bottom w:val="none" w:sz="0" w:space="0" w:color="auto"/>
        <w:right w:val="none" w:sz="0" w:space="0" w:color="auto"/>
      </w:divBdr>
    </w:div>
    <w:div w:id="1811708789">
      <w:bodyDiv w:val="1"/>
      <w:marLeft w:val="0"/>
      <w:marRight w:val="0"/>
      <w:marTop w:val="0"/>
      <w:marBottom w:val="0"/>
      <w:divBdr>
        <w:top w:val="none" w:sz="0" w:space="0" w:color="auto"/>
        <w:left w:val="none" w:sz="0" w:space="0" w:color="auto"/>
        <w:bottom w:val="none" w:sz="0" w:space="0" w:color="auto"/>
        <w:right w:val="none" w:sz="0" w:space="0" w:color="auto"/>
      </w:divBdr>
    </w:div>
    <w:div w:id="1816143247">
      <w:bodyDiv w:val="1"/>
      <w:marLeft w:val="0"/>
      <w:marRight w:val="0"/>
      <w:marTop w:val="0"/>
      <w:marBottom w:val="0"/>
      <w:divBdr>
        <w:top w:val="none" w:sz="0" w:space="0" w:color="auto"/>
        <w:left w:val="none" w:sz="0" w:space="0" w:color="auto"/>
        <w:bottom w:val="none" w:sz="0" w:space="0" w:color="auto"/>
        <w:right w:val="none" w:sz="0" w:space="0" w:color="auto"/>
      </w:divBdr>
    </w:div>
    <w:div w:id="1834032484">
      <w:bodyDiv w:val="1"/>
      <w:marLeft w:val="0"/>
      <w:marRight w:val="0"/>
      <w:marTop w:val="0"/>
      <w:marBottom w:val="0"/>
      <w:divBdr>
        <w:top w:val="none" w:sz="0" w:space="0" w:color="auto"/>
        <w:left w:val="none" w:sz="0" w:space="0" w:color="auto"/>
        <w:bottom w:val="none" w:sz="0" w:space="0" w:color="auto"/>
        <w:right w:val="none" w:sz="0" w:space="0" w:color="auto"/>
      </w:divBdr>
    </w:div>
    <w:div w:id="1840198657">
      <w:bodyDiv w:val="1"/>
      <w:marLeft w:val="0"/>
      <w:marRight w:val="0"/>
      <w:marTop w:val="0"/>
      <w:marBottom w:val="0"/>
      <w:divBdr>
        <w:top w:val="none" w:sz="0" w:space="0" w:color="auto"/>
        <w:left w:val="none" w:sz="0" w:space="0" w:color="auto"/>
        <w:bottom w:val="none" w:sz="0" w:space="0" w:color="auto"/>
        <w:right w:val="none" w:sz="0" w:space="0" w:color="auto"/>
      </w:divBdr>
    </w:div>
    <w:div w:id="1860049048">
      <w:bodyDiv w:val="1"/>
      <w:marLeft w:val="0"/>
      <w:marRight w:val="0"/>
      <w:marTop w:val="0"/>
      <w:marBottom w:val="0"/>
      <w:divBdr>
        <w:top w:val="none" w:sz="0" w:space="0" w:color="auto"/>
        <w:left w:val="none" w:sz="0" w:space="0" w:color="auto"/>
        <w:bottom w:val="none" w:sz="0" w:space="0" w:color="auto"/>
        <w:right w:val="none" w:sz="0" w:space="0" w:color="auto"/>
      </w:divBdr>
    </w:div>
    <w:div w:id="1890845601">
      <w:bodyDiv w:val="1"/>
      <w:marLeft w:val="0"/>
      <w:marRight w:val="0"/>
      <w:marTop w:val="0"/>
      <w:marBottom w:val="0"/>
      <w:divBdr>
        <w:top w:val="none" w:sz="0" w:space="0" w:color="auto"/>
        <w:left w:val="none" w:sz="0" w:space="0" w:color="auto"/>
        <w:bottom w:val="none" w:sz="0" w:space="0" w:color="auto"/>
        <w:right w:val="none" w:sz="0" w:space="0" w:color="auto"/>
      </w:divBdr>
    </w:div>
    <w:div w:id="1919973403">
      <w:bodyDiv w:val="1"/>
      <w:marLeft w:val="0"/>
      <w:marRight w:val="0"/>
      <w:marTop w:val="0"/>
      <w:marBottom w:val="0"/>
      <w:divBdr>
        <w:top w:val="none" w:sz="0" w:space="0" w:color="auto"/>
        <w:left w:val="none" w:sz="0" w:space="0" w:color="auto"/>
        <w:bottom w:val="none" w:sz="0" w:space="0" w:color="auto"/>
        <w:right w:val="none" w:sz="0" w:space="0" w:color="auto"/>
      </w:divBdr>
    </w:div>
    <w:div w:id="1944874790">
      <w:bodyDiv w:val="1"/>
      <w:marLeft w:val="0"/>
      <w:marRight w:val="0"/>
      <w:marTop w:val="0"/>
      <w:marBottom w:val="0"/>
      <w:divBdr>
        <w:top w:val="none" w:sz="0" w:space="0" w:color="auto"/>
        <w:left w:val="none" w:sz="0" w:space="0" w:color="auto"/>
        <w:bottom w:val="none" w:sz="0" w:space="0" w:color="auto"/>
        <w:right w:val="none" w:sz="0" w:space="0" w:color="auto"/>
      </w:divBdr>
    </w:div>
    <w:div w:id="1947300843">
      <w:bodyDiv w:val="1"/>
      <w:marLeft w:val="0"/>
      <w:marRight w:val="0"/>
      <w:marTop w:val="0"/>
      <w:marBottom w:val="0"/>
      <w:divBdr>
        <w:top w:val="none" w:sz="0" w:space="0" w:color="auto"/>
        <w:left w:val="none" w:sz="0" w:space="0" w:color="auto"/>
        <w:bottom w:val="none" w:sz="0" w:space="0" w:color="auto"/>
        <w:right w:val="none" w:sz="0" w:space="0" w:color="auto"/>
      </w:divBdr>
    </w:div>
    <w:div w:id="1965305893">
      <w:bodyDiv w:val="1"/>
      <w:marLeft w:val="0"/>
      <w:marRight w:val="0"/>
      <w:marTop w:val="0"/>
      <w:marBottom w:val="0"/>
      <w:divBdr>
        <w:top w:val="none" w:sz="0" w:space="0" w:color="auto"/>
        <w:left w:val="none" w:sz="0" w:space="0" w:color="auto"/>
        <w:bottom w:val="none" w:sz="0" w:space="0" w:color="auto"/>
        <w:right w:val="none" w:sz="0" w:space="0" w:color="auto"/>
      </w:divBdr>
      <w:divsChild>
        <w:div w:id="81921448">
          <w:marLeft w:val="0"/>
          <w:marRight w:val="0"/>
          <w:marTop w:val="0"/>
          <w:marBottom w:val="0"/>
          <w:divBdr>
            <w:top w:val="none" w:sz="0" w:space="0" w:color="auto"/>
            <w:left w:val="none" w:sz="0" w:space="0" w:color="auto"/>
            <w:bottom w:val="none" w:sz="0" w:space="0" w:color="auto"/>
            <w:right w:val="none" w:sz="0" w:space="0" w:color="auto"/>
          </w:divBdr>
        </w:div>
        <w:div w:id="361365847">
          <w:marLeft w:val="0"/>
          <w:marRight w:val="0"/>
          <w:marTop w:val="0"/>
          <w:marBottom w:val="0"/>
          <w:divBdr>
            <w:top w:val="none" w:sz="0" w:space="0" w:color="auto"/>
            <w:left w:val="none" w:sz="0" w:space="0" w:color="auto"/>
            <w:bottom w:val="none" w:sz="0" w:space="0" w:color="auto"/>
            <w:right w:val="none" w:sz="0" w:space="0" w:color="auto"/>
          </w:divBdr>
        </w:div>
      </w:divsChild>
    </w:div>
    <w:div w:id="1982925223">
      <w:bodyDiv w:val="1"/>
      <w:marLeft w:val="0"/>
      <w:marRight w:val="0"/>
      <w:marTop w:val="0"/>
      <w:marBottom w:val="0"/>
      <w:divBdr>
        <w:top w:val="none" w:sz="0" w:space="0" w:color="auto"/>
        <w:left w:val="none" w:sz="0" w:space="0" w:color="auto"/>
        <w:bottom w:val="none" w:sz="0" w:space="0" w:color="auto"/>
        <w:right w:val="none" w:sz="0" w:space="0" w:color="auto"/>
      </w:divBdr>
    </w:div>
    <w:div w:id="1985889946">
      <w:bodyDiv w:val="1"/>
      <w:marLeft w:val="0"/>
      <w:marRight w:val="0"/>
      <w:marTop w:val="0"/>
      <w:marBottom w:val="0"/>
      <w:divBdr>
        <w:top w:val="none" w:sz="0" w:space="0" w:color="auto"/>
        <w:left w:val="none" w:sz="0" w:space="0" w:color="auto"/>
        <w:bottom w:val="none" w:sz="0" w:space="0" w:color="auto"/>
        <w:right w:val="none" w:sz="0" w:space="0" w:color="auto"/>
      </w:divBdr>
    </w:div>
    <w:div w:id="2048412174">
      <w:bodyDiv w:val="1"/>
      <w:marLeft w:val="0"/>
      <w:marRight w:val="0"/>
      <w:marTop w:val="0"/>
      <w:marBottom w:val="0"/>
      <w:divBdr>
        <w:top w:val="none" w:sz="0" w:space="0" w:color="auto"/>
        <w:left w:val="none" w:sz="0" w:space="0" w:color="auto"/>
        <w:bottom w:val="none" w:sz="0" w:space="0" w:color="auto"/>
        <w:right w:val="none" w:sz="0" w:space="0" w:color="auto"/>
      </w:divBdr>
    </w:div>
    <w:div w:id="2057002564">
      <w:bodyDiv w:val="1"/>
      <w:marLeft w:val="0"/>
      <w:marRight w:val="0"/>
      <w:marTop w:val="0"/>
      <w:marBottom w:val="0"/>
      <w:divBdr>
        <w:top w:val="none" w:sz="0" w:space="0" w:color="auto"/>
        <w:left w:val="none" w:sz="0" w:space="0" w:color="auto"/>
        <w:bottom w:val="none" w:sz="0" w:space="0" w:color="auto"/>
        <w:right w:val="none" w:sz="0" w:space="0" w:color="auto"/>
      </w:divBdr>
    </w:div>
    <w:div w:id="2059209085">
      <w:bodyDiv w:val="1"/>
      <w:marLeft w:val="0"/>
      <w:marRight w:val="0"/>
      <w:marTop w:val="0"/>
      <w:marBottom w:val="0"/>
      <w:divBdr>
        <w:top w:val="none" w:sz="0" w:space="0" w:color="auto"/>
        <w:left w:val="none" w:sz="0" w:space="0" w:color="auto"/>
        <w:bottom w:val="none" w:sz="0" w:space="0" w:color="auto"/>
        <w:right w:val="none" w:sz="0" w:space="0" w:color="auto"/>
      </w:divBdr>
    </w:div>
    <w:div w:id="2080052470">
      <w:bodyDiv w:val="1"/>
      <w:marLeft w:val="0"/>
      <w:marRight w:val="0"/>
      <w:marTop w:val="0"/>
      <w:marBottom w:val="0"/>
      <w:divBdr>
        <w:top w:val="none" w:sz="0" w:space="0" w:color="auto"/>
        <w:left w:val="none" w:sz="0" w:space="0" w:color="auto"/>
        <w:bottom w:val="none" w:sz="0" w:space="0" w:color="auto"/>
        <w:right w:val="none" w:sz="0" w:space="0" w:color="auto"/>
      </w:divBdr>
    </w:div>
    <w:div w:id="2130314604">
      <w:bodyDiv w:val="1"/>
      <w:marLeft w:val="0"/>
      <w:marRight w:val="0"/>
      <w:marTop w:val="0"/>
      <w:marBottom w:val="0"/>
      <w:divBdr>
        <w:top w:val="none" w:sz="0" w:space="0" w:color="auto"/>
        <w:left w:val="none" w:sz="0" w:space="0" w:color="auto"/>
        <w:bottom w:val="none" w:sz="0" w:space="0" w:color="auto"/>
        <w:right w:val="none" w:sz="0" w:space="0" w:color="auto"/>
      </w:divBdr>
    </w:div>
    <w:div w:id="2132698026">
      <w:bodyDiv w:val="1"/>
      <w:marLeft w:val="0"/>
      <w:marRight w:val="0"/>
      <w:marTop w:val="0"/>
      <w:marBottom w:val="0"/>
      <w:divBdr>
        <w:top w:val="none" w:sz="0" w:space="0" w:color="auto"/>
        <w:left w:val="none" w:sz="0" w:space="0" w:color="auto"/>
        <w:bottom w:val="none" w:sz="0" w:space="0" w:color="auto"/>
        <w:right w:val="none" w:sz="0" w:space="0" w:color="auto"/>
      </w:divBdr>
    </w:div>
    <w:div w:id="21364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jpeg"/><Relationship Id="rId34" Type="http://schemas.openxmlformats.org/officeDocument/2006/relationships/image" Target="media/image17.emf"/><Relationship Id="rId42" Type="http://schemas.openxmlformats.org/officeDocument/2006/relationships/image" Target="media/image24.emf"/><Relationship Id="rId47" Type="http://schemas.openxmlformats.org/officeDocument/2006/relationships/image" Target="media/image27.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image" Target="media/image12.emf"/><Relationship Id="rId11" Type="http://schemas.openxmlformats.org/officeDocument/2006/relationships/chart" Target="charts/chart4.xml"/><Relationship Id="rId24" Type="http://schemas.openxmlformats.org/officeDocument/2006/relationships/image" Target="media/image7.jpg"/><Relationship Id="rId32" Type="http://schemas.openxmlformats.org/officeDocument/2006/relationships/image" Target="media/image15.png"/><Relationship Id="rId37" Type="http://schemas.openxmlformats.org/officeDocument/2006/relationships/image" Target="media/image20.emf"/><Relationship Id="rId40" Type="http://schemas.openxmlformats.org/officeDocument/2006/relationships/chart" Target="charts/chart11.xml"/><Relationship Id="rId45" Type="http://schemas.openxmlformats.org/officeDocument/2006/relationships/chart" Target="charts/chart13.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image" Target="media/image6.png"/><Relationship Id="rId28" Type="http://schemas.openxmlformats.org/officeDocument/2006/relationships/image" Target="media/image11.emf"/><Relationship Id="rId36" Type="http://schemas.openxmlformats.org/officeDocument/2006/relationships/image" Target="media/image19.emf"/><Relationship Id="rId49"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emf"/><Relationship Id="rId43" Type="http://schemas.openxmlformats.org/officeDocument/2006/relationships/image" Target="media/image25.emf"/><Relationship Id="rId48" Type="http://schemas.openxmlformats.org/officeDocument/2006/relationships/header" Target="header1.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image" Target="media/image8.jpeg"/><Relationship Id="rId33" Type="http://schemas.openxmlformats.org/officeDocument/2006/relationships/image" Target="media/image16.png"/><Relationship Id="rId38" Type="http://schemas.openxmlformats.org/officeDocument/2006/relationships/image" Target="media/image21.jpeg"/><Relationship Id="rId46" Type="http://schemas.openxmlformats.org/officeDocument/2006/relationships/image" Target="media/image26.png"/><Relationship Id="rId20" Type="http://schemas.openxmlformats.org/officeDocument/2006/relationships/image" Target="media/image3.PNG"/><Relationship Id="rId41" Type="http://schemas.openxmlformats.org/officeDocument/2006/relationships/image" Target="media/image23.emf"/><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A32_SBV_1\Desktop\&#1050;&#1085;&#1080;&#1075;&#1072;1%20(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A32_SBV_1\Desktop\&#1050;&#1085;&#1080;&#1075;&#1072;1%20(1).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Panjiev\Desktop\2022Q3\database%20and%20graphs%20(&#1040;&#1074;&#1090;&#1086;&#1089;&#1086;&#1093;&#1088;&#1072;&#1085;&#1077;&#1085;&#1085;&#1099;&#108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BPanjiev\Desktop\2022Q3\database%20and%20graphs%20(&#1040;&#1074;&#1090;&#1086;&#1089;&#1086;&#1093;&#1088;&#1072;&#1085;&#1077;&#1085;&#1085;&#1099;&#1081;).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10A32_SBV_1\Desktop\&#1075;&#1088;&#1072;&#1092;&#1080;&#1082;%20(3).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0A32_SBV_1\Desktop\&#1075;&#1088;&#1072;&#1092;&#1080;&#1082;%20(3).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10A32_SBV_1\Desktop\&#1075;&#1088;&#1072;&#1092;&#1080;&#1082;%20(3).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10A32_SBV_1\Desktop\&#1075;&#1088;&#1072;&#1092;&#1080;&#1082;%20(3).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1" Type="http://schemas.openxmlformats.org/officeDocument/2006/relationships/oleObject" Target="file:///\\MFDATA\Gugb(BP)\01.%20&#1056;&#1040;&#1057;&#1063;&#1045;&#1058;%20&#1041;&#1070;&#1044;&#1046;&#1045;&#1058;&#1040;%20&#1053;&#1040;%202023%20&#1043;&#1054;&#1044;\6.%20&#1041;&#1070;&#1044;&#1046;&#1045;&#1058;&#1053;&#1054;&#1052;&#1040;%20(2023%20&#1081;.%20&#1091;&#1095;&#1091;&#1085;)\&#1076;&#1080;&#1072;&#1075;&#1088;&#1072;&#1084;&#1084;&#1099;\&#1050;&#1086;&#1087;&#1080;&#1103;%20&#1052;&#1042;&#1061;%20&#1087;&#1086;&#1082;&#1072;&#1079;&#1072;&#1090;&#1077;&#1083;&#1080;%2027%2009%202022&#1075;%20%20(2).xls" TargetMode="Externa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3.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a:solidFill>
                  <a:sysClr val="windowText" lastClr="000000"/>
                </a:solidFill>
              </a:rPr>
              <a:t>ЯИМ жон бошига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Лист1!$A$7</c:f>
              <c:strCache>
                <c:ptCount val="1"/>
                <c:pt idx="0">
                  <c:v>Дастлабки 
прагноз</c:v>
                </c:pt>
              </c:strCache>
            </c:strRef>
          </c:tx>
          <c:spPr>
            <a:ln w="28575" cap="rnd">
              <a:solidFill>
                <a:srgbClr val="92D050"/>
              </a:solidFill>
              <a:round/>
            </a:ln>
            <a:effectLst/>
          </c:spPr>
          <c:marker>
            <c:symbol val="none"/>
          </c:marker>
          <c:cat>
            <c:numRef>
              <c:f>Лист1!$B$6:$G$6</c:f>
              <c:numCache>
                <c:formatCode>General</c:formatCode>
                <c:ptCount val="6"/>
                <c:pt idx="0">
                  <c:v>2020</c:v>
                </c:pt>
                <c:pt idx="1">
                  <c:v>2021</c:v>
                </c:pt>
                <c:pt idx="2">
                  <c:v>2022</c:v>
                </c:pt>
                <c:pt idx="3">
                  <c:v>2023</c:v>
                </c:pt>
                <c:pt idx="4">
                  <c:v>2024</c:v>
                </c:pt>
                <c:pt idx="5">
                  <c:v>2025</c:v>
                </c:pt>
              </c:numCache>
            </c:numRef>
          </c:cat>
          <c:val>
            <c:numRef>
              <c:f>Лист1!$B$7:$G$7</c:f>
              <c:numCache>
                <c:formatCode>General</c:formatCode>
                <c:ptCount val="6"/>
                <c:pt idx="0">
                  <c:v>-0.1</c:v>
                </c:pt>
                <c:pt idx="1">
                  <c:v>5.3</c:v>
                </c:pt>
                <c:pt idx="2" formatCode="0.0">
                  <c:v>5</c:v>
                </c:pt>
                <c:pt idx="3">
                  <c:v>4.5</c:v>
                </c:pt>
                <c:pt idx="4">
                  <c:v>4.8</c:v>
                </c:pt>
                <c:pt idx="5">
                  <c:v>5.3</c:v>
                </c:pt>
              </c:numCache>
            </c:numRef>
          </c:val>
          <c:smooth val="1"/>
          <c:extLst>
            <c:ext xmlns:c16="http://schemas.microsoft.com/office/drawing/2014/chart" uri="{C3380CC4-5D6E-409C-BE32-E72D297353CC}">
              <c16:uniqueId val="{00000000-81F5-44F0-89F0-0B1183AF0C5D}"/>
            </c:ext>
          </c:extLst>
        </c:ser>
        <c:ser>
          <c:idx val="1"/>
          <c:order val="1"/>
          <c:tx>
            <c:strRef>
              <c:f>Лист1!$A$8</c:f>
              <c:strCache>
                <c:ptCount val="1"/>
                <c:pt idx="0">
                  <c:v>Қайта кўриб
чиқилган прогноз</c:v>
                </c:pt>
              </c:strCache>
            </c:strRef>
          </c:tx>
          <c:spPr>
            <a:ln w="28575" cap="rnd">
              <a:solidFill>
                <a:srgbClr val="FF0000"/>
              </a:solidFill>
              <a:prstDash val="sysDash"/>
              <a:round/>
            </a:ln>
            <a:effectLst/>
          </c:spPr>
          <c:marker>
            <c:symbol val="none"/>
          </c:marker>
          <c:cat>
            <c:numRef>
              <c:f>Лист1!$B$6:$G$6</c:f>
              <c:numCache>
                <c:formatCode>General</c:formatCode>
                <c:ptCount val="6"/>
                <c:pt idx="0">
                  <c:v>2020</c:v>
                </c:pt>
                <c:pt idx="1">
                  <c:v>2021</c:v>
                </c:pt>
                <c:pt idx="2">
                  <c:v>2022</c:v>
                </c:pt>
                <c:pt idx="3">
                  <c:v>2023</c:v>
                </c:pt>
                <c:pt idx="4">
                  <c:v>2024</c:v>
                </c:pt>
                <c:pt idx="5">
                  <c:v>2025</c:v>
                </c:pt>
              </c:numCache>
            </c:numRef>
          </c:cat>
          <c:val>
            <c:numRef>
              <c:f>Лист1!$B$8:$G$8</c:f>
              <c:numCache>
                <c:formatCode>General</c:formatCode>
                <c:ptCount val="6"/>
                <c:pt idx="0">
                  <c:v>-0.1</c:v>
                </c:pt>
                <c:pt idx="1">
                  <c:v>5.3</c:v>
                </c:pt>
                <c:pt idx="2">
                  <c:v>3.6</c:v>
                </c:pt>
                <c:pt idx="3">
                  <c:v>2.9</c:v>
                </c:pt>
                <c:pt idx="4">
                  <c:v>3.6</c:v>
                </c:pt>
                <c:pt idx="5">
                  <c:v>4.0999999999999996</c:v>
                </c:pt>
              </c:numCache>
            </c:numRef>
          </c:val>
          <c:smooth val="1"/>
          <c:extLst>
            <c:ext xmlns:c16="http://schemas.microsoft.com/office/drawing/2014/chart" uri="{C3380CC4-5D6E-409C-BE32-E72D297353CC}">
              <c16:uniqueId val="{00000001-81F5-44F0-89F0-0B1183AF0C5D}"/>
            </c:ext>
          </c:extLst>
        </c:ser>
        <c:dLbls>
          <c:showLegendKey val="0"/>
          <c:showVal val="0"/>
          <c:showCatName val="0"/>
          <c:showSerName val="0"/>
          <c:showPercent val="0"/>
          <c:showBubbleSize val="0"/>
        </c:dLbls>
        <c:smooth val="0"/>
        <c:axId val="401556016"/>
        <c:axId val="401557328"/>
      </c:lineChart>
      <c:catAx>
        <c:axId val="401556016"/>
        <c:scaling>
          <c:orientation val="minMax"/>
        </c:scaling>
        <c:delete val="1"/>
        <c:axPos val="b"/>
        <c:numFmt formatCode="General" sourceLinked="1"/>
        <c:majorTickMark val="none"/>
        <c:minorTickMark val="none"/>
        <c:tickLblPos val="nextTo"/>
        <c:crossAx val="401557328"/>
        <c:crosses val="autoZero"/>
        <c:auto val="1"/>
        <c:lblAlgn val="ctr"/>
        <c:lblOffset val="100"/>
        <c:noMultiLvlLbl val="0"/>
      </c:catAx>
      <c:valAx>
        <c:axId val="40155732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015560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defRPr>
            </a:pPr>
            <a:r>
              <a:rPr lang="ru-RU" sz="1200" b="1">
                <a:solidFill>
                  <a:sysClr val="windowText" lastClr="000000"/>
                </a:solidFill>
              </a:rPr>
              <a:t>ЯИМ ўсиш прогнозлари</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defRPr>
          </a:pPr>
          <a:endParaRPr lang="en-US"/>
        </a:p>
      </c:txPr>
    </c:title>
    <c:autoTitleDeleted val="0"/>
    <c:plotArea>
      <c:layout/>
      <c:lineChart>
        <c:grouping val="standard"/>
        <c:varyColors val="0"/>
        <c:ser>
          <c:idx val="0"/>
          <c:order val="0"/>
          <c:tx>
            <c:strRef>
              <c:f>Лист1!$A$2</c:f>
              <c:strCache>
                <c:ptCount val="1"/>
                <c:pt idx="0">
                  <c:v>Дастлабки 
прагноз</c:v>
                </c:pt>
              </c:strCache>
            </c:strRef>
          </c:tx>
          <c:spPr>
            <a:ln w="28575" cap="rnd">
              <a:solidFill>
                <a:srgbClr val="92D050"/>
              </a:solidFill>
              <a:round/>
            </a:ln>
            <a:effectLst/>
          </c:spPr>
          <c:marker>
            <c:symbol val="none"/>
          </c:marker>
          <c:cat>
            <c:numRef>
              <c:f>Лист1!$B$1:$G$1</c:f>
              <c:numCache>
                <c:formatCode>General</c:formatCode>
                <c:ptCount val="6"/>
                <c:pt idx="0">
                  <c:v>2020</c:v>
                </c:pt>
                <c:pt idx="1">
                  <c:v>2021</c:v>
                </c:pt>
                <c:pt idx="2">
                  <c:v>2022</c:v>
                </c:pt>
                <c:pt idx="3">
                  <c:v>2023</c:v>
                </c:pt>
                <c:pt idx="4">
                  <c:v>2024</c:v>
                </c:pt>
                <c:pt idx="5">
                  <c:v>2025</c:v>
                </c:pt>
              </c:numCache>
            </c:numRef>
          </c:cat>
          <c:val>
            <c:numRef>
              <c:f>Лист1!$B$2:$G$2</c:f>
              <c:numCache>
                <c:formatCode>General</c:formatCode>
                <c:ptCount val="6"/>
                <c:pt idx="0">
                  <c:v>1.9</c:v>
                </c:pt>
                <c:pt idx="1">
                  <c:v>7.4</c:v>
                </c:pt>
                <c:pt idx="2" formatCode="0.0">
                  <c:v>6</c:v>
                </c:pt>
                <c:pt idx="3">
                  <c:v>6.2</c:v>
                </c:pt>
                <c:pt idx="4">
                  <c:v>6.6</c:v>
                </c:pt>
                <c:pt idx="5">
                  <c:v>6.9</c:v>
                </c:pt>
              </c:numCache>
            </c:numRef>
          </c:val>
          <c:smooth val="1"/>
          <c:extLst>
            <c:ext xmlns:c16="http://schemas.microsoft.com/office/drawing/2014/chart" uri="{C3380CC4-5D6E-409C-BE32-E72D297353CC}">
              <c16:uniqueId val="{00000000-A31D-4EDC-91BF-A5C0526D75E7}"/>
            </c:ext>
          </c:extLst>
        </c:ser>
        <c:ser>
          <c:idx val="1"/>
          <c:order val="1"/>
          <c:tx>
            <c:strRef>
              <c:f>Лист1!$A$3</c:f>
              <c:strCache>
                <c:ptCount val="1"/>
                <c:pt idx="0">
                  <c:v>Қайта кўриб
чиқилган прогноз</c:v>
                </c:pt>
              </c:strCache>
            </c:strRef>
          </c:tx>
          <c:spPr>
            <a:ln w="28575" cap="rnd">
              <a:solidFill>
                <a:srgbClr val="FF0000"/>
              </a:solidFill>
              <a:prstDash val="dash"/>
              <a:round/>
            </a:ln>
            <a:effectLst/>
          </c:spPr>
          <c:marker>
            <c:symbol val="none"/>
          </c:marker>
          <c:cat>
            <c:numRef>
              <c:f>Лист1!$B$1:$G$1</c:f>
              <c:numCache>
                <c:formatCode>General</c:formatCode>
                <c:ptCount val="6"/>
                <c:pt idx="0">
                  <c:v>2020</c:v>
                </c:pt>
                <c:pt idx="1">
                  <c:v>2021</c:v>
                </c:pt>
                <c:pt idx="2">
                  <c:v>2022</c:v>
                </c:pt>
                <c:pt idx="3">
                  <c:v>2023</c:v>
                </c:pt>
                <c:pt idx="4">
                  <c:v>2024</c:v>
                </c:pt>
                <c:pt idx="5">
                  <c:v>2025</c:v>
                </c:pt>
              </c:numCache>
            </c:numRef>
          </c:cat>
          <c:val>
            <c:numRef>
              <c:f>Лист1!$B$3:$G$3</c:f>
              <c:numCache>
                <c:formatCode>General</c:formatCode>
                <c:ptCount val="6"/>
                <c:pt idx="0">
                  <c:v>1.9</c:v>
                </c:pt>
                <c:pt idx="1">
                  <c:v>7.4</c:v>
                </c:pt>
                <c:pt idx="2">
                  <c:v>5.7</c:v>
                </c:pt>
                <c:pt idx="3">
                  <c:v>5.3</c:v>
                </c:pt>
                <c:pt idx="4">
                  <c:v>5.6</c:v>
                </c:pt>
                <c:pt idx="5" formatCode="0.0">
                  <c:v>6</c:v>
                </c:pt>
              </c:numCache>
            </c:numRef>
          </c:val>
          <c:smooth val="1"/>
          <c:extLst>
            <c:ext xmlns:c16="http://schemas.microsoft.com/office/drawing/2014/chart" uri="{C3380CC4-5D6E-409C-BE32-E72D297353CC}">
              <c16:uniqueId val="{00000001-A31D-4EDC-91BF-A5C0526D75E7}"/>
            </c:ext>
          </c:extLst>
        </c:ser>
        <c:dLbls>
          <c:showLegendKey val="0"/>
          <c:showVal val="0"/>
          <c:showCatName val="0"/>
          <c:showSerName val="0"/>
          <c:showPercent val="0"/>
          <c:showBubbleSize val="0"/>
        </c:dLbls>
        <c:smooth val="0"/>
        <c:axId val="531358912"/>
        <c:axId val="531359568"/>
      </c:lineChart>
      <c:catAx>
        <c:axId val="531358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defRPr>
            </a:pPr>
            <a:endParaRPr lang="en-US"/>
          </a:p>
        </c:txPr>
        <c:crossAx val="531359568"/>
        <c:crosses val="autoZero"/>
        <c:auto val="1"/>
        <c:lblAlgn val="ctr"/>
        <c:lblOffset val="100"/>
        <c:noMultiLvlLbl val="0"/>
      </c:catAx>
      <c:valAx>
        <c:axId val="53135956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defRPr>
            </a:pPr>
            <a:endParaRPr lang="en-US"/>
          </a:p>
        </c:txPr>
        <c:crossAx val="5313589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defRPr>
            </a:pPr>
            <a:endParaRPr lang="en-US"/>
          </a:p>
        </c:txPr>
      </c:dTable>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uz-Cyrl-UZ" sz="1000" b="1">
                <a:solidFill>
                  <a:sysClr val="windowText" lastClr="000000"/>
                </a:solidFill>
              </a:rPr>
              <a:t>Реал</a:t>
            </a:r>
            <a:r>
              <a:rPr lang="en-US" sz="1000" b="1">
                <a:solidFill>
                  <a:sysClr val="windowText" lastClr="000000"/>
                </a:solidFill>
              </a:rPr>
              <a:t> </a:t>
            </a:r>
            <a:r>
              <a:rPr lang="uz-Cyrl-UZ" sz="1000" b="1">
                <a:solidFill>
                  <a:sysClr val="windowText" lastClr="000000"/>
                </a:solidFill>
              </a:rPr>
              <a:t>ва потенциал ЯИМ ўртасидаги тафовут, фоизда</a:t>
            </a:r>
            <a:endParaRPr lang="ru-RU" sz="1000" b="1">
              <a:solidFill>
                <a:sysClr val="windowText" lastClr="000000"/>
              </a:solidFill>
            </a:endParaRPr>
          </a:p>
        </c:rich>
      </c:tx>
      <c:layout>
        <c:manualLayout>
          <c:xMode val="edge"/>
          <c:yMode val="edge"/>
          <c:x val="0.15145477339305882"/>
          <c:y val="9.3363329583802026E-3"/>
        </c:manualLayout>
      </c:layout>
      <c:overlay val="0"/>
      <c:spPr>
        <a:noFill/>
        <a:ln>
          <a:noFill/>
        </a:ln>
        <a:effectLst/>
      </c:spPr>
      <c:txPr>
        <a:bodyPr rot="0" spcFirstLastPara="1" vertOverflow="ellipsis" vert="horz" wrap="square" anchor="ctr" anchorCtr="1"/>
        <a:lstStyle/>
        <a:p>
          <a:pPr>
            <a:defRPr sz="108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6.8296423884514429E-2"/>
          <c:y val="0.15207227942661014"/>
          <c:w val="0.89377996031746032"/>
          <c:h val="0.61818736119523521"/>
        </c:manualLayout>
      </c:layout>
      <c:lineChart>
        <c:grouping val="standard"/>
        <c:varyColors val="0"/>
        <c:ser>
          <c:idx val="0"/>
          <c:order val="0"/>
          <c:tx>
            <c:strRef>
              <c:f>'1.1 Output gap'!$AC$3</c:f>
              <c:strCache>
                <c:ptCount val="1"/>
                <c:pt idx="0">
                  <c:v>Реал ва потенциал ЯИМ тафовути</c:v>
                </c:pt>
              </c:strCache>
            </c:strRef>
          </c:tx>
          <c:spPr>
            <a:ln w="19050" cap="rnd">
              <a:solidFill>
                <a:schemeClr val="accent6">
                  <a:lumMod val="75000"/>
                </a:schemeClr>
              </a:solidFill>
              <a:prstDash val="solid"/>
              <a:round/>
            </a:ln>
            <a:effectLst/>
          </c:spPr>
          <c:marker>
            <c:symbol val="none"/>
          </c:marker>
          <c:dPt>
            <c:idx val="28"/>
            <c:marker>
              <c:symbol val="none"/>
            </c:marker>
            <c:bubble3D val="0"/>
            <c:spPr>
              <a:ln w="19050" cap="rnd">
                <a:solidFill>
                  <a:schemeClr val="accent6">
                    <a:lumMod val="75000"/>
                  </a:schemeClr>
                </a:solidFill>
                <a:prstDash val="solid"/>
                <a:round/>
              </a:ln>
              <a:effectLst/>
            </c:spPr>
            <c:extLst>
              <c:ext xmlns:c16="http://schemas.microsoft.com/office/drawing/2014/chart" uri="{C3380CC4-5D6E-409C-BE32-E72D297353CC}">
                <c16:uniqueId val="{00000001-EBD0-424B-9FC2-8EC4A51C7A06}"/>
              </c:ext>
            </c:extLst>
          </c:dPt>
          <c:dPt>
            <c:idx val="31"/>
            <c:marker>
              <c:symbol val="none"/>
            </c:marker>
            <c:bubble3D val="0"/>
            <c:spPr>
              <a:ln w="19050" cap="rnd">
                <a:solidFill>
                  <a:schemeClr val="accent6">
                    <a:lumMod val="75000"/>
                  </a:schemeClr>
                </a:solidFill>
                <a:prstDash val="sysDot"/>
                <a:round/>
              </a:ln>
              <a:effectLst/>
            </c:spPr>
            <c:extLst>
              <c:ext xmlns:c16="http://schemas.microsoft.com/office/drawing/2014/chart" uri="{C3380CC4-5D6E-409C-BE32-E72D297353CC}">
                <c16:uniqueId val="{00000003-EBD0-424B-9FC2-8EC4A51C7A06}"/>
              </c:ext>
            </c:extLst>
          </c:dPt>
          <c:cat>
            <c:strRef>
              <c:f>'1.1 Output gap'!$A$4:$A$35</c:f>
              <c:strCache>
                <c:ptCount val="32"/>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pt idx="16">
                  <c:v>2019Q-1</c:v>
                </c:pt>
                <c:pt idx="17">
                  <c:v>2019Q-2</c:v>
                </c:pt>
                <c:pt idx="18">
                  <c:v>2019Q-3</c:v>
                </c:pt>
                <c:pt idx="19">
                  <c:v>2019Q-4</c:v>
                </c:pt>
                <c:pt idx="20">
                  <c:v>2020Q-1</c:v>
                </c:pt>
                <c:pt idx="21">
                  <c:v>2020Q-2</c:v>
                </c:pt>
                <c:pt idx="22">
                  <c:v>2020Q-3</c:v>
                </c:pt>
                <c:pt idx="23">
                  <c:v>2020Q-4</c:v>
                </c:pt>
                <c:pt idx="24">
                  <c:v>2021Q-1</c:v>
                </c:pt>
                <c:pt idx="25">
                  <c:v>2021Q-2</c:v>
                </c:pt>
                <c:pt idx="26">
                  <c:v>2021Q-3</c:v>
                </c:pt>
                <c:pt idx="27">
                  <c:v>2021Q-4</c:v>
                </c:pt>
                <c:pt idx="28">
                  <c:v>2022Q-1</c:v>
                </c:pt>
                <c:pt idx="29">
                  <c:v>2022Q-2</c:v>
                </c:pt>
                <c:pt idx="30">
                  <c:v>2022Q-3</c:v>
                </c:pt>
                <c:pt idx="31">
                  <c:v>2022Q-4</c:v>
                </c:pt>
              </c:strCache>
            </c:strRef>
          </c:cat>
          <c:val>
            <c:numRef>
              <c:f>'1.1 Output gap'!$AC$4:$AC$35</c:f>
              <c:numCache>
                <c:formatCode>#,##0.0</c:formatCode>
                <c:ptCount val="32"/>
                <c:pt idx="0">
                  <c:v>-0.7478970346842827</c:v>
                </c:pt>
                <c:pt idx="1">
                  <c:v>-7.8023555004918796E-2</c:v>
                </c:pt>
                <c:pt idx="2">
                  <c:v>-0.62574328544778945</c:v>
                </c:pt>
                <c:pt idx="3">
                  <c:v>8.7485927117834553E-2</c:v>
                </c:pt>
                <c:pt idx="4">
                  <c:v>0.20153044777899304</c:v>
                </c:pt>
                <c:pt idx="5">
                  <c:v>0.57754561166067986</c:v>
                </c:pt>
                <c:pt idx="6">
                  <c:v>1.4638509860570807</c:v>
                </c:pt>
                <c:pt idx="7">
                  <c:v>-0.28038288350589063</c:v>
                </c:pt>
                <c:pt idx="8">
                  <c:v>-0.18721803054005776</c:v>
                </c:pt>
                <c:pt idx="9">
                  <c:v>-0.34038320893826035</c:v>
                </c:pt>
                <c:pt idx="10">
                  <c:v>1.5595652573674972E-2</c:v>
                </c:pt>
                <c:pt idx="11">
                  <c:v>0.1137638377890588</c:v>
                </c:pt>
                <c:pt idx="12">
                  <c:v>0.20635302243808862</c:v>
                </c:pt>
                <c:pt idx="13">
                  <c:v>0.70408301963829933</c:v>
                </c:pt>
                <c:pt idx="14">
                  <c:v>0.58725039269167012</c:v>
                </c:pt>
                <c:pt idx="15">
                  <c:v>-0.38136792599923974</c:v>
                </c:pt>
                <c:pt idx="16">
                  <c:v>1.0646295597161459</c:v>
                </c:pt>
                <c:pt idx="17">
                  <c:v>1.5178260495067566</c:v>
                </c:pt>
                <c:pt idx="18">
                  <c:v>1.6486862983585464</c:v>
                </c:pt>
                <c:pt idx="19">
                  <c:v>-0.15551603784444437</c:v>
                </c:pt>
                <c:pt idx="20">
                  <c:v>1.0095889416731929</c:v>
                </c:pt>
                <c:pt idx="21">
                  <c:v>-5.0998470289255842</c:v>
                </c:pt>
                <c:pt idx="22">
                  <c:v>-2.9807190625941287</c:v>
                </c:pt>
                <c:pt idx="23">
                  <c:v>-0.8661887733443473</c:v>
                </c:pt>
                <c:pt idx="24">
                  <c:v>-0.84369861741516672</c:v>
                </c:pt>
                <c:pt idx="25">
                  <c:v>0.19437692765801987</c:v>
                </c:pt>
                <c:pt idx="26">
                  <c:v>-1.4652552798209239E-2</c:v>
                </c:pt>
                <c:pt idx="27">
                  <c:v>0.88461233192351274</c:v>
                </c:pt>
                <c:pt idx="28">
                  <c:v>-0.13715932645894161</c:v>
                </c:pt>
                <c:pt idx="29">
                  <c:v>6.3185921919872746E-3</c:v>
                </c:pt>
                <c:pt idx="30">
                  <c:v>1.035285047647247</c:v>
                </c:pt>
                <c:pt idx="31">
                  <c:v>1.6902761564948847</c:v>
                </c:pt>
              </c:numCache>
            </c:numRef>
          </c:val>
          <c:smooth val="1"/>
          <c:extLst>
            <c:ext xmlns:c16="http://schemas.microsoft.com/office/drawing/2014/chart" uri="{C3380CC4-5D6E-409C-BE32-E72D297353CC}">
              <c16:uniqueId val="{00000004-EBD0-424B-9FC2-8EC4A51C7A06}"/>
            </c:ext>
          </c:extLst>
        </c:ser>
        <c:dLbls>
          <c:showLegendKey val="0"/>
          <c:showVal val="0"/>
          <c:showCatName val="0"/>
          <c:showSerName val="0"/>
          <c:showPercent val="0"/>
          <c:showBubbleSize val="0"/>
        </c:dLbls>
        <c:smooth val="0"/>
        <c:axId val="1613947312"/>
        <c:axId val="1613955632"/>
      </c:lineChart>
      <c:catAx>
        <c:axId val="1613947312"/>
        <c:scaling>
          <c:orientation val="minMax"/>
        </c:scaling>
        <c:delete val="0"/>
        <c:axPos val="b"/>
        <c:numFmt formatCode="General" sourceLinked="1"/>
        <c:majorTickMark val="in"/>
        <c:minorTickMark val="none"/>
        <c:tickLblPos val="low"/>
        <c:spPr>
          <a:noFill/>
          <a:ln w="9525" cap="flat" cmpd="sng" algn="ctr">
            <a:solidFill>
              <a:schemeClr val="bg2">
                <a:lumMod val="75000"/>
              </a:schemeClr>
            </a:solidFill>
            <a:round/>
          </a:ln>
          <a:effectLst/>
        </c:spPr>
        <c:txPr>
          <a:bodyPr rot="-27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13955632"/>
        <c:crosses val="autoZero"/>
        <c:auto val="1"/>
        <c:lblAlgn val="ctr"/>
        <c:lblOffset val="300"/>
        <c:tickLblSkip val="3"/>
        <c:noMultiLvlLbl val="0"/>
      </c:catAx>
      <c:valAx>
        <c:axId val="1613955632"/>
        <c:scaling>
          <c:orientation val="minMax"/>
          <c:min val="-6"/>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13947312"/>
        <c:crosses val="autoZero"/>
        <c:crossBetween val="between"/>
        <c:majorUnit val="4"/>
      </c:valAx>
      <c:spPr>
        <a:noFill/>
        <a:ln>
          <a:solidFill>
            <a:schemeClr val="bg2">
              <a:lumMod val="75000"/>
            </a:schemeClr>
          </a:solid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000"/>
              <a:t>ЯИМ (2021 йил нархларида, млрд. сўм)</a:t>
            </a:r>
          </a:p>
        </c:rich>
      </c:tx>
      <c:layout>
        <c:manualLayout>
          <c:xMode val="edge"/>
          <c:yMode val="edge"/>
          <c:x val="0.17352194347799549"/>
          <c:y val="1.9839820929641858E-2"/>
        </c:manualLayout>
      </c:layout>
      <c:overlay val="0"/>
    </c:title>
    <c:autoTitleDeleted val="0"/>
    <c:plotArea>
      <c:layout>
        <c:manualLayout>
          <c:layoutTarget val="inner"/>
          <c:xMode val="edge"/>
          <c:yMode val="edge"/>
          <c:x val="0.17231945635508433"/>
          <c:y val="0.13484550226676212"/>
          <c:w val="0.80985777940548132"/>
          <c:h val="0.74218866274547712"/>
        </c:manualLayout>
      </c:layout>
      <c:lineChart>
        <c:grouping val="standard"/>
        <c:varyColors val="0"/>
        <c:ser>
          <c:idx val="0"/>
          <c:order val="0"/>
          <c:tx>
            <c:strRef>
              <c:f>'1.1 Output gap'!$S$1:$S$3</c:f>
              <c:strCache>
                <c:ptCount val="3"/>
                <c:pt idx="0">
                  <c:v>Реал ЯИМ (мавсумий мослаштирилган)</c:v>
                </c:pt>
              </c:strCache>
            </c:strRef>
          </c:tx>
          <c:spPr>
            <a:ln w="19050">
              <a:solidFill>
                <a:schemeClr val="accent6"/>
              </a:solidFill>
              <a:prstDash val="solid"/>
            </a:ln>
          </c:spPr>
          <c:marker>
            <c:symbol val="none"/>
          </c:marker>
          <c:dPt>
            <c:idx val="25"/>
            <c:bubble3D val="0"/>
            <c:extLst>
              <c:ext xmlns:c16="http://schemas.microsoft.com/office/drawing/2014/chart" uri="{C3380CC4-5D6E-409C-BE32-E72D297353CC}">
                <c16:uniqueId val="{00000000-CF16-4DA5-B4B6-11D7976AE75E}"/>
              </c:ext>
            </c:extLst>
          </c:dPt>
          <c:dPt>
            <c:idx val="28"/>
            <c:bubble3D val="0"/>
            <c:spPr>
              <a:ln w="19050">
                <a:solidFill>
                  <a:schemeClr val="accent6"/>
                </a:solidFill>
                <a:prstDash val="sysDot"/>
              </a:ln>
            </c:spPr>
            <c:extLst>
              <c:ext xmlns:c16="http://schemas.microsoft.com/office/drawing/2014/chart" uri="{C3380CC4-5D6E-409C-BE32-E72D297353CC}">
                <c16:uniqueId val="{00000002-CF16-4DA5-B4B6-11D7976AE75E}"/>
              </c:ext>
            </c:extLst>
          </c:dPt>
          <c:cat>
            <c:strRef>
              <c:f>'1.1 Output gap'!$A$4:$A$35</c:f>
              <c:strCache>
                <c:ptCount val="29"/>
                <c:pt idx="0">
                  <c:v>2015Q-4</c:v>
                </c:pt>
                <c:pt idx="1">
                  <c:v>2016Q-1</c:v>
                </c:pt>
                <c:pt idx="2">
                  <c:v>2016Q-2</c:v>
                </c:pt>
                <c:pt idx="3">
                  <c:v>2016Q-3</c:v>
                </c:pt>
                <c:pt idx="4">
                  <c:v>2016Q-4</c:v>
                </c:pt>
                <c:pt idx="5">
                  <c:v>2017Q-1</c:v>
                </c:pt>
                <c:pt idx="6">
                  <c:v>2017Q-2</c:v>
                </c:pt>
                <c:pt idx="7">
                  <c:v>2017Q-3</c:v>
                </c:pt>
                <c:pt idx="8">
                  <c:v>2017Q-4</c:v>
                </c:pt>
                <c:pt idx="9">
                  <c:v>2018Q-1</c:v>
                </c:pt>
                <c:pt idx="10">
                  <c:v>2018Q-2</c:v>
                </c:pt>
                <c:pt idx="11">
                  <c:v>2018Q-3</c:v>
                </c:pt>
                <c:pt idx="12">
                  <c:v>2018Q-4</c:v>
                </c:pt>
                <c:pt idx="13">
                  <c:v>2019Q-1</c:v>
                </c:pt>
                <c:pt idx="14">
                  <c:v>2019Q-2</c:v>
                </c:pt>
                <c:pt idx="15">
                  <c:v>2019Q-3</c:v>
                </c:pt>
                <c:pt idx="16">
                  <c:v>2019Q-4</c:v>
                </c:pt>
                <c:pt idx="17">
                  <c:v>2020Q-1</c:v>
                </c:pt>
                <c:pt idx="18">
                  <c:v>2020Q-2</c:v>
                </c:pt>
                <c:pt idx="19">
                  <c:v>2020Q-3</c:v>
                </c:pt>
                <c:pt idx="20">
                  <c:v>2020Q-4</c:v>
                </c:pt>
                <c:pt idx="21">
                  <c:v>2021Q-1</c:v>
                </c:pt>
                <c:pt idx="22">
                  <c:v>2021Q-2</c:v>
                </c:pt>
                <c:pt idx="23">
                  <c:v>2021Q-3</c:v>
                </c:pt>
                <c:pt idx="24">
                  <c:v>2021Q-4</c:v>
                </c:pt>
                <c:pt idx="25">
                  <c:v>2022Q-1</c:v>
                </c:pt>
                <c:pt idx="26">
                  <c:v>2022Q-2</c:v>
                </c:pt>
                <c:pt idx="27">
                  <c:v>2022Q-3</c:v>
                </c:pt>
                <c:pt idx="28">
                  <c:v>2022Q-4</c:v>
                </c:pt>
              </c:strCache>
            </c:strRef>
          </c:cat>
          <c:val>
            <c:numRef>
              <c:f>'1.1 Output gap'!$S$4:$S$35</c:f>
              <c:numCache>
                <c:formatCode>#,##0.0</c:formatCode>
                <c:ptCount val="29"/>
                <c:pt idx="0">
                  <c:v>139371.50789565369</c:v>
                </c:pt>
                <c:pt idx="1">
                  <c:v>141264.15086661789</c:v>
                </c:pt>
                <c:pt idx="2">
                  <c:v>143552.27359092986</c:v>
                </c:pt>
                <c:pt idx="3">
                  <c:v>146607.66975697788</c:v>
                </c:pt>
                <c:pt idx="4">
                  <c:v>145863.12930925388</c:v>
                </c:pt>
                <c:pt idx="5">
                  <c:v>147793.8168892689</c:v>
                </c:pt>
                <c:pt idx="6">
                  <c:v>149376.2939409689</c:v>
                </c:pt>
                <c:pt idx="7">
                  <c:v>151743.7473657729</c:v>
                </c:pt>
                <c:pt idx="8">
                  <c:v>153746.7242254999</c:v>
                </c:pt>
                <c:pt idx="9">
                  <c:v>155763.22014906857</c:v>
                </c:pt>
                <c:pt idx="10">
                  <c:v>158439.47204858655</c:v>
                </c:pt>
                <c:pt idx="11">
                  <c:v>160175.47167542155</c:v>
                </c:pt>
                <c:pt idx="12">
                  <c:v>160554.87398361656</c:v>
                </c:pt>
                <c:pt idx="13">
                  <c:v>164857.82952331877</c:v>
                </c:pt>
                <c:pt idx="14">
                  <c:v>167602.81175971776</c:v>
                </c:pt>
                <c:pt idx="15">
                  <c:v>169854.43061500977</c:v>
                </c:pt>
                <c:pt idx="16">
                  <c:v>168870.30727521778</c:v>
                </c:pt>
                <c:pt idx="17">
                  <c:v>172933.3792288283</c:v>
                </c:pt>
                <c:pt idx="18">
                  <c:v>164481.67977773328</c:v>
                </c:pt>
                <c:pt idx="19">
                  <c:v>170258.05643590429</c:v>
                </c:pt>
                <c:pt idx="20">
                  <c:v>176172.46612313928</c:v>
                </c:pt>
                <c:pt idx="21">
                  <c:v>178470.14014385903</c:v>
                </c:pt>
                <c:pt idx="22">
                  <c:v>182672.19453389404</c:v>
                </c:pt>
                <c:pt idx="23">
                  <c:v>184669.11904269503</c:v>
                </c:pt>
                <c:pt idx="24">
                  <c:v>188776.22387955204</c:v>
                </c:pt>
                <c:pt idx="25">
                  <c:v>189328.92803261703</c:v>
                </c:pt>
                <c:pt idx="26">
                  <c:v>192110.21285719104</c:v>
                </c:pt>
                <c:pt idx="27">
                  <c:v>196660.85878676304</c:v>
                </c:pt>
                <c:pt idx="28">
                  <c:v>200562.93857942903</c:v>
                </c:pt>
              </c:numCache>
            </c:numRef>
          </c:val>
          <c:smooth val="1"/>
          <c:extLst>
            <c:ext xmlns:c16="http://schemas.microsoft.com/office/drawing/2014/chart" uri="{C3380CC4-5D6E-409C-BE32-E72D297353CC}">
              <c16:uniqueId val="{00000003-CF16-4DA5-B4B6-11D7976AE75E}"/>
            </c:ext>
          </c:extLst>
        </c:ser>
        <c:ser>
          <c:idx val="1"/>
          <c:order val="1"/>
          <c:tx>
            <c:strRef>
              <c:f>'1.1 Output gap'!$Y$1:$AG$1</c:f>
              <c:strCache>
                <c:ptCount val="1"/>
                <c:pt idx="0">
                  <c:v>Потенциал ЯИМ</c:v>
                </c:pt>
              </c:strCache>
            </c:strRef>
          </c:tx>
          <c:spPr>
            <a:ln w="19050">
              <a:solidFill>
                <a:srgbClr val="C00000"/>
              </a:solidFill>
              <a:prstDash val="sysDot"/>
            </a:ln>
          </c:spPr>
          <c:marker>
            <c:symbol val="none"/>
          </c:marker>
          <c:cat>
            <c:strRef>
              <c:f>'1.1 Output gap'!$A$4:$A$35</c:f>
              <c:strCache>
                <c:ptCount val="29"/>
                <c:pt idx="0">
                  <c:v>2015Q-4</c:v>
                </c:pt>
                <c:pt idx="1">
                  <c:v>2016Q-1</c:v>
                </c:pt>
                <c:pt idx="2">
                  <c:v>2016Q-2</c:v>
                </c:pt>
                <c:pt idx="3">
                  <c:v>2016Q-3</c:v>
                </c:pt>
                <c:pt idx="4">
                  <c:v>2016Q-4</c:v>
                </c:pt>
                <c:pt idx="5">
                  <c:v>2017Q-1</c:v>
                </c:pt>
                <c:pt idx="6">
                  <c:v>2017Q-2</c:v>
                </c:pt>
                <c:pt idx="7">
                  <c:v>2017Q-3</c:v>
                </c:pt>
                <c:pt idx="8">
                  <c:v>2017Q-4</c:v>
                </c:pt>
                <c:pt idx="9">
                  <c:v>2018Q-1</c:v>
                </c:pt>
                <c:pt idx="10">
                  <c:v>2018Q-2</c:v>
                </c:pt>
                <c:pt idx="11">
                  <c:v>2018Q-3</c:v>
                </c:pt>
                <c:pt idx="12">
                  <c:v>2018Q-4</c:v>
                </c:pt>
                <c:pt idx="13">
                  <c:v>2019Q-1</c:v>
                </c:pt>
                <c:pt idx="14">
                  <c:v>2019Q-2</c:v>
                </c:pt>
                <c:pt idx="15">
                  <c:v>2019Q-3</c:v>
                </c:pt>
                <c:pt idx="16">
                  <c:v>2019Q-4</c:v>
                </c:pt>
                <c:pt idx="17">
                  <c:v>2020Q-1</c:v>
                </c:pt>
                <c:pt idx="18">
                  <c:v>2020Q-2</c:v>
                </c:pt>
                <c:pt idx="19">
                  <c:v>2020Q-3</c:v>
                </c:pt>
                <c:pt idx="20">
                  <c:v>2020Q-4</c:v>
                </c:pt>
                <c:pt idx="21">
                  <c:v>2021Q-1</c:v>
                </c:pt>
                <c:pt idx="22">
                  <c:v>2021Q-2</c:v>
                </c:pt>
                <c:pt idx="23">
                  <c:v>2021Q-3</c:v>
                </c:pt>
                <c:pt idx="24">
                  <c:v>2021Q-4</c:v>
                </c:pt>
                <c:pt idx="25">
                  <c:v>2022Q-1</c:v>
                </c:pt>
                <c:pt idx="26">
                  <c:v>2022Q-2</c:v>
                </c:pt>
                <c:pt idx="27">
                  <c:v>2022Q-3</c:v>
                </c:pt>
                <c:pt idx="28">
                  <c:v>2022Q-4</c:v>
                </c:pt>
              </c:strCache>
            </c:strRef>
          </c:cat>
          <c:val>
            <c:numRef>
              <c:f>'1.1 Output gap'!$AB$4:$AB$35</c:f>
              <c:numCache>
                <c:formatCode>#,##0.0</c:formatCode>
                <c:ptCount val="29"/>
                <c:pt idx="0">
                  <c:v>139249.68401858138</c:v>
                </c:pt>
                <c:pt idx="1">
                  <c:v>140980.03317448238</c:v>
                </c:pt>
                <c:pt idx="2">
                  <c:v>142727.95455279713</c:v>
                </c:pt>
                <c:pt idx="3">
                  <c:v>144492.51465640147</c:v>
                </c:pt>
                <c:pt idx="4">
                  <c:v>146273.25447795709</c:v>
                </c:pt>
                <c:pt idx="5">
                  <c:v>148071.03256022849</c:v>
                </c:pt>
                <c:pt idx="6">
                  <c:v>149886.48235938846</c:v>
                </c:pt>
                <c:pt idx="7">
                  <c:v>151720.08562833382</c:v>
                </c:pt>
                <c:pt idx="8">
                  <c:v>153572.0148076847</c:v>
                </c:pt>
                <c:pt idx="9">
                  <c:v>155442.45993484091</c:v>
                </c:pt>
                <c:pt idx="10">
                  <c:v>157331.72608074817</c:v>
                </c:pt>
                <c:pt idx="11">
                  <c:v>159240.33219925789</c:v>
                </c:pt>
                <c:pt idx="12">
                  <c:v>161169.52285025344</c:v>
                </c:pt>
                <c:pt idx="13">
                  <c:v>163121.19308358923</c:v>
                </c:pt>
                <c:pt idx="14">
                  <c:v>165096.92758588391</c:v>
                </c:pt>
                <c:pt idx="15">
                  <c:v>167099.48431252144</c:v>
                </c:pt>
                <c:pt idx="16">
                  <c:v>169133.33673918867</c:v>
                </c:pt>
                <c:pt idx="17">
                  <c:v>171204.9133559851</c:v>
                </c:pt>
                <c:pt idx="18">
                  <c:v>173320.77412759</c:v>
                </c:pt>
                <c:pt idx="19">
                  <c:v>175488.88714785469</c:v>
                </c:pt>
                <c:pt idx="20">
                  <c:v>177711.78565943104</c:v>
                </c:pt>
                <c:pt idx="21">
                  <c:v>179988.70233697962</c:v>
                </c:pt>
                <c:pt idx="22">
                  <c:v>182317.81077473675</c:v>
                </c:pt>
                <c:pt idx="23">
                  <c:v>184696.18174824197</c:v>
                </c:pt>
                <c:pt idx="24">
                  <c:v>187120.9290654294</c:v>
                </c:pt>
                <c:pt idx="25">
                  <c:v>189588.96698277106</c:v>
                </c:pt>
                <c:pt idx="26">
                  <c:v>192098.07496322546</c:v>
                </c:pt>
                <c:pt idx="27">
                  <c:v>194645.72074401504</c:v>
                </c:pt>
                <c:pt idx="28">
                  <c:v>197229.22009846388</c:v>
                </c:pt>
              </c:numCache>
            </c:numRef>
          </c:val>
          <c:smooth val="0"/>
          <c:extLst>
            <c:ext xmlns:c16="http://schemas.microsoft.com/office/drawing/2014/chart" uri="{C3380CC4-5D6E-409C-BE32-E72D297353CC}">
              <c16:uniqueId val="{00000004-CF16-4DA5-B4B6-11D7976AE75E}"/>
            </c:ext>
          </c:extLst>
        </c:ser>
        <c:dLbls>
          <c:showLegendKey val="0"/>
          <c:showVal val="0"/>
          <c:showCatName val="0"/>
          <c:showSerName val="0"/>
          <c:showPercent val="0"/>
          <c:showBubbleSize val="0"/>
        </c:dLbls>
        <c:smooth val="0"/>
        <c:axId val="276494592"/>
        <c:axId val="268247040"/>
      </c:lineChart>
      <c:catAx>
        <c:axId val="276494592"/>
        <c:scaling>
          <c:orientation val="minMax"/>
        </c:scaling>
        <c:delete val="0"/>
        <c:axPos val="b"/>
        <c:numFmt formatCode="General" sourceLinked="0"/>
        <c:majorTickMark val="in"/>
        <c:minorTickMark val="none"/>
        <c:tickLblPos val="low"/>
        <c:spPr>
          <a:ln w="3175">
            <a:solidFill>
              <a:srgbClr val="B3B3B3"/>
            </a:solidFill>
            <a:prstDash val="solid"/>
          </a:ln>
        </c:spPr>
        <c:txPr>
          <a:bodyPr rot="-2700000"/>
          <a:lstStyle/>
          <a:p>
            <a:pPr>
              <a:defRPr>
                <a:solidFill>
                  <a:sysClr val="windowText" lastClr="000000"/>
                </a:solidFill>
              </a:defRPr>
            </a:pPr>
            <a:endParaRPr lang="en-US"/>
          </a:p>
        </c:txPr>
        <c:crossAx val="268247040"/>
        <c:crosses val="autoZero"/>
        <c:auto val="1"/>
        <c:lblAlgn val="ctr"/>
        <c:lblOffset val="300"/>
        <c:tickLblSkip val="4"/>
        <c:tickMarkSkip val="2"/>
        <c:noMultiLvlLbl val="0"/>
      </c:catAx>
      <c:valAx>
        <c:axId val="268247040"/>
        <c:scaling>
          <c:orientation val="minMax"/>
          <c:min val="130000"/>
        </c:scaling>
        <c:delete val="0"/>
        <c:axPos val="l"/>
        <c:numFmt formatCode="#,##0" sourceLinked="0"/>
        <c:majorTickMark val="in"/>
        <c:minorTickMark val="none"/>
        <c:tickLblPos val="nextTo"/>
        <c:spPr>
          <a:ln w="3175">
            <a:solidFill>
              <a:srgbClr val="B3B3B3"/>
            </a:solidFill>
            <a:prstDash val="solid"/>
          </a:ln>
        </c:spPr>
        <c:txPr>
          <a:bodyPr/>
          <a:lstStyle/>
          <a:p>
            <a:pPr>
              <a:defRPr>
                <a:solidFill>
                  <a:sysClr val="windowText" lastClr="000000"/>
                </a:solidFill>
              </a:defRPr>
            </a:pPr>
            <a:endParaRPr lang="en-US"/>
          </a:p>
        </c:txPr>
        <c:crossAx val="276494592"/>
        <c:crosses val="autoZero"/>
        <c:crossBetween val="between"/>
        <c:majorUnit val="20000"/>
      </c:valAx>
      <c:spPr>
        <a:solidFill>
          <a:srgbClr val="FFFFFF"/>
        </a:solidFill>
        <a:ln w="3175">
          <a:solidFill>
            <a:srgbClr val="B3B3B3"/>
          </a:solidFill>
          <a:prstDash val="solid"/>
        </a:ln>
      </c:spPr>
    </c:plotArea>
    <c:legend>
      <c:legendPos val="r"/>
      <c:layout>
        <c:manualLayout>
          <c:xMode val="edge"/>
          <c:yMode val="edge"/>
          <c:x val="0.45615799887029018"/>
          <c:y val="0.53487863538227076"/>
          <c:w val="0.51609063927250054"/>
          <c:h val="0.296505905511811"/>
        </c:manualLayout>
      </c:layout>
      <c:overlay val="0"/>
    </c:legend>
    <c:plotVisOnly val="1"/>
    <c:dispBlanksAs val="gap"/>
    <c:showDLblsOverMax val="0"/>
  </c:chart>
  <c:spPr>
    <a:ln w="9525">
      <a:no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32590942835932E-2"/>
          <c:y val="2.8161377517986429E-2"/>
          <c:w val="0.9836674090571641"/>
          <c:h val="0.88944462680487391"/>
        </c:manualLayout>
      </c:layout>
      <c:lineChart>
        <c:grouping val="standard"/>
        <c:varyColors val="0"/>
        <c:ser>
          <c:idx val="0"/>
          <c:order val="0"/>
          <c:tx>
            <c:strRef>
              <c:f>WEO_Data!$A$3</c:f>
              <c:strCache>
                <c:ptCount val="1"/>
                <c:pt idx="0">
                  <c:v>Хитой</c:v>
                </c:pt>
              </c:strCache>
            </c:strRef>
          </c:tx>
          <c:spPr>
            <a:ln w="28575" cap="rnd">
              <a:solidFill>
                <a:schemeClr val="accent1"/>
              </a:solidFill>
              <a:round/>
            </a:ln>
            <a:effectLst/>
          </c:spPr>
          <c:marker>
            <c:symbol val="none"/>
          </c:marker>
          <c:cat>
            <c:numRef>
              <c:f>WEO_Data!$B$2:$N$2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WEO_Data!$B$3:$N$3</c:f>
              <c:numCache>
                <c:formatCode>0.0</c:formatCode>
                <c:ptCount val="13"/>
                <c:pt idx="0">
                  <c:v>10.611000000000001</c:v>
                </c:pt>
                <c:pt idx="1">
                  <c:v>9.5510000000000002</c:v>
                </c:pt>
                <c:pt idx="2">
                  <c:v>7.8479999999999999</c:v>
                </c:pt>
                <c:pt idx="3">
                  <c:v>7.7709999999999999</c:v>
                </c:pt>
                <c:pt idx="4">
                  <c:v>7.391</c:v>
                </c:pt>
                <c:pt idx="5">
                  <c:v>7.0179999999999998</c:v>
                </c:pt>
                <c:pt idx="6">
                  <c:v>6.851</c:v>
                </c:pt>
                <c:pt idx="7">
                  <c:v>6.9470000000000001</c:v>
                </c:pt>
                <c:pt idx="8">
                  <c:v>6.7510000000000003</c:v>
                </c:pt>
                <c:pt idx="9">
                  <c:v>5.9509999999999996</c:v>
                </c:pt>
                <c:pt idx="10">
                  <c:v>2.2440000000000002</c:v>
                </c:pt>
                <c:pt idx="11">
                  <c:v>8.08</c:v>
                </c:pt>
                <c:pt idx="12">
                  <c:v>3.2</c:v>
                </c:pt>
              </c:numCache>
            </c:numRef>
          </c:val>
          <c:smooth val="1"/>
          <c:extLst>
            <c:ext xmlns:c16="http://schemas.microsoft.com/office/drawing/2014/chart" uri="{C3380CC4-5D6E-409C-BE32-E72D297353CC}">
              <c16:uniqueId val="{00000000-DA18-4E5D-86F2-3E2261F30B41}"/>
            </c:ext>
          </c:extLst>
        </c:ser>
        <c:ser>
          <c:idx val="1"/>
          <c:order val="1"/>
          <c:tx>
            <c:strRef>
              <c:f>WEO_Data!$A$4</c:f>
              <c:strCache>
                <c:ptCount val="1"/>
                <c:pt idx="0">
                  <c:v>Қозоғистон</c:v>
                </c:pt>
              </c:strCache>
            </c:strRef>
          </c:tx>
          <c:spPr>
            <a:ln w="28575" cap="rnd">
              <a:solidFill>
                <a:schemeClr val="accent2"/>
              </a:solidFill>
              <a:round/>
            </a:ln>
            <a:effectLst/>
          </c:spPr>
          <c:marker>
            <c:symbol val="none"/>
          </c:marker>
          <c:cat>
            <c:numRef>
              <c:f>WEO_Data!$B$2:$N$2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WEO_Data!$B$4:$N$4</c:f>
              <c:numCache>
                <c:formatCode>0.0</c:formatCode>
                <c:ptCount val="13"/>
                <c:pt idx="0">
                  <c:v>7.2990000000000004</c:v>
                </c:pt>
                <c:pt idx="1">
                  <c:v>7.5010000000000003</c:v>
                </c:pt>
                <c:pt idx="2">
                  <c:v>5.0010000000000003</c:v>
                </c:pt>
                <c:pt idx="3">
                  <c:v>5.899</c:v>
                </c:pt>
                <c:pt idx="4">
                  <c:v>4.3</c:v>
                </c:pt>
                <c:pt idx="5">
                  <c:v>1</c:v>
                </c:pt>
                <c:pt idx="6">
                  <c:v>0.9</c:v>
                </c:pt>
                <c:pt idx="7">
                  <c:v>3.9009999999999998</c:v>
                </c:pt>
                <c:pt idx="8">
                  <c:v>4.0999999999999996</c:v>
                </c:pt>
                <c:pt idx="9">
                  <c:v>4.5</c:v>
                </c:pt>
                <c:pt idx="10">
                  <c:v>-2.6</c:v>
                </c:pt>
                <c:pt idx="11">
                  <c:v>4</c:v>
                </c:pt>
                <c:pt idx="12">
                  <c:v>2.5</c:v>
                </c:pt>
              </c:numCache>
            </c:numRef>
          </c:val>
          <c:smooth val="1"/>
          <c:extLst>
            <c:ext xmlns:c16="http://schemas.microsoft.com/office/drawing/2014/chart" uri="{C3380CC4-5D6E-409C-BE32-E72D297353CC}">
              <c16:uniqueId val="{00000001-DA18-4E5D-86F2-3E2261F30B41}"/>
            </c:ext>
          </c:extLst>
        </c:ser>
        <c:ser>
          <c:idx val="2"/>
          <c:order val="2"/>
          <c:tx>
            <c:strRef>
              <c:f>WEO_Data!$A$5</c:f>
              <c:strCache>
                <c:ptCount val="1"/>
                <c:pt idx="0">
                  <c:v>Россия</c:v>
                </c:pt>
              </c:strCache>
            </c:strRef>
          </c:tx>
          <c:spPr>
            <a:ln w="28575" cap="rnd">
              <a:solidFill>
                <a:schemeClr val="accent3"/>
              </a:solidFill>
              <a:round/>
            </a:ln>
            <a:effectLst/>
          </c:spPr>
          <c:marker>
            <c:symbol val="none"/>
          </c:marker>
          <c:cat>
            <c:numRef>
              <c:f>WEO_Data!$B$2:$N$2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WEO_Data!$B$5:$N$5</c:f>
              <c:numCache>
                <c:formatCode>0.0</c:formatCode>
                <c:ptCount val="13"/>
                <c:pt idx="0">
                  <c:v>4.5030000000000001</c:v>
                </c:pt>
                <c:pt idx="1">
                  <c:v>5.0659999999999998</c:v>
                </c:pt>
                <c:pt idx="2">
                  <c:v>4.024</c:v>
                </c:pt>
                <c:pt idx="3">
                  <c:v>1.7549999999999999</c:v>
                </c:pt>
                <c:pt idx="4">
                  <c:v>0.73599999999999999</c:v>
                </c:pt>
                <c:pt idx="5">
                  <c:v>-1.9730000000000001</c:v>
                </c:pt>
                <c:pt idx="6">
                  <c:v>0.19400000000000001</c:v>
                </c:pt>
                <c:pt idx="7">
                  <c:v>1.8260000000000001</c:v>
                </c:pt>
                <c:pt idx="8">
                  <c:v>2.8069999999999999</c:v>
                </c:pt>
                <c:pt idx="9">
                  <c:v>2.198</c:v>
                </c:pt>
                <c:pt idx="10">
                  <c:v>-2.7</c:v>
                </c:pt>
                <c:pt idx="11">
                  <c:v>4.7</c:v>
                </c:pt>
                <c:pt idx="12">
                  <c:v>-3.4</c:v>
                </c:pt>
              </c:numCache>
            </c:numRef>
          </c:val>
          <c:smooth val="1"/>
          <c:extLst>
            <c:ext xmlns:c16="http://schemas.microsoft.com/office/drawing/2014/chart" uri="{C3380CC4-5D6E-409C-BE32-E72D297353CC}">
              <c16:uniqueId val="{00000002-DA18-4E5D-86F2-3E2261F30B41}"/>
            </c:ext>
          </c:extLst>
        </c:ser>
        <c:ser>
          <c:idx val="3"/>
          <c:order val="3"/>
          <c:tx>
            <c:strRef>
              <c:f>WEO_Data!$A$6</c:f>
              <c:strCache>
                <c:ptCount val="1"/>
                <c:pt idx="0">
                  <c:v>Туркия</c:v>
                </c:pt>
              </c:strCache>
            </c:strRef>
          </c:tx>
          <c:spPr>
            <a:ln w="28575" cap="rnd">
              <a:solidFill>
                <a:schemeClr val="accent4"/>
              </a:solidFill>
              <a:round/>
            </a:ln>
            <a:effectLst/>
          </c:spPr>
          <c:marker>
            <c:symbol val="none"/>
          </c:marker>
          <c:cat>
            <c:numRef>
              <c:f>WEO_Data!$B$2:$N$2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WEO_Data!$B$6:$N$6</c:f>
              <c:numCache>
                <c:formatCode>0.0</c:formatCode>
                <c:ptCount val="13"/>
                <c:pt idx="0">
                  <c:v>8.4269999999999996</c:v>
                </c:pt>
                <c:pt idx="1">
                  <c:v>11.2</c:v>
                </c:pt>
                <c:pt idx="2">
                  <c:v>4.7880000000000003</c:v>
                </c:pt>
                <c:pt idx="3">
                  <c:v>8.4860000000000007</c:v>
                </c:pt>
                <c:pt idx="4">
                  <c:v>4.9400000000000004</c:v>
                </c:pt>
                <c:pt idx="5">
                  <c:v>6.0839999999999996</c:v>
                </c:pt>
                <c:pt idx="6">
                  <c:v>3.323</c:v>
                </c:pt>
                <c:pt idx="7">
                  <c:v>7.5019999999999998</c:v>
                </c:pt>
                <c:pt idx="8">
                  <c:v>2.98</c:v>
                </c:pt>
                <c:pt idx="9">
                  <c:v>0.89</c:v>
                </c:pt>
                <c:pt idx="10">
                  <c:v>1.794</c:v>
                </c:pt>
                <c:pt idx="11">
                  <c:v>10.986000000000001</c:v>
                </c:pt>
                <c:pt idx="12">
                  <c:v>5</c:v>
                </c:pt>
              </c:numCache>
            </c:numRef>
          </c:val>
          <c:smooth val="1"/>
          <c:extLst>
            <c:ext xmlns:c16="http://schemas.microsoft.com/office/drawing/2014/chart" uri="{C3380CC4-5D6E-409C-BE32-E72D297353CC}">
              <c16:uniqueId val="{00000003-DA18-4E5D-86F2-3E2261F30B41}"/>
            </c:ext>
          </c:extLst>
        </c:ser>
        <c:ser>
          <c:idx val="4"/>
          <c:order val="4"/>
          <c:tx>
            <c:strRef>
              <c:f>WEO_Data!$A$7</c:f>
              <c:strCache>
                <c:ptCount val="1"/>
                <c:pt idx="0">
                  <c:v>Ўзбекистон</c:v>
                </c:pt>
              </c:strCache>
            </c:strRef>
          </c:tx>
          <c:spPr>
            <a:ln w="28575" cap="rnd">
              <a:solidFill>
                <a:schemeClr val="accent5"/>
              </a:solidFill>
              <a:round/>
            </a:ln>
            <a:effectLst/>
          </c:spPr>
          <c:marker>
            <c:symbol val="none"/>
          </c:marker>
          <c:cat>
            <c:numRef>
              <c:f>WEO_Data!$B$2:$N$2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WEO_Data!$B$7:$N$7</c:f>
              <c:numCache>
                <c:formatCode>0.0</c:formatCode>
                <c:ptCount val="13"/>
                <c:pt idx="0">
                  <c:v>7.0940000000000003</c:v>
                </c:pt>
                <c:pt idx="1">
                  <c:v>7.5250000000000004</c:v>
                </c:pt>
                <c:pt idx="2">
                  <c:v>7.1020000000000003</c:v>
                </c:pt>
                <c:pt idx="3">
                  <c:v>7.2969999999999997</c:v>
                </c:pt>
                <c:pt idx="4">
                  <c:v>6.8739999999999997</c:v>
                </c:pt>
                <c:pt idx="5">
                  <c:v>7.2190000000000003</c:v>
                </c:pt>
                <c:pt idx="6">
                  <c:v>5.9320000000000004</c:v>
                </c:pt>
                <c:pt idx="7">
                  <c:v>4.3949999999999996</c:v>
                </c:pt>
                <c:pt idx="8">
                  <c:v>5.3550000000000004</c:v>
                </c:pt>
                <c:pt idx="9">
                  <c:v>5.71</c:v>
                </c:pt>
                <c:pt idx="10">
                  <c:v>1.8859999999999999</c:v>
                </c:pt>
                <c:pt idx="11">
                  <c:v>7.42</c:v>
                </c:pt>
                <c:pt idx="12">
                  <c:v>5.2</c:v>
                </c:pt>
              </c:numCache>
            </c:numRef>
          </c:val>
          <c:smooth val="1"/>
          <c:extLst>
            <c:ext xmlns:c16="http://schemas.microsoft.com/office/drawing/2014/chart" uri="{C3380CC4-5D6E-409C-BE32-E72D297353CC}">
              <c16:uniqueId val="{00000004-DA18-4E5D-86F2-3E2261F30B41}"/>
            </c:ext>
          </c:extLst>
        </c:ser>
        <c:dLbls>
          <c:showLegendKey val="0"/>
          <c:showVal val="0"/>
          <c:showCatName val="0"/>
          <c:showSerName val="0"/>
          <c:showPercent val="0"/>
          <c:showBubbleSize val="0"/>
        </c:dLbls>
        <c:smooth val="0"/>
        <c:axId val="1903431647"/>
        <c:axId val="1903423327"/>
      </c:lineChart>
      <c:catAx>
        <c:axId val="1903431647"/>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03423327"/>
        <c:crosses val="autoZero"/>
        <c:auto val="1"/>
        <c:lblAlgn val="ctr"/>
        <c:lblOffset val="80"/>
        <c:tickLblSkip val="1"/>
        <c:tickMarkSkip val="1"/>
        <c:noMultiLvlLbl val="0"/>
      </c:catAx>
      <c:valAx>
        <c:axId val="1903423327"/>
        <c:scaling>
          <c:orientation val="minMax"/>
          <c:max val="12"/>
          <c:min val="-8"/>
        </c:scaling>
        <c:delete val="0"/>
        <c:axPos val="l"/>
        <c:numFmt formatCode="0" sourceLinked="0"/>
        <c:majorTickMark val="none"/>
        <c:minorTickMark val="none"/>
        <c:tickLblPos val="nextTo"/>
        <c:spPr>
          <a:noFill/>
          <a:ln>
            <a:noFill/>
          </a:ln>
          <a:effectLst>
            <a:glow rad="127000">
              <a:schemeClr val="accent1">
                <a:alpha val="98000"/>
              </a:schemeClr>
            </a:glow>
          </a:effectLst>
        </c:spPr>
        <c:txPr>
          <a:bodyPr rot="-60000000" spcFirstLastPara="1" vertOverflow="ellipsis" vert="horz" wrap="square" anchor="ctr" anchorCtr="1"/>
          <a:lstStyle/>
          <a:p>
            <a:pPr>
              <a:defRPr sz="105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03431647"/>
        <c:crossesAt val="1"/>
        <c:crossBetween val="between"/>
        <c:min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t>Табиий газ нархи динамикаси </a:t>
            </a:r>
          </a:p>
          <a:p>
            <a:pPr>
              <a:defRPr b="1"/>
            </a:pPr>
            <a:r>
              <a:rPr lang="ru-RU" b="1"/>
              <a:t>( АҚШ доллари 1 000 м3)</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goods!$O$6</c:f>
              <c:strCache>
                <c:ptCount val="1"/>
                <c:pt idx="0">
                  <c:v>Табиий газ нархи динамикаси ( АҚШ доллари 1000м3)</c:v>
                </c:pt>
              </c:strCache>
            </c:strRef>
          </c:tx>
          <c:spPr>
            <a:ln w="28575" cap="rnd">
              <a:solidFill>
                <a:schemeClr val="accent1"/>
              </a:solidFill>
              <a:round/>
            </a:ln>
            <a:effectLst/>
          </c:spPr>
          <c:marker>
            <c:symbol val="none"/>
          </c:marker>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goods!$N$7:$N$20</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goods!$O$7:$O$20</c:f>
              <c:numCache>
                <c:formatCode>General</c:formatCode>
                <c:ptCount val="14"/>
                <c:pt idx="0">
                  <c:v>141.80000000000001</c:v>
                </c:pt>
                <c:pt idx="1">
                  <c:v>157.30000000000001</c:v>
                </c:pt>
                <c:pt idx="2">
                  <c:v>144</c:v>
                </c:pt>
                <c:pt idx="3">
                  <c:v>99</c:v>
                </c:pt>
                <c:pt idx="4">
                  <c:v>134.30000000000001</c:v>
                </c:pt>
                <c:pt idx="5">
                  <c:v>157.30000000000001</c:v>
                </c:pt>
                <c:pt idx="6">
                  <c:v>94.3</c:v>
                </c:pt>
                <c:pt idx="7">
                  <c:v>90.7</c:v>
                </c:pt>
                <c:pt idx="8">
                  <c:v>107.6</c:v>
                </c:pt>
                <c:pt idx="9">
                  <c:v>113.4</c:v>
                </c:pt>
                <c:pt idx="10">
                  <c:v>92.2</c:v>
                </c:pt>
                <c:pt idx="11">
                  <c:v>81.7</c:v>
                </c:pt>
                <c:pt idx="12">
                  <c:v>124.2</c:v>
                </c:pt>
                <c:pt idx="13">
                  <c:v>259.35000000000002</c:v>
                </c:pt>
              </c:numCache>
            </c:numRef>
          </c:val>
          <c:smooth val="1"/>
          <c:extLst>
            <c:ext xmlns:c16="http://schemas.microsoft.com/office/drawing/2014/chart" uri="{C3380CC4-5D6E-409C-BE32-E72D297353CC}">
              <c16:uniqueId val="{00000000-E354-4750-B54C-4B2435505E21}"/>
            </c:ext>
          </c:extLst>
        </c:ser>
        <c:dLbls>
          <c:dLblPos val="t"/>
          <c:showLegendKey val="0"/>
          <c:showVal val="1"/>
          <c:showCatName val="0"/>
          <c:showSerName val="0"/>
          <c:showPercent val="0"/>
          <c:showBubbleSize val="0"/>
        </c:dLbls>
        <c:smooth val="0"/>
        <c:axId val="1029970336"/>
        <c:axId val="1029973248"/>
      </c:lineChart>
      <c:catAx>
        <c:axId val="102997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9973248"/>
        <c:crosses val="autoZero"/>
        <c:auto val="1"/>
        <c:lblAlgn val="ctr"/>
        <c:lblOffset val="100"/>
        <c:noMultiLvlLbl val="0"/>
      </c:catAx>
      <c:valAx>
        <c:axId val="10299732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99703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701242043761724"/>
          <c:y val="1.388888888888888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goods!$E$49</c:f>
              <c:strCache>
                <c:ptCount val="1"/>
                <c:pt idx="0">
                  <c:v>Мис нархи динамикаси ( АҚШ доллари тонна)</c:v>
                </c:pt>
              </c:strCache>
            </c:strRef>
          </c:tx>
          <c:spPr>
            <a:ln w="28575" cap="rnd">
              <a:solidFill>
                <a:schemeClr val="accent1"/>
              </a:solidFill>
              <a:round/>
            </a:ln>
            <a:effectLst/>
          </c:spPr>
          <c:marker>
            <c:symbol val="none"/>
          </c:marker>
          <c:dLbls>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goods!$D$50:$D$63</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goods!$E$50:$E$63</c:f>
              <c:numCache>
                <c:formatCode>General</c:formatCode>
                <c:ptCount val="14"/>
                <c:pt idx="0">
                  <c:v>5230</c:v>
                </c:pt>
                <c:pt idx="1">
                  <c:v>7575</c:v>
                </c:pt>
                <c:pt idx="2">
                  <c:v>8827</c:v>
                </c:pt>
                <c:pt idx="3">
                  <c:v>7959</c:v>
                </c:pt>
                <c:pt idx="4">
                  <c:v>7360</c:v>
                </c:pt>
                <c:pt idx="5">
                  <c:v>6847</c:v>
                </c:pt>
                <c:pt idx="6">
                  <c:v>5500</c:v>
                </c:pt>
                <c:pt idx="7">
                  <c:v>4852</c:v>
                </c:pt>
                <c:pt idx="8">
                  <c:v>6201</c:v>
                </c:pt>
                <c:pt idx="9">
                  <c:v>6467</c:v>
                </c:pt>
                <c:pt idx="10">
                  <c:v>6001</c:v>
                </c:pt>
                <c:pt idx="11">
                  <c:v>5754</c:v>
                </c:pt>
                <c:pt idx="12">
                  <c:v>9245</c:v>
                </c:pt>
                <c:pt idx="13">
                  <c:v>8708</c:v>
                </c:pt>
              </c:numCache>
            </c:numRef>
          </c:val>
          <c:smooth val="1"/>
          <c:extLst>
            <c:ext xmlns:c16="http://schemas.microsoft.com/office/drawing/2014/chart" uri="{C3380CC4-5D6E-409C-BE32-E72D297353CC}">
              <c16:uniqueId val="{00000000-31DD-44C1-A3AA-4BFF147212FA}"/>
            </c:ext>
          </c:extLst>
        </c:ser>
        <c:dLbls>
          <c:dLblPos val="t"/>
          <c:showLegendKey val="0"/>
          <c:showVal val="1"/>
          <c:showCatName val="0"/>
          <c:showSerName val="0"/>
          <c:showPercent val="0"/>
          <c:showBubbleSize val="0"/>
        </c:dLbls>
        <c:smooth val="0"/>
        <c:axId val="1833885407"/>
        <c:axId val="1833882911"/>
      </c:lineChart>
      <c:catAx>
        <c:axId val="18338854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33882911"/>
        <c:crosses val="autoZero"/>
        <c:auto val="1"/>
        <c:lblAlgn val="ctr"/>
        <c:lblOffset val="100"/>
        <c:noMultiLvlLbl val="0"/>
      </c:catAx>
      <c:valAx>
        <c:axId val="1833882911"/>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3388540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t>Олтин   нархи динамикаси (АҚШ долл./тр.унц.)</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goods!$E$6</c:f>
              <c:strCache>
                <c:ptCount val="1"/>
                <c:pt idx="0">
                  <c:v>Олтин   нархи динамикаси (долл./тр.унц.)</c:v>
                </c:pt>
              </c:strCache>
            </c:strRef>
          </c:tx>
          <c:spPr>
            <a:ln w="28575" cap="rnd">
              <a:solidFill>
                <a:schemeClr val="accent1"/>
              </a:solidFill>
              <a:round/>
            </a:ln>
            <a:effectLst/>
          </c:spPr>
          <c:marker>
            <c:symbol val="none"/>
          </c:marker>
          <c:dLbls>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goods!$D$7:$D$20</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goods!$E$7:$E$20</c:f>
              <c:numCache>
                <c:formatCode>General</c:formatCode>
                <c:ptCount val="14"/>
                <c:pt idx="0">
                  <c:v>974</c:v>
                </c:pt>
                <c:pt idx="1">
                  <c:v>1227</c:v>
                </c:pt>
                <c:pt idx="2">
                  <c:v>1573</c:v>
                </c:pt>
                <c:pt idx="3">
                  <c:v>1669</c:v>
                </c:pt>
                <c:pt idx="4">
                  <c:v>1410</c:v>
                </c:pt>
                <c:pt idx="5">
                  <c:v>1266</c:v>
                </c:pt>
                <c:pt idx="6">
                  <c:v>1160</c:v>
                </c:pt>
                <c:pt idx="7">
                  <c:v>1250</c:v>
                </c:pt>
                <c:pt idx="8">
                  <c:v>1258</c:v>
                </c:pt>
                <c:pt idx="9">
                  <c:v>1269</c:v>
                </c:pt>
                <c:pt idx="10">
                  <c:v>1393</c:v>
                </c:pt>
                <c:pt idx="11">
                  <c:v>1772</c:v>
                </c:pt>
                <c:pt idx="12">
                  <c:v>1812</c:v>
                </c:pt>
                <c:pt idx="13">
                  <c:v>1782</c:v>
                </c:pt>
              </c:numCache>
            </c:numRef>
          </c:val>
          <c:smooth val="1"/>
          <c:extLst>
            <c:ext xmlns:c16="http://schemas.microsoft.com/office/drawing/2014/chart" uri="{C3380CC4-5D6E-409C-BE32-E72D297353CC}">
              <c16:uniqueId val="{00000000-B880-4C4C-A4C6-DA516CCE2E38}"/>
            </c:ext>
          </c:extLst>
        </c:ser>
        <c:dLbls>
          <c:dLblPos val="t"/>
          <c:showLegendKey val="0"/>
          <c:showVal val="1"/>
          <c:showCatName val="0"/>
          <c:showSerName val="0"/>
          <c:showPercent val="0"/>
          <c:showBubbleSize val="0"/>
        </c:dLbls>
        <c:smooth val="0"/>
        <c:axId val="1907804063"/>
        <c:axId val="1907803231"/>
      </c:lineChart>
      <c:catAx>
        <c:axId val="1907804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07803231"/>
        <c:crosses val="autoZero"/>
        <c:auto val="1"/>
        <c:lblAlgn val="ctr"/>
        <c:lblOffset val="100"/>
        <c:noMultiLvlLbl val="0"/>
      </c:catAx>
      <c:valAx>
        <c:axId val="1907803231"/>
        <c:scaling>
          <c:orientation val="minMax"/>
          <c:min val="80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0780406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solidFill>
                  <a:sysClr val="windowText" lastClr="000000"/>
                </a:solidFill>
              </a:rPr>
              <a:t>2021 ЙИЛ</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Лист1!$B$1</c:f>
              <c:strCache>
                <c:ptCount val="1"/>
                <c:pt idx="0">
                  <c:v>2021 йил</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DCB6-4AAA-8C6F-E22562E9CBF4}"/>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DCB6-4AAA-8C6F-E22562E9CBF4}"/>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DCB6-4AAA-8C6F-E22562E9CBF4}"/>
              </c:ext>
            </c:extLst>
          </c:dPt>
          <c:dPt>
            <c:idx val="3"/>
            <c:bubble3D val="0"/>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DCB6-4AAA-8C6F-E22562E9CBF4}"/>
              </c:ext>
            </c:extLst>
          </c:dPt>
          <c:dLbls>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Билвосита солиқлар</c:v>
                </c:pt>
                <c:pt idx="1">
                  <c:v>Бевосита солиқлар</c:v>
                </c:pt>
                <c:pt idx="2">
                  <c:v>Ресурс солиқлари</c:v>
                </c:pt>
                <c:pt idx="3">
                  <c:v>Бошқа даромадлар</c:v>
                </c:pt>
              </c:strCache>
            </c:strRef>
          </c:cat>
          <c:val>
            <c:numRef>
              <c:f>Лист1!$B$2:$B$5</c:f>
              <c:numCache>
                <c:formatCode>0.0%</c:formatCode>
                <c:ptCount val="4"/>
                <c:pt idx="0">
                  <c:v>0.34200000000000003</c:v>
                </c:pt>
                <c:pt idx="1">
                  <c:v>0.35799999999999998</c:v>
                </c:pt>
                <c:pt idx="2">
                  <c:v>0.14000000000000001</c:v>
                </c:pt>
                <c:pt idx="3">
                  <c:v>0.161</c:v>
                </c:pt>
              </c:numCache>
            </c:numRef>
          </c:val>
          <c:extLst>
            <c:ext xmlns:c16="http://schemas.microsoft.com/office/drawing/2014/chart" uri="{C3380CC4-5D6E-409C-BE32-E72D297353CC}">
              <c16:uniqueId val="{00000008-DCB6-4AAA-8C6F-E22562E9CBF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solidFill>
                  <a:sysClr val="windowText" lastClr="000000"/>
                </a:solidFill>
              </a:rPr>
              <a:t>2022 йил</a:t>
            </a:r>
          </a:p>
        </c:rich>
      </c:tx>
      <c:overlay val="0"/>
      <c:spPr>
        <a:noFill/>
        <a:ln>
          <a:noFill/>
        </a:ln>
        <a:effectLst/>
      </c:spPr>
      <c:txPr>
        <a:bodyPr rot="0" spcFirstLastPara="1" vertOverflow="ellipsis" vert="horz" wrap="square" anchor="ctr" anchorCtr="1"/>
        <a:lstStyle/>
        <a:p>
          <a:pPr>
            <a:defRPr sz="12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Лист1!$B$1</c:f>
              <c:strCache>
                <c:ptCount val="1"/>
                <c:pt idx="0">
                  <c:v>2022 йил</c:v>
                </c:pt>
              </c:strCache>
            </c:strRef>
          </c:tx>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88FB-4607-8256-F30E8FA968C0}"/>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88FB-4607-8256-F30E8FA968C0}"/>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88FB-4607-8256-F30E8FA968C0}"/>
              </c:ext>
            </c:extLst>
          </c:dPt>
          <c:dPt>
            <c:idx val="3"/>
            <c:bubble3D val="0"/>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88FB-4607-8256-F30E8FA968C0}"/>
              </c:ext>
            </c:extLst>
          </c:dPt>
          <c:dLbls>
            <c:numFmt formatCode="0.0%" sourceLinked="0"/>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Билвосита солиқлар</c:v>
                </c:pt>
                <c:pt idx="1">
                  <c:v>Бевосита солиқлар</c:v>
                </c:pt>
                <c:pt idx="2">
                  <c:v>Ресурс солиқлари</c:v>
                </c:pt>
                <c:pt idx="3">
                  <c:v>Бошқа даромадлар</c:v>
                </c:pt>
              </c:strCache>
            </c:strRef>
          </c:cat>
          <c:val>
            <c:numRef>
              <c:f>Лист1!$B$2:$B$5</c:f>
              <c:numCache>
                <c:formatCode>0.0%</c:formatCode>
                <c:ptCount val="4"/>
                <c:pt idx="0">
                  <c:v>0.34899999999999998</c:v>
                </c:pt>
                <c:pt idx="1">
                  <c:v>0.311</c:v>
                </c:pt>
                <c:pt idx="2">
                  <c:v>0.11799999999999999</c:v>
                </c:pt>
                <c:pt idx="3">
                  <c:v>0.222</c:v>
                </c:pt>
              </c:numCache>
            </c:numRef>
          </c:val>
          <c:extLst>
            <c:ext xmlns:c16="http://schemas.microsoft.com/office/drawing/2014/chart" uri="{C3380CC4-5D6E-409C-BE32-E72D297353CC}">
              <c16:uniqueId val="{00000008-88FB-4607-8256-F30E8FA968C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Лист1!$F$6</c:f>
              <c:strCache>
                <c:ptCount val="1"/>
                <c:pt idx="0">
                  <c:v>Электр энергияси истеъмоли (млн.кВт.соат)</c:v>
                </c:pt>
              </c:strCache>
            </c:strRef>
          </c:tx>
          <c:spPr>
            <a:ln w="41275" cap="sq">
              <a:solidFill>
                <a:srgbClr val="00B050"/>
              </a:solidFill>
              <a:round/>
            </a:ln>
            <a:effectLst/>
          </c:spPr>
          <c:marker>
            <c:symbol val="circle"/>
            <c:size val="5"/>
            <c:spPr>
              <a:solidFill>
                <a:schemeClr val="accent6">
                  <a:lumMod val="75000"/>
                </a:schemeClr>
              </a:solidFill>
              <a:ln w="9525">
                <a:solidFill>
                  <a:srgbClr val="00B050"/>
                </a:solidFill>
              </a:ln>
              <a:effectLst/>
            </c:spPr>
          </c:marker>
          <c:dLbls>
            <c:spPr>
              <a:noFill/>
              <a:ln>
                <a:noFill/>
              </a:ln>
              <a:effectLst/>
            </c:spPr>
            <c:txPr>
              <a:bodyPr rot="0" vert="horz"/>
              <a:lstStyle/>
              <a:p>
                <a:pPr>
                  <a:defRPr b="1"/>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Лист1!$G$5:$M$5</c:f>
              <c:strCache>
                <c:ptCount val="7"/>
                <c:pt idx="0">
                  <c:v>2017 й.
 ижро </c:v>
                </c:pt>
                <c:pt idx="1">
                  <c:v>2018 й.
 ижро </c:v>
                </c:pt>
                <c:pt idx="2">
                  <c:v>2019 й.
 ижро </c:v>
                </c:pt>
                <c:pt idx="3">
                  <c:v>2020 й.
 ижро </c:v>
                </c:pt>
                <c:pt idx="4">
                  <c:v>2021 й.
 ижро </c:v>
                </c:pt>
                <c:pt idx="5">
                  <c:v>2022 й. прогноз</c:v>
                </c:pt>
                <c:pt idx="6">
                  <c:v>2023 й.
прогноз</c:v>
                </c:pt>
              </c:strCache>
            </c:strRef>
          </c:cat>
          <c:val>
            <c:numRef>
              <c:f>Лист1!$G$6:$M$6</c:f>
              <c:numCache>
                <c:formatCode>#,##0</c:formatCode>
                <c:ptCount val="7"/>
                <c:pt idx="0">
                  <c:v>8342.7999999999993</c:v>
                </c:pt>
                <c:pt idx="1">
                  <c:v>7995.2</c:v>
                </c:pt>
                <c:pt idx="2">
                  <c:v>7408.9</c:v>
                </c:pt>
                <c:pt idx="3">
                  <c:v>7172</c:v>
                </c:pt>
                <c:pt idx="4">
                  <c:v>7281</c:v>
                </c:pt>
                <c:pt idx="5">
                  <c:v>7150</c:v>
                </c:pt>
                <c:pt idx="6">
                  <c:v>7150</c:v>
                </c:pt>
              </c:numCache>
            </c:numRef>
          </c:val>
          <c:smooth val="0"/>
          <c:extLst>
            <c:ext xmlns:c16="http://schemas.microsoft.com/office/drawing/2014/chart" uri="{C3380CC4-5D6E-409C-BE32-E72D297353CC}">
              <c16:uniqueId val="{00000000-D638-42CB-AB13-19C6DB973063}"/>
            </c:ext>
          </c:extLst>
        </c:ser>
        <c:dLbls>
          <c:showLegendKey val="0"/>
          <c:showVal val="0"/>
          <c:showCatName val="0"/>
          <c:showSerName val="0"/>
          <c:showPercent val="0"/>
          <c:showBubbleSize val="0"/>
        </c:dLbls>
        <c:marker val="1"/>
        <c:smooth val="0"/>
        <c:axId val="2027686704"/>
        <c:axId val="1"/>
      </c:lineChart>
      <c:catAx>
        <c:axId val="2027686704"/>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vert="horz"/>
          <a:lstStyle/>
          <a:p>
            <a:pPr>
              <a:defRPr b="1"/>
            </a:pPr>
            <a:endParaRPr lang="en-US"/>
          </a:p>
        </c:txPr>
        <c:crossAx val="1"/>
        <c:crosses val="autoZero"/>
        <c:auto val="1"/>
        <c:lblAlgn val="ctr"/>
        <c:lblOffset val="100"/>
        <c:noMultiLvlLbl val="0"/>
      </c:catAx>
      <c:valAx>
        <c:axId val="1"/>
        <c:scaling>
          <c:orientation val="minMax"/>
          <c:min val="5000"/>
        </c:scaling>
        <c:delete val="0"/>
        <c:axPos val="l"/>
        <c:numFmt formatCode="#,##0" sourceLinked="1"/>
        <c:majorTickMark val="none"/>
        <c:minorTickMark val="none"/>
        <c:tickLblPos val="nextTo"/>
        <c:spPr>
          <a:noFill/>
          <a:ln>
            <a:noFill/>
          </a:ln>
          <a:effectLst/>
        </c:spPr>
        <c:txPr>
          <a:bodyPr rot="-60000000" vert="horz"/>
          <a:lstStyle/>
          <a:p>
            <a:pPr>
              <a:defRPr/>
            </a:pPr>
            <a:endParaRPr lang="en-US"/>
          </a:p>
        </c:txPr>
        <c:crossAx val="2027686704"/>
        <c:crosses val="autoZero"/>
        <c:crossBetween val="between"/>
      </c:valAx>
      <c:spPr>
        <a:noFill/>
        <a:ln w="25400">
          <a:noFill/>
        </a:ln>
      </c:spPr>
    </c:plotArea>
    <c:plotVisOnly val="1"/>
    <c:dispBlanksAs val="zero"/>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2404154778336039E-2"/>
          <c:y val="0.16633022035036318"/>
          <c:w val="0.95185086976560873"/>
          <c:h val="0.62837771676110254"/>
        </c:manualLayout>
      </c:layout>
      <c:barChart>
        <c:barDir val="col"/>
        <c:grouping val="stacked"/>
        <c:varyColors val="0"/>
        <c:ser>
          <c:idx val="0"/>
          <c:order val="0"/>
          <c:tx>
            <c:strRef>
              <c:f>Лист1!$B$1</c:f>
              <c:strCache>
                <c:ptCount val="1"/>
                <c:pt idx="0">
                  <c:v>Давлат ташқи қарзи</c:v>
                </c:pt>
              </c:strCache>
            </c:strRef>
          </c:tx>
          <c:spPr>
            <a:solidFill>
              <a:srgbClr val="5B9BD5"/>
            </a:solidFill>
            <a:ln w="6350">
              <a:noFill/>
            </a:ln>
            <a:effectLst/>
            <a:scene3d>
              <a:camera prst="orthographicFront"/>
              <a:lightRig rig="threePt" dir="t"/>
            </a:scene3d>
            <a:sp3d>
              <a:bevelT w="114300"/>
              <a:bevelB/>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Лист1!$A$2:$A$10</c:f>
              <c:numCache>
                <c:formatCode>General</c:formatCode>
                <c:ptCount val="7"/>
                <c:pt idx="0">
                  <c:v>2019</c:v>
                </c:pt>
                <c:pt idx="1">
                  <c:v>2020</c:v>
                </c:pt>
                <c:pt idx="2">
                  <c:v>2021</c:v>
                </c:pt>
                <c:pt idx="3">
                  <c:v>2022</c:v>
                </c:pt>
                <c:pt idx="4">
                  <c:v>2023</c:v>
                </c:pt>
                <c:pt idx="5">
                  <c:v>2024</c:v>
                </c:pt>
                <c:pt idx="6">
                  <c:v>2025</c:v>
                </c:pt>
              </c:numCache>
            </c:numRef>
          </c:cat>
          <c:val>
            <c:numRef>
              <c:f>Лист1!$B$2:$B$10</c:f>
              <c:numCache>
                <c:formatCode>General</c:formatCode>
                <c:ptCount val="7"/>
                <c:pt idx="0">
                  <c:v>15.7</c:v>
                </c:pt>
                <c:pt idx="1">
                  <c:v>21.1</c:v>
                </c:pt>
                <c:pt idx="2">
                  <c:v>23.6</c:v>
                </c:pt>
                <c:pt idx="3" formatCode="#,##0.0">
                  <c:v>26.1</c:v>
                </c:pt>
                <c:pt idx="4" formatCode="0.0">
                  <c:v>28.3</c:v>
                </c:pt>
                <c:pt idx="5">
                  <c:v>29.6</c:v>
                </c:pt>
                <c:pt idx="6">
                  <c:v>31.1</c:v>
                </c:pt>
              </c:numCache>
            </c:numRef>
          </c:val>
          <c:extLst>
            <c:ext xmlns:c16="http://schemas.microsoft.com/office/drawing/2014/chart" uri="{C3380CC4-5D6E-409C-BE32-E72D297353CC}">
              <c16:uniqueId val="{00000000-FCE4-4411-AA49-C15502A37B96}"/>
            </c:ext>
          </c:extLst>
        </c:ser>
        <c:ser>
          <c:idx val="1"/>
          <c:order val="1"/>
          <c:tx>
            <c:strRef>
              <c:f>Лист1!$C$1</c:f>
              <c:strCache>
                <c:ptCount val="1"/>
                <c:pt idx="0">
                  <c:v>Давлат ички қарзи</c:v>
                </c:pt>
              </c:strCache>
            </c:strRef>
          </c:tx>
          <c:spPr>
            <a:solidFill>
              <a:srgbClr val="ED7D31"/>
            </a:solidFill>
            <a:ln w="6350">
              <a:noFill/>
            </a:ln>
            <a:effectLst/>
            <a:scene3d>
              <a:camera prst="orthographicFront"/>
              <a:lightRig rig="threePt" dir="t"/>
            </a:scene3d>
            <a:sp3d>
              <a:bevelT w="114300"/>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Лист1!$A$2:$A$10</c:f>
              <c:numCache>
                <c:formatCode>General</c:formatCode>
                <c:ptCount val="7"/>
                <c:pt idx="0">
                  <c:v>2019</c:v>
                </c:pt>
                <c:pt idx="1">
                  <c:v>2020</c:v>
                </c:pt>
                <c:pt idx="2">
                  <c:v>2021</c:v>
                </c:pt>
                <c:pt idx="3">
                  <c:v>2022</c:v>
                </c:pt>
                <c:pt idx="4">
                  <c:v>2023</c:v>
                </c:pt>
                <c:pt idx="5">
                  <c:v>2024</c:v>
                </c:pt>
                <c:pt idx="6">
                  <c:v>2025</c:v>
                </c:pt>
              </c:numCache>
            </c:numRef>
          </c:cat>
          <c:val>
            <c:numRef>
              <c:f>Лист1!$C$2:$C$10</c:f>
              <c:numCache>
                <c:formatCode>General</c:formatCode>
                <c:ptCount val="7"/>
                <c:pt idx="0">
                  <c:v>2.1</c:v>
                </c:pt>
                <c:pt idx="1">
                  <c:v>2.2999999999999998</c:v>
                </c:pt>
                <c:pt idx="2">
                  <c:v>2.7</c:v>
                </c:pt>
                <c:pt idx="3">
                  <c:v>3.1</c:v>
                </c:pt>
                <c:pt idx="4" formatCode="0.0">
                  <c:v>3.7368999999999999</c:v>
                </c:pt>
                <c:pt idx="5">
                  <c:v>4.2</c:v>
                </c:pt>
                <c:pt idx="6">
                  <c:v>4.7</c:v>
                </c:pt>
              </c:numCache>
            </c:numRef>
          </c:val>
          <c:extLst>
            <c:ext xmlns:c16="http://schemas.microsoft.com/office/drawing/2014/chart" uri="{C3380CC4-5D6E-409C-BE32-E72D297353CC}">
              <c16:uniqueId val="{00000001-FCE4-4411-AA49-C15502A37B96}"/>
            </c:ext>
          </c:extLst>
        </c:ser>
        <c:dLbls>
          <c:showLegendKey val="0"/>
          <c:showVal val="0"/>
          <c:showCatName val="0"/>
          <c:showSerName val="0"/>
          <c:showPercent val="0"/>
          <c:showBubbleSize val="0"/>
        </c:dLbls>
        <c:gapWidth val="150"/>
        <c:overlap val="100"/>
        <c:axId val="1691226607"/>
        <c:axId val="1585053439"/>
      </c:barChart>
      <c:lineChart>
        <c:grouping val="standard"/>
        <c:varyColors val="0"/>
        <c:ser>
          <c:idx val="3"/>
          <c:order val="3"/>
          <c:tx>
            <c:strRef>
              <c:f>Лист1!$E$1</c:f>
              <c:strCache>
                <c:ptCount val="1"/>
                <c:pt idx="0">
                  <c:v>Столбец1</c:v>
                </c:pt>
              </c:strCache>
            </c:strRef>
          </c:tx>
          <c:spPr>
            <a:ln w="28575" cap="rnd">
              <a:noFill/>
              <a:round/>
            </a:ln>
            <a:effectLst/>
          </c:spPr>
          <c:marker>
            <c:symbol val="none"/>
          </c:marker>
          <c:dLbls>
            <c:dLbl>
              <c:idx val="0"/>
              <c:tx>
                <c:rich>
                  <a:bodyPr/>
                  <a:lstStyle/>
                  <a:p>
                    <a:fld id="{68C9A575-1199-417E-8C6F-920527C81180}" type="VALUE">
                      <a:rPr lang="ru-RU" smtClean="0"/>
                      <a:pPr/>
                      <a:t>[ЗНАЧЕНИЕ]</a:t>
                    </a:fld>
                    <a:r>
                      <a:rPr lang="ru-RU" dirty="0" smtClean="0"/>
                      <a:t> </a:t>
                    </a:r>
                    <a:r>
                      <a:rPr lang="ru-RU" sz="800" b="1" i="0" u="none" strike="noStrike" kern="1200" baseline="0" dirty="0" smtClean="0">
                        <a:solidFill>
                          <a:sysClr val="windowText" lastClr="000000"/>
                        </a:solidFill>
                        <a:latin typeface="Times New Roman" panose="02020603050405020304" pitchFamily="18" charset="0"/>
                        <a:cs typeface="Times New Roman" panose="02020603050405020304" pitchFamily="18" charset="0"/>
                      </a:rPr>
                      <a:t>млрд $</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FCE4-4411-AA49-C15502A37B96}"/>
                </c:ext>
              </c:extLst>
            </c:dLbl>
            <c:dLbl>
              <c:idx val="1"/>
              <c:tx>
                <c:rich>
                  <a:bodyPr/>
                  <a:lstStyle/>
                  <a:p>
                    <a:fld id="{018867E8-6BBF-46C8-8214-A68AF13D3823}" type="VALUE">
                      <a:rPr lang="ru-RU" smtClean="0"/>
                      <a:pPr/>
                      <a:t>[ЗНАЧЕНИЕ]</a:t>
                    </a:fld>
                    <a:r>
                      <a:rPr lang="ru-RU" dirty="0" smtClean="0"/>
                      <a:t> </a:t>
                    </a:r>
                    <a:r>
                      <a:rPr lang="ru-RU" sz="800" b="1" i="0" u="none" strike="noStrike" kern="1200" baseline="0" dirty="0" smtClean="0">
                        <a:solidFill>
                          <a:sysClr val="windowText" lastClr="000000"/>
                        </a:solidFill>
                        <a:latin typeface="Times New Roman" panose="02020603050405020304" pitchFamily="18" charset="0"/>
                        <a:cs typeface="Times New Roman" panose="02020603050405020304" pitchFamily="18" charset="0"/>
                      </a:rPr>
                      <a:t>млрд $</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CE4-4411-AA49-C15502A37B96}"/>
                </c:ext>
              </c:extLst>
            </c:dLbl>
            <c:dLbl>
              <c:idx val="2"/>
              <c:tx>
                <c:rich>
                  <a:bodyPr/>
                  <a:lstStyle/>
                  <a:p>
                    <a:fld id="{C87AC7FC-3461-4E2E-95D2-2B7E18B8E8E6}" type="VALUE">
                      <a:rPr lang="ru-RU" smtClean="0"/>
                      <a:pPr/>
                      <a:t>[ЗНАЧЕНИЕ]</a:t>
                    </a:fld>
                    <a:r>
                      <a:rPr lang="ru-RU" dirty="0" smtClean="0"/>
                      <a:t> </a:t>
                    </a:r>
                    <a:r>
                      <a:rPr lang="ru-RU" sz="800" b="1" i="0" u="none" strike="noStrike" kern="1200" baseline="0" dirty="0" smtClean="0">
                        <a:solidFill>
                          <a:sysClr val="windowText" lastClr="000000"/>
                        </a:solidFill>
                        <a:latin typeface="Times New Roman" panose="02020603050405020304" pitchFamily="18" charset="0"/>
                        <a:cs typeface="Times New Roman" panose="02020603050405020304" pitchFamily="18" charset="0"/>
                      </a:rPr>
                      <a:t>млрд $</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FCE4-4411-AA49-C15502A37B96}"/>
                </c:ext>
              </c:extLst>
            </c:dLbl>
            <c:dLbl>
              <c:idx val="3"/>
              <c:tx>
                <c:rich>
                  <a:bodyPr/>
                  <a:lstStyle/>
                  <a:p>
                    <a:fld id="{61528943-D414-426C-BCDE-3450C708D4C3}" type="VALUE">
                      <a:rPr lang="ru-RU" smtClean="0"/>
                      <a:pPr/>
                      <a:t>[ЗНАЧЕНИЕ]</a:t>
                    </a:fld>
                    <a:r>
                      <a:rPr lang="ru-RU" dirty="0" smtClean="0"/>
                      <a:t> </a:t>
                    </a:r>
                    <a:r>
                      <a:rPr lang="ru-RU" sz="800" b="1" i="0" u="none" strike="noStrike" kern="1200" baseline="0" dirty="0" smtClean="0">
                        <a:solidFill>
                          <a:sysClr val="windowText" lastClr="000000"/>
                        </a:solidFill>
                        <a:latin typeface="Times New Roman" panose="02020603050405020304" pitchFamily="18" charset="0"/>
                        <a:cs typeface="Times New Roman" panose="02020603050405020304" pitchFamily="18" charset="0"/>
                      </a:rPr>
                      <a:t>млрд $</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CE4-4411-AA49-C15502A37B96}"/>
                </c:ext>
              </c:extLst>
            </c:dLbl>
            <c:dLbl>
              <c:idx val="4"/>
              <c:layout>
                <c:manualLayout>
                  <c:x val="-7.2896567197666587E-2"/>
                  <c:y val="-3.3302851202279424E-2"/>
                </c:manualLayout>
              </c:layout>
              <c:tx>
                <c:rich>
                  <a:bodyPr/>
                  <a:lstStyle/>
                  <a:p>
                    <a:fld id="{C8CD8530-F431-4C2F-ADBB-9BE229C4CEE0}" type="VALUE">
                      <a:rPr lang="ru-RU" smtClean="0"/>
                      <a:pPr/>
                      <a:t>[ЗНАЧЕНИЕ]</a:t>
                    </a:fld>
                    <a:r>
                      <a:rPr lang="ru-RU" dirty="0" smtClean="0"/>
                      <a:t> </a:t>
                    </a:r>
                    <a:r>
                      <a:rPr lang="ru-RU" sz="800" b="1" i="0" u="none" strike="noStrike" kern="1200" baseline="0" dirty="0" smtClean="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FCE4-4411-AA49-C15502A37B96}"/>
                </c:ext>
              </c:extLst>
            </c:dLbl>
            <c:dLbl>
              <c:idx val="5"/>
              <c:layout>
                <c:manualLayout>
                  <c:x val="-7.0652905541844294E-2"/>
                  <c:y val="-2.9227871577177548E-2"/>
                </c:manualLayout>
              </c:layout>
              <c:tx>
                <c:rich>
                  <a:bodyPr/>
                  <a:lstStyle/>
                  <a:p>
                    <a:fld id="{08031AD5-5FA3-466D-9D43-77C96903EF2A}" type="VALUE">
                      <a:rPr lang="ru-RU" smtClean="0"/>
                      <a:pPr/>
                      <a:t>[ЗНАЧЕНИЕ]</a:t>
                    </a:fld>
                    <a:r>
                      <a:rPr lang="ru-RU" dirty="0" smtClean="0"/>
                      <a:t> </a:t>
                    </a:r>
                    <a:r>
                      <a:rPr lang="ru-RU" sz="800" b="1" i="0" u="none" strike="noStrike" kern="1200" baseline="0" dirty="0" smtClean="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CE4-4411-AA49-C15502A37B96}"/>
                </c:ext>
              </c:extLst>
            </c:dLbl>
            <c:dLbl>
              <c:idx val="6"/>
              <c:layout>
                <c:manualLayout>
                  <c:x val="-5.0101848105872565E-2"/>
                  <c:y val="-2.9227871577177548E-2"/>
                </c:manualLayout>
              </c:layout>
              <c:tx>
                <c:rich>
                  <a:bodyPr/>
                  <a:lstStyle/>
                  <a:p>
                    <a:fld id="{82283C36-118E-48E0-88F9-03A918E33B53}" type="VALUE">
                      <a:rPr lang="ru-RU" smtClean="0"/>
                      <a:pPr/>
                      <a:t>[ЗНАЧЕНИЕ]</a:t>
                    </a:fld>
                    <a:r>
                      <a:rPr lang="ru-RU" dirty="0" smtClean="0"/>
                      <a:t> </a:t>
                    </a:r>
                    <a:r>
                      <a:rPr lang="ru-RU" sz="800" b="1" i="0" u="none" strike="noStrike" kern="1200" baseline="0" dirty="0" smtClean="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FCE4-4411-AA49-C15502A37B96}"/>
                </c:ext>
              </c:extLst>
            </c:dLbl>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Лист1!$A$3:$A$10</c:f>
              <c:numCache>
                <c:formatCode>General</c:formatCode>
                <c:ptCount val="7"/>
                <c:pt idx="0">
                  <c:v>2019</c:v>
                </c:pt>
                <c:pt idx="1">
                  <c:v>2020</c:v>
                </c:pt>
                <c:pt idx="2">
                  <c:v>2021</c:v>
                </c:pt>
                <c:pt idx="3">
                  <c:v>2022</c:v>
                </c:pt>
                <c:pt idx="4">
                  <c:v>2023</c:v>
                </c:pt>
                <c:pt idx="5">
                  <c:v>2024</c:v>
                </c:pt>
                <c:pt idx="6">
                  <c:v>2025</c:v>
                </c:pt>
              </c:numCache>
            </c:numRef>
          </c:cat>
          <c:val>
            <c:numRef>
              <c:f>Лист1!$E$3:$E$10</c:f>
              <c:numCache>
                <c:formatCode>General</c:formatCode>
                <c:ptCount val="7"/>
                <c:pt idx="0">
                  <c:v>17.8</c:v>
                </c:pt>
                <c:pt idx="1">
                  <c:v>23.400000000000002</c:v>
                </c:pt>
                <c:pt idx="2">
                  <c:v>26.3</c:v>
                </c:pt>
                <c:pt idx="3">
                  <c:v>29.200000000000003</c:v>
                </c:pt>
                <c:pt idx="4" formatCode="0.0">
                  <c:v>32.036900000000003</c:v>
                </c:pt>
                <c:pt idx="5">
                  <c:v>33.800000000000004</c:v>
                </c:pt>
                <c:pt idx="6">
                  <c:v>35.800000000000004</c:v>
                </c:pt>
              </c:numCache>
            </c:numRef>
          </c:val>
          <c:smooth val="0"/>
          <c:extLst>
            <c:ext xmlns:c16="http://schemas.microsoft.com/office/drawing/2014/chart" uri="{C3380CC4-5D6E-409C-BE32-E72D297353CC}">
              <c16:uniqueId val="{00000009-FCE4-4411-AA49-C15502A37B96}"/>
            </c:ext>
          </c:extLst>
        </c:ser>
        <c:dLbls>
          <c:showLegendKey val="0"/>
          <c:showVal val="0"/>
          <c:showCatName val="0"/>
          <c:showSerName val="0"/>
          <c:showPercent val="0"/>
          <c:showBubbleSize val="0"/>
        </c:dLbls>
        <c:marker val="1"/>
        <c:smooth val="0"/>
        <c:axId val="1691226607"/>
        <c:axId val="1585053439"/>
      </c:lineChart>
      <c:lineChart>
        <c:grouping val="standard"/>
        <c:varyColors val="0"/>
        <c:ser>
          <c:idx val="2"/>
          <c:order val="2"/>
          <c:tx>
            <c:strRef>
              <c:f>Лист1!$D$1</c:f>
              <c:strCache>
                <c:ptCount val="1"/>
                <c:pt idx="0">
                  <c:v>Давлат қарзи ЯИМга нисбатан, фоизда</c:v>
                </c:pt>
              </c:strCache>
            </c:strRef>
          </c:tx>
          <c:spPr>
            <a:ln w="19050" cap="rnd">
              <a:solidFill>
                <a:srgbClr val="00B050"/>
              </a:solidFill>
              <a:prstDash val="sysDash"/>
              <a:round/>
            </a:ln>
            <a:effectLst/>
          </c:spPr>
          <c:marker>
            <c:symbol val="circle"/>
            <c:size val="5"/>
            <c:spPr>
              <a:solidFill>
                <a:srgbClr val="00B050"/>
              </a:solidFill>
              <a:ln w="9525">
                <a:solidFill>
                  <a:srgbClr val="00B050"/>
                </a:solidFill>
              </a:ln>
              <a:effectLst/>
            </c:spPr>
          </c:marker>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Лист1!$A$3:$A$10</c:f>
              <c:numCache>
                <c:formatCode>General</c:formatCode>
                <c:ptCount val="7"/>
                <c:pt idx="0">
                  <c:v>2019</c:v>
                </c:pt>
                <c:pt idx="1">
                  <c:v>2020</c:v>
                </c:pt>
                <c:pt idx="2">
                  <c:v>2021</c:v>
                </c:pt>
                <c:pt idx="3">
                  <c:v>2022</c:v>
                </c:pt>
                <c:pt idx="4">
                  <c:v>2023</c:v>
                </c:pt>
                <c:pt idx="5">
                  <c:v>2024</c:v>
                </c:pt>
                <c:pt idx="6">
                  <c:v>2025</c:v>
                </c:pt>
              </c:numCache>
            </c:numRef>
          </c:cat>
          <c:val>
            <c:numRef>
              <c:f>Лист1!$D$2:$D$10</c:f>
              <c:numCache>
                <c:formatCode>0.0%</c:formatCode>
                <c:ptCount val="7"/>
                <c:pt idx="0">
                  <c:v>0.29799999999999999</c:v>
                </c:pt>
                <c:pt idx="1">
                  <c:v>0.39</c:v>
                </c:pt>
                <c:pt idx="2">
                  <c:v>0.38</c:v>
                </c:pt>
                <c:pt idx="3">
                  <c:v>0.36199999999999999</c:v>
                </c:pt>
                <c:pt idx="4">
                  <c:v>0.35699999999999998</c:v>
                </c:pt>
                <c:pt idx="5">
                  <c:v>0.34899999999999998</c:v>
                </c:pt>
                <c:pt idx="6">
                  <c:v>0.34399999999999997</c:v>
                </c:pt>
              </c:numCache>
            </c:numRef>
          </c:val>
          <c:smooth val="0"/>
          <c:extLst>
            <c:ext xmlns:c16="http://schemas.microsoft.com/office/drawing/2014/chart" uri="{C3380CC4-5D6E-409C-BE32-E72D297353CC}">
              <c16:uniqueId val="{0000000A-FCE4-4411-AA49-C15502A37B96}"/>
            </c:ext>
          </c:extLst>
        </c:ser>
        <c:dLbls>
          <c:showLegendKey val="0"/>
          <c:showVal val="0"/>
          <c:showCatName val="0"/>
          <c:showSerName val="0"/>
          <c:showPercent val="0"/>
          <c:showBubbleSize val="0"/>
        </c:dLbls>
        <c:marker val="1"/>
        <c:smooth val="0"/>
        <c:axId val="1648741135"/>
        <c:axId val="1640523167"/>
      </c:lineChart>
      <c:catAx>
        <c:axId val="1691226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85053439"/>
        <c:crosses val="autoZero"/>
        <c:auto val="1"/>
        <c:lblAlgn val="ctr"/>
        <c:lblOffset val="100"/>
        <c:noMultiLvlLbl val="0"/>
      </c:catAx>
      <c:valAx>
        <c:axId val="1585053439"/>
        <c:scaling>
          <c:orientation val="minMax"/>
          <c:max val="75"/>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91226607"/>
        <c:crosses val="autoZero"/>
        <c:crossBetween val="between"/>
        <c:majorUnit val="15"/>
      </c:valAx>
      <c:valAx>
        <c:axId val="1640523167"/>
        <c:scaling>
          <c:orientation val="minMax"/>
          <c:max val="0.60000000000000009"/>
          <c:min val="0"/>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8741135"/>
        <c:crosses val="max"/>
        <c:crossBetween val="between"/>
        <c:majorUnit val="0.1"/>
      </c:valAx>
      <c:catAx>
        <c:axId val="1648741135"/>
        <c:scaling>
          <c:orientation val="minMax"/>
        </c:scaling>
        <c:delete val="1"/>
        <c:axPos val="b"/>
        <c:numFmt formatCode="General" sourceLinked="1"/>
        <c:majorTickMark val="out"/>
        <c:minorTickMark val="none"/>
        <c:tickLblPos val="nextTo"/>
        <c:crossAx val="1640523167"/>
        <c:crosses val="autoZero"/>
        <c:auto val="1"/>
        <c:lblAlgn val="ctr"/>
        <c:lblOffset val="100"/>
        <c:noMultiLvlLbl val="0"/>
      </c:catAx>
      <c:spPr>
        <a:noFill/>
        <a:ln>
          <a:noFill/>
        </a:ln>
        <a:effectLst/>
      </c:spPr>
    </c:plotArea>
    <c:legend>
      <c:legendPos val="r"/>
      <c:legendEntry>
        <c:idx val="2"/>
        <c:delete val="1"/>
      </c:legendEntry>
      <c:layout>
        <c:manualLayout>
          <c:xMode val="edge"/>
          <c:yMode val="edge"/>
          <c:x val="1.8174549518316133E-3"/>
          <c:y val="0.88095953139999894"/>
          <c:w val="0.99818254504816839"/>
          <c:h val="0.119040468600001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881941737480837E-2"/>
          <c:y val="0.18362946089597568"/>
          <c:w val="0.88034073958576964"/>
          <c:h val="0.54590234307271956"/>
        </c:manualLayout>
      </c:layout>
      <c:barChart>
        <c:barDir val="col"/>
        <c:grouping val="stacked"/>
        <c:varyColors val="0"/>
        <c:ser>
          <c:idx val="0"/>
          <c:order val="1"/>
          <c:tx>
            <c:strRef>
              <c:f>Лист1!$B$1</c:f>
              <c:strCache>
                <c:ptCount val="1"/>
                <c:pt idx="0">
                  <c:v>Корхоналар ҳисобидан</c:v>
                </c:pt>
              </c:strCache>
            </c:strRef>
          </c:tx>
          <c:spPr>
            <a:solidFill>
              <a:srgbClr val="92D050"/>
            </a:solidFill>
            <a:ln w="6350">
              <a:solidFill>
                <a:srgbClr val="7030A0"/>
              </a:solidFill>
            </a:ln>
            <a:effectLst/>
            <a:scene3d>
              <a:camera prst="orthographicFront"/>
              <a:lightRig rig="threePt" dir="t"/>
            </a:scene3d>
            <a:sp3d>
              <a:bevelT/>
              <a:bevelB/>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6"/>
                <c:pt idx="0">
                  <c:v>2020</c:v>
                </c:pt>
                <c:pt idx="1">
                  <c:v>2021</c:v>
                </c:pt>
                <c:pt idx="2">
                  <c:v>2022</c:v>
                </c:pt>
                <c:pt idx="3">
                  <c:v>2023</c:v>
                </c:pt>
                <c:pt idx="4">
                  <c:v>2024</c:v>
                </c:pt>
                <c:pt idx="5">
                  <c:v>2025</c:v>
                </c:pt>
              </c:numCache>
            </c:numRef>
          </c:cat>
          <c:val>
            <c:numRef>
              <c:f>Лист1!$B$2:$B$9</c:f>
              <c:numCache>
                <c:formatCode>#,##0.0</c:formatCode>
                <c:ptCount val="6"/>
                <c:pt idx="0">
                  <c:v>0.8</c:v>
                </c:pt>
                <c:pt idx="1">
                  <c:v>0.7</c:v>
                </c:pt>
                <c:pt idx="2">
                  <c:v>0.96</c:v>
                </c:pt>
                <c:pt idx="3">
                  <c:v>1.62</c:v>
                </c:pt>
                <c:pt idx="4">
                  <c:v>1.63</c:v>
                </c:pt>
                <c:pt idx="5">
                  <c:v>1.37</c:v>
                </c:pt>
              </c:numCache>
            </c:numRef>
          </c:val>
          <c:extLst>
            <c:ext xmlns:c16="http://schemas.microsoft.com/office/drawing/2014/chart" uri="{C3380CC4-5D6E-409C-BE32-E72D297353CC}">
              <c16:uniqueId val="{00000000-A2C1-4AF3-9050-89ECA1E6122A}"/>
            </c:ext>
          </c:extLst>
        </c:ser>
        <c:ser>
          <c:idx val="1"/>
          <c:order val="2"/>
          <c:tx>
            <c:strRef>
              <c:f>Лист1!$C$1</c:f>
              <c:strCache>
                <c:ptCount val="1"/>
                <c:pt idx="0">
                  <c:v>Жами бюджет маблағлари ҳисобидан</c:v>
                </c:pt>
              </c:strCache>
            </c:strRef>
          </c:tx>
          <c:spPr>
            <a:solidFill>
              <a:schemeClr val="accent1"/>
            </a:solidFill>
            <a:ln w="6350">
              <a:solidFill>
                <a:srgbClr val="7030A0"/>
              </a:solidFill>
            </a:ln>
            <a:effectLst/>
            <a:scene3d>
              <a:camera prst="orthographicFront"/>
              <a:lightRig rig="threePt" dir="t"/>
            </a:scene3d>
            <a:sp3d>
              <a:bevelT/>
              <a:bevelB/>
            </a:sp3d>
          </c:spPr>
          <c:invertIfNegative val="0"/>
          <c:dLbls>
            <c:dLbl>
              <c:idx val="0"/>
              <c:layout>
                <c:manualLayout>
                  <c:x val="0"/>
                  <c:y val="-1.11626946139814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2C1-4AF3-9050-89ECA1E6122A}"/>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6"/>
                <c:pt idx="0">
                  <c:v>2020</c:v>
                </c:pt>
                <c:pt idx="1">
                  <c:v>2021</c:v>
                </c:pt>
                <c:pt idx="2">
                  <c:v>2022</c:v>
                </c:pt>
                <c:pt idx="3">
                  <c:v>2023</c:v>
                </c:pt>
                <c:pt idx="4">
                  <c:v>2024</c:v>
                </c:pt>
                <c:pt idx="5">
                  <c:v>2025</c:v>
                </c:pt>
              </c:numCache>
            </c:numRef>
          </c:cat>
          <c:val>
            <c:numRef>
              <c:f>Лист1!$C$2:$C$9</c:f>
              <c:numCache>
                <c:formatCode>#,##0.0</c:formatCode>
                <c:ptCount val="6"/>
                <c:pt idx="0">
                  <c:v>0.31553023146683096</c:v>
                </c:pt>
                <c:pt idx="1">
                  <c:v>0.7</c:v>
                </c:pt>
                <c:pt idx="2">
                  <c:v>0.66</c:v>
                </c:pt>
                <c:pt idx="3">
                  <c:v>1.1000000000000001</c:v>
                </c:pt>
                <c:pt idx="4">
                  <c:v>1.55</c:v>
                </c:pt>
                <c:pt idx="5">
                  <c:v>1.2</c:v>
                </c:pt>
              </c:numCache>
            </c:numRef>
          </c:val>
          <c:extLst>
            <c:ext xmlns:c16="http://schemas.microsoft.com/office/drawing/2014/chart" uri="{C3380CC4-5D6E-409C-BE32-E72D297353CC}">
              <c16:uniqueId val="{00000002-A2C1-4AF3-9050-89ECA1E6122A}"/>
            </c:ext>
          </c:extLst>
        </c:ser>
        <c:dLbls>
          <c:showLegendKey val="0"/>
          <c:showVal val="0"/>
          <c:showCatName val="0"/>
          <c:showSerName val="0"/>
          <c:showPercent val="0"/>
          <c:showBubbleSize val="0"/>
        </c:dLbls>
        <c:gapWidth val="150"/>
        <c:overlap val="100"/>
        <c:axId val="-1796858032"/>
        <c:axId val="-1796852048"/>
      </c:barChart>
      <c:lineChart>
        <c:grouping val="standard"/>
        <c:varyColors val="0"/>
        <c:ser>
          <c:idx val="3"/>
          <c:order val="0"/>
          <c:tx>
            <c:strRef>
              <c:f>Лист1!$E$1</c:f>
              <c:strCache>
                <c:ptCount val="1"/>
                <c:pt idx="0">
                  <c:v>  </c:v>
                </c:pt>
              </c:strCache>
            </c:strRef>
          </c:tx>
          <c:spPr>
            <a:ln w="28575" cap="rnd">
              <a:noFill/>
              <a:round/>
            </a:ln>
            <a:effectLst/>
          </c:spPr>
          <c:marker>
            <c:symbol val="none"/>
          </c:marker>
          <c:dLbls>
            <c:dLbl>
              <c:idx val="0"/>
              <c:layout>
                <c:manualLayout>
                  <c:x val="-6.1961952689141203E-2"/>
                  <c:y val="-5.2937954083919408E-2"/>
                </c:manualLayout>
              </c:layout>
              <c:tx>
                <c:rich>
                  <a:bodyPr/>
                  <a:lstStyle/>
                  <a:p>
                    <a:fld id="{CC211EBF-CA61-44DF-8D7E-387AC5085D29}" type="VALUE">
                      <a:rPr lang="ru-RU" b="1">
                        <a:latin typeface="Times New Roman" panose="02020603050405020304" pitchFamily="18" charset="0"/>
                        <a:cs typeface="Times New Roman" panose="02020603050405020304" pitchFamily="18" charset="0"/>
                      </a:rPr>
                      <a:pPr/>
                      <a:t>[ЗНАЧЕНИЕ]</a:t>
                    </a:fld>
                    <a:r>
                      <a:rPr lang="ru-RU" b="1">
                        <a:latin typeface="Times New Roman" panose="02020603050405020304" pitchFamily="18" charset="0"/>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2C1-4AF3-9050-89ECA1E6122A}"/>
                </c:ext>
              </c:extLst>
            </c:dLbl>
            <c:dLbl>
              <c:idx val="1"/>
              <c:layout>
                <c:manualLayout>
                  <c:x val="-6.4081719514790386E-2"/>
                  <c:y val="-2.9824609942028506E-2"/>
                </c:manualLayout>
              </c:layout>
              <c:tx>
                <c:rich>
                  <a:bodyPr/>
                  <a:lstStyle/>
                  <a:p>
                    <a:fld id="{ED3EA1F1-8E88-40C4-85CF-80327057A917}" type="VALUE">
                      <a:rPr lang="ru-RU" b="1">
                        <a:latin typeface="Times New Roman" panose="02020603050405020304" pitchFamily="18" charset="0"/>
                        <a:cs typeface="Times New Roman" panose="02020603050405020304" pitchFamily="18" charset="0"/>
                      </a:rPr>
                      <a:pPr/>
                      <a:t>[ЗНАЧЕНИЕ]</a:t>
                    </a:fld>
                    <a:r>
                      <a:rPr lang="ru-RU" b="1">
                        <a:latin typeface="Times New Roman" panose="02020603050405020304" pitchFamily="18" charset="0"/>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A2C1-4AF3-9050-89ECA1E6122A}"/>
                </c:ext>
              </c:extLst>
            </c:dLbl>
            <c:dLbl>
              <c:idx val="2"/>
              <c:layout>
                <c:manualLayout>
                  <c:x val="-5.7722419037842844E-2"/>
                  <c:y val="-3.8233889070261158E-2"/>
                </c:manualLayout>
              </c:layout>
              <c:tx>
                <c:rich>
                  <a:bodyPr/>
                  <a:lstStyle/>
                  <a:p>
                    <a:fld id="{F43F75C3-DCE2-41A2-A3DA-2D16ABE3B503}" type="VALUE">
                      <a:rPr lang="ru-RU" b="1">
                        <a:latin typeface="Times New Roman" panose="02020603050405020304" pitchFamily="18" charset="0"/>
                        <a:cs typeface="Times New Roman" panose="02020603050405020304" pitchFamily="18" charset="0"/>
                      </a:rPr>
                      <a:pPr/>
                      <a:t>[ЗНАЧЕНИЕ]</a:t>
                    </a:fld>
                    <a:r>
                      <a:rPr lang="ru-RU" b="1">
                        <a:latin typeface="Times New Roman" panose="02020603050405020304" pitchFamily="18" charset="0"/>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2C1-4AF3-9050-89ECA1E6122A}"/>
                </c:ext>
              </c:extLst>
            </c:dLbl>
            <c:dLbl>
              <c:idx val="3"/>
              <c:layout>
                <c:manualLayout>
                  <c:x val="-5.3482885386544485E-2"/>
                  <c:y val="-3.9194485791173503E-2"/>
                </c:manualLayout>
              </c:layout>
              <c:tx>
                <c:rich>
                  <a:bodyPr/>
                  <a:lstStyle/>
                  <a:p>
                    <a:fld id="{A7C81AD5-6EDE-41C9-9A75-D04F01D99799}" type="VALUE">
                      <a:rPr lang="ru-RU" b="1">
                        <a:latin typeface="Times New Roman" panose="02020603050405020304" pitchFamily="18" charset="0"/>
                        <a:cs typeface="Times New Roman" panose="02020603050405020304" pitchFamily="18" charset="0"/>
                      </a:rPr>
                      <a:pPr/>
                      <a:t>[ЗНАЧЕНИЕ]</a:t>
                    </a:fld>
                    <a:r>
                      <a:rPr lang="ru-RU" b="1">
                        <a:latin typeface="Times New Roman" panose="02020603050405020304" pitchFamily="18" charset="0"/>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A2C1-4AF3-9050-89ECA1E6122A}"/>
                </c:ext>
              </c:extLst>
            </c:dLbl>
            <c:dLbl>
              <c:idx val="4"/>
              <c:layout>
                <c:manualLayout>
                  <c:x val="-6.4081719514790386E-2"/>
                  <c:y val="-3.9194485791173503E-2"/>
                </c:manualLayout>
              </c:layout>
              <c:tx>
                <c:rich>
                  <a:bodyPr/>
                  <a:lstStyle/>
                  <a:p>
                    <a:fld id="{B55F6438-B862-4B65-90C7-B4A46EE37C51}" type="VALUE">
                      <a:rPr lang="ru-RU" b="1">
                        <a:latin typeface="Times New Roman" panose="02020603050405020304" pitchFamily="18" charset="0"/>
                        <a:cs typeface="Times New Roman" panose="02020603050405020304" pitchFamily="18" charset="0"/>
                      </a:rPr>
                      <a:pPr/>
                      <a:t>[ЗНАЧЕНИЕ]</a:t>
                    </a:fld>
                    <a:r>
                      <a:rPr lang="ru-RU" b="1">
                        <a:latin typeface="Times New Roman" panose="02020603050405020304" pitchFamily="18" charset="0"/>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2C1-4AF3-9050-89ECA1E6122A}"/>
                </c:ext>
              </c:extLst>
            </c:dLbl>
            <c:dLbl>
              <c:idx val="5"/>
              <c:layout>
                <c:manualLayout>
                  <c:x val="-5.4213453842911923E-2"/>
                  <c:y val="-5.5048020613726871E-2"/>
                </c:manualLayout>
              </c:layout>
              <c:tx>
                <c:rich>
                  <a:bodyPr/>
                  <a:lstStyle/>
                  <a:p>
                    <a:fld id="{F2FA9B59-6FF3-4929-9C70-02FEC3CA2DB8}" type="VALUE">
                      <a:rPr lang="ru-RU" b="1">
                        <a:latin typeface="Times New Roman" panose="02020603050405020304" pitchFamily="18" charset="0"/>
                        <a:cs typeface="Times New Roman" panose="02020603050405020304" pitchFamily="18" charset="0"/>
                      </a:rPr>
                      <a:pPr/>
                      <a:t>[ЗНАЧЕНИЕ]</a:t>
                    </a:fld>
                    <a:r>
                      <a:rPr lang="ru-RU" b="1">
                        <a:latin typeface="Times New Roman" panose="02020603050405020304" pitchFamily="18" charset="0"/>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cs typeface="Times New Roman" panose="02020603050405020304" pitchFamily="18" charset="0"/>
                      </a:rPr>
                      <a:t>млрд $</a:t>
                    </a:r>
                  </a:p>
                </c:rich>
              </c:tx>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A2C1-4AF3-9050-89ECA1E6122A}"/>
                </c:ext>
              </c:extLst>
            </c:dLbl>
            <c:dLbl>
              <c:idx val="6"/>
              <c:tx>
                <c:rich>
                  <a:bodyPr/>
                  <a:lstStyle/>
                  <a:p>
                    <a:fld id="{5D5380FF-51A7-4E0A-A002-EFE2407617CA}" type="VALUE">
                      <a:rPr lang="ru-RU"/>
                      <a:pPr/>
                      <a:t>[ЗНАЧЕНИЕ]</a:t>
                    </a:fld>
                    <a:r>
                      <a:rPr lang="ru-RU"/>
                      <a:t> </a:t>
                    </a:r>
                    <a:r>
                      <a:rPr lang="ru-RU" sz="900"/>
                      <a:t>млрд</a:t>
                    </a:r>
                    <a:r>
                      <a:rPr lang="ru-RU" sz="900" baseline="0"/>
                      <a:t> $</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2C1-4AF3-9050-89ECA1E6122A}"/>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6"/>
                <c:pt idx="0">
                  <c:v>2020</c:v>
                </c:pt>
                <c:pt idx="1">
                  <c:v>2021</c:v>
                </c:pt>
                <c:pt idx="2">
                  <c:v>2022</c:v>
                </c:pt>
                <c:pt idx="3">
                  <c:v>2023</c:v>
                </c:pt>
                <c:pt idx="4">
                  <c:v>2024</c:v>
                </c:pt>
                <c:pt idx="5">
                  <c:v>2025</c:v>
                </c:pt>
              </c:numCache>
            </c:numRef>
          </c:cat>
          <c:val>
            <c:numRef>
              <c:f>Лист1!$E$2:$E$9</c:f>
              <c:numCache>
                <c:formatCode>#,##0.0</c:formatCode>
                <c:ptCount val="6"/>
                <c:pt idx="0">
                  <c:v>1.1155302314668309</c:v>
                </c:pt>
                <c:pt idx="1">
                  <c:v>1.4</c:v>
                </c:pt>
                <c:pt idx="2">
                  <c:v>1.6</c:v>
                </c:pt>
                <c:pt idx="3">
                  <c:v>2.72</c:v>
                </c:pt>
                <c:pt idx="4">
                  <c:v>3.1799999999999997</c:v>
                </c:pt>
                <c:pt idx="5">
                  <c:v>2.6</c:v>
                </c:pt>
              </c:numCache>
            </c:numRef>
          </c:val>
          <c:smooth val="0"/>
          <c:extLst>
            <c:ext xmlns:c16="http://schemas.microsoft.com/office/drawing/2014/chart" uri="{C3380CC4-5D6E-409C-BE32-E72D297353CC}">
              <c16:uniqueId val="{0000000A-A2C1-4AF3-9050-89ECA1E6122A}"/>
            </c:ext>
          </c:extLst>
        </c:ser>
        <c:dLbls>
          <c:showLegendKey val="0"/>
          <c:showVal val="0"/>
          <c:showCatName val="0"/>
          <c:showSerName val="0"/>
          <c:showPercent val="0"/>
          <c:showBubbleSize val="0"/>
        </c:dLbls>
        <c:marker val="1"/>
        <c:smooth val="0"/>
        <c:axId val="-1796858032"/>
        <c:axId val="-1796852048"/>
      </c:lineChart>
      <c:lineChart>
        <c:grouping val="standard"/>
        <c:varyColors val="0"/>
        <c:ser>
          <c:idx val="2"/>
          <c:order val="3"/>
          <c:tx>
            <c:strRef>
              <c:f>Лист1!$D$1</c:f>
              <c:strCache>
                <c:ptCount val="1"/>
                <c:pt idx="0">
                  <c:v>Бюджет ҳисобидан давлат ташқи қарзи харажатларининг бюджет харажатларига нисбати, %</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6"/>
                <c:pt idx="0">
                  <c:v>2020</c:v>
                </c:pt>
                <c:pt idx="1">
                  <c:v>2021</c:v>
                </c:pt>
                <c:pt idx="2">
                  <c:v>2022</c:v>
                </c:pt>
                <c:pt idx="3">
                  <c:v>2023</c:v>
                </c:pt>
                <c:pt idx="4">
                  <c:v>2024</c:v>
                </c:pt>
                <c:pt idx="5">
                  <c:v>2025</c:v>
                </c:pt>
              </c:numCache>
            </c:numRef>
          </c:cat>
          <c:val>
            <c:numRef>
              <c:f>Лист1!$D$2:$D$9</c:f>
            </c:numRef>
          </c:val>
          <c:smooth val="0"/>
          <c:extLst>
            <c:ext xmlns:c16="http://schemas.microsoft.com/office/drawing/2014/chart" uri="{C3380CC4-5D6E-409C-BE32-E72D297353CC}">
              <c16:uniqueId val="{0000000B-A2C1-4AF3-9050-89ECA1E6122A}"/>
            </c:ext>
          </c:extLst>
        </c:ser>
        <c:dLbls>
          <c:showLegendKey val="0"/>
          <c:showVal val="0"/>
          <c:showCatName val="0"/>
          <c:showSerName val="0"/>
          <c:showPercent val="0"/>
          <c:showBubbleSize val="0"/>
        </c:dLbls>
        <c:marker val="1"/>
        <c:smooth val="0"/>
        <c:axId val="-1796854768"/>
        <c:axId val="-1796862384"/>
      </c:lineChart>
      <c:catAx>
        <c:axId val="-179685803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6852048"/>
        <c:crosses val="autoZero"/>
        <c:auto val="1"/>
        <c:lblAlgn val="ctr"/>
        <c:lblOffset val="100"/>
        <c:noMultiLvlLbl val="0"/>
      </c:catAx>
      <c:valAx>
        <c:axId val="-1796852048"/>
        <c:scaling>
          <c:orientation val="minMax"/>
        </c:scaling>
        <c:delete val="0"/>
        <c:axPos val="l"/>
        <c:title>
          <c:tx>
            <c:rich>
              <a:bodyPr rot="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0" i="0" baseline="0">
                    <a:effectLst/>
                    <a:latin typeface="Times New Roman" panose="02020603050405020304" pitchFamily="18" charset="0"/>
                    <a:cs typeface="Times New Roman" panose="02020603050405020304" pitchFamily="18" charset="0"/>
                  </a:rPr>
                  <a:t>(</a:t>
                </a:r>
                <a:r>
                  <a:rPr lang="ru-RU" sz="1000" b="0" i="0" baseline="0">
                    <a:effectLst/>
                    <a:latin typeface="Times New Roman" panose="02020603050405020304" pitchFamily="18" charset="0"/>
                    <a:cs typeface="Times New Roman" panose="02020603050405020304" pitchFamily="18" charset="0"/>
                  </a:rPr>
                  <a:t>млрд, </a:t>
                </a:r>
                <a:r>
                  <a:rPr lang="en-US" sz="1000" b="0" i="0" baseline="0">
                    <a:effectLst/>
                    <a:latin typeface="Times New Roman" panose="02020603050405020304" pitchFamily="18" charset="0"/>
                    <a:cs typeface="Times New Roman" panose="02020603050405020304" pitchFamily="18" charset="0"/>
                  </a:rPr>
                  <a:t>$)</a:t>
                </a:r>
                <a:endParaRPr lang="ru-RU" sz="1000">
                  <a:effectLst/>
                  <a:latin typeface="Times New Roman" panose="02020603050405020304" pitchFamily="18" charset="0"/>
                  <a:cs typeface="Times New Roman" panose="02020603050405020304" pitchFamily="18" charset="0"/>
                </a:endParaRPr>
              </a:p>
            </c:rich>
          </c:tx>
          <c:layout>
            <c:manualLayout>
              <c:xMode val="edge"/>
              <c:yMode val="edge"/>
              <c:x val="1.7047765690655914E-2"/>
              <c:y val="7.7848543703646314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6858032"/>
        <c:crosses val="autoZero"/>
        <c:crossBetween val="between"/>
        <c:majorUnit val="0.5"/>
      </c:valAx>
      <c:valAx>
        <c:axId val="-1796862384"/>
        <c:scaling>
          <c:orientation val="minMax"/>
          <c:max val="5.000000000000001E-2"/>
          <c:min val="-2.0000000000000004E-2"/>
        </c:scaling>
        <c:delete val="0"/>
        <c:axPos val="r"/>
        <c:title>
          <c:tx>
            <c:rich>
              <a:bodyPr rot="0" spcFirstLastPara="1" vertOverflow="ellipsis" wrap="square" anchor="ctr" anchorCtr="1"/>
              <a:lstStyle/>
              <a:p>
                <a:pPr>
                  <a:defRPr sz="1000" b="0" i="0" u="none" strike="noStrike" kern="1200" baseline="0">
                    <a:solidFill>
                      <a:schemeClr val="bg1"/>
                    </a:solidFill>
                    <a:latin typeface="Arial" panose="020B0604020202020204" pitchFamily="34" charset="0"/>
                    <a:ea typeface="+mn-ea"/>
                    <a:cs typeface="Arial" panose="020B0604020202020204" pitchFamily="34" charset="0"/>
                  </a:defRPr>
                </a:pPr>
                <a:r>
                  <a:rPr lang="en-US">
                    <a:solidFill>
                      <a:schemeClr val="bg1"/>
                    </a:solidFill>
                    <a:latin typeface="Arial" panose="020B0604020202020204" pitchFamily="34" charset="0"/>
                    <a:cs typeface="Arial" panose="020B0604020202020204" pitchFamily="34" charset="0"/>
                  </a:rPr>
                  <a:t>()</a:t>
                </a:r>
                <a:endParaRPr lang="ru-RU">
                  <a:solidFill>
                    <a:schemeClr val="bg1"/>
                  </a:solidFill>
                  <a:latin typeface="Arial" panose="020B0604020202020204" pitchFamily="34" charset="0"/>
                  <a:cs typeface="Arial" panose="020B0604020202020204" pitchFamily="34" charset="0"/>
                </a:endParaRPr>
              </a:p>
            </c:rich>
          </c:tx>
          <c:layout>
            <c:manualLayout>
              <c:xMode val="edge"/>
              <c:yMode val="edge"/>
              <c:x val="0.92251677667792409"/>
              <c:y val="0.11555971128608925"/>
            </c:manualLayout>
          </c:layout>
          <c:overlay val="0"/>
          <c:spPr>
            <a:noFill/>
            <a:ln>
              <a:noFill/>
            </a:ln>
            <a:effectLst/>
          </c:spPr>
          <c:txPr>
            <a:bodyPr rot="0" spcFirstLastPara="1" vertOverflow="ellipsis" wrap="square" anchor="ctr" anchorCtr="1"/>
            <a:lstStyle/>
            <a:p>
              <a:pPr>
                <a:defRPr sz="10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1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crossAx val="-1796854768"/>
        <c:crosses val="max"/>
        <c:crossBetween val="between"/>
        <c:majorUnit val="5.000000000000001E-3"/>
        <c:minorUnit val="1.0000000000000002E-3"/>
      </c:valAx>
      <c:catAx>
        <c:axId val="-1796854768"/>
        <c:scaling>
          <c:orientation val="minMax"/>
        </c:scaling>
        <c:delete val="1"/>
        <c:axPos val="b"/>
        <c:numFmt formatCode="General" sourceLinked="1"/>
        <c:majorTickMark val="out"/>
        <c:minorTickMark val="none"/>
        <c:tickLblPos val="nextTo"/>
        <c:crossAx val="-1796862384"/>
        <c:crosses val="autoZero"/>
        <c:auto val="1"/>
        <c:lblAlgn val="ctr"/>
        <c:lblOffset val="100"/>
        <c:noMultiLvlLbl val="0"/>
      </c:catAx>
      <c:spPr>
        <a:noFill/>
        <a:ln>
          <a:noFill/>
        </a:ln>
        <a:effectLst/>
      </c:spPr>
    </c:plotArea>
    <c:legend>
      <c:legendPos val="b"/>
      <c:legendEntry>
        <c:idx val="2"/>
        <c:delete val="1"/>
      </c:legendEntry>
      <c:layout>
        <c:manualLayout>
          <c:xMode val="edge"/>
          <c:yMode val="edge"/>
          <c:x val="1.4559967823275529E-2"/>
          <c:y val="0.82957406443597537"/>
          <c:w val="0.97123249837672732"/>
          <c:h val="0.16310617889181764"/>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0.58047</cdr:x>
      <cdr:y>0.13194</cdr:y>
    </cdr:from>
    <cdr:to>
      <cdr:x>0.95625</cdr:x>
      <cdr:y>0.97569</cdr:y>
    </cdr:to>
    <cdr:sp macro="" textlink="">
      <cdr:nvSpPr>
        <cdr:cNvPr id="2" name="Прямоугольник 1"/>
        <cdr:cNvSpPr/>
      </cdr:nvSpPr>
      <cdr:spPr>
        <a:xfrm xmlns:a="http://schemas.openxmlformats.org/drawingml/2006/main">
          <a:off x="1705510" y="382129"/>
          <a:ext cx="1104091" cy="2443699"/>
        </a:xfrm>
        <a:prstGeom xmlns:a="http://schemas.openxmlformats.org/drawingml/2006/main" prst="rect">
          <a:avLst/>
        </a:prstGeom>
        <a:solidFill xmlns:a="http://schemas.openxmlformats.org/drawingml/2006/main">
          <a:schemeClr val="accent6">
            <a:lumMod val="60000"/>
            <a:lumOff val="40000"/>
            <a:alpha val="30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ru-RU" b="1">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0.5841</cdr:x>
      <cdr:y>0.12269</cdr:y>
    </cdr:from>
    <cdr:to>
      <cdr:x>0.95617</cdr:x>
      <cdr:y>0.97917</cdr:y>
    </cdr:to>
    <cdr:sp macro="" textlink="">
      <cdr:nvSpPr>
        <cdr:cNvPr id="2" name="Прямоугольник 1"/>
        <cdr:cNvSpPr/>
      </cdr:nvSpPr>
      <cdr:spPr>
        <a:xfrm xmlns:a="http://schemas.openxmlformats.org/drawingml/2006/main">
          <a:off x="1804087" y="351677"/>
          <a:ext cx="1149178" cy="2455006"/>
        </a:xfrm>
        <a:prstGeom xmlns:a="http://schemas.openxmlformats.org/drawingml/2006/main" prst="rect">
          <a:avLst/>
        </a:prstGeom>
        <a:solidFill xmlns:a="http://schemas.openxmlformats.org/drawingml/2006/main">
          <a:schemeClr val="accent6">
            <a:lumMod val="60000"/>
            <a:lumOff val="40000"/>
            <a:alpha val="30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ru-RU" b="1">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0.05422</cdr:x>
      <cdr:y>0.16278</cdr:y>
    </cdr:from>
    <cdr:to>
      <cdr:x>0.95156</cdr:x>
      <cdr:y>0.1668</cdr:y>
    </cdr:to>
    <cdr:cxnSp macro="">
      <cdr:nvCxnSpPr>
        <cdr:cNvPr id="3" name="Прямая соединительная линия 2"/>
        <cdr:cNvCxnSpPr/>
      </cdr:nvCxnSpPr>
      <cdr:spPr>
        <a:xfrm xmlns:a="http://schemas.openxmlformats.org/drawingml/2006/main" flipV="1">
          <a:off x="306888" y="507305"/>
          <a:ext cx="5079304" cy="12526"/>
        </a:xfrm>
        <a:prstGeom xmlns:a="http://schemas.openxmlformats.org/drawingml/2006/main" prst="line">
          <a:avLst/>
        </a:prstGeom>
        <a:ln xmlns:a="http://schemas.openxmlformats.org/drawingml/2006/main" w="19050">
          <a:solidFill>
            <a:srgbClr val="FF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0.11065</cdr:x>
      <cdr:y>0.05472</cdr:y>
    </cdr:from>
    <cdr:to>
      <cdr:x>0.93963</cdr:x>
      <cdr:y>0.14871</cdr:y>
    </cdr:to>
    <cdr:sp macro="" textlink="">
      <cdr:nvSpPr>
        <cdr:cNvPr id="4" name="Прямоугольник 3"/>
        <cdr:cNvSpPr/>
      </cdr:nvSpPr>
      <cdr:spPr>
        <a:xfrm xmlns:a="http://schemas.openxmlformats.org/drawingml/2006/main">
          <a:off x="626301" y="170524"/>
          <a:ext cx="4692351" cy="29293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just">
            <a:spcAft>
              <a:spcPts val="0"/>
            </a:spcAft>
          </a:pPr>
          <a:r>
            <a:rPr lang="uz-Cyrl-UZ" sz="1200" b="1" dirty="0" smtClean="0">
              <a:solidFill>
                <a:srgbClr val="FF0000"/>
              </a:solidFill>
              <a:effectLst/>
              <a:latin typeface="Times New Roman" panose="02020603050405020304" pitchFamily="18" charset="0"/>
              <a:ea typeface="Calibri" panose="020F0502020204030204" pitchFamily="34" charset="0"/>
              <a:cs typeface="Times New Roman" panose="02020603050405020304" pitchFamily="18" charset="0"/>
            </a:rPr>
            <a:t>Давлат қарзининг хавфсиз даражаси (ЯИМга нисбатан 60%)</a:t>
          </a:r>
          <a:endParaRPr lang="ru-RU" sz="1200" b="1" dirty="0" smtClean="0">
            <a:effectLst/>
            <a:latin typeface="Times New Roman" panose="02020603050405020304" pitchFamily="18" charset="0"/>
            <a:ea typeface="Times New Roman" panose="02020603050405020304" pitchFamily="18" charset="0"/>
            <a:cs typeface="Times New Roman" panose="02020603050405020304" pitchFamily="18" charset="0"/>
          </a:endParaRPr>
        </a:p>
        <a:p xmlns:a="http://schemas.openxmlformats.org/drawingml/2006/main">
          <a:endParaRPr lang="ru-RU" sz="1200" b="1" dirty="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50DF9-009B-42C1-957E-EDE2768C2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29111</Words>
  <Characters>165938</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194660</CharactersWithSpaces>
  <SharedDoc>false</SharedDoc>
  <HLinks>
    <vt:vector size="96" baseType="variant">
      <vt:variant>
        <vt:i4>1703990</vt:i4>
      </vt:variant>
      <vt:variant>
        <vt:i4>86</vt:i4>
      </vt:variant>
      <vt:variant>
        <vt:i4>0</vt:i4>
      </vt:variant>
      <vt:variant>
        <vt:i4>5</vt:i4>
      </vt:variant>
      <vt:variant>
        <vt:lpwstr/>
      </vt:variant>
      <vt:variant>
        <vt:lpwstr>_Toc20222748</vt:lpwstr>
      </vt:variant>
      <vt:variant>
        <vt:i4>1376310</vt:i4>
      </vt:variant>
      <vt:variant>
        <vt:i4>80</vt:i4>
      </vt:variant>
      <vt:variant>
        <vt:i4>0</vt:i4>
      </vt:variant>
      <vt:variant>
        <vt:i4>5</vt:i4>
      </vt:variant>
      <vt:variant>
        <vt:lpwstr/>
      </vt:variant>
      <vt:variant>
        <vt:lpwstr>_Toc20222747</vt:lpwstr>
      </vt:variant>
      <vt:variant>
        <vt:i4>1310774</vt:i4>
      </vt:variant>
      <vt:variant>
        <vt:i4>74</vt:i4>
      </vt:variant>
      <vt:variant>
        <vt:i4>0</vt:i4>
      </vt:variant>
      <vt:variant>
        <vt:i4>5</vt:i4>
      </vt:variant>
      <vt:variant>
        <vt:lpwstr/>
      </vt:variant>
      <vt:variant>
        <vt:lpwstr>_Toc20222746</vt:lpwstr>
      </vt:variant>
      <vt:variant>
        <vt:i4>1507382</vt:i4>
      </vt:variant>
      <vt:variant>
        <vt:i4>71</vt:i4>
      </vt:variant>
      <vt:variant>
        <vt:i4>0</vt:i4>
      </vt:variant>
      <vt:variant>
        <vt:i4>5</vt:i4>
      </vt:variant>
      <vt:variant>
        <vt:lpwstr/>
      </vt:variant>
      <vt:variant>
        <vt:lpwstr>_Toc20222745</vt:lpwstr>
      </vt:variant>
      <vt:variant>
        <vt:i4>1441846</vt:i4>
      </vt:variant>
      <vt:variant>
        <vt:i4>65</vt:i4>
      </vt:variant>
      <vt:variant>
        <vt:i4>0</vt:i4>
      </vt:variant>
      <vt:variant>
        <vt:i4>5</vt:i4>
      </vt:variant>
      <vt:variant>
        <vt:lpwstr/>
      </vt:variant>
      <vt:variant>
        <vt:lpwstr>_Toc20222744</vt:lpwstr>
      </vt:variant>
      <vt:variant>
        <vt:i4>1114166</vt:i4>
      </vt:variant>
      <vt:variant>
        <vt:i4>59</vt:i4>
      </vt:variant>
      <vt:variant>
        <vt:i4>0</vt:i4>
      </vt:variant>
      <vt:variant>
        <vt:i4>5</vt:i4>
      </vt:variant>
      <vt:variant>
        <vt:lpwstr/>
      </vt:variant>
      <vt:variant>
        <vt:lpwstr>_Toc20222743</vt:lpwstr>
      </vt:variant>
      <vt:variant>
        <vt:i4>1048630</vt:i4>
      </vt:variant>
      <vt:variant>
        <vt:i4>53</vt:i4>
      </vt:variant>
      <vt:variant>
        <vt:i4>0</vt:i4>
      </vt:variant>
      <vt:variant>
        <vt:i4>5</vt:i4>
      </vt:variant>
      <vt:variant>
        <vt:lpwstr/>
      </vt:variant>
      <vt:variant>
        <vt:lpwstr>_Toc20222742</vt:lpwstr>
      </vt:variant>
      <vt:variant>
        <vt:i4>1245238</vt:i4>
      </vt:variant>
      <vt:variant>
        <vt:i4>47</vt:i4>
      </vt:variant>
      <vt:variant>
        <vt:i4>0</vt:i4>
      </vt:variant>
      <vt:variant>
        <vt:i4>5</vt:i4>
      </vt:variant>
      <vt:variant>
        <vt:lpwstr/>
      </vt:variant>
      <vt:variant>
        <vt:lpwstr>_Toc20222741</vt:lpwstr>
      </vt:variant>
      <vt:variant>
        <vt:i4>1179702</vt:i4>
      </vt:variant>
      <vt:variant>
        <vt:i4>41</vt:i4>
      </vt:variant>
      <vt:variant>
        <vt:i4>0</vt:i4>
      </vt:variant>
      <vt:variant>
        <vt:i4>5</vt:i4>
      </vt:variant>
      <vt:variant>
        <vt:lpwstr/>
      </vt:variant>
      <vt:variant>
        <vt:lpwstr>_Toc20222740</vt:lpwstr>
      </vt:variant>
      <vt:variant>
        <vt:i4>1769521</vt:i4>
      </vt:variant>
      <vt:variant>
        <vt:i4>35</vt:i4>
      </vt:variant>
      <vt:variant>
        <vt:i4>0</vt:i4>
      </vt:variant>
      <vt:variant>
        <vt:i4>5</vt:i4>
      </vt:variant>
      <vt:variant>
        <vt:lpwstr/>
      </vt:variant>
      <vt:variant>
        <vt:lpwstr>_Toc20222739</vt:lpwstr>
      </vt:variant>
      <vt:variant>
        <vt:i4>1703985</vt:i4>
      </vt:variant>
      <vt:variant>
        <vt:i4>29</vt:i4>
      </vt:variant>
      <vt:variant>
        <vt:i4>0</vt:i4>
      </vt:variant>
      <vt:variant>
        <vt:i4>5</vt:i4>
      </vt:variant>
      <vt:variant>
        <vt:lpwstr/>
      </vt:variant>
      <vt:variant>
        <vt:lpwstr>_Toc20222738</vt:lpwstr>
      </vt:variant>
      <vt:variant>
        <vt:i4>1376305</vt:i4>
      </vt:variant>
      <vt:variant>
        <vt:i4>23</vt:i4>
      </vt:variant>
      <vt:variant>
        <vt:i4>0</vt:i4>
      </vt:variant>
      <vt:variant>
        <vt:i4>5</vt:i4>
      </vt:variant>
      <vt:variant>
        <vt:lpwstr/>
      </vt:variant>
      <vt:variant>
        <vt:lpwstr>_Toc20222737</vt:lpwstr>
      </vt:variant>
      <vt:variant>
        <vt:i4>1310769</vt:i4>
      </vt:variant>
      <vt:variant>
        <vt:i4>17</vt:i4>
      </vt:variant>
      <vt:variant>
        <vt:i4>0</vt:i4>
      </vt:variant>
      <vt:variant>
        <vt:i4>5</vt:i4>
      </vt:variant>
      <vt:variant>
        <vt:lpwstr/>
      </vt:variant>
      <vt:variant>
        <vt:lpwstr>_Toc20222736</vt:lpwstr>
      </vt:variant>
      <vt:variant>
        <vt:i4>1507377</vt:i4>
      </vt:variant>
      <vt:variant>
        <vt:i4>11</vt:i4>
      </vt:variant>
      <vt:variant>
        <vt:i4>0</vt:i4>
      </vt:variant>
      <vt:variant>
        <vt:i4>5</vt:i4>
      </vt:variant>
      <vt:variant>
        <vt:lpwstr/>
      </vt:variant>
      <vt:variant>
        <vt:lpwstr>_Toc20222735</vt:lpwstr>
      </vt:variant>
      <vt:variant>
        <vt:i4>1441841</vt:i4>
      </vt:variant>
      <vt:variant>
        <vt:i4>5</vt:i4>
      </vt:variant>
      <vt:variant>
        <vt:i4>0</vt:i4>
      </vt:variant>
      <vt:variant>
        <vt:i4>5</vt:i4>
      </vt:variant>
      <vt:variant>
        <vt:lpwstr/>
      </vt:variant>
      <vt:variant>
        <vt:lpwstr>_Toc20222734</vt:lpwstr>
      </vt:variant>
      <vt:variant>
        <vt:i4>1114161</vt:i4>
      </vt:variant>
      <vt:variant>
        <vt:i4>2</vt:i4>
      </vt:variant>
      <vt:variant>
        <vt:i4>0</vt:i4>
      </vt:variant>
      <vt:variant>
        <vt:i4>5</vt:i4>
      </vt:variant>
      <vt:variant>
        <vt:lpwstr/>
      </vt:variant>
      <vt:variant>
        <vt:lpwstr>_Toc20222733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Botir Kholmuradov</dc:creator>
  <cp:keywords/>
  <dc:description/>
  <cp:lastModifiedBy>Ulugov Bekzod Tulkunovich</cp:lastModifiedBy>
  <cp:revision>2</cp:revision>
  <cp:lastPrinted>2022-09-16T07:06:00Z</cp:lastPrinted>
  <dcterms:created xsi:type="dcterms:W3CDTF">2023-11-16T06:46:00Z</dcterms:created>
  <dcterms:modified xsi:type="dcterms:W3CDTF">2023-11-16T06:46:00Z</dcterms:modified>
</cp:coreProperties>
</file>