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05" w:rsidRPr="0039234F" w:rsidRDefault="00234A05" w:rsidP="00255C55">
      <w:pPr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</w:pPr>
    </w:p>
    <w:tbl>
      <w:tblPr>
        <w:tblStyle w:val="a3"/>
        <w:tblW w:w="10264" w:type="dxa"/>
        <w:tblInd w:w="-459" w:type="dxa"/>
        <w:tblLook w:val="04A0" w:firstRow="1" w:lastRow="0" w:firstColumn="1" w:lastColumn="0" w:noHBand="0" w:noVBand="1"/>
      </w:tblPr>
      <w:tblGrid>
        <w:gridCol w:w="707"/>
        <w:gridCol w:w="4680"/>
        <w:gridCol w:w="4877"/>
      </w:tblGrid>
      <w:tr w:rsidR="001174AA" w:rsidRPr="0039234F" w:rsidTr="00D323C1">
        <w:trPr>
          <w:trHeight w:val="571"/>
        </w:trPr>
        <w:tc>
          <w:tcPr>
            <w:tcW w:w="707" w:type="dxa"/>
            <w:vAlign w:val="center"/>
          </w:tcPr>
          <w:p w:rsidR="001174AA" w:rsidRPr="0039234F" w:rsidRDefault="00234A05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Т/р.</w:t>
            </w:r>
          </w:p>
        </w:tc>
        <w:tc>
          <w:tcPr>
            <w:tcW w:w="4680" w:type="dxa"/>
            <w:vAlign w:val="center"/>
          </w:tcPr>
          <w:p w:rsidR="001174AA" w:rsidRPr="0039234F" w:rsidRDefault="00F83344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Асосий кўрсаткичлар</w:t>
            </w:r>
          </w:p>
        </w:tc>
        <w:tc>
          <w:tcPr>
            <w:tcW w:w="4877" w:type="dxa"/>
            <w:vAlign w:val="center"/>
          </w:tcPr>
          <w:p w:rsidR="001174AA" w:rsidRPr="0039234F" w:rsidRDefault="00F83344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Маълумотлар</w:t>
            </w:r>
            <w:proofErr w:type="spellEnd"/>
          </w:p>
        </w:tc>
      </w:tr>
      <w:tr w:rsidR="005058BA" w:rsidRPr="002B5FA3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4680" w:type="dxa"/>
            <w:vAlign w:val="center"/>
          </w:tcPr>
          <w:p w:rsidR="005058BA" w:rsidRPr="0039234F" w:rsidRDefault="005058BA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Лойиҳанинг номи</w:t>
            </w:r>
          </w:p>
        </w:tc>
        <w:tc>
          <w:tcPr>
            <w:tcW w:w="4877" w:type="dxa"/>
            <w:vAlign w:val="center"/>
          </w:tcPr>
          <w:p w:rsidR="005058BA" w:rsidRPr="0084345B" w:rsidRDefault="002B5FA3" w:rsidP="0043240A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  <w:lang w:val="uz-Cyrl-UZ"/>
              </w:rPr>
            </w:pPr>
            <w:r w:rsidRPr="002B5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Фарғона тумани 1-сонли спорт мактабига қарашли спорт мажмуасининг футбол майдонини давлат-хусусий шериклик асосида мукаммал таъмирлаш ҳамда бўш ер майдонида бокс зали, ётоқхона ва ошхона биноларини қуриш ва фойдаланиш</w:t>
            </w:r>
          </w:p>
        </w:tc>
      </w:tr>
      <w:tr w:rsidR="005058BA" w:rsidRPr="002B5FA3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2.</w:t>
            </w:r>
          </w:p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Лойиҳа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тарафларининг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номи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:</w:t>
            </w:r>
          </w:p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Давлат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шериги</w:t>
            </w:r>
          </w:p>
          <w:p w:rsidR="005058BA" w:rsidRPr="0059773E" w:rsidRDefault="005058BA" w:rsidP="00DF5579">
            <w:pPr>
              <w:spacing w:line="276" w:lineRule="auto"/>
              <w:rPr>
                <w:rFonts w:ascii="Times New Roman" w:hAnsi="Times New Roman" w:cs="Times New Roman"/>
                <w:b/>
                <w:sz w:val="14"/>
                <w:szCs w:val="26"/>
                <w:lang w:val="uz-Cyrl-UZ"/>
              </w:rPr>
            </w:pPr>
          </w:p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Хусусий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ташаббускор</w:t>
            </w:r>
          </w:p>
        </w:tc>
        <w:tc>
          <w:tcPr>
            <w:tcW w:w="4877" w:type="dxa"/>
            <w:vAlign w:val="center"/>
          </w:tcPr>
          <w:p w:rsidR="005111BC" w:rsidRDefault="00A109FE" w:rsidP="00DF55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Ўзбекистон</w:t>
            </w:r>
            <w:r w:rsidR="00EE0BA3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Республикаси</w:t>
            </w:r>
          </w:p>
          <w:p w:rsidR="005058BA" w:rsidRPr="0039234F" w:rsidRDefault="005111BC" w:rsidP="00DF55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С</w:t>
            </w:r>
            <w:r w:rsidR="00A109FE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порт</w:t>
            </w:r>
            <w:r w:rsidR="00EE0BA3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 xml:space="preserve"> </w:t>
            </w:r>
            <w:r w:rsidR="00A109FE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вазирлиги</w:t>
            </w:r>
          </w:p>
          <w:p w:rsidR="0059773E" w:rsidRPr="0059773E" w:rsidRDefault="0059773E" w:rsidP="007004D7">
            <w:pPr>
              <w:spacing w:line="276" w:lineRule="auto"/>
              <w:jc w:val="both"/>
              <w:rPr>
                <w:rFonts w:ascii="Times New Roman" w:hAnsi="Times New Roman"/>
                <w:b/>
                <w:sz w:val="14"/>
                <w:szCs w:val="26"/>
                <w:lang w:val="uz-Cyrl-UZ"/>
              </w:rPr>
            </w:pPr>
          </w:p>
          <w:p w:rsidR="005058BA" w:rsidRPr="0039234F" w:rsidRDefault="002B5FA3" w:rsidP="00B35BD4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z-Cyrl-UZ"/>
              </w:rPr>
            </w:pPr>
            <w:r w:rsidRPr="002C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«Sher Dargox» МЧЖ</w:t>
            </w:r>
          </w:p>
        </w:tc>
      </w:tr>
      <w:tr w:rsidR="005058BA" w:rsidRPr="006613D9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ойиҳанинг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фаолият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="007004D7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йў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налиши</w:t>
            </w:r>
            <w:proofErr w:type="spellEnd"/>
          </w:p>
        </w:tc>
        <w:tc>
          <w:tcPr>
            <w:tcW w:w="4877" w:type="dxa"/>
            <w:vAlign w:val="center"/>
          </w:tcPr>
          <w:p w:rsidR="00680301" w:rsidRPr="007C1931" w:rsidRDefault="002B5FA3" w:rsidP="003F31C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Футбол, бокс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</w:t>
            </w:r>
            <w:proofErr w:type="spellEnd"/>
          </w:p>
        </w:tc>
      </w:tr>
      <w:tr w:rsidR="005058BA" w:rsidRPr="002B5FA3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Лойиҳанинг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жойлашган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манзили</w:t>
            </w:r>
          </w:p>
        </w:tc>
        <w:tc>
          <w:tcPr>
            <w:tcW w:w="4877" w:type="dxa"/>
            <w:vAlign w:val="center"/>
          </w:tcPr>
          <w:p w:rsidR="005058BA" w:rsidRPr="0030309D" w:rsidRDefault="002B5FA3" w:rsidP="006242A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uz-Cyrl-UZ" w:eastAsia="ru-RU"/>
              </w:rPr>
            </w:pPr>
            <w:r w:rsidRPr="00807C60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Фарғона вилояти,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Фарғона тумани, Шохимардон МФЙ, Порсин кўчаси №10-уй</w:t>
            </w:r>
          </w:p>
        </w:tc>
      </w:tr>
      <w:tr w:rsidR="00360F10" w:rsidRPr="002B5FA3" w:rsidTr="00DF5579">
        <w:tc>
          <w:tcPr>
            <w:tcW w:w="707" w:type="dxa"/>
            <w:vAlign w:val="center"/>
          </w:tcPr>
          <w:p w:rsidR="00360F10" w:rsidRPr="0039234F" w:rsidRDefault="00357B14" w:rsidP="00360F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360F10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4680" w:type="dxa"/>
            <w:vAlign w:val="center"/>
          </w:tcPr>
          <w:p w:rsidR="00360F10" w:rsidRPr="003B6B8C" w:rsidRDefault="00360F10" w:rsidP="00360F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Хусусий шериктомонидан амалга ошириладига ишлар</w:t>
            </w:r>
          </w:p>
        </w:tc>
        <w:tc>
          <w:tcPr>
            <w:tcW w:w="4877" w:type="dxa"/>
            <w:vAlign w:val="center"/>
          </w:tcPr>
          <w:p w:rsidR="002B5FA3" w:rsidRPr="00414D8D" w:rsidRDefault="002B5FA3" w:rsidP="002B5FA3">
            <w:pPr>
              <w:pStyle w:val="ab"/>
              <w:numPr>
                <w:ilvl w:val="0"/>
                <w:numId w:val="4"/>
              </w:numPr>
              <w:spacing w:before="0" w:beforeAutospacing="0" w:after="0" w:afterAutospacing="0" w:line="259" w:lineRule="auto"/>
              <w:jc w:val="both"/>
              <w:rPr>
                <w:rFonts w:ascii="Times New Roman" w:hAnsi="Times New Roman" w:cs="Times New Roman"/>
                <w:bCs/>
                <w:lang w:val="uz-Cyrl-UZ"/>
              </w:rPr>
            </w:pPr>
            <w:r w:rsidRPr="00414D8D">
              <w:rPr>
                <w:rFonts w:ascii="Times New Roman" w:hAnsi="Times New Roman" w:cs="Times New Roman"/>
                <w:bCs/>
                <w:lang w:val="uz-Cyrl-UZ"/>
              </w:rPr>
              <w:t>Фарғона тумани 1-сонли спорт мактабига қарашли қўшимча спорт мажмуасининг футбол майдони ҳамда трибунасини (трибунаости бинолари билан) мукаммал таъмирлаш ҳамда футбол, бокс ва спорт курашлари тўгараклари ташкил қилиш мақсадида фойдаланиш;</w:t>
            </w:r>
          </w:p>
          <w:p w:rsidR="002B5FA3" w:rsidRPr="00414D8D" w:rsidRDefault="002B5FA3" w:rsidP="002B5FA3">
            <w:pPr>
              <w:pStyle w:val="ab"/>
              <w:numPr>
                <w:ilvl w:val="0"/>
                <w:numId w:val="4"/>
              </w:numPr>
              <w:spacing w:before="0" w:beforeAutospacing="0" w:after="0" w:afterAutospacing="0" w:line="259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414D8D">
              <w:rPr>
                <w:rFonts w:ascii="Times New Roman" w:hAnsi="Times New Roman" w:cs="Times New Roman"/>
                <w:bCs/>
                <w:lang w:val="uz-Cyrl-UZ"/>
              </w:rPr>
              <w:t>Мавжуд бўш ер майдонида 100 ўринга мўлжалланган 3 қаватли ётоқхона (ошхонаси билан) биносини ҳамда 36х18 метр ўлчамдаги ёпиқ спорт зали биносини қуриш;</w:t>
            </w:r>
          </w:p>
          <w:p w:rsidR="002B5FA3" w:rsidRPr="00414D8D" w:rsidRDefault="002B5FA3" w:rsidP="002B5FA3">
            <w:pPr>
              <w:pStyle w:val="ab"/>
              <w:numPr>
                <w:ilvl w:val="0"/>
                <w:numId w:val="4"/>
              </w:numPr>
              <w:spacing w:before="0" w:beforeAutospacing="0" w:after="0" w:afterAutospacing="0" w:line="259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414D8D">
              <w:rPr>
                <w:rFonts w:ascii="Times New Roman" w:hAnsi="Times New Roman" w:cs="Times New Roman"/>
                <w:bCs/>
                <w:lang w:val="uz-Cyrl-UZ"/>
              </w:rPr>
              <w:t xml:space="preserve">Ётоқхонадан спорт тадбирлари ва мусобақалари иштирокчилари ва ташкилотчилари учун йиллик 3 000 ўрин бепул ажратиш. </w:t>
            </w:r>
          </w:p>
          <w:p w:rsidR="002B5FA3" w:rsidRPr="00414D8D" w:rsidRDefault="002B5FA3" w:rsidP="002B5FA3">
            <w:pPr>
              <w:pStyle w:val="ab"/>
              <w:numPr>
                <w:ilvl w:val="0"/>
                <w:numId w:val="4"/>
              </w:numPr>
              <w:spacing w:before="0" w:beforeAutospacing="0" w:after="0" w:afterAutospacing="0" w:line="259" w:lineRule="auto"/>
              <w:rPr>
                <w:rFonts w:ascii="Times New Roman" w:hAnsi="Times New Roman" w:cs="Times New Roman"/>
                <w:bCs/>
                <w:lang w:val="uz-Cyrl-UZ"/>
              </w:rPr>
            </w:pPr>
            <w:r w:rsidRPr="00414D8D">
              <w:rPr>
                <w:rFonts w:ascii="Times New Roman" w:hAnsi="Times New Roman" w:cs="Times New Roman"/>
                <w:bCs/>
                <w:lang w:val="uz-Cyrl-UZ"/>
              </w:rPr>
              <w:t>Сақлаш харажатларини доимий қоплаш.</w:t>
            </w:r>
          </w:p>
          <w:p w:rsidR="002B5FA3" w:rsidRPr="00414D8D" w:rsidRDefault="002B5FA3" w:rsidP="002B5FA3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414D8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Ижтимоий кам таъминланган ҳамда ногиронлиги бор оилалар фарзандларига бепул фойдаланишни ташкил қилиш</w:t>
            </w:r>
          </w:p>
          <w:p w:rsidR="002B5FA3" w:rsidRPr="00414D8D" w:rsidRDefault="002B5FA3" w:rsidP="002B5FA3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4D8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Камида </w:t>
            </w:r>
            <w:r w:rsidR="00C6050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  <w:r w:rsidRPr="00414D8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та янги ишчи ўрни яратиш.</w:t>
            </w:r>
          </w:p>
          <w:p w:rsidR="002B5FA3" w:rsidRPr="003D2407" w:rsidRDefault="002B5FA3" w:rsidP="002B5FA3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4D8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Спорт мажмуасида Фарғона тумани 1-сонли спорт мактаби</w:t>
            </w:r>
            <w:r w:rsidRPr="00414D8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нинг спортчилари, шуғулланувчилари учун график асосида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6A20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бепул фойдаланиш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ни таъминлаш</w:t>
            </w:r>
            <w:r w:rsidRPr="006A20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ва спорт мусобақаларини ўтказиш ташкил этиш.</w:t>
            </w:r>
          </w:p>
          <w:p w:rsidR="00360F10" w:rsidRPr="003F31CA" w:rsidRDefault="00360F10" w:rsidP="002B5FA3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</w:p>
        </w:tc>
      </w:tr>
      <w:tr w:rsidR="00360F10" w:rsidRPr="0079468E" w:rsidTr="00DF5579">
        <w:tc>
          <w:tcPr>
            <w:tcW w:w="707" w:type="dxa"/>
            <w:vAlign w:val="center"/>
          </w:tcPr>
          <w:p w:rsidR="00360F10" w:rsidRPr="0039234F" w:rsidRDefault="00357B14" w:rsidP="00360F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="00360F10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4680" w:type="dxa"/>
            <w:vAlign w:val="center"/>
          </w:tcPr>
          <w:p w:rsidR="00360F10" w:rsidRPr="0039234F" w:rsidRDefault="00360F10" w:rsidP="00360F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Лойиҳанинг</w:t>
            </w:r>
            <w:proofErr w:type="spellEnd"/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умумий</w:t>
            </w:r>
            <w:proofErr w:type="spellEnd"/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қиймати</w:t>
            </w:r>
            <w:proofErr w:type="spellEnd"/>
          </w:p>
        </w:tc>
        <w:tc>
          <w:tcPr>
            <w:tcW w:w="4877" w:type="dxa"/>
            <w:vAlign w:val="center"/>
          </w:tcPr>
          <w:p w:rsidR="00360F10" w:rsidRPr="001439A2" w:rsidRDefault="002B5FA3" w:rsidP="002B5F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z-Cyrl-UZ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4</w:t>
            </w:r>
            <w:r w:rsidR="00FE3A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ja-JP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8</w:t>
            </w:r>
            <w:r w:rsidR="005E5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00</w:t>
            </w:r>
            <w:r w:rsidR="00360F10" w:rsidRPr="008434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,</w:t>
            </w:r>
            <w:r w:rsidR="005E5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0</w:t>
            </w:r>
            <w:r w:rsidR="00360F10" w:rsidRPr="008434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 xml:space="preserve"> </w:t>
            </w:r>
            <w:r w:rsidR="00360F10" w:rsidRPr="00424E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мл</w:t>
            </w:r>
            <w:r w:rsidR="00360F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н</w:t>
            </w:r>
            <w:r w:rsidR="00360F10" w:rsidRPr="00034C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.сўм</w:t>
            </w:r>
          </w:p>
        </w:tc>
      </w:tr>
      <w:tr w:rsidR="00360F10" w:rsidRPr="0039234F" w:rsidTr="00DF5579">
        <w:trPr>
          <w:trHeight w:val="601"/>
        </w:trPr>
        <w:tc>
          <w:tcPr>
            <w:tcW w:w="707" w:type="dxa"/>
            <w:vAlign w:val="center"/>
          </w:tcPr>
          <w:p w:rsidR="00360F10" w:rsidRPr="0039234F" w:rsidRDefault="00357B14" w:rsidP="00360F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="00360F10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4680" w:type="dxa"/>
            <w:vAlign w:val="center"/>
          </w:tcPr>
          <w:p w:rsidR="00360F10" w:rsidRPr="0039234F" w:rsidRDefault="00360F10" w:rsidP="00360F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Лойиҳа</w:t>
            </w:r>
            <w:proofErr w:type="spellEnd"/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муддати</w:t>
            </w:r>
            <w:proofErr w:type="spellEnd"/>
          </w:p>
        </w:tc>
        <w:tc>
          <w:tcPr>
            <w:tcW w:w="4877" w:type="dxa"/>
            <w:vAlign w:val="center"/>
          </w:tcPr>
          <w:p w:rsidR="00360F10" w:rsidRPr="0039234F" w:rsidRDefault="00C6050A" w:rsidP="00360F1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25</w:t>
            </w:r>
            <w:r w:rsidR="00360F10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йил.</w:t>
            </w:r>
          </w:p>
        </w:tc>
      </w:tr>
      <w:tr w:rsidR="00360F10" w:rsidRPr="0039234F" w:rsidTr="00DF5579">
        <w:trPr>
          <w:trHeight w:val="601"/>
        </w:trPr>
        <w:tc>
          <w:tcPr>
            <w:tcW w:w="707" w:type="dxa"/>
            <w:vAlign w:val="center"/>
          </w:tcPr>
          <w:p w:rsidR="00360F10" w:rsidRPr="0039234F" w:rsidRDefault="00357B14" w:rsidP="00360F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8</w:t>
            </w:r>
            <w:r w:rsidR="00360F10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4680" w:type="dxa"/>
            <w:vAlign w:val="center"/>
          </w:tcPr>
          <w:p w:rsidR="00360F10" w:rsidRPr="005111BC" w:rsidRDefault="00360F10" w:rsidP="00360F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Лойиҳани ишга тушириш муддати</w:t>
            </w:r>
          </w:p>
        </w:tc>
        <w:tc>
          <w:tcPr>
            <w:tcW w:w="4877" w:type="dxa"/>
            <w:vAlign w:val="center"/>
          </w:tcPr>
          <w:p w:rsidR="00360F10" w:rsidRPr="00F72BB5" w:rsidRDefault="00804112" w:rsidP="003F31CA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  <w:r w:rsidR="003F31C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 w:rsidR="00360F1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ой </w:t>
            </w:r>
          </w:p>
        </w:tc>
      </w:tr>
      <w:tr w:rsidR="00360F10" w:rsidRPr="002B5FA3" w:rsidTr="00DF5579">
        <w:trPr>
          <w:trHeight w:val="675"/>
        </w:trPr>
        <w:tc>
          <w:tcPr>
            <w:tcW w:w="707" w:type="dxa"/>
            <w:vAlign w:val="center"/>
          </w:tcPr>
          <w:p w:rsidR="00360F10" w:rsidRPr="0039234F" w:rsidRDefault="00360F10" w:rsidP="00360F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9.</w:t>
            </w:r>
          </w:p>
        </w:tc>
        <w:tc>
          <w:tcPr>
            <w:tcW w:w="4680" w:type="dxa"/>
            <w:vAlign w:val="center"/>
          </w:tcPr>
          <w:p w:rsidR="00360F10" w:rsidRPr="0039234F" w:rsidRDefault="00360F10" w:rsidP="00360F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Давлат томонидан қўллаб-қувватлаш ҳажми ва турлари</w:t>
            </w:r>
          </w:p>
        </w:tc>
        <w:tc>
          <w:tcPr>
            <w:tcW w:w="4877" w:type="dxa"/>
            <w:vAlign w:val="center"/>
          </w:tcPr>
          <w:p w:rsidR="00360F10" w:rsidRPr="0039234F" w:rsidRDefault="00C6050A" w:rsidP="007818C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C6050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ja-JP"/>
              </w:rPr>
              <w:t>Фарғона вилояти, Фарғона тумани, Шохимардон МФЙ, Порсин кўчаси №10-уйда жойлашган Фарғона тумани 1-сонли спорт мактабининг қўшимча спорт мажмуасининг (умумий ер майдони 12 687,0 кв. метр) бино-иншоотлар ҳамда бўш ер майдони хусусий шерикка ажратилади</w:t>
            </w:r>
            <w:bookmarkStart w:id="0" w:name="_GoBack"/>
            <w:bookmarkEnd w:id="0"/>
          </w:p>
        </w:tc>
      </w:tr>
    </w:tbl>
    <w:p w:rsidR="001174AA" w:rsidRPr="0039234F" w:rsidRDefault="001174AA" w:rsidP="00234A05">
      <w:pPr>
        <w:spacing w:after="0" w:line="276" w:lineRule="auto"/>
        <w:rPr>
          <w:rFonts w:ascii="Times New Roman" w:hAnsi="Times New Roman" w:cs="Times New Roman"/>
          <w:sz w:val="26"/>
          <w:szCs w:val="26"/>
          <w:lang w:val="uz-Cyrl-UZ"/>
        </w:rPr>
      </w:pPr>
    </w:p>
    <w:sectPr w:rsidR="001174AA" w:rsidRPr="0039234F" w:rsidSect="0059773E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ric1-Regular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A85"/>
    <w:multiLevelType w:val="hybridMultilevel"/>
    <w:tmpl w:val="DF7AF51A"/>
    <w:lvl w:ilvl="0" w:tplc="DF14C738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07224579"/>
    <w:multiLevelType w:val="hybridMultilevel"/>
    <w:tmpl w:val="CE2C2532"/>
    <w:lvl w:ilvl="0" w:tplc="DF14C738">
      <w:start w:val="1"/>
      <w:numFmt w:val="bullet"/>
      <w:lvlText w:val=""/>
      <w:lvlJc w:val="left"/>
      <w:pPr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9" w:hanging="360"/>
      </w:pPr>
      <w:rPr>
        <w:rFonts w:ascii="SimSun" w:hAnsi="SimSun" w:cs="SimSun" w:hint="default"/>
      </w:rPr>
    </w:lvl>
    <w:lvl w:ilvl="2" w:tplc="04190005" w:tentative="1">
      <w:start w:val="1"/>
      <w:numFmt w:val="bullet"/>
      <w:lvlText w:val=""/>
      <w:lvlJc w:val="left"/>
      <w:pPr>
        <w:ind w:left="2979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ind w:left="3699" w:hanging="360"/>
      </w:pPr>
      <w:rPr>
        <w:rFonts w:ascii="Generic1-Regular" w:hAnsi="Generic1-Regular" w:hint="default"/>
      </w:rPr>
    </w:lvl>
    <w:lvl w:ilvl="4" w:tplc="04190003" w:tentative="1">
      <w:start w:val="1"/>
      <w:numFmt w:val="bullet"/>
      <w:lvlText w:val="o"/>
      <w:lvlJc w:val="left"/>
      <w:pPr>
        <w:ind w:left="4419" w:hanging="360"/>
      </w:pPr>
      <w:rPr>
        <w:rFonts w:ascii="SimSun" w:hAnsi="SimSun" w:cs="SimSun" w:hint="default"/>
      </w:rPr>
    </w:lvl>
    <w:lvl w:ilvl="5" w:tplc="04190005" w:tentative="1">
      <w:start w:val="1"/>
      <w:numFmt w:val="bullet"/>
      <w:lvlText w:val=""/>
      <w:lvlJc w:val="left"/>
      <w:pPr>
        <w:ind w:left="5139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ind w:left="5859" w:hanging="360"/>
      </w:pPr>
      <w:rPr>
        <w:rFonts w:ascii="Generic1-Regular" w:hAnsi="Generic1-Regular" w:hint="default"/>
      </w:rPr>
    </w:lvl>
    <w:lvl w:ilvl="7" w:tplc="04190003" w:tentative="1">
      <w:start w:val="1"/>
      <w:numFmt w:val="bullet"/>
      <w:lvlText w:val="o"/>
      <w:lvlJc w:val="left"/>
      <w:pPr>
        <w:ind w:left="6579" w:hanging="360"/>
      </w:pPr>
      <w:rPr>
        <w:rFonts w:ascii="SimSun" w:hAnsi="SimSun" w:cs="SimSun" w:hint="default"/>
      </w:rPr>
    </w:lvl>
    <w:lvl w:ilvl="8" w:tplc="04190005" w:tentative="1">
      <w:start w:val="1"/>
      <w:numFmt w:val="bullet"/>
      <w:lvlText w:val=""/>
      <w:lvlJc w:val="left"/>
      <w:pPr>
        <w:ind w:left="7299" w:hanging="360"/>
      </w:pPr>
      <w:rPr>
        <w:rFonts w:ascii="Arial" w:hAnsi="Arial" w:hint="default"/>
      </w:rPr>
    </w:lvl>
  </w:abstractNum>
  <w:abstractNum w:abstractNumId="2" w15:restartNumberingAfterBreak="0">
    <w:nsid w:val="086B1C0D"/>
    <w:multiLevelType w:val="hybridMultilevel"/>
    <w:tmpl w:val="9B3C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6585"/>
    <w:multiLevelType w:val="hybridMultilevel"/>
    <w:tmpl w:val="E8127844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" w15:restartNumberingAfterBreak="0">
    <w:nsid w:val="55D0667B"/>
    <w:multiLevelType w:val="hybridMultilevel"/>
    <w:tmpl w:val="A13E54AE"/>
    <w:lvl w:ilvl="0" w:tplc="DF14C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17130"/>
    <w:multiLevelType w:val="hybridMultilevel"/>
    <w:tmpl w:val="D8B8B632"/>
    <w:lvl w:ilvl="0" w:tplc="AFDC2CD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E3053"/>
    <w:multiLevelType w:val="hybridMultilevel"/>
    <w:tmpl w:val="6990225C"/>
    <w:lvl w:ilvl="0" w:tplc="ABE023B6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A"/>
    <w:rsid w:val="00001DB2"/>
    <w:rsid w:val="0000716E"/>
    <w:rsid w:val="0003033D"/>
    <w:rsid w:val="00031982"/>
    <w:rsid w:val="00034CF7"/>
    <w:rsid w:val="00051A59"/>
    <w:rsid w:val="0006633F"/>
    <w:rsid w:val="00076724"/>
    <w:rsid w:val="000D2CA7"/>
    <w:rsid w:val="000E0C33"/>
    <w:rsid w:val="000E458B"/>
    <w:rsid w:val="000E7763"/>
    <w:rsid w:val="000F3136"/>
    <w:rsid w:val="00114D82"/>
    <w:rsid w:val="001174AA"/>
    <w:rsid w:val="0012582E"/>
    <w:rsid w:val="001267AF"/>
    <w:rsid w:val="001439A2"/>
    <w:rsid w:val="00153C84"/>
    <w:rsid w:val="001621B2"/>
    <w:rsid w:val="00177CF9"/>
    <w:rsid w:val="001C0262"/>
    <w:rsid w:val="001F6F44"/>
    <w:rsid w:val="00210ACA"/>
    <w:rsid w:val="00223233"/>
    <w:rsid w:val="00234A05"/>
    <w:rsid w:val="00255C55"/>
    <w:rsid w:val="00266172"/>
    <w:rsid w:val="002666D0"/>
    <w:rsid w:val="00270A48"/>
    <w:rsid w:val="0027352F"/>
    <w:rsid w:val="0027507A"/>
    <w:rsid w:val="002864F3"/>
    <w:rsid w:val="002A7961"/>
    <w:rsid w:val="002B5FA3"/>
    <w:rsid w:val="002C3F67"/>
    <w:rsid w:val="0030309D"/>
    <w:rsid w:val="003066EA"/>
    <w:rsid w:val="00307772"/>
    <w:rsid w:val="003237B3"/>
    <w:rsid w:val="00342030"/>
    <w:rsid w:val="00357B14"/>
    <w:rsid w:val="00360F10"/>
    <w:rsid w:val="00370750"/>
    <w:rsid w:val="0038775B"/>
    <w:rsid w:val="0039234F"/>
    <w:rsid w:val="003B6B8C"/>
    <w:rsid w:val="003D1979"/>
    <w:rsid w:val="003E3142"/>
    <w:rsid w:val="003F31CA"/>
    <w:rsid w:val="003F5593"/>
    <w:rsid w:val="00424EAA"/>
    <w:rsid w:val="0043240A"/>
    <w:rsid w:val="00443D23"/>
    <w:rsid w:val="004460D3"/>
    <w:rsid w:val="00446A61"/>
    <w:rsid w:val="00447D90"/>
    <w:rsid w:val="00451B45"/>
    <w:rsid w:val="004639B4"/>
    <w:rsid w:val="00467971"/>
    <w:rsid w:val="004E264E"/>
    <w:rsid w:val="004E6C42"/>
    <w:rsid w:val="005058BA"/>
    <w:rsid w:val="00510805"/>
    <w:rsid w:val="005111BC"/>
    <w:rsid w:val="0052385E"/>
    <w:rsid w:val="00526660"/>
    <w:rsid w:val="0059773E"/>
    <w:rsid w:val="005E029E"/>
    <w:rsid w:val="005E2742"/>
    <w:rsid w:val="005E5AF7"/>
    <w:rsid w:val="005E5B56"/>
    <w:rsid w:val="00611F36"/>
    <w:rsid w:val="006242A2"/>
    <w:rsid w:val="0064735C"/>
    <w:rsid w:val="00647750"/>
    <w:rsid w:val="006613D9"/>
    <w:rsid w:val="00663B65"/>
    <w:rsid w:val="00677486"/>
    <w:rsid w:val="00680301"/>
    <w:rsid w:val="00681CEB"/>
    <w:rsid w:val="00694743"/>
    <w:rsid w:val="006970AB"/>
    <w:rsid w:val="00697898"/>
    <w:rsid w:val="006B11A7"/>
    <w:rsid w:val="006D5FC2"/>
    <w:rsid w:val="006E4F5F"/>
    <w:rsid w:val="007004D7"/>
    <w:rsid w:val="00707B09"/>
    <w:rsid w:val="007128AD"/>
    <w:rsid w:val="007245CD"/>
    <w:rsid w:val="007455AA"/>
    <w:rsid w:val="00752559"/>
    <w:rsid w:val="007701FD"/>
    <w:rsid w:val="007818CA"/>
    <w:rsid w:val="007929D4"/>
    <w:rsid w:val="0079468E"/>
    <w:rsid w:val="007B1894"/>
    <w:rsid w:val="007B6372"/>
    <w:rsid w:val="007C1931"/>
    <w:rsid w:val="007F2D93"/>
    <w:rsid w:val="007F3D24"/>
    <w:rsid w:val="00804112"/>
    <w:rsid w:val="00806D3C"/>
    <w:rsid w:val="0084345B"/>
    <w:rsid w:val="008516B9"/>
    <w:rsid w:val="00894C99"/>
    <w:rsid w:val="008D5475"/>
    <w:rsid w:val="008E3E02"/>
    <w:rsid w:val="008F003F"/>
    <w:rsid w:val="008F3A1C"/>
    <w:rsid w:val="0090377B"/>
    <w:rsid w:val="00921F01"/>
    <w:rsid w:val="00926F26"/>
    <w:rsid w:val="0095533D"/>
    <w:rsid w:val="00993788"/>
    <w:rsid w:val="00A0514B"/>
    <w:rsid w:val="00A109FE"/>
    <w:rsid w:val="00A56B4E"/>
    <w:rsid w:val="00A608E2"/>
    <w:rsid w:val="00A94E5F"/>
    <w:rsid w:val="00B14580"/>
    <w:rsid w:val="00B261F2"/>
    <w:rsid w:val="00B355D2"/>
    <w:rsid w:val="00B35BD4"/>
    <w:rsid w:val="00B60225"/>
    <w:rsid w:val="00B61313"/>
    <w:rsid w:val="00B66E2D"/>
    <w:rsid w:val="00B86A90"/>
    <w:rsid w:val="00BA07AF"/>
    <w:rsid w:val="00BA1548"/>
    <w:rsid w:val="00BE1359"/>
    <w:rsid w:val="00C11ECD"/>
    <w:rsid w:val="00C259CA"/>
    <w:rsid w:val="00C31F80"/>
    <w:rsid w:val="00C35BA7"/>
    <w:rsid w:val="00C535B1"/>
    <w:rsid w:val="00C6050A"/>
    <w:rsid w:val="00C87C99"/>
    <w:rsid w:val="00C9564E"/>
    <w:rsid w:val="00CC724A"/>
    <w:rsid w:val="00CD05E7"/>
    <w:rsid w:val="00CD44A1"/>
    <w:rsid w:val="00CE123D"/>
    <w:rsid w:val="00D03916"/>
    <w:rsid w:val="00D13D80"/>
    <w:rsid w:val="00D206B9"/>
    <w:rsid w:val="00D323C1"/>
    <w:rsid w:val="00D33639"/>
    <w:rsid w:val="00D45372"/>
    <w:rsid w:val="00D74C87"/>
    <w:rsid w:val="00DB15F7"/>
    <w:rsid w:val="00DC2E12"/>
    <w:rsid w:val="00DF1CAE"/>
    <w:rsid w:val="00DF5579"/>
    <w:rsid w:val="00DF77C3"/>
    <w:rsid w:val="00E02C6F"/>
    <w:rsid w:val="00E11776"/>
    <w:rsid w:val="00E26F2B"/>
    <w:rsid w:val="00E40F15"/>
    <w:rsid w:val="00E6026A"/>
    <w:rsid w:val="00E92F37"/>
    <w:rsid w:val="00E93C14"/>
    <w:rsid w:val="00EA2086"/>
    <w:rsid w:val="00EB06DC"/>
    <w:rsid w:val="00EE0BA3"/>
    <w:rsid w:val="00F33283"/>
    <w:rsid w:val="00F54C84"/>
    <w:rsid w:val="00F72BB5"/>
    <w:rsid w:val="00F756F9"/>
    <w:rsid w:val="00F83344"/>
    <w:rsid w:val="00F86B63"/>
    <w:rsid w:val="00F97621"/>
    <w:rsid w:val="00FB3760"/>
    <w:rsid w:val="00FC6F51"/>
    <w:rsid w:val="00FE2AC9"/>
    <w:rsid w:val="00FE3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9E37"/>
  <w15:docId w15:val="{B7C928CC-2D19-4550-A4F4-AE73D59A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7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Vrinda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76724"/>
    <w:rPr>
      <w:rFonts w:ascii="Calibri" w:eastAsia="Calibri" w:hAnsi="Calibri" w:cs="Vrinda"/>
      <w:lang w:val="en-US"/>
    </w:rPr>
  </w:style>
  <w:style w:type="paragraph" w:styleId="a8">
    <w:name w:val="List Paragraph"/>
    <w:basedOn w:val="a"/>
    <w:uiPriority w:val="34"/>
    <w:qFormat/>
    <w:rsid w:val="00C35BA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33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basedOn w:val="a"/>
    <w:next w:val="a9"/>
    <w:uiPriority w:val="99"/>
    <w:unhideWhenUsed/>
    <w:rsid w:val="005E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basedOn w:val="a"/>
    <w:next w:val="a9"/>
    <w:uiPriority w:val="99"/>
    <w:unhideWhenUsed/>
    <w:rsid w:val="002B5FA3"/>
    <w:pPr>
      <w:spacing w:before="100" w:beforeAutospacing="1" w:after="100" w:afterAutospacing="1" w:line="240" w:lineRule="auto"/>
    </w:pPr>
    <w:rPr>
      <w:rFonts w:ascii="Cambria" w:eastAsia="Cambria" w:hAnsi="Cambria" w:cs="Cambr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9F3AF-DB88-4D92-8914-CBEA459B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36</cp:revision>
  <cp:lastPrinted>2022-03-09T12:19:00Z</cp:lastPrinted>
  <dcterms:created xsi:type="dcterms:W3CDTF">2024-08-21T09:41:00Z</dcterms:created>
  <dcterms:modified xsi:type="dcterms:W3CDTF">2026-03-06T12:34:00Z</dcterms:modified>
</cp:coreProperties>
</file>