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C3126" w14:textId="77777777" w:rsidR="00C1534F" w:rsidRPr="001010CB" w:rsidRDefault="00C1534F" w:rsidP="00F00ED9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1010CB">
        <w:rPr>
          <w:rFonts w:ascii="Times New Roman" w:hAnsi="Times New Roman" w:cs="Times New Roman"/>
          <w:b/>
          <w:sz w:val="24"/>
          <w:szCs w:val="24"/>
          <w:lang w:val="uz-Cyrl-UZ"/>
        </w:rPr>
        <w:t>“ТАСДИҚЛАЙМАН”</w:t>
      </w:r>
    </w:p>
    <w:p w14:paraId="64E65A84" w14:textId="77777777" w:rsidR="00C1534F" w:rsidRPr="001010CB" w:rsidRDefault="00C1534F" w:rsidP="00F00ED9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1010CB">
        <w:rPr>
          <w:rFonts w:ascii="Times New Roman" w:hAnsi="Times New Roman" w:cs="Times New Roman"/>
          <w:b/>
          <w:sz w:val="24"/>
          <w:szCs w:val="24"/>
          <w:lang w:val="uz-Cyrl-UZ"/>
        </w:rPr>
        <w:t>Ўзбекистон Республикаси</w:t>
      </w:r>
    </w:p>
    <w:p w14:paraId="742B6061" w14:textId="1589F8CA" w:rsidR="00C1534F" w:rsidRPr="001010CB" w:rsidRDefault="00DB5CEA" w:rsidP="00F00ED9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B5CEA">
        <w:rPr>
          <w:rFonts w:ascii="Times New Roman" w:hAnsi="Times New Roman" w:cs="Times New Roman"/>
          <w:b/>
          <w:sz w:val="24"/>
          <w:szCs w:val="24"/>
          <w:lang w:val="uz-Cyrl-UZ"/>
        </w:rPr>
        <w:t>Ёшлар сиёсати ва спорт</w:t>
      </w:r>
      <w:r w:rsidRPr="00DB5C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1534F" w:rsidRPr="001010C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вазири </w:t>
      </w:r>
    </w:p>
    <w:p w14:paraId="3F1D4EB1" w14:textId="77777777" w:rsidR="00C1534F" w:rsidRPr="001010CB" w:rsidRDefault="00C1534F" w:rsidP="00F00ED9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6260B40A" w14:textId="37A6940E" w:rsidR="00C1534F" w:rsidRPr="001010CB" w:rsidRDefault="00C1534F" w:rsidP="00F00ED9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1010C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_____________ </w:t>
      </w:r>
      <w:r w:rsidR="002949E3" w:rsidRPr="001010CB">
        <w:rPr>
          <w:rFonts w:ascii="Times New Roman" w:hAnsi="Times New Roman" w:cs="Times New Roman"/>
          <w:b/>
          <w:sz w:val="24"/>
          <w:szCs w:val="24"/>
          <w:lang w:val="uz-Cyrl-UZ"/>
        </w:rPr>
        <w:t>А.</w:t>
      </w:r>
      <w:r w:rsidR="0052441F" w:rsidRPr="001010CB">
        <w:rPr>
          <w:rFonts w:ascii="Times New Roman" w:hAnsi="Times New Roman" w:cs="Times New Roman"/>
          <w:b/>
          <w:sz w:val="24"/>
          <w:szCs w:val="24"/>
          <w:lang w:val="uz-Cyrl-UZ"/>
        </w:rPr>
        <w:t>И</w:t>
      </w:r>
      <w:r w:rsidR="002949E3" w:rsidRPr="001010CB">
        <w:rPr>
          <w:rFonts w:ascii="Times New Roman" w:hAnsi="Times New Roman" w:cs="Times New Roman"/>
          <w:b/>
          <w:sz w:val="24"/>
          <w:szCs w:val="24"/>
          <w:lang w:val="uz-Cyrl-UZ"/>
        </w:rPr>
        <w:t>.Икрамов</w:t>
      </w:r>
    </w:p>
    <w:p w14:paraId="32E7D85F" w14:textId="75423D5C" w:rsidR="00C1534F" w:rsidRPr="001010CB" w:rsidRDefault="00C1534F" w:rsidP="00F00ED9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1010C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“___” ___________ 202</w:t>
      </w:r>
      <w:r w:rsidR="00D40169">
        <w:rPr>
          <w:rFonts w:ascii="Times New Roman" w:hAnsi="Times New Roman" w:cs="Times New Roman"/>
          <w:b/>
          <w:sz w:val="24"/>
          <w:szCs w:val="24"/>
          <w:lang w:val="uz-Cyrl-UZ"/>
        </w:rPr>
        <w:t>3</w:t>
      </w:r>
      <w:r w:rsidRPr="001010C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йил</w:t>
      </w:r>
    </w:p>
    <w:p w14:paraId="3E2F62BF" w14:textId="13F58F89" w:rsidR="00387B72" w:rsidRDefault="00387B72" w:rsidP="00555DE1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4E904672" w14:textId="77777777" w:rsidR="00AA05E7" w:rsidRDefault="00AA05E7" w:rsidP="00555DE1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43B024A0" w14:textId="06D6308F" w:rsidR="005647FA" w:rsidRPr="001010CB" w:rsidRDefault="00002176" w:rsidP="00555DE1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Тошкент шахар</w:t>
      </w:r>
      <w:r w:rsidR="004046BC">
        <w:rPr>
          <w:rFonts w:ascii="Times New Roman" w:hAnsi="Times New Roman" w:cs="Times New Roman"/>
          <w:b/>
          <w:sz w:val="24"/>
          <w:szCs w:val="24"/>
          <w:lang w:val="uz-Cyrl-UZ"/>
        </w:rPr>
        <w:t>,</w:t>
      </w:r>
      <w:r w:rsidR="006256C5" w:rsidRPr="001010C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Юнусобод</w:t>
      </w:r>
      <w:r w:rsidR="006256C5" w:rsidRPr="001010C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тумани</w:t>
      </w:r>
      <w:r w:rsidR="004046BC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9E7B08" w:rsidRPr="009E7B08">
        <w:rPr>
          <w:rFonts w:ascii="Times New Roman" w:hAnsi="Times New Roman" w:cs="Times New Roman"/>
          <w:b/>
          <w:sz w:val="24"/>
          <w:szCs w:val="24"/>
          <w:lang w:val="uz-Cyrl-UZ"/>
        </w:rPr>
        <w:t>19-мавзесида</w:t>
      </w:r>
      <w:r w:rsidR="009E7B08" w:rsidRPr="005405D3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9E7B08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спорт мактабининг енгил атлетика майдони ўрнида янги </w:t>
      </w:r>
      <w:r w:rsidR="00A4297B">
        <w:rPr>
          <w:rFonts w:ascii="Times New Roman" w:hAnsi="Times New Roman" w:cs="Times New Roman"/>
          <w:b/>
          <w:sz w:val="24"/>
          <w:szCs w:val="24"/>
          <w:lang w:val="uz-Cyrl-UZ"/>
        </w:rPr>
        <w:t>спорт комплексини қуриш</w:t>
      </w:r>
      <w:r w:rsidR="006256C5" w:rsidRPr="001010C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ва </w:t>
      </w:r>
      <w:r w:rsidR="00D40169" w:rsidRPr="00D40169"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ru-RU"/>
        </w:rPr>
        <w:t>фойдаланиш</w:t>
      </w:r>
      <w:r w:rsidR="00846DF9"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ru-RU"/>
        </w:rPr>
        <w:t xml:space="preserve"> бўйича </w:t>
      </w:r>
      <w:r w:rsidR="006256C5" w:rsidRPr="001010C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давлат-хусусий шериклик </w:t>
      </w:r>
      <w:r w:rsidR="005647FA" w:rsidRPr="001010CB">
        <w:rPr>
          <w:rFonts w:ascii="Times New Roman" w:hAnsi="Times New Roman" w:cs="Times New Roman"/>
          <w:b/>
          <w:sz w:val="24"/>
          <w:szCs w:val="24"/>
          <w:lang w:val="uz-Cyrl-UZ"/>
        </w:rPr>
        <w:t>лойиҳасининг концепцияси</w:t>
      </w:r>
    </w:p>
    <w:p w14:paraId="5779EFC1" w14:textId="77777777" w:rsidR="005647FA" w:rsidRPr="001010CB" w:rsidRDefault="005647FA" w:rsidP="00564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z-Cyrl-UZ" w:eastAsia="zh-CN"/>
        </w:rPr>
      </w:pPr>
    </w:p>
    <w:p w14:paraId="7BEFB2F3" w14:textId="77777777" w:rsidR="005647FA" w:rsidRPr="001010CB" w:rsidRDefault="005647FA" w:rsidP="00564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ru-RU"/>
        </w:rPr>
      </w:pPr>
      <w:r w:rsidRPr="001010CB">
        <w:rPr>
          <w:rFonts w:ascii="Times New Roman" w:eastAsia="Times New Roman" w:hAnsi="Times New Roman" w:cs="Times New Roman"/>
          <w:b/>
          <w:sz w:val="24"/>
          <w:szCs w:val="24"/>
          <w:lang w:val="uz-Cyrl-UZ" w:eastAsia="zh-CN"/>
        </w:rPr>
        <w:t>I. </w:t>
      </w:r>
      <w:r w:rsidRPr="001010CB"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ru-RU"/>
        </w:rPr>
        <w:t>Лойиҳанинг тавсифи</w:t>
      </w:r>
    </w:p>
    <w:p w14:paraId="645D5096" w14:textId="77777777" w:rsidR="00DC612B" w:rsidRPr="001010CB" w:rsidRDefault="00DC612B" w:rsidP="00DC6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812"/>
      </w:tblGrid>
      <w:tr w:rsidR="00DC612B" w:rsidRPr="001772E8" w14:paraId="1E40BFB6" w14:textId="77777777" w:rsidTr="00555DE1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96E98" w14:textId="77777777" w:rsidR="00DC612B" w:rsidRPr="004046BC" w:rsidRDefault="00DC612B" w:rsidP="0065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101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Лойиҳа номи</w:t>
            </w:r>
            <w:r w:rsidRPr="00404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:</w:t>
            </w:r>
          </w:p>
        </w:tc>
        <w:tc>
          <w:tcPr>
            <w:tcW w:w="5812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4B0D6" w14:textId="40EFFE76" w:rsidR="00DC612B" w:rsidRPr="001010CB" w:rsidRDefault="00920F07" w:rsidP="00713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Тошкент шахар Юнусобод тумани, 19-мавзесида </w:t>
            </w:r>
            <w:r w:rsidR="007131A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спорт мактаби ва </w:t>
            </w:r>
            <w:r w:rsidR="00F3488A" w:rsidRPr="00F3488A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“Vosiq International School” МЧЖ </w:t>
            </w:r>
            <w:r w:rsidR="00F3488A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мактаби </w:t>
            </w:r>
            <w:r w:rsidR="004046BC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учун спорт </w:t>
            </w:r>
            <w:r w:rsidR="007131A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комплексини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7131A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(спорт зал</w:t>
            </w:r>
            <w:r w:rsidR="002D0ED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,</w:t>
            </w:r>
            <w:r w:rsidR="007131A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футбол майдони </w:t>
            </w:r>
            <w:r w:rsidR="007131A5" w:rsidRPr="007131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z-Cyrl-UZ" w:eastAsia="ru-RU"/>
              </w:rPr>
              <w:t>сунъий қопламали</w:t>
            </w:r>
            <w:r w:rsidR="007131A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, югуриш йўлаги </w:t>
            </w:r>
            <w:r w:rsidR="007131A5" w:rsidRPr="007131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z-Cyrl-UZ" w:eastAsia="ru-RU"/>
              </w:rPr>
              <w:t>резина қопламали</w:t>
            </w:r>
            <w:r w:rsidR="007131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z-Cyrl-UZ" w:eastAsia="ru-RU"/>
              </w:rPr>
              <w:t xml:space="preserve">, </w:t>
            </w:r>
            <w:r w:rsidR="007131A5" w:rsidRPr="007131A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спорт ма</w:t>
            </w:r>
            <w:r w:rsidR="001772E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й</w:t>
            </w:r>
            <w:r w:rsidR="007131A5" w:rsidRPr="007131A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дончалари</w:t>
            </w:r>
            <w:r w:rsidR="007131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z-Cyrl-UZ" w:eastAsia="ru-RU"/>
              </w:rPr>
              <w:t>)</w:t>
            </w:r>
            <w:r w:rsidR="007131A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қуриш</w:t>
            </w:r>
            <w:r w:rsidR="007131A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.</w:t>
            </w:r>
          </w:p>
        </w:tc>
      </w:tr>
      <w:tr w:rsidR="00DC612B" w:rsidRPr="001772E8" w14:paraId="45E86215" w14:textId="77777777" w:rsidTr="003E6AE8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764E9" w14:textId="77777777" w:rsidR="00DC612B" w:rsidRPr="001010CB" w:rsidRDefault="00DC612B" w:rsidP="003E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5812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71688" w14:textId="77777777" w:rsidR="00DC612B" w:rsidRPr="001010CB" w:rsidRDefault="00DC612B" w:rsidP="003E6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  <w:r w:rsidRPr="001010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 xml:space="preserve"> </w:t>
            </w:r>
          </w:p>
        </w:tc>
      </w:tr>
      <w:tr w:rsidR="00DC612B" w:rsidRPr="001010CB" w14:paraId="48D3507D" w14:textId="77777777" w:rsidTr="00555DE1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79113" w14:textId="77777777" w:rsidR="00DC612B" w:rsidRPr="001010CB" w:rsidRDefault="00DC612B" w:rsidP="0065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Тармоқ</w:t>
            </w:r>
            <w:r w:rsidRPr="00101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812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70C0" w14:textId="48A1089F" w:rsidR="00DC612B" w:rsidRPr="001010CB" w:rsidRDefault="002949E3" w:rsidP="00654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С</w:t>
            </w:r>
            <w:r w:rsidR="003E6AE8"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порт </w:t>
            </w:r>
          </w:p>
        </w:tc>
      </w:tr>
      <w:tr w:rsidR="00DC612B" w:rsidRPr="001010CB" w14:paraId="2D84840F" w14:textId="77777777" w:rsidTr="003E6AE8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3A3F9" w14:textId="77777777" w:rsidR="00DC612B" w:rsidRPr="001010CB" w:rsidRDefault="00DC612B" w:rsidP="003E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12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67C20" w14:textId="77777777" w:rsidR="00DC612B" w:rsidRPr="001010CB" w:rsidRDefault="00DC612B" w:rsidP="003E6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010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C612B" w:rsidRPr="001772E8" w14:paraId="6ED8D00C" w14:textId="77777777" w:rsidTr="00555DE1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B0246" w14:textId="77777777" w:rsidR="00DC612B" w:rsidRPr="001010CB" w:rsidRDefault="00DC612B" w:rsidP="0065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Лойиҳа т</w:t>
            </w:r>
            <w:r w:rsidRPr="00101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ип</w:t>
            </w:r>
            <w:r w:rsidRPr="00101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и</w:t>
            </w:r>
            <w:r w:rsidRPr="00101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812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31491" w14:textId="28FA9CFC" w:rsidR="00DC612B" w:rsidRPr="001010CB" w:rsidRDefault="002D0EDB" w:rsidP="002D0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Спорт зал, футбол майдони, югуриш йўлаги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z-Cyrl-UZ" w:eastAsia="ru-RU"/>
              </w:rPr>
              <w:t xml:space="preserve">, </w:t>
            </w:r>
            <w:r w:rsidRPr="007131A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спорт макдончалари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қуриш</w:t>
            </w:r>
            <w:r w:rsidR="002949E3" w:rsidRPr="001010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z-Cyrl-U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z-Cyrl-UZ" w:eastAsia="ru-RU"/>
              </w:rPr>
              <w:t xml:space="preserve">ёрдамчи </w:t>
            </w:r>
            <w:r w:rsidR="002949E3" w:rsidRPr="001010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z-Cyrl-UZ" w:eastAsia="ru-RU"/>
              </w:rPr>
              <w:t>бино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z-Cyrl-UZ" w:eastAsia="ru-RU"/>
              </w:rPr>
              <w:t>си билан</w:t>
            </w:r>
            <w:r w:rsidR="002949E3" w:rsidRPr="001010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z-Cyrl-U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z-Cyrl-UZ" w:eastAsia="ru-RU"/>
              </w:rPr>
              <w:t>.</w:t>
            </w:r>
          </w:p>
        </w:tc>
      </w:tr>
      <w:tr w:rsidR="00DC612B" w:rsidRPr="001772E8" w14:paraId="19B00F24" w14:textId="77777777" w:rsidTr="003E6AE8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2403E" w14:textId="77777777" w:rsidR="00DC612B" w:rsidRPr="001010CB" w:rsidRDefault="00DC612B" w:rsidP="003E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12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742F1" w14:textId="77777777" w:rsidR="00DC612B" w:rsidRPr="001010CB" w:rsidRDefault="00DC612B" w:rsidP="00BC2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010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C612B" w:rsidRPr="001010CB" w14:paraId="0DF7730E" w14:textId="77777777" w:rsidTr="00555DE1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187A9" w14:textId="77777777" w:rsidR="00DC612B" w:rsidRPr="001010CB" w:rsidRDefault="00DC612B" w:rsidP="0065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Хусусий шерикнинг иш ҳажми</w:t>
            </w:r>
          </w:p>
        </w:tc>
        <w:tc>
          <w:tcPr>
            <w:tcW w:w="5812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E1EFB" w14:textId="0315DBDF" w:rsidR="00DC612B" w:rsidRPr="001010CB" w:rsidRDefault="00F825C4" w:rsidP="003B0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  <w:r w:rsidRPr="001010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z-Cyrl-UZ" w:eastAsia="ru-RU"/>
              </w:rPr>
              <w:t>Лойиҳалаш</w:t>
            </w:r>
            <w:r w:rsidR="00ED4714" w:rsidRPr="001010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z-Cyrl-UZ" w:eastAsia="ru-RU"/>
              </w:rPr>
              <w:t>,</w:t>
            </w:r>
            <w:r w:rsidRPr="001010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z-Cyrl-UZ" w:eastAsia="ru-RU"/>
              </w:rPr>
              <w:t xml:space="preserve"> </w:t>
            </w:r>
            <w:r w:rsidR="003B09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z-Cyrl-UZ" w:eastAsia="ru-RU"/>
              </w:rPr>
              <w:t>қуриш</w:t>
            </w:r>
            <w:r w:rsidR="00846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z-Cyrl-UZ" w:eastAsia="ru-RU"/>
              </w:rPr>
              <w:t xml:space="preserve">, </w:t>
            </w:r>
            <w:r w:rsidRPr="001010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z-Cyrl-UZ" w:eastAsia="ru-RU"/>
              </w:rPr>
              <w:t>молиялаштириш, фойдаланиш</w:t>
            </w:r>
            <w:r w:rsidR="00783F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z-Cyrl-UZ" w:eastAsia="ru-RU"/>
              </w:rPr>
              <w:t xml:space="preserve"> </w:t>
            </w:r>
            <w:r w:rsidRPr="001010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z-Cyrl-UZ" w:eastAsia="ru-RU"/>
              </w:rPr>
              <w:t>ва қайтариш</w:t>
            </w:r>
          </w:p>
        </w:tc>
      </w:tr>
      <w:tr w:rsidR="00DC612B" w:rsidRPr="001010CB" w14:paraId="088B423A" w14:textId="77777777" w:rsidTr="003E6AE8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59AE7" w14:textId="77777777" w:rsidR="00DC612B" w:rsidRPr="001010CB" w:rsidRDefault="00DC612B" w:rsidP="003E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48050" w14:textId="77777777" w:rsidR="00DC612B" w:rsidRPr="001010CB" w:rsidRDefault="00DC612B" w:rsidP="00BC2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25C4" w:rsidRPr="001772E8" w14:paraId="42E8EE26" w14:textId="77777777" w:rsidTr="00555DE1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85148" w14:textId="77777777" w:rsidR="00F825C4" w:rsidRPr="001010CB" w:rsidRDefault="00F825C4" w:rsidP="00F8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Давлат шериги</w:t>
            </w:r>
            <w:r w:rsidRPr="00101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812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3296C" w14:textId="1AA7A4DC" w:rsidR="00F825C4" w:rsidRPr="001010CB" w:rsidRDefault="00DB5CEA" w:rsidP="00BC2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  <w:r w:rsidRPr="00DB5CEA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Ёшлар сиёсати ва спорт </w:t>
            </w:r>
            <w:r w:rsidR="00F825C4"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вазирлиги</w:t>
            </w:r>
          </w:p>
        </w:tc>
      </w:tr>
      <w:tr w:rsidR="00DC612B" w:rsidRPr="001772E8" w14:paraId="462CF1FC" w14:textId="77777777" w:rsidTr="001010CB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52BA0" w14:textId="77777777" w:rsidR="00555DE1" w:rsidRPr="001010CB" w:rsidRDefault="00555DE1" w:rsidP="00654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</w:p>
          <w:p w14:paraId="4B8E18A9" w14:textId="259724A2" w:rsidR="00DC612B" w:rsidRPr="001010CB" w:rsidRDefault="00DC612B" w:rsidP="0065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Лойиҳа жойлашган жойи</w:t>
            </w:r>
            <w:r w:rsidRPr="00101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812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8C14" w14:textId="77777777" w:rsidR="00555DE1" w:rsidRPr="000F082F" w:rsidRDefault="00555DE1" w:rsidP="00BC2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554EDA1" w14:textId="5DA5D5CC" w:rsidR="00DC612B" w:rsidRPr="00D77872" w:rsidRDefault="00D77872" w:rsidP="009A0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Тошкент шахар, Юнусобод тумани, 19-мавзе</w:t>
            </w:r>
          </w:p>
        </w:tc>
      </w:tr>
      <w:tr w:rsidR="00DC612B" w:rsidRPr="001772E8" w14:paraId="0EBCD203" w14:textId="77777777" w:rsidTr="003E6AE8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C28BD" w14:textId="77777777" w:rsidR="00DC612B" w:rsidRPr="00D77872" w:rsidRDefault="00DC612B" w:rsidP="003E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12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3AC7C" w14:textId="77777777" w:rsidR="00DC612B" w:rsidRPr="00D77872" w:rsidRDefault="00DC612B" w:rsidP="003E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78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14:paraId="7CD18312" w14:textId="77777777" w:rsidR="005647FA" w:rsidRPr="001010CB" w:rsidRDefault="005647FA" w:rsidP="00564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z-Cyrl-UZ" w:eastAsia="zh-CN"/>
        </w:rPr>
      </w:pPr>
      <w:r w:rsidRPr="001010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II. </w:t>
      </w:r>
      <w:r w:rsidRPr="001010CB">
        <w:rPr>
          <w:rFonts w:ascii="Times New Roman" w:eastAsia="Times New Roman" w:hAnsi="Times New Roman" w:cs="Times New Roman"/>
          <w:b/>
          <w:sz w:val="24"/>
          <w:szCs w:val="24"/>
          <w:lang w:val="uz-Cyrl-UZ" w:eastAsia="zh-CN"/>
        </w:rPr>
        <w:t>Дастлабки танлов натижалари</w:t>
      </w:r>
    </w:p>
    <w:p w14:paraId="0C9E3C68" w14:textId="77777777" w:rsidR="0080116D" w:rsidRPr="001010CB" w:rsidRDefault="0080116D" w:rsidP="00801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80116D" w:rsidRPr="001010CB" w14:paraId="285CF863" w14:textId="77777777" w:rsidTr="00D82B16">
        <w:tc>
          <w:tcPr>
            <w:tcW w:w="10343" w:type="dxa"/>
            <w:shd w:val="clear" w:color="auto" w:fill="C5E0B3"/>
          </w:tcPr>
          <w:p w14:paraId="2D8026CB" w14:textId="32F90033" w:rsidR="0080116D" w:rsidRPr="001010CB" w:rsidRDefault="005647FA" w:rsidP="00FE4CAA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1010CB">
              <w:rPr>
                <w:rFonts w:ascii="Times New Roman" w:eastAsia="SimSun" w:hAnsi="Times New Roman" w:cs="Times New Roman"/>
                <w:b/>
                <w:sz w:val="24"/>
                <w:szCs w:val="24"/>
                <w:lang w:val="uz-Cyrl-UZ" w:eastAsia="zh-CN"/>
              </w:rPr>
              <w:t xml:space="preserve">ДХШ лойиҳасининг </w:t>
            </w:r>
            <w:r w:rsidR="004E4666" w:rsidRPr="001010CB">
              <w:rPr>
                <w:rFonts w:ascii="Times New Roman" w:eastAsia="SimSun" w:hAnsi="Times New Roman" w:cs="Times New Roman"/>
                <w:b/>
                <w:sz w:val="24"/>
                <w:szCs w:val="24"/>
                <w:lang w:val="ru-RU"/>
              </w:rPr>
              <w:t>дастлабки</w:t>
            </w:r>
            <w:r w:rsidR="00004FE7" w:rsidRPr="001010CB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 </w:t>
            </w:r>
            <w:r w:rsidR="00004FE7" w:rsidRPr="001010CB">
              <w:rPr>
                <w:rFonts w:ascii="Times New Roman" w:eastAsia="SimSun" w:hAnsi="Times New Roman" w:cs="Times New Roman"/>
                <w:b/>
                <w:sz w:val="24"/>
                <w:szCs w:val="24"/>
                <w:lang w:val="ru-RU"/>
              </w:rPr>
              <w:t>скрининг</w:t>
            </w:r>
            <w:r w:rsidR="00004FE7" w:rsidRPr="001010CB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 </w:t>
            </w:r>
            <w:r w:rsidR="00C35B10" w:rsidRPr="001010CB">
              <w:rPr>
                <w:rFonts w:ascii="Times New Roman" w:eastAsia="SimSun" w:hAnsi="Times New Roman" w:cs="Times New Roman"/>
                <w:b/>
                <w:sz w:val="24"/>
                <w:szCs w:val="24"/>
                <w:lang w:val="uz-Cyrl-UZ"/>
              </w:rPr>
              <w:t xml:space="preserve">натижалари </w:t>
            </w:r>
            <w:r w:rsidR="00273C6E" w:rsidRPr="001010CB">
              <w:rPr>
                <w:rFonts w:ascii="Times New Roman" w:eastAsia="SimSun" w:hAnsi="Times New Roman" w:cs="Times New Roman"/>
                <w:b/>
                <w:sz w:val="24"/>
                <w:szCs w:val="24"/>
                <w:lang w:val="ru-RU"/>
              </w:rPr>
              <w:t>ҳа</w:t>
            </w:r>
            <w:r w:rsidR="004E4666" w:rsidRPr="001010CB">
              <w:rPr>
                <w:rFonts w:ascii="Times New Roman" w:eastAsia="SimSun" w:hAnsi="Times New Roman" w:cs="Times New Roman"/>
                <w:b/>
                <w:sz w:val="24"/>
                <w:szCs w:val="24"/>
                <w:lang w:val="ru-RU"/>
              </w:rPr>
              <w:t>қ</w:t>
            </w:r>
            <w:r w:rsidR="00273C6E" w:rsidRPr="001010CB">
              <w:rPr>
                <w:rFonts w:ascii="Times New Roman" w:eastAsia="SimSun" w:hAnsi="Times New Roman" w:cs="Times New Roman"/>
                <w:b/>
                <w:sz w:val="24"/>
                <w:szCs w:val="24"/>
                <w:lang w:val="ru-RU"/>
              </w:rPr>
              <w:t>идаг</w:t>
            </w:r>
            <w:r w:rsidR="00733EA0" w:rsidRPr="001010CB">
              <w:rPr>
                <w:rFonts w:ascii="Times New Roman" w:eastAsia="SimSu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733EA0" w:rsidRPr="001010CB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 </w:t>
            </w:r>
            <w:r w:rsidR="00733EA0" w:rsidRPr="001010CB">
              <w:rPr>
                <w:rFonts w:ascii="Times New Roman" w:eastAsia="SimSun" w:hAnsi="Times New Roman" w:cs="Times New Roman"/>
                <w:b/>
                <w:sz w:val="24"/>
                <w:szCs w:val="24"/>
                <w:lang w:val="ru-RU"/>
              </w:rPr>
              <w:t>батафсил</w:t>
            </w:r>
            <w:r w:rsidR="00733EA0" w:rsidRPr="001010CB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 </w:t>
            </w:r>
            <w:r w:rsidR="00733EA0" w:rsidRPr="001010CB">
              <w:rPr>
                <w:rFonts w:ascii="Times New Roman" w:eastAsia="SimSun" w:hAnsi="Times New Roman" w:cs="Times New Roman"/>
                <w:b/>
                <w:sz w:val="24"/>
                <w:szCs w:val="24"/>
                <w:lang w:val="ru-RU"/>
              </w:rPr>
              <w:t>маълумотни</w:t>
            </w:r>
            <w:r w:rsidR="00733EA0" w:rsidRPr="001010CB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 </w:t>
            </w:r>
            <w:r w:rsidR="00733EA0" w:rsidRPr="001010CB">
              <w:rPr>
                <w:rFonts w:ascii="Times New Roman" w:eastAsia="SimSun" w:hAnsi="Times New Roman" w:cs="Times New Roman"/>
                <w:b/>
                <w:sz w:val="24"/>
                <w:szCs w:val="24"/>
                <w:lang w:val="ru-RU"/>
              </w:rPr>
              <w:t>келтиринг</w:t>
            </w:r>
            <w:r w:rsidR="00733EA0" w:rsidRPr="001010CB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 </w:t>
            </w:r>
            <w:r w:rsidR="00733EA0" w:rsidRPr="001010CB">
              <w:rPr>
                <w:rFonts w:ascii="Times New Roman" w:eastAsia="SimSun" w:hAnsi="Times New Roman" w:cs="Times New Roman"/>
                <w:b/>
                <w:sz w:val="24"/>
                <w:szCs w:val="24"/>
                <w:lang w:val="ru-RU"/>
              </w:rPr>
              <w:t>ва</w:t>
            </w:r>
            <w:r w:rsidR="00733EA0" w:rsidRPr="001010CB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 </w:t>
            </w:r>
            <w:r w:rsidR="00733EA0" w:rsidRPr="001010CB">
              <w:rPr>
                <w:rFonts w:ascii="Times New Roman" w:eastAsia="SimSun" w:hAnsi="Times New Roman" w:cs="Times New Roman"/>
                <w:b/>
                <w:sz w:val="24"/>
                <w:szCs w:val="24"/>
                <w:lang w:val="ru-RU"/>
              </w:rPr>
              <w:t>тасдиқловчи</w:t>
            </w:r>
            <w:r w:rsidR="00733EA0" w:rsidRPr="001010CB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 </w:t>
            </w:r>
            <w:r w:rsidR="0052441F" w:rsidRPr="001010CB">
              <w:rPr>
                <w:rFonts w:ascii="Times New Roman" w:eastAsia="SimSun" w:hAnsi="Times New Roman" w:cs="Times New Roman"/>
                <w:b/>
                <w:sz w:val="24"/>
                <w:szCs w:val="24"/>
                <w:lang w:val="ru-RU"/>
              </w:rPr>
              <w:t>ҳ</w:t>
            </w:r>
            <w:r w:rsidR="00733EA0" w:rsidRPr="001010CB">
              <w:rPr>
                <w:rFonts w:ascii="Times New Roman" w:eastAsia="SimSun" w:hAnsi="Times New Roman" w:cs="Times New Roman"/>
                <w:b/>
                <w:sz w:val="24"/>
                <w:szCs w:val="24"/>
                <w:lang w:val="ru-RU"/>
              </w:rPr>
              <w:t>ужжатларни</w:t>
            </w:r>
            <w:r w:rsidR="00733EA0" w:rsidRPr="001010CB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 </w:t>
            </w:r>
            <w:r w:rsidR="00733EA0" w:rsidRPr="001010CB">
              <w:rPr>
                <w:rFonts w:ascii="Times New Roman" w:eastAsia="SimSun" w:hAnsi="Times New Roman" w:cs="Times New Roman"/>
                <w:b/>
                <w:sz w:val="24"/>
                <w:szCs w:val="24"/>
                <w:lang w:val="ru-RU"/>
              </w:rPr>
              <w:t>тақдим</w:t>
            </w:r>
            <w:r w:rsidR="00733EA0" w:rsidRPr="001010CB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 </w:t>
            </w:r>
            <w:r w:rsidR="00733EA0" w:rsidRPr="001010CB">
              <w:rPr>
                <w:rFonts w:ascii="Times New Roman" w:eastAsia="SimSun" w:hAnsi="Times New Roman" w:cs="Times New Roman"/>
                <w:b/>
                <w:sz w:val="24"/>
                <w:szCs w:val="24"/>
                <w:lang w:val="ru-RU"/>
              </w:rPr>
              <w:t>этинг</w:t>
            </w:r>
            <w:r w:rsidR="00733EA0" w:rsidRPr="001010CB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0116D" w:rsidRPr="001772E8" w14:paraId="6EE14349" w14:textId="77777777" w:rsidTr="00D82B16">
        <w:tc>
          <w:tcPr>
            <w:tcW w:w="10343" w:type="dxa"/>
            <w:shd w:val="clear" w:color="auto" w:fill="auto"/>
          </w:tcPr>
          <w:p w14:paraId="1A6940D4" w14:textId="41C84BE2" w:rsidR="001A5616" w:rsidRDefault="005F6327" w:rsidP="00D30B97">
            <w:pPr>
              <w:spacing w:after="0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CA1E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Ўзбекистон Республикаси Президентининг 2019 йил 4 декабрдаги </w:t>
            </w:r>
            <w:r w:rsidR="0052441F" w:rsidRPr="00CA1E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ПФ–</w:t>
            </w:r>
            <w:r w:rsidRPr="00CA1E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5887-сонли Фармонида</w:t>
            </w:r>
            <w:r w:rsidR="0052441F" w:rsidRPr="00CA1E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ф</w:t>
            </w:r>
            <w:r w:rsidRPr="00CA1E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утболчиларни тайёрлаш ва ёшларни футболга жалб қилиш мақсадида республикада давлат-хусусий шериклик асосида футбол майдонларини барпо этиш</w:t>
            </w:r>
            <w:r w:rsidR="0001135D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CA1E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ва мавжудларини реконструкция қилиш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кўзда тутилган.</w:t>
            </w:r>
          </w:p>
          <w:p w14:paraId="79EADFAA" w14:textId="3529762A" w:rsidR="00A20188" w:rsidRPr="008E08A9" w:rsidRDefault="00A20188" w:rsidP="00D30B97">
            <w:pPr>
              <w:spacing w:after="0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CA1E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Ўзбекистон Республикаси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Вазирлар махкамасининг</w:t>
            </w:r>
            <w:r w:rsidRPr="00CA1E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2019 йил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31</w:t>
            </w:r>
            <w:r w:rsidRPr="00CA1E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июл</w:t>
            </w:r>
            <w:r w:rsidRPr="00CA1E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637-сонли </w:t>
            </w:r>
            <w:r w:rsidR="00334F90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br/>
            </w:r>
            <w:r w:rsidR="00B45D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қарорига кўра </w:t>
            </w:r>
            <w:r w:rsidR="002D5F1B" w:rsidRPr="002D5F1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спорт мактаблари, умумтаълим мактабларида спорт объектларини қуриш, реконструкция қилиш ва капитал таъмирлаш ҳамда уларнинг моддий-техника базасини мустаҳкамлаш</w:t>
            </w:r>
            <w:r w:rsidR="00B45D41" w:rsidRPr="00692789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,</w:t>
            </w:r>
            <w:r w:rsidR="008E08A9" w:rsidRPr="008E08A9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8E08A9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спорт бўйича билимларини ошириш ҳақиа баён қилинган.</w:t>
            </w:r>
          </w:p>
          <w:p w14:paraId="0CB06346" w14:textId="2BA46181" w:rsidR="005F6327" w:rsidRPr="00032797" w:rsidRDefault="0052441F" w:rsidP="00D30B97">
            <w:pPr>
              <w:spacing w:after="0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Маз</w:t>
            </w:r>
            <w:r w:rsidR="005F6327"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кур қарор</w:t>
            </w:r>
            <w:r w:rsidR="008E08A9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лар</w:t>
            </w:r>
            <w:r w:rsidR="005F6327"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га асосан </w:t>
            </w:r>
            <w:r w:rsidR="00A2018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Тошкент шаҳар</w:t>
            </w:r>
            <w:r w:rsidR="005F6327"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, </w:t>
            </w:r>
            <w:r w:rsidR="00A20188" w:rsidRPr="0083136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Юнусобод</w:t>
            </w:r>
            <w:r w:rsidR="005F6327" w:rsidRPr="0083136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тумани </w:t>
            </w:r>
            <w:r w:rsidR="00A20188" w:rsidRPr="0083136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19-мавзесида жойлашган </w:t>
            </w:r>
            <w:r w:rsidR="00831365" w:rsidRPr="0083136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спорт мактабининг енгил атлетика майдони ўрнида </w:t>
            </w:r>
            <w:r w:rsidR="00831365" w:rsidRPr="0081763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янги спорт комплексини қуриш </w:t>
            </w:r>
            <w:r w:rsidR="00831365" w:rsidRPr="008176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(</w:t>
            </w:r>
            <w:r w:rsidR="00831365" w:rsidRPr="008176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z-Cyrl-UZ" w:eastAsia="ru-RU"/>
              </w:rPr>
              <w:t>спорт зал, футбол майдони сунъий қопламали, югуриш йўлаги резина қопламали, спорт макдончалари)</w:t>
            </w:r>
            <w:r w:rsidR="00831365" w:rsidRPr="0083136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831365" w:rsidRPr="0083136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ва </w:t>
            </w:r>
            <w:r w:rsidR="00831365" w:rsidRPr="00831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фойдаланиш</w:t>
            </w:r>
            <w:r w:rsidR="00831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 </w:t>
            </w:r>
            <w:r w:rsidR="005F6327"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бўйича хусусий ташаббускор </w:t>
            </w:r>
            <w:r w:rsidR="00624F3D" w:rsidRPr="00A42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“</w:t>
            </w:r>
            <w:r w:rsidR="00A20188" w:rsidRPr="00A42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Vosiq International School</w:t>
            </w:r>
            <w:r w:rsidR="00624F3D" w:rsidRPr="00A42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” МЧЖ</w:t>
            </w:r>
            <w:r w:rsidR="00624F3D"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томонидан та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й</w:t>
            </w:r>
            <w:r w:rsidR="00624F3D"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ёрланган давла</w:t>
            </w:r>
            <w:r w:rsidR="00446CBA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</w:t>
            </w:r>
            <w:r w:rsidR="00624F3D"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-хусусий шериклик лойиҳасининг ташаббуси тақдим этилган.</w:t>
            </w:r>
          </w:p>
          <w:p w14:paraId="49363AB0" w14:textId="252550DF" w:rsidR="001A5616" w:rsidRPr="001010CB" w:rsidRDefault="00624F3D" w:rsidP="00D30B97">
            <w:pPr>
              <w:spacing w:after="0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Лой</w:t>
            </w:r>
            <w:r w:rsidR="0052441F"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иҳа ижтимоий-иқтисодий ва инфра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тузилмавий вазифани (</w:t>
            </w:r>
            <w:r w:rsidR="00A20188" w:rsidRPr="00A2018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Юнусобод</w:t>
            </w:r>
            <w:r w:rsidRPr="00A2018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тумани спорт</w:t>
            </w:r>
            <w:r w:rsidR="0052441F" w:rsidRPr="00A2018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мактаби шуғулланувчилари учун </w:t>
            </w:r>
            <w:r w:rsidR="00817634" w:rsidRPr="0083136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спорт комплексини </w:t>
            </w:r>
            <w:r w:rsidRPr="00A2018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барпо этиш ва шуғулланувч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илар учун шарт-шароитлар яратишни таъминлаш) ҳал этишга қаратилган.</w:t>
            </w:r>
          </w:p>
          <w:p w14:paraId="56B813ED" w14:textId="02DFFC45" w:rsidR="00EF4F2C" w:rsidRPr="001010CB" w:rsidRDefault="00624F3D" w:rsidP="00D30B97">
            <w:pPr>
              <w:spacing w:after="0"/>
              <w:ind w:firstLine="454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z-Cyrl-UZ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lastRenderedPageBreak/>
              <w:t>Ташаббус қилинаётган лойиҳани амалга оширишга хусусий ташаббускорнинг лойи</w:t>
            </w:r>
            <w:r w:rsidR="0052441F"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ҳа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вий ресурслари мавжудлиги, жамият раҳбарининг </w:t>
            </w:r>
            <w:r w:rsidR="00446CBA" w:rsidRPr="003E7F7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спорт ҳамда</w:t>
            </w:r>
            <w:r w:rsidR="00446CBA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хизматлар кўрсатиш соҳасида тажрибага эга эканлиги ва бугунги кунда мазкур лойиҳа долзарб ижтимоий масалаларда бири бўлганлиги сабабли лойиҳани амалга оширишга қарор қилинади.</w:t>
            </w:r>
          </w:p>
        </w:tc>
      </w:tr>
    </w:tbl>
    <w:p w14:paraId="37632B4D" w14:textId="77777777" w:rsidR="00D30B97" w:rsidRPr="001010CB" w:rsidRDefault="00D30B97" w:rsidP="00E82F05">
      <w:pPr>
        <w:spacing w:beforeLines="80" w:before="192" w:afterLines="80" w:after="19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z-Cyrl-UZ" w:eastAsia="ja-JP"/>
        </w:rPr>
      </w:pPr>
    </w:p>
    <w:p w14:paraId="52DF3FB4" w14:textId="6AF1A86A" w:rsidR="005647FA" w:rsidRPr="001010CB" w:rsidRDefault="005647FA" w:rsidP="00E82F05">
      <w:pPr>
        <w:spacing w:beforeLines="80" w:before="192" w:afterLines="80" w:after="19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z-Cyrl-UZ" w:eastAsia="ja-JP"/>
        </w:rPr>
      </w:pPr>
      <w:r w:rsidRPr="001010CB">
        <w:rPr>
          <w:rFonts w:ascii="Times New Roman" w:eastAsia="Times New Roman" w:hAnsi="Times New Roman" w:cs="Times New Roman"/>
          <w:b/>
          <w:sz w:val="24"/>
          <w:szCs w:val="24"/>
          <w:lang w:val="uz-Cyrl-UZ" w:eastAsia="ja-JP"/>
        </w:rPr>
        <w:t>III. ДХШ лойиҳасининг молиявий-иқтисодий кўрсаткичлари</w:t>
      </w:r>
    </w:p>
    <w:tbl>
      <w:tblPr>
        <w:tblW w:w="10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14"/>
        <w:gridCol w:w="336"/>
        <w:gridCol w:w="1523"/>
        <w:gridCol w:w="409"/>
        <w:gridCol w:w="853"/>
        <w:gridCol w:w="281"/>
        <w:gridCol w:w="400"/>
        <w:gridCol w:w="734"/>
        <w:gridCol w:w="247"/>
        <w:gridCol w:w="339"/>
        <w:gridCol w:w="548"/>
        <w:gridCol w:w="256"/>
        <w:gridCol w:w="311"/>
        <w:gridCol w:w="1421"/>
        <w:gridCol w:w="231"/>
        <w:gridCol w:w="1191"/>
      </w:tblGrid>
      <w:tr w:rsidR="005647FA" w:rsidRPr="001010CB" w14:paraId="4D27A484" w14:textId="77777777" w:rsidTr="009A4A51">
        <w:trPr>
          <w:trHeight w:val="573"/>
          <w:jc w:val="center"/>
        </w:trPr>
        <w:tc>
          <w:tcPr>
            <w:tcW w:w="657" w:type="dxa"/>
            <w:shd w:val="clear" w:color="auto" w:fill="C5E0B3"/>
          </w:tcPr>
          <w:p w14:paraId="599BC3B7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uz-Cyrl-UZ" w:eastAsia="en-GB"/>
              </w:rPr>
            </w:pPr>
          </w:p>
        </w:tc>
        <w:tc>
          <w:tcPr>
            <w:tcW w:w="9694" w:type="dxa"/>
            <w:gridSpan w:val="16"/>
            <w:shd w:val="clear" w:color="auto" w:fill="C5E0B3"/>
            <w:hideMark/>
          </w:tcPr>
          <w:p w14:paraId="47B02FD4" w14:textId="77777777" w:rsidR="005647FA" w:rsidRPr="001010CB" w:rsidRDefault="005647FA" w:rsidP="00E82F05">
            <w:pPr>
              <w:spacing w:beforeLines="80" w:before="192" w:afterLines="80" w:after="192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b/>
                <w:sz w:val="24"/>
                <w:szCs w:val="24"/>
                <w:lang w:val="uz-Cyrl-UZ" w:eastAsia="en-GB"/>
              </w:rPr>
              <w:t>Қўшимча маълумотлар</w:t>
            </w:r>
          </w:p>
        </w:tc>
      </w:tr>
      <w:tr w:rsidR="0002110A" w:rsidRPr="001010CB" w14:paraId="5EE9EF58" w14:textId="77777777" w:rsidTr="001018CC">
        <w:trPr>
          <w:trHeight w:val="1219"/>
          <w:jc w:val="center"/>
        </w:trPr>
        <w:tc>
          <w:tcPr>
            <w:tcW w:w="657" w:type="dxa"/>
            <w:hideMark/>
          </w:tcPr>
          <w:p w14:paraId="04DF4741" w14:textId="77777777" w:rsidR="0002110A" w:rsidRPr="001010CB" w:rsidRDefault="0002110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bCs/>
                <w:sz w:val="24"/>
                <w:szCs w:val="24"/>
                <w:lang w:val="uz-Cyrl-UZ" w:eastAsia="en-GB"/>
              </w:rPr>
              <w:t>1.</w:t>
            </w:r>
          </w:p>
        </w:tc>
        <w:tc>
          <w:tcPr>
            <w:tcW w:w="614" w:type="dxa"/>
            <w:hideMark/>
          </w:tcPr>
          <w:p w14:paraId="6B5808C8" w14:textId="77777777" w:rsidR="0002110A" w:rsidRPr="001010CB" w:rsidRDefault="00021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</w:p>
        </w:tc>
        <w:tc>
          <w:tcPr>
            <w:tcW w:w="9080" w:type="dxa"/>
            <w:gridSpan w:val="15"/>
            <w:hideMark/>
          </w:tcPr>
          <w:p w14:paraId="2B55DFD0" w14:textId="77777777" w:rsidR="0002110A" w:rsidRPr="001010CB" w:rsidRDefault="00021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Лойиҳанинг ЛБҲ/ТИА/ТИҲК мавжудлиги:</w:t>
            </w:r>
          </w:p>
          <w:p w14:paraId="1877EB7B" w14:textId="77777777" w:rsidR="0002110A" w:rsidRPr="001010CB" w:rsidRDefault="00021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Ҳа 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begin">
                <w:ffData>
                  <w:name w:val="Check5"/>
                  <w:enabled/>
                  <w:calcOnExit w:val="0"/>
                  <w:helpText w:type="text" w:val="Х"/>
                  <w:checkBox>
                    <w:sizeAuto/>
                    <w:default w:val="1"/>
                  </w:checkBox>
                </w:ffData>
              </w:fldChar>
            </w:r>
            <w:bookmarkStart w:id="0" w:name="Check5"/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instrText xml:space="preserve"> FORMCHECKBOX </w:instrText>
            </w:r>
            <w:r w:rsidR="00400BF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r>
            <w:r w:rsidR="00400BF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separate"/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end"/>
            </w:r>
            <w:bookmarkEnd w:id="0"/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     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z-Cyrl-UZ" w:eastAsia="ja-JP"/>
              </w:rPr>
              <w:t>Йўқ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 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instrText xml:space="preserve"> FORMCHECKBOX </w:instrText>
            </w:r>
            <w:r w:rsidR="00400BF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r>
            <w:r w:rsidR="00400BF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separate"/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end"/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    </w:t>
            </w:r>
          </w:p>
          <w:p w14:paraId="4B919B02" w14:textId="77777777" w:rsidR="0002110A" w:rsidRPr="001010CB" w:rsidRDefault="0002110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Агар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ja-JP"/>
              </w:rPr>
              <w:t xml:space="preserve"> 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“Ҳа” </w:t>
            </w:r>
            <w:r w:rsidRPr="001010CB"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  <w:t>жавобини белгилаган бўлсангиз,</w:t>
            </w:r>
            <w:r w:rsidRPr="001010CB">
              <w:rPr>
                <w:rFonts w:ascii="Times New Roman" w:hAnsi="Times New Roman" w:cs="Times New Roman"/>
                <w:i/>
                <w:sz w:val="24"/>
                <w:szCs w:val="24"/>
                <w:lang w:val="uz-Cyrl-UZ" w:eastAsia="ru-RU"/>
              </w:rPr>
              <w:t xml:space="preserve"> 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тасдиқловчи ҳужжатларни тақдим этинг</w:t>
            </w: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 xml:space="preserve">. </w:t>
            </w:r>
          </w:p>
          <w:p w14:paraId="2BF486F3" w14:textId="55C4F4A4" w:rsidR="0002110A" w:rsidRPr="001010CB" w:rsidRDefault="0052441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>Лойиҳа</w:t>
            </w:r>
            <w:r w:rsidR="009A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>-</w:t>
            </w:r>
            <w:r w:rsidRPr="001010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  <w:t>баҳолаш ҳ</w:t>
            </w:r>
            <w:r w:rsidR="0002110A" w:rsidRPr="001010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  <w:t>ужжати</w:t>
            </w:r>
          </w:p>
        </w:tc>
      </w:tr>
      <w:tr w:rsidR="0002110A" w:rsidRPr="001772E8" w14:paraId="1B1F8EA5" w14:textId="77777777" w:rsidTr="00846DF9">
        <w:trPr>
          <w:trHeight w:val="1726"/>
          <w:jc w:val="center"/>
        </w:trPr>
        <w:tc>
          <w:tcPr>
            <w:tcW w:w="657" w:type="dxa"/>
            <w:hideMark/>
          </w:tcPr>
          <w:p w14:paraId="4F8FDF5B" w14:textId="77777777" w:rsidR="0002110A" w:rsidRPr="001010CB" w:rsidRDefault="0002110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>2.</w:t>
            </w:r>
          </w:p>
        </w:tc>
        <w:tc>
          <w:tcPr>
            <w:tcW w:w="614" w:type="dxa"/>
          </w:tcPr>
          <w:p w14:paraId="7298CEAE" w14:textId="77777777" w:rsidR="0002110A" w:rsidRPr="001010CB" w:rsidRDefault="00021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</w:p>
        </w:tc>
        <w:tc>
          <w:tcPr>
            <w:tcW w:w="9080" w:type="dxa"/>
            <w:gridSpan w:val="15"/>
            <w:hideMark/>
          </w:tcPr>
          <w:p w14:paraId="6B3DEA89" w14:textId="77777777" w:rsidR="0002110A" w:rsidRPr="001010CB" w:rsidRDefault="00021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Лойиҳа қуйидагилардан бири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ja-JP"/>
              </w:rPr>
              <w:t>г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а киритилган бўлса:</w:t>
            </w:r>
          </w:p>
          <w:p w14:paraId="415B7764" w14:textId="77777777" w:rsidR="0002110A" w:rsidRPr="001010CB" w:rsidRDefault="00021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Инвестиция дастури  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5"/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instrText xml:space="preserve"> FORMCHECKBOX </w:instrText>
            </w:r>
            <w:r w:rsidR="00400BF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r>
            <w:r w:rsidR="00400BF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separate"/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end"/>
            </w:r>
            <w:bookmarkEnd w:id="1"/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    </w:t>
            </w:r>
          </w:p>
          <w:p w14:paraId="6D000746" w14:textId="39591C4D" w:rsidR="0002110A" w:rsidRPr="001010CB" w:rsidRDefault="00021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Ўзбекистон Республикаси Президенти фармони ёки қарори </w:t>
            </w:r>
            <w:r w:rsidR="00846DF9"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6DF9"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instrText xml:space="preserve"> FORMCHECKBOX </w:instrText>
            </w:r>
            <w:r w:rsidR="00400BF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r>
            <w:r w:rsidR="00400BF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separate"/>
            </w:r>
            <w:r w:rsidR="00846DF9"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end"/>
            </w:r>
          </w:p>
          <w:p w14:paraId="3524015D" w14:textId="77777777" w:rsidR="0002110A" w:rsidRPr="001010CB" w:rsidRDefault="00021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Вазирлар Маҳкамаси қарори 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instrText xml:space="preserve"> FORMCHECKBOX </w:instrText>
            </w:r>
            <w:r w:rsidR="00400BF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r>
            <w:r w:rsidR="00400BF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separate"/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end"/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   </w:t>
            </w:r>
          </w:p>
          <w:p w14:paraId="41552D38" w14:textId="77777777" w:rsidR="0002110A" w:rsidRPr="001010CB" w:rsidRDefault="00021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Бошқа 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8"/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instrText xml:space="preserve"> FORMCHECKBOX </w:instrText>
            </w:r>
            <w:r w:rsidR="00400BF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r>
            <w:r w:rsidR="00400BF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separate"/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end"/>
            </w:r>
            <w:bookmarkEnd w:id="2"/>
          </w:p>
          <w:p w14:paraId="28B895C8" w14:textId="78AA52E1" w:rsidR="001018CC" w:rsidRPr="001010CB" w:rsidRDefault="0002110A" w:rsidP="00D30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Батафсил маълумот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ja-JP"/>
              </w:rPr>
              <w:t>лар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 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ja-JP"/>
              </w:rPr>
              <w:t>ҳамда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 тасдиқловчи ҳужжатларни тақдим этинг:</w:t>
            </w:r>
            <w:r w:rsidR="00846DF9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 Киритилмаган.</w:t>
            </w:r>
          </w:p>
          <w:p w14:paraId="58C866E0" w14:textId="393A7CEC" w:rsidR="0002110A" w:rsidRPr="00A6521B" w:rsidRDefault="0002110A" w:rsidP="00101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</w:pPr>
          </w:p>
        </w:tc>
      </w:tr>
      <w:tr w:rsidR="0002110A" w:rsidRPr="001010CB" w14:paraId="33243ACB" w14:textId="77777777" w:rsidTr="0002110A">
        <w:trPr>
          <w:trHeight w:val="1192"/>
          <w:jc w:val="center"/>
        </w:trPr>
        <w:tc>
          <w:tcPr>
            <w:tcW w:w="657" w:type="dxa"/>
            <w:hideMark/>
          </w:tcPr>
          <w:p w14:paraId="24B01FAB" w14:textId="77777777" w:rsidR="0002110A" w:rsidRPr="001010CB" w:rsidRDefault="0002110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>3.</w:t>
            </w:r>
          </w:p>
        </w:tc>
        <w:tc>
          <w:tcPr>
            <w:tcW w:w="614" w:type="dxa"/>
          </w:tcPr>
          <w:p w14:paraId="20142BAB" w14:textId="77777777" w:rsidR="0002110A" w:rsidRPr="001010CB" w:rsidRDefault="00021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</w:p>
        </w:tc>
        <w:tc>
          <w:tcPr>
            <w:tcW w:w="9080" w:type="dxa"/>
            <w:gridSpan w:val="15"/>
            <w:hideMark/>
          </w:tcPr>
          <w:p w14:paraId="40DC0122" w14:textId="77777777" w:rsidR="0002110A" w:rsidRPr="001010CB" w:rsidRDefault="00021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Хусусий шерикнинг лойиҳани амалга ошириш ва кўрсатилган хизматлар учун ҳақ олишга рухсат берувчи норматив-ҳуқуқий ҳужжатларни қабул қилиш учун зарурати борми?</w:t>
            </w:r>
          </w:p>
          <w:p w14:paraId="5324502A" w14:textId="77777777" w:rsidR="0002110A" w:rsidRPr="001010CB" w:rsidRDefault="0002110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Ҳа 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8"/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instrText xml:space="preserve"> FORMCHECKBOX </w:instrText>
            </w:r>
            <w:r w:rsidR="00400BF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r>
            <w:r w:rsidR="00400BF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separate"/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end"/>
            </w:r>
            <w:bookmarkEnd w:id="3"/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      Йўқ </w:t>
            </w: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instrText xml:space="preserve"> FORMCHECKBOX </w:instrText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fldChar w:fldCharType="separate"/>
            </w: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fldChar w:fldCharType="end"/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    </w:t>
            </w:r>
          </w:p>
        </w:tc>
      </w:tr>
      <w:tr w:rsidR="0002110A" w:rsidRPr="001772E8" w14:paraId="3B39560A" w14:textId="77777777" w:rsidTr="0001135D">
        <w:trPr>
          <w:trHeight w:val="4435"/>
          <w:jc w:val="center"/>
        </w:trPr>
        <w:tc>
          <w:tcPr>
            <w:tcW w:w="657" w:type="dxa"/>
            <w:hideMark/>
          </w:tcPr>
          <w:p w14:paraId="0FF047EE" w14:textId="77777777" w:rsidR="0002110A" w:rsidRPr="001010CB" w:rsidRDefault="0002110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>4.</w:t>
            </w:r>
          </w:p>
        </w:tc>
        <w:tc>
          <w:tcPr>
            <w:tcW w:w="614" w:type="dxa"/>
          </w:tcPr>
          <w:p w14:paraId="09A09C81" w14:textId="77777777" w:rsidR="0002110A" w:rsidRPr="001010CB" w:rsidRDefault="00021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</w:p>
        </w:tc>
        <w:tc>
          <w:tcPr>
            <w:tcW w:w="9080" w:type="dxa"/>
            <w:gridSpan w:val="15"/>
            <w:hideMark/>
          </w:tcPr>
          <w:p w14:paraId="5951E1C6" w14:textId="4C31BB58" w:rsidR="0002110A" w:rsidRPr="003F3C4E" w:rsidRDefault="0002110A" w:rsidP="00C178D1">
            <w:pPr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</w:pPr>
            <w:r w:rsidRPr="003F3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>Хусусий шерикнинг лойиҳа доирасида кўрсатадиган якуний хизматларини тасвирлаб беринг:</w:t>
            </w:r>
          </w:p>
          <w:p w14:paraId="5949D2C5" w14:textId="0D1666E5" w:rsidR="005B2E61" w:rsidRDefault="0002110A" w:rsidP="00C178D1">
            <w:pPr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</w:pPr>
            <w:r w:rsidRPr="003F3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 xml:space="preserve">Лойиҳа </w:t>
            </w:r>
            <w:r w:rsidR="00AD7F67" w:rsidRPr="003F3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>доирасида хусусий шерик</w:t>
            </w:r>
            <w:r w:rsidR="005B2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>:</w:t>
            </w:r>
          </w:p>
          <w:p w14:paraId="26E207CB" w14:textId="0C3DEC28" w:rsidR="00C178D1" w:rsidRDefault="0001135D" w:rsidP="00CA1E66">
            <w:pPr>
              <w:pStyle w:val="afb"/>
              <w:spacing w:before="0" w:beforeAutospacing="0" w:after="0" w:afterAutospacing="0"/>
              <w:ind w:left="175"/>
              <w:jc w:val="both"/>
              <w:rPr>
                <w:lang w:val="uz-Cyrl-UZ"/>
              </w:rPr>
            </w:pPr>
            <w:r>
              <w:rPr>
                <w:bCs/>
                <w:lang w:val="uz-Cyrl-UZ"/>
              </w:rPr>
              <w:t>1.</w:t>
            </w:r>
            <w:r>
              <w:rPr>
                <w:lang w:val="uz-Cyrl-UZ"/>
              </w:rPr>
              <w:t> </w:t>
            </w:r>
            <w:r>
              <w:rPr>
                <w:bCs/>
                <w:lang w:val="uz-Cyrl-UZ"/>
              </w:rPr>
              <w:t>С</w:t>
            </w:r>
            <w:r w:rsidRPr="0001135D">
              <w:rPr>
                <w:bCs/>
                <w:lang w:val="uz-Cyrl-UZ"/>
              </w:rPr>
              <w:t xml:space="preserve">уний қопламали футбол майдони </w:t>
            </w:r>
            <w:r>
              <w:rPr>
                <w:lang w:val="uz-Cyrl-UZ"/>
              </w:rPr>
              <w:t>қуриш;</w:t>
            </w:r>
          </w:p>
          <w:p w14:paraId="06AABFCE" w14:textId="1A69D038" w:rsidR="0001135D" w:rsidRPr="001772E8" w:rsidRDefault="0001135D" w:rsidP="00CA1E66">
            <w:pPr>
              <w:pStyle w:val="afb"/>
              <w:spacing w:before="0" w:beforeAutospacing="0" w:after="0" w:afterAutospacing="0"/>
              <w:ind w:left="175"/>
              <w:jc w:val="both"/>
              <w:rPr>
                <w:lang w:val="uz-Cyrl-UZ"/>
              </w:rPr>
            </w:pPr>
            <w:r>
              <w:rPr>
                <w:lang w:val="uz-Cyrl-UZ"/>
              </w:rPr>
              <w:t>2. </w:t>
            </w:r>
            <w:r w:rsidRPr="00496441">
              <w:rPr>
                <w:bCs/>
                <w:lang w:val="uz-Cyrl-UZ"/>
              </w:rPr>
              <w:t xml:space="preserve">Енгил </w:t>
            </w:r>
            <w:r w:rsidRPr="001772E8">
              <w:rPr>
                <w:bCs/>
                <w:lang w:val="uz-Cyrl-UZ"/>
              </w:rPr>
              <w:t>атлетика спорт тури учун</w:t>
            </w:r>
            <w:r w:rsidRPr="001772E8">
              <w:rPr>
                <w:lang w:val="uz-Cyrl-UZ"/>
              </w:rPr>
              <w:t xml:space="preserve"> Резина қопламали югуриш йўлакларини қуриш;</w:t>
            </w:r>
          </w:p>
          <w:p w14:paraId="563648F7" w14:textId="5338F975" w:rsidR="0001135D" w:rsidRPr="001772E8" w:rsidRDefault="0001135D" w:rsidP="00CA1E66">
            <w:pPr>
              <w:pStyle w:val="afb"/>
              <w:spacing w:before="0" w:beforeAutospacing="0" w:after="0" w:afterAutospacing="0"/>
              <w:ind w:left="175"/>
              <w:jc w:val="both"/>
              <w:rPr>
                <w:lang w:val="uz-Cyrl-UZ"/>
              </w:rPr>
            </w:pPr>
            <w:r w:rsidRPr="001772E8">
              <w:rPr>
                <w:lang w:val="uz-Cyrl-UZ"/>
              </w:rPr>
              <w:t>3. Янги спорт зал биносини қуриш (ёрдамчи биноси билан);</w:t>
            </w:r>
          </w:p>
          <w:p w14:paraId="5FCE9875" w14:textId="6272DC71" w:rsidR="0001135D" w:rsidRPr="001772E8" w:rsidRDefault="0001135D" w:rsidP="00CA1E66">
            <w:pPr>
              <w:pStyle w:val="afb"/>
              <w:spacing w:before="0" w:beforeAutospacing="0" w:after="0" w:afterAutospacing="0"/>
              <w:ind w:left="175"/>
              <w:jc w:val="both"/>
              <w:rPr>
                <w:lang w:val="uz-Cyrl-UZ"/>
              </w:rPr>
            </w:pPr>
            <w:r w:rsidRPr="001772E8">
              <w:rPr>
                <w:lang w:val="uz-Cyrl-UZ"/>
              </w:rPr>
              <w:t>4. Спорт майдончасини қуриш</w:t>
            </w:r>
            <w:r w:rsidR="001772E8" w:rsidRPr="001772E8">
              <w:t xml:space="preserve"> (</w:t>
            </w:r>
            <w:r w:rsidR="001772E8">
              <w:rPr>
                <w:lang w:val="uz-Cyrl-UZ"/>
              </w:rPr>
              <w:t>волейбол майдони, спорт анжомлари ва тренажёрлар майдони билан)</w:t>
            </w:r>
            <w:r w:rsidRPr="001772E8">
              <w:rPr>
                <w:lang w:val="uz-Cyrl-UZ"/>
              </w:rPr>
              <w:t>;</w:t>
            </w:r>
          </w:p>
          <w:p w14:paraId="38027426" w14:textId="54334A57" w:rsidR="0002110A" w:rsidRPr="001772E8" w:rsidRDefault="0001135D" w:rsidP="00C178D1">
            <w:pPr>
              <w:pStyle w:val="afb"/>
              <w:spacing w:before="0" w:beforeAutospacing="0" w:after="0" w:afterAutospacing="0"/>
              <w:ind w:left="175"/>
              <w:rPr>
                <w:bCs/>
                <w:lang w:val="uz-Cyrl-UZ"/>
              </w:rPr>
            </w:pPr>
            <w:r w:rsidRPr="001772E8">
              <w:rPr>
                <w:bCs/>
                <w:lang w:val="uz-Cyrl-UZ"/>
              </w:rPr>
              <w:t>5</w:t>
            </w:r>
            <w:r w:rsidR="0002110A" w:rsidRPr="001772E8">
              <w:rPr>
                <w:bCs/>
                <w:lang w:val="uz-Cyrl-UZ"/>
              </w:rPr>
              <w:t>. </w:t>
            </w:r>
            <w:r w:rsidR="00AD7F67" w:rsidRPr="001772E8">
              <w:rPr>
                <w:bCs/>
                <w:lang w:val="uz-Cyrl-UZ"/>
              </w:rPr>
              <w:t>Сақлаш х</w:t>
            </w:r>
            <w:r w:rsidR="0002110A" w:rsidRPr="001772E8">
              <w:rPr>
                <w:bCs/>
                <w:lang w:val="uz-Cyrl-UZ"/>
              </w:rPr>
              <w:t>аражатларини</w:t>
            </w:r>
            <w:r w:rsidRPr="001772E8">
              <w:rPr>
                <w:bCs/>
                <w:lang w:val="uz-Cyrl-UZ"/>
              </w:rPr>
              <w:t xml:space="preserve"> доимий</w:t>
            </w:r>
            <w:r w:rsidR="0002110A" w:rsidRPr="001772E8">
              <w:rPr>
                <w:bCs/>
                <w:lang w:val="uz-Cyrl-UZ"/>
              </w:rPr>
              <w:t xml:space="preserve"> қоплаш.</w:t>
            </w:r>
          </w:p>
          <w:p w14:paraId="5145AF1B" w14:textId="47111E58" w:rsidR="0002110A" w:rsidRPr="003F3C4E" w:rsidRDefault="0001135D" w:rsidP="00C178D1">
            <w:pPr>
              <w:spacing w:after="0" w:line="240" w:lineRule="auto"/>
              <w:ind w:left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1772E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</w:t>
            </w:r>
            <w:r w:rsidR="0002110A" w:rsidRPr="001772E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. </w:t>
            </w:r>
            <w:r w:rsidR="00A11812" w:rsidRPr="001772E8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Футбол</w:t>
            </w:r>
            <w:r w:rsidR="00A11812" w:rsidRPr="001772E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1772E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майдонида</w:t>
            </w:r>
            <w:r w:rsidR="00A11812" w:rsidRPr="001772E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A92231" w:rsidRPr="001772E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Юнусобод</w:t>
            </w:r>
            <w:r w:rsidR="0002110A" w:rsidRPr="001772E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тумани</w:t>
            </w:r>
            <w:r w:rsidR="0002110A" w:rsidRPr="001772E8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спорт мактаб</w:t>
            </w:r>
            <w:r w:rsidR="00AD7F67" w:rsidRPr="001772E8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ининг</w:t>
            </w:r>
            <w:r w:rsidR="00A11812" w:rsidRPr="001772E8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спортчилари,</w:t>
            </w:r>
            <w:r w:rsidR="00AD7F67" w:rsidRPr="001772E8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шуғулланувчилари</w:t>
            </w:r>
            <w:r w:rsidR="00AD7F67" w:rsidRPr="003F3C4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учун</w:t>
            </w:r>
            <w:r w:rsidR="0002110A" w:rsidRPr="003F3C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02110A" w:rsidRPr="003F3C4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текин фойдаланиш ва спорт мусобақаларини ўтказиш.</w:t>
            </w:r>
          </w:p>
          <w:p w14:paraId="46F02B38" w14:textId="24737404" w:rsidR="0002110A" w:rsidRPr="003F3C4E" w:rsidRDefault="0001135D" w:rsidP="00C178D1">
            <w:pPr>
              <w:spacing w:after="0" w:line="240" w:lineRule="auto"/>
              <w:ind w:left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7</w:t>
            </w:r>
            <w:r w:rsidR="0002110A" w:rsidRPr="003F3C4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. Ижтимоий кам та</w:t>
            </w:r>
            <w:r w:rsidR="00446CBA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ъ</w:t>
            </w:r>
            <w:r w:rsidR="0002110A" w:rsidRPr="003F3C4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минланган ҳамда ногиронлиги бор оилаларга текин фойдаланиш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ни ташкил этиш</w:t>
            </w:r>
            <w:r w:rsidR="0002110A" w:rsidRPr="003F3C4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.</w:t>
            </w:r>
          </w:p>
          <w:p w14:paraId="1F57D262" w14:textId="546574C8" w:rsidR="003F3C4E" w:rsidRPr="003F3C4E" w:rsidRDefault="0001135D" w:rsidP="00C178D1">
            <w:pPr>
              <w:spacing w:after="0" w:line="240" w:lineRule="auto"/>
              <w:ind w:left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8</w:t>
            </w:r>
            <w:r w:rsidR="0002110A" w:rsidRPr="003F3C4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. Давлат-хусусий шериклик предмети бўлган объектни бузиш, сотиш, ҳадя қилиш, айирбошлаш, гаровга қўйиш ва </w:t>
            </w:r>
            <w:r w:rsidR="00AD7F67" w:rsidRPr="003F3C4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ҳар қандай бегоналаштириш ҳ</w:t>
            </w:r>
            <w:r w:rsidR="0002110A" w:rsidRPr="003F3C4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олатлари тақиқланади.</w:t>
            </w:r>
            <w:r w:rsidR="00281B62" w:rsidRPr="003F3C4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</w:p>
          <w:p w14:paraId="71A0A726" w14:textId="7677C564" w:rsidR="0002110A" w:rsidRPr="003F3C4E" w:rsidRDefault="0001135D" w:rsidP="0001135D">
            <w:pPr>
              <w:spacing w:after="0" w:line="240" w:lineRule="auto"/>
              <w:ind w:left="175"/>
              <w:jc w:val="both"/>
              <w:rPr>
                <w:rFonts w:ascii="Times New Roman" w:eastAsia="SimSun" w:hAnsi="Times New Roman" w:cs="Times New Roman"/>
                <w:i/>
                <w:sz w:val="24"/>
                <w:szCs w:val="24"/>
                <w:lang w:val="uz-Cyrl-UZ"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9</w:t>
            </w:r>
            <w:r w:rsidR="003F3C4E" w:rsidRPr="003F3C4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.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Объект</w:t>
            </w:r>
            <w:r w:rsidR="00281B62" w:rsidRPr="003F3C4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фаолиятини янада яхшилаш, спорт инфратузилмасини яхшилашга давлат шериги билан келишилган холда </w:t>
            </w:r>
            <w:r w:rsidR="003F3C4E" w:rsidRPr="003F3C4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амалга оширилади.</w:t>
            </w:r>
          </w:p>
        </w:tc>
      </w:tr>
      <w:tr w:rsidR="007C3E8B" w:rsidRPr="001772E8" w14:paraId="52575146" w14:textId="77777777" w:rsidTr="004133AD">
        <w:trPr>
          <w:trHeight w:val="260"/>
          <w:jc w:val="center"/>
        </w:trPr>
        <w:tc>
          <w:tcPr>
            <w:tcW w:w="657" w:type="dxa"/>
            <w:vMerge w:val="restart"/>
            <w:hideMark/>
          </w:tcPr>
          <w:p w14:paraId="21A69394" w14:textId="77777777" w:rsidR="007C3E8B" w:rsidRPr="001010CB" w:rsidRDefault="007C3E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>5.</w:t>
            </w:r>
          </w:p>
        </w:tc>
        <w:tc>
          <w:tcPr>
            <w:tcW w:w="3735" w:type="dxa"/>
            <w:gridSpan w:val="5"/>
            <w:hideMark/>
          </w:tcPr>
          <w:p w14:paraId="396F4D90" w14:textId="695F6ECA" w:rsidR="007C3E8B" w:rsidRPr="00335FF4" w:rsidRDefault="007C3E8B" w:rsidP="00F45845">
            <w:pPr>
              <w:spacing w:after="0" w:line="240" w:lineRule="auto"/>
              <w:ind w:left="230" w:hanging="230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  <w:r w:rsidRPr="00335FF4">
              <w:rPr>
                <w:rFonts w:ascii="Times New Roman" w:eastAsia="SimSun" w:hAnsi="Times New Roman" w:cs="Times New Roman"/>
                <w:bCs/>
                <w:sz w:val="24"/>
                <w:szCs w:val="24"/>
                <w:lang w:val="uz-Cyrl-UZ" w:eastAsia="en-GB"/>
              </w:rPr>
              <w:t xml:space="preserve">а) </w:t>
            </w:r>
            <w:r w:rsidRPr="00335FF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Капитал қўйилмалар ва бошқа харажатлар </w:t>
            </w:r>
            <w:r w:rsidRPr="00335FF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br/>
            </w:r>
            <w:r w:rsidR="00AC1FA3" w:rsidRPr="00335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ja-JP"/>
              </w:rPr>
              <w:t>6 </w:t>
            </w:r>
            <w:r w:rsidR="0017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ja-JP"/>
              </w:rPr>
              <w:t>733</w:t>
            </w:r>
            <w:r w:rsidR="00AC1FA3" w:rsidRPr="00335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ja-JP"/>
              </w:rPr>
              <w:t>,</w:t>
            </w:r>
            <w:r w:rsidR="0017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ja-JP"/>
              </w:rPr>
              <w:t>4</w:t>
            </w:r>
            <w:r w:rsidR="00AD7F67" w:rsidRPr="00335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 xml:space="preserve"> </w:t>
            </w:r>
            <w:r w:rsidR="004133AD" w:rsidRPr="00335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>м</w:t>
            </w:r>
            <w:r w:rsidR="00827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>лн</w:t>
            </w:r>
            <w:r w:rsidR="00AC1FA3" w:rsidRPr="00335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 xml:space="preserve"> с</w:t>
            </w:r>
            <w:r w:rsidRPr="00335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>ўм</w:t>
            </w:r>
          </w:p>
        </w:tc>
        <w:tc>
          <w:tcPr>
            <w:tcW w:w="3116" w:type="dxa"/>
            <w:gridSpan w:val="8"/>
            <w:hideMark/>
          </w:tcPr>
          <w:p w14:paraId="19545E4E" w14:textId="77777777" w:rsidR="00D43FCB" w:rsidRPr="00335FF4" w:rsidRDefault="007C3E8B" w:rsidP="007C3E8B">
            <w:pPr>
              <w:spacing w:after="0" w:line="240" w:lineRule="auto"/>
              <w:ind w:left="312" w:hanging="284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335FF4">
              <w:rPr>
                <w:rFonts w:ascii="Times New Roman" w:eastAsia="SimSun" w:hAnsi="Times New Roman" w:cs="Times New Roman"/>
                <w:bCs/>
                <w:sz w:val="24"/>
                <w:szCs w:val="24"/>
                <w:lang w:val="uz-Cyrl-UZ" w:eastAsia="en-GB"/>
              </w:rPr>
              <w:t xml:space="preserve">б) </w:t>
            </w:r>
            <w:r w:rsidRPr="00335FF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Эксплуатация харажатлари миқдори</w:t>
            </w:r>
          </w:p>
          <w:p w14:paraId="6DD2FAE6" w14:textId="0B03917B" w:rsidR="007C3E8B" w:rsidRPr="00335FF4" w:rsidRDefault="00D43FCB" w:rsidP="00F45845">
            <w:pPr>
              <w:spacing w:after="0" w:line="240" w:lineRule="auto"/>
              <w:ind w:left="312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zh-CN"/>
              </w:rPr>
            </w:pPr>
            <w:r w:rsidRPr="00335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 xml:space="preserve">   </w:t>
            </w:r>
            <w:r w:rsidR="007C3E8B" w:rsidRPr="00335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 xml:space="preserve"> </w:t>
            </w:r>
            <w:r w:rsidR="00AC1FA3" w:rsidRPr="00335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ja-JP"/>
              </w:rPr>
              <w:t>3</w:t>
            </w:r>
            <w:r w:rsidR="00827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ja-JP"/>
              </w:rPr>
              <w:t> </w:t>
            </w:r>
            <w:r w:rsidR="0017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ja-JP"/>
              </w:rPr>
              <w:t>216</w:t>
            </w:r>
            <w:r w:rsidR="00827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ja-JP"/>
              </w:rPr>
              <w:t>,</w:t>
            </w:r>
            <w:r w:rsidR="0017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ja-JP"/>
              </w:rPr>
              <w:t>1</w:t>
            </w:r>
            <w:r w:rsidR="007C3E8B" w:rsidRPr="00335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 xml:space="preserve"> </w:t>
            </w:r>
            <w:r w:rsidR="00827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>млн</w:t>
            </w:r>
            <w:r w:rsidR="007C3E8B" w:rsidRPr="00335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 xml:space="preserve"> сўм</w:t>
            </w:r>
          </w:p>
        </w:tc>
        <w:tc>
          <w:tcPr>
            <w:tcW w:w="2843" w:type="dxa"/>
            <w:gridSpan w:val="3"/>
            <w:hideMark/>
          </w:tcPr>
          <w:p w14:paraId="2E35A887" w14:textId="77777777" w:rsidR="00D43FCB" w:rsidRPr="00335FF4" w:rsidRDefault="007C3E8B" w:rsidP="007C3E8B">
            <w:pPr>
              <w:spacing w:after="0" w:line="240" w:lineRule="auto"/>
              <w:ind w:left="317" w:hanging="317"/>
              <w:rPr>
                <w:rFonts w:ascii="Times New Roman" w:eastAsia="SimSun" w:hAnsi="Times New Roman" w:cs="Times New Roman"/>
                <w:bCs/>
                <w:sz w:val="24"/>
                <w:szCs w:val="24"/>
                <w:lang w:val="uz-Cyrl-UZ" w:eastAsia="en-GB"/>
              </w:rPr>
            </w:pPr>
            <w:r w:rsidRPr="00335FF4">
              <w:rPr>
                <w:rFonts w:ascii="Times New Roman" w:eastAsia="SimSun" w:hAnsi="Times New Roman" w:cs="Times New Roman"/>
                <w:bCs/>
                <w:sz w:val="24"/>
                <w:szCs w:val="24"/>
                <w:lang w:val="uz-Cyrl-UZ" w:eastAsia="en-GB"/>
              </w:rPr>
              <w:t>в)</w:t>
            </w:r>
            <w:r w:rsidRPr="00335F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335FF4">
              <w:rPr>
                <w:rFonts w:ascii="Times New Roman" w:eastAsia="SimSun" w:hAnsi="Times New Roman" w:cs="Times New Roman"/>
                <w:bCs/>
                <w:sz w:val="24"/>
                <w:szCs w:val="24"/>
                <w:lang w:val="uz-Cyrl-UZ" w:eastAsia="en-GB"/>
              </w:rPr>
              <w:t xml:space="preserve">Умумий харажатлар </w:t>
            </w:r>
          </w:p>
          <w:p w14:paraId="1F0A1114" w14:textId="77777777" w:rsidR="00D43FCB" w:rsidRPr="00335FF4" w:rsidRDefault="00D43FCB" w:rsidP="007C3E8B">
            <w:pPr>
              <w:spacing w:after="0" w:line="240" w:lineRule="auto"/>
              <w:ind w:left="317" w:hanging="317"/>
              <w:rPr>
                <w:rFonts w:ascii="Times New Roman" w:eastAsia="SimSun" w:hAnsi="Times New Roman" w:cs="Times New Roman"/>
                <w:bCs/>
                <w:sz w:val="24"/>
                <w:szCs w:val="24"/>
                <w:lang w:val="uz-Cyrl-UZ" w:eastAsia="en-GB"/>
              </w:rPr>
            </w:pPr>
          </w:p>
          <w:p w14:paraId="081CC251" w14:textId="1F5D64C9" w:rsidR="007C3E8B" w:rsidRPr="00335FF4" w:rsidRDefault="00335FF4" w:rsidP="007C3E8B">
            <w:pPr>
              <w:spacing w:after="0" w:line="240" w:lineRule="auto"/>
              <w:ind w:left="317" w:hanging="317"/>
              <w:rPr>
                <w:rFonts w:ascii="Times New Roman" w:eastAsia="SimSun" w:hAnsi="Times New Roman" w:cs="Times New Roman"/>
                <w:b/>
                <w:sz w:val="24"/>
                <w:szCs w:val="24"/>
                <w:lang w:val="uz-Cyrl-UZ" w:eastAsia="en-GB"/>
              </w:rPr>
            </w:pPr>
            <w:r w:rsidRPr="00335FF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z-Cyrl-UZ" w:eastAsia="en-GB"/>
              </w:rPr>
              <w:t>9</w:t>
            </w:r>
            <w:r w:rsidR="0082757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z-Cyrl-UZ" w:eastAsia="en-GB"/>
              </w:rPr>
              <w:t> </w:t>
            </w:r>
            <w:r w:rsidR="001772E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z-Cyrl-UZ" w:eastAsia="en-GB"/>
              </w:rPr>
              <w:t>949</w:t>
            </w:r>
            <w:r w:rsidR="0082757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z-Cyrl-UZ" w:eastAsia="en-GB"/>
              </w:rPr>
              <w:t>,</w:t>
            </w:r>
            <w:r w:rsidR="001772E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z-Cyrl-UZ" w:eastAsia="en-GB"/>
              </w:rPr>
              <w:t>5</w:t>
            </w:r>
            <w:r w:rsidR="004133AD" w:rsidRPr="00335FF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z-Cyrl-UZ" w:eastAsia="en-GB"/>
              </w:rPr>
              <w:t xml:space="preserve"> м</w:t>
            </w:r>
            <w:r w:rsidR="0082757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z-Cyrl-UZ" w:eastAsia="en-GB"/>
              </w:rPr>
              <w:t>лн</w:t>
            </w:r>
            <w:r w:rsidR="00AC1FA3" w:rsidRPr="00335FF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z-Cyrl-UZ" w:eastAsia="en-GB"/>
              </w:rPr>
              <w:t xml:space="preserve"> </w:t>
            </w:r>
            <w:r w:rsidR="007C3E8B" w:rsidRPr="00335FF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z-Cyrl-UZ" w:eastAsia="en-GB"/>
              </w:rPr>
              <w:t>сўм</w:t>
            </w:r>
          </w:p>
        </w:tc>
      </w:tr>
      <w:tr w:rsidR="007217CE" w:rsidRPr="001010CB" w14:paraId="039B959E" w14:textId="77777777" w:rsidTr="00AD7F67">
        <w:trPr>
          <w:trHeight w:val="548"/>
          <w:jc w:val="center"/>
        </w:trPr>
        <w:tc>
          <w:tcPr>
            <w:tcW w:w="657" w:type="dxa"/>
            <w:vMerge/>
            <w:vAlign w:val="center"/>
            <w:hideMark/>
          </w:tcPr>
          <w:p w14:paraId="7AD5DEF1" w14:textId="77777777" w:rsidR="007217CE" w:rsidRPr="001010CB" w:rsidRDefault="007217CE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val="uz-Cyrl-UZ" w:eastAsia="en-GB"/>
              </w:rPr>
            </w:pPr>
          </w:p>
        </w:tc>
        <w:tc>
          <w:tcPr>
            <w:tcW w:w="5150" w:type="dxa"/>
            <w:gridSpan w:val="8"/>
            <w:hideMark/>
          </w:tcPr>
          <w:p w14:paraId="3C1BEC82" w14:textId="77777777" w:rsidR="007217CE" w:rsidRPr="001010CB" w:rsidRDefault="007217CE" w:rsidP="007217CE">
            <w:pPr>
              <w:spacing w:after="0" w:line="240" w:lineRule="auto"/>
              <w:ind w:left="230" w:hanging="230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SimSun" w:hAnsi="Times New Roman" w:cs="Times New Roman"/>
                <w:bCs/>
                <w:sz w:val="24"/>
                <w:szCs w:val="24"/>
                <w:lang w:val="uz-Cyrl-UZ" w:eastAsia="en-GB"/>
              </w:rPr>
              <w:t xml:space="preserve">г) 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ДХШнинг амал қилиш муддати:</w:t>
            </w:r>
          </w:p>
          <w:p w14:paraId="3BF8D947" w14:textId="326C45D0" w:rsidR="007217CE" w:rsidRPr="0006534A" w:rsidRDefault="007217CE" w:rsidP="007217CE">
            <w:pPr>
              <w:spacing w:after="0" w:line="240" w:lineRule="auto"/>
              <w:ind w:left="230" w:hanging="2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</w:pPr>
            <w:r w:rsidRPr="00065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 xml:space="preserve">                            </w:t>
            </w:r>
            <w:r w:rsidR="004133AD" w:rsidRPr="000F0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>3</w:t>
            </w:r>
            <w:r w:rsidR="00DD3541" w:rsidRPr="001D5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>0</w:t>
            </w:r>
            <w:r w:rsidRPr="001D5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 xml:space="preserve"> йил</w:t>
            </w:r>
            <w:r w:rsidR="00281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 xml:space="preserve"> </w:t>
            </w:r>
          </w:p>
          <w:p w14:paraId="54B440F3" w14:textId="191DF3E2" w:rsidR="007217CE" w:rsidRPr="001010CB" w:rsidRDefault="007217CE" w:rsidP="007217CE">
            <w:pPr>
              <w:spacing w:after="0" w:line="240" w:lineRule="auto"/>
              <w:ind w:left="371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Аниқ маълумот бўлмаса, оралиқ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ja-JP"/>
              </w:rPr>
              <w:t xml:space="preserve"> муддат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ни      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ja-JP"/>
              </w:rPr>
              <w:t>белгила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нг: </w:t>
            </w:r>
          </w:p>
          <w:p w14:paraId="222C810C" w14:textId="7B163E05" w:rsidR="007217CE" w:rsidRPr="001010CB" w:rsidRDefault="007217CE" w:rsidP="004016EB">
            <w:pPr>
              <w:spacing w:after="0" w:line="240" w:lineRule="auto"/>
              <w:ind w:left="513" w:hanging="230"/>
              <w:rPr>
                <w:rFonts w:ascii="Times New Roman" w:eastAsia="SimSun" w:hAnsi="Times New Roman" w:cs="Times New Roman"/>
                <w:i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  &lt; 3-10 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instrText xml:space="preserve"> FORMCHECKBOX </w:instrText>
            </w:r>
            <w:r w:rsidR="00400BF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r>
            <w:r w:rsidR="00400BF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separate"/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end"/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 11-20 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instrText xml:space="preserve"> FORMCHECKBOX </w:instrText>
            </w:r>
            <w:r w:rsidR="00400BF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r>
            <w:r w:rsidR="00400BF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separate"/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end"/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  21-30 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5"/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instrText xml:space="preserve"> FORMCHECKBOX </w:instrText>
            </w:r>
            <w:r w:rsidR="00400BF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r>
            <w:r w:rsidR="00400BF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separate"/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end"/>
            </w:r>
            <w:bookmarkEnd w:id="4"/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  &gt;30 </w:t>
            </w:r>
            <w:r w:rsidR="004016EB"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16EB"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instrText xml:space="preserve"> FORMCHECKBOX </w:instrText>
            </w:r>
            <w:r w:rsidR="00400BF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r>
            <w:r w:rsidR="00400BF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separate"/>
            </w:r>
            <w:r w:rsidR="004016EB"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end"/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 </w:t>
            </w:r>
            <w:r w:rsidRPr="001010CB">
              <w:rPr>
                <w:rFonts w:ascii="Times New Roman" w:eastAsia="SimSun" w:hAnsi="Times New Roman" w:cs="Times New Roman"/>
                <w:i/>
                <w:sz w:val="24"/>
                <w:szCs w:val="24"/>
                <w:lang w:val="uz-Cyrl-UZ" w:eastAsia="en-GB"/>
              </w:rPr>
              <w:t xml:space="preserve"> </w:t>
            </w:r>
          </w:p>
        </w:tc>
        <w:tc>
          <w:tcPr>
            <w:tcW w:w="4544" w:type="dxa"/>
            <w:gridSpan w:val="8"/>
            <w:hideMark/>
          </w:tcPr>
          <w:p w14:paraId="076D78EA" w14:textId="45E33CE5" w:rsidR="007217CE" w:rsidRPr="0006534A" w:rsidRDefault="007217CE" w:rsidP="00721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SimSun" w:hAnsi="Times New Roman" w:cs="Times New Roman"/>
                <w:bCs/>
                <w:sz w:val="24"/>
                <w:szCs w:val="24"/>
                <w:lang w:val="uz-Cyrl-UZ" w:eastAsia="en-GB"/>
              </w:rPr>
              <w:t xml:space="preserve">д) 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Лойиҳани амалга ошириш муддати: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br/>
            </w:r>
            <w:r w:rsidRPr="00065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 xml:space="preserve">                          </w:t>
            </w:r>
            <w:r w:rsidR="00032797" w:rsidRPr="000327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ja-JP"/>
              </w:rPr>
              <w:t>1</w:t>
            </w:r>
            <w:r w:rsidRPr="00065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 xml:space="preserve"> йил</w:t>
            </w:r>
          </w:p>
          <w:p w14:paraId="0DC467E0" w14:textId="77777777" w:rsidR="007217CE" w:rsidRPr="001010CB" w:rsidRDefault="007217CE" w:rsidP="007217CE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Аниқ маълумот бўлмаса, оралиқ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ja-JP"/>
              </w:rPr>
              <w:t xml:space="preserve"> муддат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ни 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ja-JP"/>
              </w:rPr>
              <w:t>белгила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нг: </w:t>
            </w:r>
          </w:p>
          <w:p w14:paraId="42D1BF10" w14:textId="168724E8" w:rsidR="007217CE" w:rsidRPr="001010CB" w:rsidRDefault="007217CE" w:rsidP="00907170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    &lt;10 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instrText xml:space="preserve"> FORMCHECKBOX </w:instrText>
            </w:r>
            <w:r w:rsidR="00400BF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r>
            <w:r w:rsidR="00400BF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separate"/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end"/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  10-30 </w:t>
            </w:r>
            <w:r w:rsidR="004016EB"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16EB"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instrText xml:space="preserve"> FORMCHECKBOX </w:instrText>
            </w:r>
            <w:r w:rsidR="00400BF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r>
            <w:r w:rsidR="00400BF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separate"/>
            </w:r>
            <w:r w:rsidR="004016EB"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end"/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    &gt;30 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9"/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instrText xml:space="preserve"> FORMCHECKBOX </w:instrText>
            </w:r>
            <w:r w:rsidR="00400BF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r>
            <w:r w:rsidR="00400BF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separate"/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end"/>
            </w:r>
            <w:bookmarkEnd w:id="5"/>
          </w:p>
        </w:tc>
      </w:tr>
      <w:tr w:rsidR="007217CE" w:rsidRPr="001772E8" w14:paraId="2F45939B" w14:textId="77777777" w:rsidTr="00AD7F67">
        <w:trPr>
          <w:trHeight w:val="688"/>
          <w:jc w:val="center"/>
        </w:trPr>
        <w:tc>
          <w:tcPr>
            <w:tcW w:w="657" w:type="dxa"/>
            <w:vMerge w:val="restart"/>
            <w:hideMark/>
          </w:tcPr>
          <w:p w14:paraId="02C788D9" w14:textId="3B9C1E95" w:rsidR="007217CE" w:rsidRPr="001010CB" w:rsidRDefault="007217C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en-GB"/>
              </w:rPr>
            </w:pP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>6.</w:t>
            </w:r>
          </w:p>
        </w:tc>
        <w:tc>
          <w:tcPr>
            <w:tcW w:w="950" w:type="dxa"/>
            <w:gridSpan w:val="2"/>
            <w:hideMark/>
          </w:tcPr>
          <w:p w14:paraId="3BD99405" w14:textId="77777777" w:rsidR="007217CE" w:rsidRPr="001010CB" w:rsidRDefault="007217CE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bCs/>
                <w:sz w:val="24"/>
                <w:szCs w:val="24"/>
                <w:lang w:val="uz-Cyrl-UZ" w:eastAsia="en-GB"/>
              </w:rPr>
              <w:t>а).</w:t>
            </w:r>
          </w:p>
        </w:tc>
        <w:tc>
          <w:tcPr>
            <w:tcW w:w="8744" w:type="dxa"/>
            <w:gridSpan w:val="14"/>
          </w:tcPr>
          <w:p w14:paraId="7FE2FED5" w14:textId="4330EAA1" w:rsidR="007217CE" w:rsidRPr="00B0604E" w:rsidRDefault="0072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B0604E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Лойиҳанинг даромад манбасини кўрсатинг: </w:t>
            </w:r>
          </w:p>
          <w:p w14:paraId="46A5FC07" w14:textId="4BB20FF9" w:rsidR="007217CE" w:rsidRPr="00B0604E" w:rsidRDefault="0072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B0604E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Фойдаланганлик учун тўлов </w:t>
            </w:r>
            <w:r w:rsidR="00B0604E" w:rsidRPr="00B0604E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60"/>
            <w:r w:rsidR="00B0604E" w:rsidRPr="00B0604E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instrText xml:space="preserve"> FORMCHECKBOX </w:instrText>
            </w:r>
            <w:r w:rsidR="00400BF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r>
            <w:r w:rsidR="00400BF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separate"/>
            </w:r>
            <w:r w:rsidR="00B0604E" w:rsidRPr="00B0604E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end"/>
            </w:r>
            <w:bookmarkEnd w:id="6"/>
            <w:r w:rsidRPr="00B0604E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  </w:t>
            </w:r>
          </w:p>
          <w:p w14:paraId="0A5DEBD6" w14:textId="14A3B24C" w:rsidR="007217CE" w:rsidRPr="00B0604E" w:rsidRDefault="007217CE" w:rsidP="00A1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B0604E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Эркин фойдаланиш учун тўлов</w:t>
            </w:r>
            <w:r w:rsidRPr="00B0604E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04E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instrText xml:space="preserve"> FORMCHECKBOX </w:instrText>
            </w:r>
            <w:r w:rsidR="00400BF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r>
            <w:r w:rsidR="00400BF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separate"/>
            </w:r>
            <w:r w:rsidRPr="00B0604E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end"/>
            </w:r>
            <w:r w:rsidRPr="00B0604E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  </w:t>
            </w:r>
          </w:p>
          <w:p w14:paraId="2546FC30" w14:textId="7623D21F" w:rsidR="007217CE" w:rsidRPr="00B0604E" w:rsidRDefault="007217CE" w:rsidP="00521760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val="uz-Cyrl-UZ" w:eastAsia="en-GB"/>
              </w:rPr>
            </w:pPr>
            <w:r w:rsidRPr="00B0604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lastRenderedPageBreak/>
              <w:t xml:space="preserve">(қўшимча хизматлар </w:t>
            </w:r>
            <w:r w:rsidR="00DB5CEA" w:rsidRPr="00B0604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Ёшлар сиёсати ва спорт </w:t>
            </w:r>
            <w:r w:rsidRPr="00B0604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вазирлиги билан келишилади)</w:t>
            </w:r>
          </w:p>
        </w:tc>
      </w:tr>
      <w:tr w:rsidR="007217CE" w:rsidRPr="00BF6834" w14:paraId="5FB93781" w14:textId="77777777" w:rsidTr="007217CE">
        <w:trPr>
          <w:trHeight w:val="1188"/>
          <w:jc w:val="center"/>
        </w:trPr>
        <w:tc>
          <w:tcPr>
            <w:tcW w:w="657" w:type="dxa"/>
            <w:vMerge/>
            <w:vAlign w:val="center"/>
            <w:hideMark/>
          </w:tcPr>
          <w:p w14:paraId="1B3C76CE" w14:textId="77777777" w:rsidR="007217CE" w:rsidRPr="001010CB" w:rsidRDefault="007217C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950" w:type="dxa"/>
            <w:gridSpan w:val="2"/>
            <w:hideMark/>
          </w:tcPr>
          <w:p w14:paraId="79A679F9" w14:textId="77777777" w:rsidR="007217CE" w:rsidRPr="001010CB" w:rsidRDefault="007217CE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bCs/>
                <w:sz w:val="24"/>
                <w:szCs w:val="24"/>
                <w:lang w:val="uz-Cyrl-UZ" w:eastAsia="en-GB"/>
              </w:rPr>
              <w:t>б).</w:t>
            </w:r>
          </w:p>
        </w:tc>
        <w:tc>
          <w:tcPr>
            <w:tcW w:w="8744" w:type="dxa"/>
            <w:gridSpan w:val="14"/>
          </w:tcPr>
          <w:p w14:paraId="4EF3F1C3" w14:textId="4497342C" w:rsidR="007217CE" w:rsidRPr="00335FF4" w:rsidRDefault="007217CE" w:rsidP="0047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B53AD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Фойдаланганлик учун тўлов/ Эркин фойдаланиш учун тўлов (сўмда):</w:t>
            </w:r>
            <w:r w:rsidR="00BF6834" w:rsidRPr="00B53AD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br/>
            </w:r>
            <w:r w:rsidR="00246B7C" w:rsidRPr="00335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>Тўлиқ қувват натижасида</w:t>
            </w:r>
            <w:r w:rsidR="00ED4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 xml:space="preserve"> хусусий мактабнинг</w:t>
            </w:r>
            <w:r w:rsidR="00246B7C" w:rsidRPr="00335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 xml:space="preserve"> йиллик </w:t>
            </w:r>
            <w:r w:rsidR="00BF6834" w:rsidRPr="00335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>жами</w:t>
            </w:r>
            <w:r w:rsidR="00246B7C" w:rsidRPr="00335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 xml:space="preserve"> даромад</w:t>
            </w:r>
            <w:r w:rsidR="00ED4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>и</w:t>
            </w:r>
            <w:r w:rsidR="00BF6834" w:rsidRPr="00335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 xml:space="preserve"> </w:t>
            </w:r>
            <w:r w:rsidR="00335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>7</w:t>
            </w:r>
            <w:r w:rsidR="00177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>1 622,0</w:t>
            </w:r>
            <w:r w:rsidR="00335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> </w:t>
            </w:r>
            <w:r w:rsidR="00827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 xml:space="preserve">млн. </w:t>
            </w:r>
            <w:r w:rsidR="000F082F" w:rsidRPr="00335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>сўм</w:t>
            </w:r>
            <w:r w:rsidRPr="00335FF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 </w:t>
            </w:r>
          </w:p>
          <w:p w14:paraId="14F5A6BF" w14:textId="48FBC133" w:rsidR="007217CE" w:rsidRPr="00335FF4" w:rsidRDefault="00AD7F67" w:rsidP="00ED1E99">
            <w:pPr>
              <w:spacing w:after="0" w:line="240" w:lineRule="auto"/>
              <w:ind w:firstLine="410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335FF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Даромадлар тақсимотини кўрсат</w:t>
            </w:r>
            <w:r w:rsidR="007217CE" w:rsidRPr="00335FF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инг:</w:t>
            </w:r>
          </w:p>
          <w:p w14:paraId="7D2FA1BB" w14:textId="45D737F2" w:rsidR="00E26335" w:rsidRPr="00335FF4" w:rsidRDefault="00E26335" w:rsidP="00ED1E99">
            <w:pPr>
              <w:spacing w:after="0" w:line="240" w:lineRule="auto"/>
              <w:ind w:firstLine="410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335FF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Даромад манбаи спорт иншооти ёнида қуриладиган хусусий мактабдан тушадиган тушум ҳисобланади.</w:t>
            </w:r>
            <w:r w:rsidR="00335FF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 </w:t>
            </w:r>
          </w:p>
          <w:p w14:paraId="49F2A268" w14:textId="526883E2" w:rsidR="007217CE" w:rsidRPr="00B53ADF" w:rsidRDefault="007217CE" w:rsidP="00895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B53AD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Давлат мулкидан фойдаланганлик учун тўлов</w:t>
            </w:r>
            <w:r w:rsidR="00625F1E" w:rsidRPr="00B53AD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 </w:t>
            </w:r>
            <w:r w:rsidR="00B0604E" w:rsidRPr="00B53AD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604E" w:rsidRPr="00B53AD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instrText xml:space="preserve"> FORMCHECKBOX </w:instrText>
            </w:r>
            <w:r w:rsidR="00400BF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r>
            <w:r w:rsidR="00400BF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separate"/>
            </w:r>
            <w:r w:rsidR="00B0604E" w:rsidRPr="00B53AD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end"/>
            </w:r>
          </w:p>
          <w:p w14:paraId="39933731" w14:textId="3E66EF68" w:rsidR="007217CE" w:rsidRPr="001A7E32" w:rsidRDefault="007217CE" w:rsidP="0072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z-Cyrl-UZ" w:eastAsia="ja-JP"/>
              </w:rPr>
            </w:pPr>
            <w:r w:rsidRPr="00B53AD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Қўшимча фойда тақсимоти </w:t>
            </w:r>
            <w:r w:rsidRPr="00B53AD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AD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instrText xml:space="preserve"> FORMCHECKBOX </w:instrText>
            </w:r>
            <w:r w:rsidR="00400BF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r>
            <w:r w:rsidR="00400BF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separate"/>
            </w:r>
            <w:r w:rsidRPr="00B53AD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end"/>
            </w:r>
          </w:p>
        </w:tc>
      </w:tr>
      <w:tr w:rsidR="007217CE" w:rsidRPr="001772E8" w14:paraId="545D59B6" w14:textId="77777777" w:rsidTr="00AD7F67">
        <w:trPr>
          <w:trHeight w:val="571"/>
          <w:jc w:val="center"/>
        </w:trPr>
        <w:tc>
          <w:tcPr>
            <w:tcW w:w="657" w:type="dxa"/>
          </w:tcPr>
          <w:p w14:paraId="3F7D829D" w14:textId="77777777" w:rsidR="007217CE" w:rsidRPr="001010CB" w:rsidRDefault="007217C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>7.</w:t>
            </w:r>
          </w:p>
          <w:p w14:paraId="4D089F5F" w14:textId="77777777" w:rsidR="007217CE" w:rsidRPr="001010CB" w:rsidRDefault="007217C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950" w:type="dxa"/>
            <w:gridSpan w:val="2"/>
          </w:tcPr>
          <w:p w14:paraId="5ED6CD49" w14:textId="019C1614" w:rsidR="007217CE" w:rsidRPr="001010CB" w:rsidRDefault="007217C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bCs/>
                <w:sz w:val="24"/>
                <w:szCs w:val="24"/>
                <w:lang w:val="uz-Cyrl-UZ" w:eastAsia="en-GB"/>
              </w:rPr>
              <w:t xml:space="preserve">      в).</w:t>
            </w:r>
          </w:p>
        </w:tc>
        <w:tc>
          <w:tcPr>
            <w:tcW w:w="8744" w:type="dxa"/>
            <w:gridSpan w:val="14"/>
          </w:tcPr>
          <w:p w14:paraId="51A85292" w14:textId="1B2B21A7" w:rsidR="007217CE" w:rsidRPr="001010CB" w:rsidRDefault="007217C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ДХШ лойиҳасининг ташаббускорини белгиланг:   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br/>
              <w:t xml:space="preserve">Давлат ташаббускори 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instrText xml:space="preserve"> FORMCHECKBOX </w:instrText>
            </w:r>
            <w:r w:rsidR="00400BF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r>
            <w:r w:rsidR="00400BF2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separate"/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fldChar w:fldCharType="end"/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br/>
              <w:t xml:space="preserve">Хусусий ташаббускор </w:t>
            </w: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instrText xml:space="preserve"> FORMCHECKBOX </w:instrText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fldChar w:fldCharType="separate"/>
            </w: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fldChar w:fldCharType="end"/>
            </w:r>
          </w:p>
          <w:p w14:paraId="7CDA0E23" w14:textId="44DF194E" w:rsidR="007217CE" w:rsidRPr="0006534A" w:rsidRDefault="007217CE" w:rsidP="00CD7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</w:pPr>
          </w:p>
        </w:tc>
      </w:tr>
      <w:tr w:rsidR="005647FA" w:rsidRPr="001772E8" w14:paraId="54135772" w14:textId="77777777" w:rsidTr="00C0460C">
        <w:trPr>
          <w:jc w:val="center"/>
        </w:trPr>
        <w:tc>
          <w:tcPr>
            <w:tcW w:w="657" w:type="dxa"/>
            <w:vMerge w:val="restart"/>
            <w:hideMark/>
          </w:tcPr>
          <w:p w14:paraId="1C4784D8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8.</w:t>
            </w:r>
          </w:p>
        </w:tc>
        <w:tc>
          <w:tcPr>
            <w:tcW w:w="2882" w:type="dxa"/>
            <w:gridSpan w:val="4"/>
          </w:tcPr>
          <w:p w14:paraId="7EC01141" w14:textId="77777777" w:rsidR="005647FA" w:rsidRPr="001010CB" w:rsidRDefault="0056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</w:p>
        </w:tc>
        <w:tc>
          <w:tcPr>
            <w:tcW w:w="6812" w:type="dxa"/>
            <w:gridSpan w:val="12"/>
            <w:hideMark/>
          </w:tcPr>
          <w:p w14:paraId="2962F30F" w14:textId="77777777" w:rsidR="005647FA" w:rsidRPr="001010CB" w:rsidRDefault="0056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Хусусий ва давлат шериги ўртасидаги хатарларни тақсимлашда, таклиф қилинган ўзгаришларни белгиланг. </w:t>
            </w:r>
          </w:p>
        </w:tc>
      </w:tr>
      <w:tr w:rsidR="005647FA" w:rsidRPr="001010CB" w14:paraId="5FAD2705" w14:textId="77777777" w:rsidTr="00C0460C">
        <w:trPr>
          <w:jc w:val="center"/>
        </w:trPr>
        <w:tc>
          <w:tcPr>
            <w:tcW w:w="657" w:type="dxa"/>
            <w:vMerge/>
            <w:vAlign w:val="center"/>
            <w:hideMark/>
          </w:tcPr>
          <w:p w14:paraId="050E97D2" w14:textId="77777777" w:rsidR="005647FA" w:rsidRPr="001010CB" w:rsidRDefault="005647F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2882" w:type="dxa"/>
            <w:gridSpan w:val="4"/>
            <w:hideMark/>
          </w:tcPr>
          <w:p w14:paraId="1BE2F9E1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z-Cyrl-UZ" w:eastAsia="en-GB"/>
              </w:rPr>
              <w:t xml:space="preserve">Хавф </w:t>
            </w:r>
            <w:r w:rsidRPr="001010C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z-Latn-UZ" w:eastAsia="en-GB"/>
              </w:rPr>
              <w:t xml:space="preserve">ёки хатарлар </w:t>
            </w:r>
            <w:r w:rsidRPr="001010C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z-Cyrl-UZ" w:eastAsia="en-GB"/>
              </w:rPr>
              <w:t>тур</w:t>
            </w:r>
            <w:r w:rsidRPr="001010C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z-Latn-UZ" w:eastAsia="en-GB"/>
              </w:rPr>
              <w:t>лар</w:t>
            </w:r>
            <w:r w:rsidRPr="001010C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z-Cyrl-UZ" w:eastAsia="en-GB"/>
              </w:rPr>
              <w:t>и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6D98F51E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Давлат шериги</w:t>
            </w:r>
          </w:p>
        </w:tc>
        <w:tc>
          <w:tcPr>
            <w:tcW w:w="1381" w:type="dxa"/>
            <w:gridSpan w:val="3"/>
            <w:vAlign w:val="center"/>
            <w:hideMark/>
          </w:tcPr>
          <w:p w14:paraId="20006B93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Умумий</w:t>
            </w:r>
          </w:p>
        </w:tc>
        <w:tc>
          <w:tcPr>
            <w:tcW w:w="1143" w:type="dxa"/>
            <w:gridSpan w:val="3"/>
            <w:vAlign w:val="center"/>
            <w:hideMark/>
          </w:tcPr>
          <w:p w14:paraId="4B2B9AA1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Хусусий шерик</w:t>
            </w:r>
          </w:p>
        </w:tc>
        <w:tc>
          <w:tcPr>
            <w:tcW w:w="1963" w:type="dxa"/>
            <w:gridSpan w:val="3"/>
            <w:vAlign w:val="center"/>
            <w:hideMark/>
          </w:tcPr>
          <w:p w14:paraId="62D7DD1D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ja-JP"/>
              </w:rPr>
            </w:pPr>
            <w:r w:rsidRPr="001010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ja-JP"/>
              </w:rPr>
              <w:t>Хатар тақсимоти асоси</w:t>
            </w:r>
          </w:p>
        </w:tc>
        <w:tc>
          <w:tcPr>
            <w:tcW w:w="1191" w:type="dxa"/>
            <w:vAlign w:val="center"/>
            <w:hideMark/>
          </w:tcPr>
          <w:p w14:paraId="0E4A9E72" w14:textId="3D2A4973" w:rsidR="005647FA" w:rsidRPr="001010CB" w:rsidRDefault="0061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Изоҳ</w:t>
            </w:r>
          </w:p>
        </w:tc>
      </w:tr>
      <w:tr w:rsidR="005647FA" w:rsidRPr="001010CB" w14:paraId="2B480173" w14:textId="77777777" w:rsidTr="00C0460C">
        <w:trPr>
          <w:jc w:val="center"/>
        </w:trPr>
        <w:tc>
          <w:tcPr>
            <w:tcW w:w="657" w:type="dxa"/>
            <w:vMerge/>
            <w:vAlign w:val="center"/>
            <w:hideMark/>
          </w:tcPr>
          <w:p w14:paraId="10BEE015" w14:textId="77777777" w:rsidR="005647FA" w:rsidRPr="001010CB" w:rsidRDefault="005647F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2882" w:type="dxa"/>
            <w:gridSpan w:val="4"/>
            <w:hideMark/>
          </w:tcPr>
          <w:p w14:paraId="05A74360" w14:textId="368B688B" w:rsidR="005647FA" w:rsidRPr="001010CB" w:rsidRDefault="00FE4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Лойиҳага тегишли хавф-</w:t>
            </w:r>
            <w:r w:rsidR="005647FA"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хатарлар</w:t>
            </w:r>
          </w:p>
        </w:tc>
        <w:tc>
          <w:tcPr>
            <w:tcW w:w="1134" w:type="dxa"/>
            <w:gridSpan w:val="2"/>
          </w:tcPr>
          <w:p w14:paraId="7CD060C2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381" w:type="dxa"/>
            <w:gridSpan w:val="3"/>
          </w:tcPr>
          <w:p w14:paraId="611CFD18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43" w:type="dxa"/>
            <w:gridSpan w:val="3"/>
            <w:hideMark/>
          </w:tcPr>
          <w:p w14:paraId="30265D0F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>●</w:t>
            </w:r>
          </w:p>
        </w:tc>
        <w:tc>
          <w:tcPr>
            <w:tcW w:w="1963" w:type="dxa"/>
            <w:gridSpan w:val="3"/>
            <w:hideMark/>
          </w:tcPr>
          <w:p w14:paraId="4ACCCC09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91" w:type="dxa"/>
          </w:tcPr>
          <w:p w14:paraId="2DBC48F7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5647FA" w:rsidRPr="001010CB" w14:paraId="4CD6165D" w14:textId="77777777" w:rsidTr="00C0460C">
        <w:trPr>
          <w:jc w:val="center"/>
        </w:trPr>
        <w:tc>
          <w:tcPr>
            <w:tcW w:w="657" w:type="dxa"/>
            <w:vMerge/>
            <w:vAlign w:val="center"/>
            <w:hideMark/>
          </w:tcPr>
          <w:p w14:paraId="046C6AD4" w14:textId="77777777" w:rsidR="005647FA" w:rsidRPr="001010CB" w:rsidRDefault="005647F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2882" w:type="dxa"/>
            <w:gridSpan w:val="4"/>
            <w:hideMark/>
          </w:tcPr>
          <w:p w14:paraId="4E4AF685" w14:textId="77777777" w:rsidR="005647FA" w:rsidRPr="001010CB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Дизайн ва технологияларнинг эскириш хавфи </w:t>
            </w:r>
          </w:p>
        </w:tc>
        <w:tc>
          <w:tcPr>
            <w:tcW w:w="1134" w:type="dxa"/>
            <w:gridSpan w:val="2"/>
          </w:tcPr>
          <w:p w14:paraId="2CE02C4D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381" w:type="dxa"/>
            <w:gridSpan w:val="3"/>
          </w:tcPr>
          <w:p w14:paraId="2F10539A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43" w:type="dxa"/>
            <w:gridSpan w:val="3"/>
            <w:hideMark/>
          </w:tcPr>
          <w:p w14:paraId="2063F551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>●</w:t>
            </w:r>
          </w:p>
        </w:tc>
        <w:tc>
          <w:tcPr>
            <w:tcW w:w="1963" w:type="dxa"/>
            <w:gridSpan w:val="3"/>
          </w:tcPr>
          <w:p w14:paraId="35C6EB02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91" w:type="dxa"/>
          </w:tcPr>
          <w:p w14:paraId="2B32899D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5647FA" w:rsidRPr="001010CB" w14:paraId="086FC627" w14:textId="77777777" w:rsidTr="00C0460C">
        <w:trPr>
          <w:jc w:val="center"/>
        </w:trPr>
        <w:tc>
          <w:tcPr>
            <w:tcW w:w="657" w:type="dxa"/>
            <w:vMerge/>
            <w:vAlign w:val="center"/>
            <w:hideMark/>
          </w:tcPr>
          <w:p w14:paraId="4C24CED1" w14:textId="77777777" w:rsidR="005647FA" w:rsidRPr="001010CB" w:rsidRDefault="005647F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2882" w:type="dxa"/>
            <w:gridSpan w:val="4"/>
            <w:hideMark/>
          </w:tcPr>
          <w:p w14:paraId="3B1F0A62" w14:textId="77777777" w:rsidR="005647FA" w:rsidRPr="001010CB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Яширин нуқсон хавфи</w:t>
            </w:r>
          </w:p>
        </w:tc>
        <w:tc>
          <w:tcPr>
            <w:tcW w:w="1134" w:type="dxa"/>
            <w:gridSpan w:val="2"/>
          </w:tcPr>
          <w:p w14:paraId="30DE1F01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381" w:type="dxa"/>
            <w:gridSpan w:val="3"/>
          </w:tcPr>
          <w:p w14:paraId="54583531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43" w:type="dxa"/>
            <w:gridSpan w:val="3"/>
            <w:hideMark/>
          </w:tcPr>
          <w:p w14:paraId="56FD6BBF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>●</w:t>
            </w:r>
          </w:p>
        </w:tc>
        <w:tc>
          <w:tcPr>
            <w:tcW w:w="1963" w:type="dxa"/>
            <w:gridSpan w:val="3"/>
          </w:tcPr>
          <w:p w14:paraId="531B5B26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91" w:type="dxa"/>
          </w:tcPr>
          <w:p w14:paraId="5B8495B2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5647FA" w:rsidRPr="001010CB" w14:paraId="38E1D79B" w14:textId="77777777" w:rsidTr="00C0460C">
        <w:trPr>
          <w:jc w:val="center"/>
        </w:trPr>
        <w:tc>
          <w:tcPr>
            <w:tcW w:w="657" w:type="dxa"/>
            <w:vMerge/>
            <w:vAlign w:val="center"/>
            <w:hideMark/>
          </w:tcPr>
          <w:p w14:paraId="43117CA4" w14:textId="77777777" w:rsidR="005647FA" w:rsidRPr="001010CB" w:rsidRDefault="005647F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2882" w:type="dxa"/>
            <w:gridSpan w:val="4"/>
            <w:hideMark/>
          </w:tcPr>
          <w:p w14:paraId="10E77B72" w14:textId="77777777" w:rsidR="005647FA" w:rsidRPr="001010CB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Ер сотиб олиш ва кўчириш билан боғлиқ бўлган хатарлар</w:t>
            </w:r>
          </w:p>
        </w:tc>
        <w:tc>
          <w:tcPr>
            <w:tcW w:w="1134" w:type="dxa"/>
            <w:gridSpan w:val="2"/>
            <w:hideMark/>
          </w:tcPr>
          <w:p w14:paraId="1B776C0E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>●</w:t>
            </w:r>
          </w:p>
        </w:tc>
        <w:tc>
          <w:tcPr>
            <w:tcW w:w="1381" w:type="dxa"/>
            <w:gridSpan w:val="3"/>
          </w:tcPr>
          <w:p w14:paraId="4F790BEF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43" w:type="dxa"/>
            <w:gridSpan w:val="3"/>
          </w:tcPr>
          <w:p w14:paraId="71CBA829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963" w:type="dxa"/>
            <w:gridSpan w:val="3"/>
          </w:tcPr>
          <w:p w14:paraId="2CFF3305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91" w:type="dxa"/>
          </w:tcPr>
          <w:p w14:paraId="5554FFB0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5647FA" w:rsidRPr="001010CB" w14:paraId="0F839588" w14:textId="77777777" w:rsidTr="00E604DC">
        <w:trPr>
          <w:trHeight w:val="285"/>
          <w:jc w:val="center"/>
        </w:trPr>
        <w:tc>
          <w:tcPr>
            <w:tcW w:w="657" w:type="dxa"/>
            <w:vMerge/>
            <w:vAlign w:val="center"/>
            <w:hideMark/>
          </w:tcPr>
          <w:p w14:paraId="4B1938E3" w14:textId="77777777" w:rsidR="005647FA" w:rsidRPr="001010CB" w:rsidRDefault="005647F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2882" w:type="dxa"/>
            <w:gridSpan w:val="4"/>
            <w:hideMark/>
          </w:tcPr>
          <w:p w14:paraId="4EE1B3A4" w14:textId="77777777" w:rsidR="005647FA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Молиявий хатарлар</w:t>
            </w:r>
          </w:p>
          <w:p w14:paraId="21A845AB" w14:textId="37C2FFF2" w:rsidR="00E604DC" w:rsidRPr="00E604DC" w:rsidRDefault="00E6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z-Cyrl-UZ" w:eastAsia="ja-JP"/>
              </w:rPr>
            </w:pPr>
          </w:p>
        </w:tc>
        <w:tc>
          <w:tcPr>
            <w:tcW w:w="1134" w:type="dxa"/>
            <w:gridSpan w:val="2"/>
          </w:tcPr>
          <w:p w14:paraId="4F85657F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381" w:type="dxa"/>
            <w:gridSpan w:val="3"/>
          </w:tcPr>
          <w:p w14:paraId="4B9391B4" w14:textId="77777777" w:rsidR="005647FA" w:rsidRPr="001010CB" w:rsidRDefault="005647F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uz-Cyrl-UZ" w:eastAsia="en-GB"/>
              </w:rPr>
            </w:pPr>
          </w:p>
        </w:tc>
        <w:tc>
          <w:tcPr>
            <w:tcW w:w="1143" w:type="dxa"/>
            <w:gridSpan w:val="3"/>
            <w:hideMark/>
          </w:tcPr>
          <w:p w14:paraId="774974B0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>●</w:t>
            </w:r>
          </w:p>
        </w:tc>
        <w:tc>
          <w:tcPr>
            <w:tcW w:w="1963" w:type="dxa"/>
            <w:gridSpan w:val="3"/>
          </w:tcPr>
          <w:p w14:paraId="580E7D05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91" w:type="dxa"/>
          </w:tcPr>
          <w:p w14:paraId="3EDF1709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5647FA" w:rsidRPr="001010CB" w14:paraId="6757A204" w14:textId="77777777" w:rsidTr="00C0460C">
        <w:trPr>
          <w:trHeight w:val="969"/>
          <w:jc w:val="center"/>
        </w:trPr>
        <w:tc>
          <w:tcPr>
            <w:tcW w:w="657" w:type="dxa"/>
            <w:vMerge/>
            <w:vAlign w:val="center"/>
            <w:hideMark/>
          </w:tcPr>
          <w:p w14:paraId="460C2D0A" w14:textId="77777777" w:rsidR="005647FA" w:rsidRPr="001010CB" w:rsidRDefault="005647F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2882" w:type="dxa"/>
            <w:gridSpan w:val="4"/>
            <w:hideMark/>
          </w:tcPr>
          <w:p w14:paraId="5C28C008" w14:textId="77777777" w:rsidR="005647FA" w:rsidRPr="001010CB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Қурилиш билан боғлиқ бўлган хатар (аниқ бўлмаган)</w:t>
            </w:r>
          </w:p>
        </w:tc>
        <w:tc>
          <w:tcPr>
            <w:tcW w:w="1134" w:type="dxa"/>
            <w:gridSpan w:val="2"/>
            <w:hideMark/>
          </w:tcPr>
          <w:p w14:paraId="225BE639" w14:textId="4AF075D7" w:rsidR="005647FA" w:rsidRPr="001010CB" w:rsidRDefault="00C178D1" w:rsidP="00C1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>●</w:t>
            </w:r>
          </w:p>
        </w:tc>
        <w:tc>
          <w:tcPr>
            <w:tcW w:w="1381" w:type="dxa"/>
            <w:gridSpan w:val="3"/>
          </w:tcPr>
          <w:p w14:paraId="3A9BE117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43" w:type="dxa"/>
            <w:gridSpan w:val="3"/>
            <w:hideMark/>
          </w:tcPr>
          <w:p w14:paraId="0916F4AB" w14:textId="1448E11B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963" w:type="dxa"/>
            <w:gridSpan w:val="3"/>
          </w:tcPr>
          <w:p w14:paraId="50B4F845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91" w:type="dxa"/>
          </w:tcPr>
          <w:p w14:paraId="49A55917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5647FA" w:rsidRPr="001010CB" w14:paraId="6ECF9E89" w14:textId="77777777" w:rsidTr="00C0460C">
        <w:trPr>
          <w:trHeight w:val="914"/>
          <w:jc w:val="center"/>
        </w:trPr>
        <w:tc>
          <w:tcPr>
            <w:tcW w:w="657" w:type="dxa"/>
            <w:vMerge/>
            <w:vAlign w:val="center"/>
            <w:hideMark/>
          </w:tcPr>
          <w:p w14:paraId="27EF6B6A" w14:textId="77777777" w:rsidR="005647FA" w:rsidRPr="001010CB" w:rsidRDefault="005647F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2882" w:type="dxa"/>
            <w:gridSpan w:val="4"/>
            <w:hideMark/>
          </w:tcPr>
          <w:p w14:paraId="26F893EE" w14:textId="77777777" w:rsidR="005647FA" w:rsidRPr="001010CB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Қурилиш билан боғлиқ бўлган хатар (аниқ бўлган)</w:t>
            </w:r>
          </w:p>
        </w:tc>
        <w:tc>
          <w:tcPr>
            <w:tcW w:w="1134" w:type="dxa"/>
            <w:gridSpan w:val="2"/>
          </w:tcPr>
          <w:p w14:paraId="294FE3CF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381" w:type="dxa"/>
            <w:gridSpan w:val="3"/>
          </w:tcPr>
          <w:p w14:paraId="78E34793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43" w:type="dxa"/>
            <w:gridSpan w:val="3"/>
            <w:hideMark/>
          </w:tcPr>
          <w:p w14:paraId="423DC844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>●</w:t>
            </w:r>
          </w:p>
        </w:tc>
        <w:tc>
          <w:tcPr>
            <w:tcW w:w="1963" w:type="dxa"/>
            <w:gridSpan w:val="3"/>
          </w:tcPr>
          <w:p w14:paraId="5738A7E7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91" w:type="dxa"/>
          </w:tcPr>
          <w:p w14:paraId="338E2289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5647FA" w:rsidRPr="001010CB" w14:paraId="0B977829" w14:textId="77777777" w:rsidTr="00C0460C">
        <w:trPr>
          <w:trHeight w:val="784"/>
          <w:jc w:val="center"/>
        </w:trPr>
        <w:tc>
          <w:tcPr>
            <w:tcW w:w="657" w:type="dxa"/>
            <w:vMerge/>
            <w:vAlign w:val="center"/>
            <w:hideMark/>
          </w:tcPr>
          <w:p w14:paraId="2E01D386" w14:textId="77777777" w:rsidR="005647FA" w:rsidRPr="001010CB" w:rsidRDefault="005647F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2882" w:type="dxa"/>
            <w:gridSpan w:val="4"/>
            <w:hideMark/>
          </w:tcPr>
          <w:p w14:paraId="171C88EF" w14:textId="77777777" w:rsidR="005647FA" w:rsidRPr="001010CB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Ишга тушириш билан боғлиқ бўлган хатарлар</w:t>
            </w:r>
          </w:p>
        </w:tc>
        <w:tc>
          <w:tcPr>
            <w:tcW w:w="1134" w:type="dxa"/>
            <w:gridSpan w:val="2"/>
          </w:tcPr>
          <w:p w14:paraId="3CBDF6B7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uz-Cyrl-UZ" w:eastAsia="en-GB"/>
              </w:rPr>
            </w:pPr>
          </w:p>
        </w:tc>
        <w:tc>
          <w:tcPr>
            <w:tcW w:w="1381" w:type="dxa"/>
            <w:gridSpan w:val="3"/>
            <w:hideMark/>
          </w:tcPr>
          <w:p w14:paraId="5EAEA5AB" w14:textId="77777777" w:rsidR="005647FA" w:rsidRPr="001010CB" w:rsidRDefault="00564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1143" w:type="dxa"/>
            <w:gridSpan w:val="3"/>
            <w:hideMark/>
          </w:tcPr>
          <w:p w14:paraId="6D166D21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>●</w:t>
            </w:r>
          </w:p>
        </w:tc>
        <w:tc>
          <w:tcPr>
            <w:tcW w:w="1963" w:type="dxa"/>
            <w:gridSpan w:val="3"/>
          </w:tcPr>
          <w:p w14:paraId="10658D4B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91" w:type="dxa"/>
          </w:tcPr>
          <w:p w14:paraId="22EA24EE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5647FA" w:rsidRPr="001010CB" w14:paraId="12FA6D96" w14:textId="77777777" w:rsidTr="008C4DED">
        <w:trPr>
          <w:trHeight w:val="1335"/>
          <w:jc w:val="center"/>
        </w:trPr>
        <w:tc>
          <w:tcPr>
            <w:tcW w:w="657" w:type="dxa"/>
            <w:vMerge/>
            <w:vAlign w:val="center"/>
            <w:hideMark/>
          </w:tcPr>
          <w:p w14:paraId="4CE96B20" w14:textId="77777777" w:rsidR="005647FA" w:rsidRPr="001010CB" w:rsidRDefault="005647F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2882" w:type="dxa"/>
            <w:gridSpan w:val="4"/>
            <w:hideMark/>
          </w:tcPr>
          <w:p w14:paraId="31BF873D" w14:textId="6FB6281E" w:rsidR="005647FA" w:rsidRPr="001010CB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Лойиҳа шартном</w:t>
            </w:r>
            <w:r w:rsidR="00615ADA"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аси тузилганидан кейин лойиҳага 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киритиладиган ўзгаришлар (давлат шериги тарафидан)</w:t>
            </w:r>
          </w:p>
        </w:tc>
        <w:tc>
          <w:tcPr>
            <w:tcW w:w="1134" w:type="dxa"/>
            <w:gridSpan w:val="2"/>
          </w:tcPr>
          <w:p w14:paraId="1BB3F61F" w14:textId="77777777" w:rsidR="005647FA" w:rsidRPr="001010CB" w:rsidRDefault="00EF7D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>●</w:t>
            </w:r>
          </w:p>
        </w:tc>
        <w:tc>
          <w:tcPr>
            <w:tcW w:w="1381" w:type="dxa"/>
            <w:gridSpan w:val="3"/>
          </w:tcPr>
          <w:p w14:paraId="61F5B743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43" w:type="dxa"/>
            <w:gridSpan w:val="3"/>
            <w:hideMark/>
          </w:tcPr>
          <w:p w14:paraId="2A84616E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963" w:type="dxa"/>
            <w:gridSpan w:val="3"/>
          </w:tcPr>
          <w:p w14:paraId="339A7581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91" w:type="dxa"/>
          </w:tcPr>
          <w:p w14:paraId="479AA6B6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5647FA" w:rsidRPr="001010CB" w14:paraId="03F39069" w14:textId="77777777" w:rsidTr="008C4DED">
        <w:trPr>
          <w:trHeight w:val="646"/>
          <w:jc w:val="center"/>
        </w:trPr>
        <w:tc>
          <w:tcPr>
            <w:tcW w:w="657" w:type="dxa"/>
            <w:vMerge/>
            <w:vAlign w:val="center"/>
            <w:hideMark/>
          </w:tcPr>
          <w:p w14:paraId="2C4AC253" w14:textId="77777777" w:rsidR="005647FA" w:rsidRPr="001010CB" w:rsidRDefault="005647F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2882" w:type="dxa"/>
            <w:gridSpan w:val="4"/>
            <w:hideMark/>
          </w:tcPr>
          <w:p w14:paraId="4B0DB1C9" w14:textId="77777777" w:rsidR="005647FA" w:rsidRPr="001010CB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Лойиҳанинг суғуртасига оид хатарлар</w:t>
            </w:r>
          </w:p>
        </w:tc>
        <w:tc>
          <w:tcPr>
            <w:tcW w:w="1134" w:type="dxa"/>
            <w:gridSpan w:val="2"/>
          </w:tcPr>
          <w:p w14:paraId="676A385F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uz-Cyrl-UZ" w:eastAsia="en-GB"/>
              </w:rPr>
            </w:pPr>
          </w:p>
        </w:tc>
        <w:tc>
          <w:tcPr>
            <w:tcW w:w="1381" w:type="dxa"/>
            <w:gridSpan w:val="3"/>
          </w:tcPr>
          <w:p w14:paraId="710171DF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43" w:type="dxa"/>
            <w:gridSpan w:val="3"/>
            <w:hideMark/>
          </w:tcPr>
          <w:p w14:paraId="5F7A5E4A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>●</w:t>
            </w:r>
          </w:p>
        </w:tc>
        <w:tc>
          <w:tcPr>
            <w:tcW w:w="1963" w:type="dxa"/>
            <w:gridSpan w:val="3"/>
          </w:tcPr>
          <w:p w14:paraId="74801479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91" w:type="dxa"/>
          </w:tcPr>
          <w:p w14:paraId="709E4CC2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5647FA" w:rsidRPr="001010CB" w14:paraId="18E7E059" w14:textId="77777777" w:rsidTr="008C4DED">
        <w:trPr>
          <w:trHeight w:val="654"/>
          <w:jc w:val="center"/>
        </w:trPr>
        <w:tc>
          <w:tcPr>
            <w:tcW w:w="657" w:type="dxa"/>
            <w:vMerge/>
            <w:vAlign w:val="center"/>
            <w:hideMark/>
          </w:tcPr>
          <w:p w14:paraId="31F7CF35" w14:textId="77777777" w:rsidR="005647FA" w:rsidRPr="001010CB" w:rsidRDefault="005647F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2882" w:type="dxa"/>
            <w:gridSpan w:val="4"/>
            <w:hideMark/>
          </w:tcPr>
          <w:p w14:paraId="0AD4ED8A" w14:textId="77777777" w:rsidR="005647FA" w:rsidRPr="001010CB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Солиқ билан боғлиқ хатарлар</w:t>
            </w:r>
          </w:p>
        </w:tc>
        <w:tc>
          <w:tcPr>
            <w:tcW w:w="1134" w:type="dxa"/>
            <w:gridSpan w:val="2"/>
          </w:tcPr>
          <w:p w14:paraId="25A96CF9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uz-Cyrl-UZ" w:eastAsia="en-GB"/>
              </w:rPr>
            </w:pPr>
          </w:p>
        </w:tc>
        <w:tc>
          <w:tcPr>
            <w:tcW w:w="1381" w:type="dxa"/>
            <w:gridSpan w:val="3"/>
          </w:tcPr>
          <w:p w14:paraId="6FC65BE1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43" w:type="dxa"/>
            <w:gridSpan w:val="3"/>
            <w:hideMark/>
          </w:tcPr>
          <w:p w14:paraId="27BFB542" w14:textId="77777777" w:rsidR="005647FA" w:rsidRPr="001010CB" w:rsidRDefault="003E6AE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>●</w:t>
            </w:r>
          </w:p>
        </w:tc>
        <w:tc>
          <w:tcPr>
            <w:tcW w:w="1963" w:type="dxa"/>
            <w:gridSpan w:val="3"/>
          </w:tcPr>
          <w:p w14:paraId="00997BD3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91" w:type="dxa"/>
          </w:tcPr>
          <w:p w14:paraId="1B2FEEC6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5647FA" w:rsidRPr="001010CB" w14:paraId="6597211C" w14:textId="77777777" w:rsidTr="00C0460C">
        <w:trPr>
          <w:jc w:val="center"/>
        </w:trPr>
        <w:tc>
          <w:tcPr>
            <w:tcW w:w="657" w:type="dxa"/>
            <w:vMerge/>
            <w:vAlign w:val="center"/>
            <w:hideMark/>
          </w:tcPr>
          <w:p w14:paraId="12968113" w14:textId="77777777" w:rsidR="005647FA" w:rsidRPr="001010CB" w:rsidRDefault="005647F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2882" w:type="dxa"/>
            <w:gridSpan w:val="4"/>
            <w:hideMark/>
          </w:tcPr>
          <w:p w14:paraId="233FFE8C" w14:textId="77777777" w:rsidR="00E604DC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Тарифларнинг </w:t>
            </w:r>
          </w:p>
          <w:p w14:paraId="32E283B7" w14:textId="43B5746B" w:rsidR="005647FA" w:rsidRPr="001010CB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ўзгаришига боғлиқ бўлган хатарлар</w:t>
            </w:r>
          </w:p>
        </w:tc>
        <w:tc>
          <w:tcPr>
            <w:tcW w:w="1134" w:type="dxa"/>
            <w:gridSpan w:val="2"/>
          </w:tcPr>
          <w:p w14:paraId="36E3E274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uz-Cyrl-UZ" w:eastAsia="en-GB"/>
              </w:rPr>
            </w:pPr>
          </w:p>
        </w:tc>
        <w:tc>
          <w:tcPr>
            <w:tcW w:w="1381" w:type="dxa"/>
            <w:gridSpan w:val="3"/>
          </w:tcPr>
          <w:p w14:paraId="5F734B9A" w14:textId="77777777" w:rsidR="005647FA" w:rsidRPr="001010CB" w:rsidRDefault="00EF7D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>●</w:t>
            </w:r>
          </w:p>
        </w:tc>
        <w:tc>
          <w:tcPr>
            <w:tcW w:w="1143" w:type="dxa"/>
            <w:gridSpan w:val="3"/>
            <w:hideMark/>
          </w:tcPr>
          <w:p w14:paraId="652831CD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963" w:type="dxa"/>
            <w:gridSpan w:val="3"/>
          </w:tcPr>
          <w:p w14:paraId="520B8407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91" w:type="dxa"/>
          </w:tcPr>
          <w:p w14:paraId="1ED4D25E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5647FA" w:rsidRPr="001010CB" w14:paraId="6D95C9EE" w14:textId="77777777" w:rsidTr="00C0460C">
        <w:trPr>
          <w:jc w:val="center"/>
        </w:trPr>
        <w:tc>
          <w:tcPr>
            <w:tcW w:w="657" w:type="dxa"/>
            <w:vMerge/>
            <w:vAlign w:val="center"/>
            <w:hideMark/>
          </w:tcPr>
          <w:p w14:paraId="71DE1B84" w14:textId="77777777" w:rsidR="005647FA" w:rsidRPr="001010CB" w:rsidRDefault="005647F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2882" w:type="dxa"/>
            <w:gridSpan w:val="4"/>
            <w:hideMark/>
          </w:tcPr>
          <w:p w14:paraId="70D289D1" w14:textId="77777777" w:rsidR="005647FA" w:rsidRPr="001010CB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Лойиҳа шартномаси тузилганидан кейин лойиҳага киритиладиган 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lastRenderedPageBreak/>
              <w:t>ўзгаришлар (хусусий шерик тарафидан)</w:t>
            </w:r>
          </w:p>
        </w:tc>
        <w:tc>
          <w:tcPr>
            <w:tcW w:w="1134" w:type="dxa"/>
            <w:gridSpan w:val="2"/>
          </w:tcPr>
          <w:p w14:paraId="57FE024C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uz-Cyrl-UZ" w:eastAsia="en-GB"/>
              </w:rPr>
            </w:pPr>
          </w:p>
        </w:tc>
        <w:tc>
          <w:tcPr>
            <w:tcW w:w="1381" w:type="dxa"/>
            <w:gridSpan w:val="3"/>
          </w:tcPr>
          <w:p w14:paraId="46AB02B0" w14:textId="6F1993C5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43" w:type="dxa"/>
            <w:gridSpan w:val="3"/>
            <w:hideMark/>
          </w:tcPr>
          <w:p w14:paraId="2992F50D" w14:textId="4346D34B" w:rsidR="005647FA" w:rsidRPr="001010CB" w:rsidRDefault="00C178D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en-GB"/>
              </w:rPr>
            </w:pP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>●</w:t>
            </w:r>
          </w:p>
        </w:tc>
        <w:tc>
          <w:tcPr>
            <w:tcW w:w="1963" w:type="dxa"/>
            <w:gridSpan w:val="3"/>
          </w:tcPr>
          <w:p w14:paraId="05CFC8C5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91" w:type="dxa"/>
          </w:tcPr>
          <w:p w14:paraId="0F55E744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5647FA" w:rsidRPr="001010CB" w14:paraId="2FA80A82" w14:textId="77777777" w:rsidTr="00C0460C">
        <w:trPr>
          <w:jc w:val="center"/>
        </w:trPr>
        <w:tc>
          <w:tcPr>
            <w:tcW w:w="657" w:type="dxa"/>
            <w:vMerge/>
            <w:vAlign w:val="center"/>
            <w:hideMark/>
          </w:tcPr>
          <w:p w14:paraId="2670B270" w14:textId="77777777" w:rsidR="005647FA" w:rsidRPr="001010CB" w:rsidRDefault="005647F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2882" w:type="dxa"/>
            <w:gridSpan w:val="4"/>
            <w:hideMark/>
          </w:tcPr>
          <w:p w14:paraId="4C7A39A5" w14:textId="77777777" w:rsidR="005647FA" w:rsidRPr="001010CB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Қонунчиликдаги ўзгаришларнинг лойиҳага салбий таъсири хатарлари</w:t>
            </w:r>
          </w:p>
        </w:tc>
        <w:tc>
          <w:tcPr>
            <w:tcW w:w="1134" w:type="dxa"/>
            <w:gridSpan w:val="2"/>
          </w:tcPr>
          <w:p w14:paraId="0802494F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uz-Cyrl-UZ" w:eastAsia="en-GB"/>
              </w:rPr>
            </w:pPr>
          </w:p>
        </w:tc>
        <w:tc>
          <w:tcPr>
            <w:tcW w:w="1381" w:type="dxa"/>
            <w:gridSpan w:val="3"/>
          </w:tcPr>
          <w:p w14:paraId="5AC3116C" w14:textId="77777777" w:rsidR="005647FA" w:rsidRPr="001010CB" w:rsidRDefault="00EF7D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>●</w:t>
            </w:r>
          </w:p>
        </w:tc>
        <w:tc>
          <w:tcPr>
            <w:tcW w:w="1143" w:type="dxa"/>
            <w:gridSpan w:val="3"/>
          </w:tcPr>
          <w:p w14:paraId="08803F25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963" w:type="dxa"/>
            <w:gridSpan w:val="3"/>
          </w:tcPr>
          <w:p w14:paraId="3B0318ED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91" w:type="dxa"/>
          </w:tcPr>
          <w:p w14:paraId="00E01591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5647FA" w:rsidRPr="001010CB" w14:paraId="3BB8FCA7" w14:textId="77777777" w:rsidTr="00C0460C">
        <w:trPr>
          <w:jc w:val="center"/>
        </w:trPr>
        <w:tc>
          <w:tcPr>
            <w:tcW w:w="657" w:type="dxa"/>
            <w:vMerge/>
            <w:vAlign w:val="center"/>
            <w:hideMark/>
          </w:tcPr>
          <w:p w14:paraId="5CA7E4DC" w14:textId="77777777" w:rsidR="005647FA" w:rsidRPr="001010CB" w:rsidRDefault="005647F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2882" w:type="dxa"/>
            <w:gridSpan w:val="4"/>
            <w:hideMark/>
          </w:tcPr>
          <w:p w14:paraId="3003A3C7" w14:textId="77777777" w:rsidR="005647FA" w:rsidRPr="001010CB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Лицензия, рухсатномалар кечикиши ёки берилмаслиги хатарлари</w:t>
            </w:r>
          </w:p>
        </w:tc>
        <w:tc>
          <w:tcPr>
            <w:tcW w:w="1134" w:type="dxa"/>
            <w:gridSpan w:val="2"/>
          </w:tcPr>
          <w:p w14:paraId="16AECEFB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uz-Cyrl-UZ" w:eastAsia="en-GB"/>
              </w:rPr>
            </w:pPr>
          </w:p>
        </w:tc>
        <w:tc>
          <w:tcPr>
            <w:tcW w:w="1381" w:type="dxa"/>
            <w:gridSpan w:val="3"/>
          </w:tcPr>
          <w:p w14:paraId="4B4723D0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43" w:type="dxa"/>
            <w:gridSpan w:val="3"/>
            <w:hideMark/>
          </w:tcPr>
          <w:p w14:paraId="0335B7FC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>●</w:t>
            </w:r>
          </w:p>
        </w:tc>
        <w:tc>
          <w:tcPr>
            <w:tcW w:w="1963" w:type="dxa"/>
            <w:gridSpan w:val="3"/>
          </w:tcPr>
          <w:p w14:paraId="3EDFF4B8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91" w:type="dxa"/>
          </w:tcPr>
          <w:p w14:paraId="30BC1D33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5647FA" w:rsidRPr="001010CB" w14:paraId="716F1931" w14:textId="77777777" w:rsidTr="00C0460C">
        <w:trPr>
          <w:trHeight w:val="1166"/>
          <w:jc w:val="center"/>
        </w:trPr>
        <w:tc>
          <w:tcPr>
            <w:tcW w:w="657" w:type="dxa"/>
            <w:vMerge/>
            <w:vAlign w:val="center"/>
            <w:hideMark/>
          </w:tcPr>
          <w:p w14:paraId="42C16550" w14:textId="77777777" w:rsidR="005647FA" w:rsidRPr="001010CB" w:rsidRDefault="005647F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2882" w:type="dxa"/>
            <w:gridSpan w:val="4"/>
            <w:hideMark/>
          </w:tcPr>
          <w:p w14:paraId="10589551" w14:textId="77777777" w:rsidR="005647FA" w:rsidRPr="001010CB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Хусусий шерикка келишилган тўловларнинг кечиктирилиши</w:t>
            </w:r>
          </w:p>
        </w:tc>
        <w:tc>
          <w:tcPr>
            <w:tcW w:w="1134" w:type="dxa"/>
            <w:gridSpan w:val="2"/>
          </w:tcPr>
          <w:p w14:paraId="31650371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uz-Cyrl-UZ" w:eastAsia="en-GB"/>
              </w:rPr>
            </w:pPr>
          </w:p>
        </w:tc>
        <w:tc>
          <w:tcPr>
            <w:tcW w:w="1381" w:type="dxa"/>
            <w:gridSpan w:val="3"/>
          </w:tcPr>
          <w:p w14:paraId="0B41D6AD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43" w:type="dxa"/>
            <w:gridSpan w:val="3"/>
            <w:hideMark/>
          </w:tcPr>
          <w:p w14:paraId="77D56F67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>●</w:t>
            </w:r>
          </w:p>
        </w:tc>
        <w:tc>
          <w:tcPr>
            <w:tcW w:w="1963" w:type="dxa"/>
            <w:gridSpan w:val="3"/>
          </w:tcPr>
          <w:p w14:paraId="521FCA56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91" w:type="dxa"/>
          </w:tcPr>
          <w:p w14:paraId="28A23244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5647FA" w:rsidRPr="001010CB" w14:paraId="714433C9" w14:textId="77777777" w:rsidTr="00C0460C">
        <w:trPr>
          <w:trHeight w:val="621"/>
          <w:jc w:val="center"/>
        </w:trPr>
        <w:tc>
          <w:tcPr>
            <w:tcW w:w="657" w:type="dxa"/>
            <w:vMerge/>
            <w:vAlign w:val="center"/>
            <w:hideMark/>
          </w:tcPr>
          <w:p w14:paraId="4E26595F" w14:textId="77777777" w:rsidR="005647FA" w:rsidRPr="001010CB" w:rsidRDefault="005647F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2882" w:type="dxa"/>
            <w:gridSpan w:val="4"/>
            <w:hideMark/>
          </w:tcPr>
          <w:p w14:paraId="303F72FF" w14:textId="77777777" w:rsidR="005647FA" w:rsidRPr="001010CB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Сиёсий беқарорлик хатарлари</w:t>
            </w:r>
          </w:p>
        </w:tc>
        <w:tc>
          <w:tcPr>
            <w:tcW w:w="1134" w:type="dxa"/>
            <w:gridSpan w:val="2"/>
          </w:tcPr>
          <w:p w14:paraId="0D2B602E" w14:textId="77777777" w:rsidR="005647FA" w:rsidRPr="001010CB" w:rsidRDefault="00EF7DE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>●</w:t>
            </w:r>
          </w:p>
        </w:tc>
        <w:tc>
          <w:tcPr>
            <w:tcW w:w="1381" w:type="dxa"/>
            <w:gridSpan w:val="3"/>
          </w:tcPr>
          <w:p w14:paraId="54157962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43" w:type="dxa"/>
            <w:gridSpan w:val="3"/>
            <w:hideMark/>
          </w:tcPr>
          <w:p w14:paraId="56DE990A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963" w:type="dxa"/>
            <w:gridSpan w:val="3"/>
          </w:tcPr>
          <w:p w14:paraId="34A1F8D0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91" w:type="dxa"/>
          </w:tcPr>
          <w:p w14:paraId="44D317C8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5647FA" w:rsidRPr="001010CB" w14:paraId="571A709F" w14:textId="77777777" w:rsidTr="00C0460C">
        <w:trPr>
          <w:trHeight w:val="872"/>
          <w:jc w:val="center"/>
        </w:trPr>
        <w:tc>
          <w:tcPr>
            <w:tcW w:w="657" w:type="dxa"/>
            <w:vMerge/>
            <w:vAlign w:val="center"/>
            <w:hideMark/>
          </w:tcPr>
          <w:p w14:paraId="6083A7F2" w14:textId="77777777" w:rsidR="005647FA" w:rsidRPr="001010CB" w:rsidRDefault="005647F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2882" w:type="dxa"/>
            <w:gridSpan w:val="4"/>
            <w:hideMark/>
          </w:tcPr>
          <w:p w14:paraId="35CEC78E" w14:textId="77777777" w:rsidR="005647FA" w:rsidRPr="001010CB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Таъмирлаш ва реконструкцияга оид хатарлар</w:t>
            </w:r>
          </w:p>
        </w:tc>
        <w:tc>
          <w:tcPr>
            <w:tcW w:w="1134" w:type="dxa"/>
            <w:gridSpan w:val="2"/>
          </w:tcPr>
          <w:p w14:paraId="58CA67DA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uz-Cyrl-UZ" w:eastAsia="en-GB"/>
              </w:rPr>
            </w:pPr>
          </w:p>
        </w:tc>
        <w:tc>
          <w:tcPr>
            <w:tcW w:w="1381" w:type="dxa"/>
            <w:gridSpan w:val="3"/>
          </w:tcPr>
          <w:p w14:paraId="67FF0B28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uz-Cyrl-UZ" w:eastAsia="en-GB"/>
              </w:rPr>
            </w:pPr>
          </w:p>
        </w:tc>
        <w:tc>
          <w:tcPr>
            <w:tcW w:w="1143" w:type="dxa"/>
            <w:gridSpan w:val="3"/>
            <w:hideMark/>
          </w:tcPr>
          <w:p w14:paraId="3E5BEC20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>●</w:t>
            </w:r>
          </w:p>
        </w:tc>
        <w:tc>
          <w:tcPr>
            <w:tcW w:w="1963" w:type="dxa"/>
            <w:gridSpan w:val="3"/>
          </w:tcPr>
          <w:p w14:paraId="677E655C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uz-Cyrl-UZ" w:eastAsia="en-GB"/>
              </w:rPr>
            </w:pPr>
          </w:p>
        </w:tc>
        <w:tc>
          <w:tcPr>
            <w:tcW w:w="1191" w:type="dxa"/>
          </w:tcPr>
          <w:p w14:paraId="77035D2D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uz-Cyrl-UZ" w:eastAsia="en-GB"/>
              </w:rPr>
            </w:pPr>
          </w:p>
        </w:tc>
      </w:tr>
      <w:tr w:rsidR="005647FA" w:rsidRPr="001010CB" w14:paraId="656964C7" w14:textId="77777777" w:rsidTr="00C0460C">
        <w:trPr>
          <w:trHeight w:val="382"/>
          <w:jc w:val="center"/>
        </w:trPr>
        <w:tc>
          <w:tcPr>
            <w:tcW w:w="657" w:type="dxa"/>
            <w:vMerge/>
            <w:vAlign w:val="center"/>
            <w:hideMark/>
          </w:tcPr>
          <w:p w14:paraId="2C5F658B" w14:textId="77777777" w:rsidR="005647FA" w:rsidRPr="001010CB" w:rsidRDefault="005647F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2882" w:type="dxa"/>
            <w:gridSpan w:val="4"/>
            <w:hideMark/>
          </w:tcPr>
          <w:p w14:paraId="62C760E8" w14:textId="77777777" w:rsidR="005647FA" w:rsidRPr="001010CB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Мулк конфискацияси</w:t>
            </w:r>
          </w:p>
        </w:tc>
        <w:tc>
          <w:tcPr>
            <w:tcW w:w="1134" w:type="dxa"/>
            <w:gridSpan w:val="2"/>
          </w:tcPr>
          <w:p w14:paraId="15DD9533" w14:textId="61C3CA4A" w:rsidR="005647FA" w:rsidRPr="001010CB" w:rsidRDefault="00A44B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>●</w:t>
            </w:r>
          </w:p>
        </w:tc>
        <w:tc>
          <w:tcPr>
            <w:tcW w:w="1381" w:type="dxa"/>
            <w:gridSpan w:val="3"/>
          </w:tcPr>
          <w:p w14:paraId="70B19519" w14:textId="2FF4EA0D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43" w:type="dxa"/>
            <w:gridSpan w:val="3"/>
            <w:hideMark/>
          </w:tcPr>
          <w:p w14:paraId="67B1DC89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963" w:type="dxa"/>
            <w:gridSpan w:val="3"/>
          </w:tcPr>
          <w:p w14:paraId="2D6668BC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91" w:type="dxa"/>
          </w:tcPr>
          <w:p w14:paraId="4CCCBC87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5647FA" w:rsidRPr="001010CB" w14:paraId="1E80100C" w14:textId="77777777" w:rsidTr="00C0460C">
        <w:trPr>
          <w:trHeight w:val="355"/>
          <w:jc w:val="center"/>
        </w:trPr>
        <w:tc>
          <w:tcPr>
            <w:tcW w:w="657" w:type="dxa"/>
            <w:vMerge/>
            <w:vAlign w:val="center"/>
            <w:hideMark/>
          </w:tcPr>
          <w:p w14:paraId="174C090D" w14:textId="77777777" w:rsidR="005647FA" w:rsidRPr="001010CB" w:rsidRDefault="005647F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2882" w:type="dxa"/>
            <w:gridSpan w:val="4"/>
            <w:hideMark/>
          </w:tcPr>
          <w:p w14:paraId="5B03FAA2" w14:textId="77777777" w:rsidR="005647FA" w:rsidRPr="001010CB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Операцион хатарлар</w:t>
            </w:r>
          </w:p>
        </w:tc>
        <w:tc>
          <w:tcPr>
            <w:tcW w:w="1134" w:type="dxa"/>
            <w:gridSpan w:val="2"/>
          </w:tcPr>
          <w:p w14:paraId="42B2FA8F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381" w:type="dxa"/>
            <w:gridSpan w:val="3"/>
          </w:tcPr>
          <w:p w14:paraId="67431464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43" w:type="dxa"/>
            <w:gridSpan w:val="3"/>
            <w:hideMark/>
          </w:tcPr>
          <w:p w14:paraId="1372355F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>●</w:t>
            </w:r>
          </w:p>
        </w:tc>
        <w:tc>
          <w:tcPr>
            <w:tcW w:w="1963" w:type="dxa"/>
            <w:gridSpan w:val="3"/>
          </w:tcPr>
          <w:p w14:paraId="1F76265A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91" w:type="dxa"/>
          </w:tcPr>
          <w:p w14:paraId="12A9FDF3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5647FA" w:rsidRPr="001010CB" w14:paraId="275A2ABC" w14:textId="77777777" w:rsidTr="00C0460C">
        <w:trPr>
          <w:trHeight w:val="832"/>
          <w:jc w:val="center"/>
        </w:trPr>
        <w:tc>
          <w:tcPr>
            <w:tcW w:w="657" w:type="dxa"/>
            <w:vMerge/>
            <w:vAlign w:val="center"/>
            <w:hideMark/>
          </w:tcPr>
          <w:p w14:paraId="31F45BC0" w14:textId="77777777" w:rsidR="005647FA" w:rsidRPr="001010CB" w:rsidRDefault="005647F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2882" w:type="dxa"/>
            <w:gridSpan w:val="4"/>
            <w:hideMark/>
          </w:tcPr>
          <w:p w14:paraId="0670A1DB" w14:textId="77777777" w:rsidR="005647FA" w:rsidRPr="001010CB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Экологик/ижтимоий хатар (эксплуатация билан боғлиқ)</w:t>
            </w:r>
          </w:p>
        </w:tc>
        <w:tc>
          <w:tcPr>
            <w:tcW w:w="1134" w:type="dxa"/>
            <w:gridSpan w:val="2"/>
          </w:tcPr>
          <w:p w14:paraId="29FDFE84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381" w:type="dxa"/>
            <w:gridSpan w:val="3"/>
          </w:tcPr>
          <w:p w14:paraId="1019CB06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43" w:type="dxa"/>
            <w:gridSpan w:val="3"/>
            <w:hideMark/>
          </w:tcPr>
          <w:p w14:paraId="488E5A14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>●</w:t>
            </w:r>
          </w:p>
        </w:tc>
        <w:tc>
          <w:tcPr>
            <w:tcW w:w="1963" w:type="dxa"/>
            <w:gridSpan w:val="3"/>
          </w:tcPr>
          <w:p w14:paraId="18229440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91" w:type="dxa"/>
          </w:tcPr>
          <w:p w14:paraId="019E0CB5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5647FA" w:rsidRPr="001010CB" w14:paraId="14CA0E07" w14:textId="77777777" w:rsidTr="00C0460C">
        <w:trPr>
          <w:trHeight w:val="774"/>
          <w:jc w:val="center"/>
        </w:trPr>
        <w:tc>
          <w:tcPr>
            <w:tcW w:w="657" w:type="dxa"/>
            <w:vMerge/>
            <w:vAlign w:val="center"/>
            <w:hideMark/>
          </w:tcPr>
          <w:p w14:paraId="492643DE" w14:textId="77777777" w:rsidR="005647FA" w:rsidRPr="001010CB" w:rsidRDefault="005647F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2882" w:type="dxa"/>
            <w:gridSpan w:val="4"/>
            <w:hideMark/>
          </w:tcPr>
          <w:p w14:paraId="5C066B42" w14:textId="77777777" w:rsidR="005647FA" w:rsidRPr="001010CB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Оператив фаолият билан боғлиқ бўлган хатарлар </w:t>
            </w:r>
          </w:p>
        </w:tc>
        <w:tc>
          <w:tcPr>
            <w:tcW w:w="1134" w:type="dxa"/>
            <w:gridSpan w:val="2"/>
          </w:tcPr>
          <w:p w14:paraId="7D4DAFC5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381" w:type="dxa"/>
            <w:gridSpan w:val="3"/>
          </w:tcPr>
          <w:p w14:paraId="285D0EE1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43" w:type="dxa"/>
            <w:gridSpan w:val="3"/>
            <w:hideMark/>
          </w:tcPr>
          <w:p w14:paraId="1510A063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>●</w:t>
            </w:r>
          </w:p>
        </w:tc>
        <w:tc>
          <w:tcPr>
            <w:tcW w:w="1963" w:type="dxa"/>
            <w:gridSpan w:val="3"/>
          </w:tcPr>
          <w:p w14:paraId="39E5B6DA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91" w:type="dxa"/>
          </w:tcPr>
          <w:p w14:paraId="3CA4AE93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5647FA" w:rsidRPr="001010CB" w14:paraId="6D4C20A6" w14:textId="77777777" w:rsidTr="00C0460C">
        <w:trPr>
          <w:trHeight w:val="574"/>
          <w:jc w:val="center"/>
        </w:trPr>
        <w:tc>
          <w:tcPr>
            <w:tcW w:w="657" w:type="dxa"/>
            <w:vMerge/>
            <w:vAlign w:val="center"/>
            <w:hideMark/>
          </w:tcPr>
          <w:p w14:paraId="2688E71B" w14:textId="77777777" w:rsidR="005647FA" w:rsidRPr="001010CB" w:rsidRDefault="005647F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2882" w:type="dxa"/>
            <w:gridSpan w:val="4"/>
            <w:hideMark/>
          </w:tcPr>
          <w:p w14:paraId="6D16B200" w14:textId="77777777" w:rsidR="005647FA" w:rsidRPr="001010CB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Талаб билан боғлиқ бўлган хатарлар</w:t>
            </w:r>
          </w:p>
        </w:tc>
        <w:tc>
          <w:tcPr>
            <w:tcW w:w="1134" w:type="dxa"/>
            <w:gridSpan w:val="2"/>
          </w:tcPr>
          <w:p w14:paraId="1AB796E0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381" w:type="dxa"/>
            <w:gridSpan w:val="3"/>
            <w:hideMark/>
          </w:tcPr>
          <w:p w14:paraId="1023C002" w14:textId="77777777" w:rsidR="005647FA" w:rsidRPr="001010CB" w:rsidRDefault="00564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43" w:type="dxa"/>
            <w:gridSpan w:val="3"/>
            <w:hideMark/>
          </w:tcPr>
          <w:p w14:paraId="4689BBC8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>●</w:t>
            </w:r>
          </w:p>
        </w:tc>
        <w:tc>
          <w:tcPr>
            <w:tcW w:w="1963" w:type="dxa"/>
            <w:gridSpan w:val="3"/>
          </w:tcPr>
          <w:p w14:paraId="2CF5C432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91" w:type="dxa"/>
          </w:tcPr>
          <w:p w14:paraId="6B747227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5647FA" w:rsidRPr="001010CB" w14:paraId="09E0263B" w14:textId="77777777" w:rsidTr="00C0460C">
        <w:trPr>
          <w:trHeight w:val="343"/>
          <w:jc w:val="center"/>
        </w:trPr>
        <w:tc>
          <w:tcPr>
            <w:tcW w:w="657" w:type="dxa"/>
            <w:vMerge/>
            <w:vAlign w:val="center"/>
            <w:hideMark/>
          </w:tcPr>
          <w:p w14:paraId="1C8D8275" w14:textId="77777777" w:rsidR="005647FA" w:rsidRPr="001010CB" w:rsidRDefault="005647F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2882" w:type="dxa"/>
            <w:gridSpan w:val="4"/>
            <w:hideMark/>
          </w:tcPr>
          <w:p w14:paraId="7BD2899C" w14:textId="77777777" w:rsidR="005647FA" w:rsidRPr="001010CB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Бошқа</w:t>
            </w:r>
          </w:p>
        </w:tc>
        <w:tc>
          <w:tcPr>
            <w:tcW w:w="1134" w:type="dxa"/>
            <w:gridSpan w:val="2"/>
          </w:tcPr>
          <w:p w14:paraId="56F60DF9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381" w:type="dxa"/>
            <w:gridSpan w:val="3"/>
          </w:tcPr>
          <w:p w14:paraId="3882DD4D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43" w:type="dxa"/>
            <w:gridSpan w:val="3"/>
          </w:tcPr>
          <w:p w14:paraId="0F70B6A1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963" w:type="dxa"/>
            <w:gridSpan w:val="3"/>
          </w:tcPr>
          <w:p w14:paraId="721B084A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191" w:type="dxa"/>
          </w:tcPr>
          <w:p w14:paraId="1219FBDE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</w:tr>
      <w:tr w:rsidR="005647FA" w:rsidRPr="001772E8" w14:paraId="3DEB3CDE" w14:textId="77777777" w:rsidTr="00E604DC">
        <w:trPr>
          <w:trHeight w:val="700"/>
          <w:jc w:val="center"/>
        </w:trPr>
        <w:tc>
          <w:tcPr>
            <w:tcW w:w="657" w:type="dxa"/>
            <w:hideMark/>
          </w:tcPr>
          <w:p w14:paraId="772749D9" w14:textId="77777777" w:rsidR="005647FA" w:rsidRPr="001010CB" w:rsidRDefault="005647FA" w:rsidP="005864A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9.</w:t>
            </w:r>
          </w:p>
        </w:tc>
        <w:tc>
          <w:tcPr>
            <w:tcW w:w="9694" w:type="dxa"/>
            <w:gridSpan w:val="16"/>
            <w:hideMark/>
          </w:tcPr>
          <w:p w14:paraId="3948EE50" w14:textId="77777777" w:rsidR="005647FA" w:rsidRPr="001010CB" w:rsidRDefault="005647F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Ҳар бир босқич учун тахминий/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zh-CN"/>
              </w:rPr>
              <w:t xml:space="preserve"> 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режалаштирилган санани кўрсатинг:</w:t>
            </w:r>
          </w:p>
        </w:tc>
      </w:tr>
      <w:tr w:rsidR="005647FA" w:rsidRPr="001010CB" w14:paraId="0AF399C1" w14:textId="77777777" w:rsidTr="00E604DC">
        <w:trPr>
          <w:trHeight w:val="569"/>
          <w:jc w:val="center"/>
        </w:trPr>
        <w:tc>
          <w:tcPr>
            <w:tcW w:w="657" w:type="dxa"/>
            <w:vAlign w:val="center"/>
          </w:tcPr>
          <w:p w14:paraId="048AE745" w14:textId="77777777" w:rsidR="005647FA" w:rsidRPr="00E43D9F" w:rsidRDefault="005647FA" w:rsidP="00E82F05">
            <w:pPr>
              <w:spacing w:beforeLines="80" w:before="192" w:afterLines="80" w:after="192" w:line="240" w:lineRule="auto"/>
              <w:jc w:val="center"/>
              <w:rPr>
                <w:rFonts w:ascii="Times New Roman" w:eastAsia="SimSun" w:hAnsi="Times New Roman" w:cs="Times New Roman"/>
                <w:b/>
                <w:sz w:val="10"/>
                <w:szCs w:val="24"/>
                <w:lang w:val="uz-Cyrl-UZ" w:eastAsia="en-GB"/>
              </w:rPr>
            </w:pPr>
          </w:p>
        </w:tc>
        <w:tc>
          <w:tcPr>
            <w:tcW w:w="4416" w:type="dxa"/>
            <w:gridSpan w:val="7"/>
          </w:tcPr>
          <w:p w14:paraId="5FD6F4A4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320" w:type="dxa"/>
            <w:gridSpan w:val="3"/>
            <w:hideMark/>
          </w:tcPr>
          <w:p w14:paraId="547428B8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Сана</w:t>
            </w:r>
          </w:p>
        </w:tc>
        <w:tc>
          <w:tcPr>
            <w:tcW w:w="2536" w:type="dxa"/>
            <w:gridSpan w:val="4"/>
          </w:tcPr>
          <w:p w14:paraId="074AFF54" w14:textId="77777777" w:rsidR="005647FA" w:rsidRPr="001010CB" w:rsidRDefault="005647F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</w:p>
        </w:tc>
        <w:tc>
          <w:tcPr>
            <w:tcW w:w="1422" w:type="dxa"/>
            <w:gridSpan w:val="2"/>
            <w:hideMark/>
          </w:tcPr>
          <w:p w14:paraId="6331DCE1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Сана</w:t>
            </w:r>
          </w:p>
        </w:tc>
      </w:tr>
      <w:tr w:rsidR="005647FA" w:rsidRPr="001010CB" w14:paraId="2007227D" w14:textId="77777777" w:rsidTr="00E43D9F">
        <w:trPr>
          <w:trHeight w:val="572"/>
          <w:jc w:val="center"/>
        </w:trPr>
        <w:tc>
          <w:tcPr>
            <w:tcW w:w="657" w:type="dxa"/>
            <w:vAlign w:val="center"/>
          </w:tcPr>
          <w:p w14:paraId="3E5E37D0" w14:textId="77777777" w:rsidR="005647FA" w:rsidRPr="001010CB" w:rsidRDefault="005647FA" w:rsidP="00E82F05">
            <w:pPr>
              <w:spacing w:beforeLines="80" w:before="192" w:afterLines="80" w:after="192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uz-Cyrl-UZ" w:eastAsia="en-GB"/>
              </w:rPr>
            </w:pPr>
          </w:p>
        </w:tc>
        <w:tc>
          <w:tcPr>
            <w:tcW w:w="614" w:type="dxa"/>
            <w:hideMark/>
          </w:tcPr>
          <w:p w14:paraId="3F8FF0F7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uz-Cyrl-UZ" w:eastAsia="ja-JP"/>
              </w:rPr>
              <w:t>а)</w:t>
            </w:r>
          </w:p>
        </w:tc>
        <w:tc>
          <w:tcPr>
            <w:tcW w:w="3802" w:type="dxa"/>
            <w:gridSpan w:val="6"/>
            <w:hideMark/>
          </w:tcPr>
          <w:p w14:paraId="101C1BBC" w14:textId="77777777" w:rsidR="005647FA" w:rsidRPr="001010CB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z-Cyrl-UZ" w:eastAsia="ja-JP"/>
              </w:rPr>
              <w:t>ДХШ лойиҳасининг концепциясини тасдиқлаш</w:t>
            </w:r>
          </w:p>
        </w:tc>
        <w:tc>
          <w:tcPr>
            <w:tcW w:w="1320" w:type="dxa"/>
            <w:gridSpan w:val="3"/>
          </w:tcPr>
          <w:p w14:paraId="396449F6" w14:textId="4B50D715" w:rsidR="00A44BB7" w:rsidRPr="00446CBA" w:rsidRDefault="003E6AE8" w:rsidP="00A44B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uz-Cyrl-UZ" w:eastAsia="en-GB"/>
              </w:rPr>
            </w:pPr>
            <w:r w:rsidRPr="00446CBA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uz-Cyrl-UZ" w:eastAsia="en-GB"/>
              </w:rPr>
              <w:t>20</w:t>
            </w:r>
            <w:r w:rsidR="00E01041" w:rsidRPr="00446CBA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uz-Cyrl-UZ" w:eastAsia="en-GB"/>
              </w:rPr>
              <w:t>23</w:t>
            </w:r>
            <w:r w:rsidRPr="00446CBA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uz-Cyrl-UZ" w:eastAsia="en-GB"/>
              </w:rPr>
              <w:t xml:space="preserve"> йил</w:t>
            </w:r>
          </w:p>
          <w:p w14:paraId="2160B345" w14:textId="7CF14FA2" w:rsidR="005647FA" w:rsidRPr="00446CBA" w:rsidRDefault="00C178D1" w:rsidP="00C178D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uz-Cyrl-UZ" w:eastAsia="en-GB"/>
              </w:rPr>
            </w:pPr>
            <w:r w:rsidRPr="00446CBA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en-GB"/>
              </w:rPr>
              <w:t>II</w:t>
            </w:r>
            <w:r w:rsidR="00E26335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en-GB"/>
              </w:rPr>
              <w:t>I</w:t>
            </w:r>
            <w:r w:rsidR="00A44BB7" w:rsidRPr="00446CBA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uz-Cyrl-UZ" w:eastAsia="en-GB"/>
              </w:rPr>
              <w:t xml:space="preserve"> чорак</w:t>
            </w:r>
            <w:r w:rsidR="003E6AE8" w:rsidRPr="00446CBA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uz-Cyrl-UZ" w:eastAsia="en-GB"/>
              </w:rPr>
              <w:t xml:space="preserve"> </w:t>
            </w:r>
          </w:p>
        </w:tc>
        <w:tc>
          <w:tcPr>
            <w:tcW w:w="548" w:type="dxa"/>
            <w:hideMark/>
          </w:tcPr>
          <w:p w14:paraId="15CA2BD8" w14:textId="77777777" w:rsidR="005647FA" w:rsidRPr="00446CBA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z-Cyrl-UZ" w:eastAsia="ja-JP"/>
              </w:rPr>
            </w:pPr>
            <w:r w:rsidRPr="00446CB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z-Cyrl-UZ" w:eastAsia="ja-JP"/>
              </w:rPr>
              <w:t>д)</w:t>
            </w:r>
          </w:p>
        </w:tc>
        <w:tc>
          <w:tcPr>
            <w:tcW w:w="1988" w:type="dxa"/>
            <w:gridSpan w:val="3"/>
            <w:hideMark/>
          </w:tcPr>
          <w:p w14:paraId="0800C5C7" w14:textId="77777777" w:rsidR="005647FA" w:rsidRPr="001010CB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z-Cyrl-UZ" w:eastAsia="ja-JP"/>
              </w:rPr>
              <w:t>Музокаралар ва ДХШ тўғрисидаги битимни имзолаш</w:t>
            </w:r>
          </w:p>
        </w:tc>
        <w:tc>
          <w:tcPr>
            <w:tcW w:w="1422" w:type="dxa"/>
            <w:gridSpan w:val="2"/>
          </w:tcPr>
          <w:p w14:paraId="28D210C2" w14:textId="322B23AB" w:rsidR="00A44BB7" w:rsidRPr="001010CB" w:rsidRDefault="00A44BB7" w:rsidP="00A44B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uz-Cyrl-UZ" w:eastAsia="en-GB"/>
              </w:rPr>
              <w:t>202</w:t>
            </w:r>
            <w:r w:rsidR="00895B08" w:rsidRPr="001010CB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uz-Cyrl-UZ" w:eastAsia="en-GB"/>
              </w:rPr>
              <w:t>3</w:t>
            </w:r>
            <w:r w:rsidRPr="001010CB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uz-Cyrl-UZ" w:eastAsia="en-GB"/>
              </w:rPr>
              <w:t xml:space="preserve"> йил</w:t>
            </w:r>
          </w:p>
          <w:p w14:paraId="20B021A3" w14:textId="153F025E" w:rsidR="005647FA" w:rsidRPr="001010CB" w:rsidRDefault="00C178D1" w:rsidP="00C178D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uz-Cyrl-UZ" w:eastAsia="en-GB"/>
              </w:rPr>
            </w:pPr>
            <w:r w:rsidRPr="00446CBA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en-GB"/>
              </w:rPr>
              <w:t>III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uz-Cyrl-UZ" w:eastAsia="en-GB"/>
              </w:rPr>
              <w:t xml:space="preserve"> </w:t>
            </w:r>
            <w:r w:rsidR="00A44BB7" w:rsidRPr="001010CB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uz-Cyrl-UZ" w:eastAsia="en-GB"/>
              </w:rPr>
              <w:t>чорак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uz-Cyrl-UZ" w:eastAsia="en-GB"/>
              </w:rPr>
              <w:t>лар</w:t>
            </w:r>
          </w:p>
        </w:tc>
      </w:tr>
      <w:tr w:rsidR="005647FA" w:rsidRPr="00E43D9F" w14:paraId="48E3EF74" w14:textId="77777777" w:rsidTr="00E43D9F">
        <w:trPr>
          <w:trHeight w:val="572"/>
          <w:jc w:val="center"/>
        </w:trPr>
        <w:tc>
          <w:tcPr>
            <w:tcW w:w="657" w:type="dxa"/>
            <w:vMerge w:val="restart"/>
            <w:vAlign w:val="center"/>
          </w:tcPr>
          <w:p w14:paraId="4CC2D8B2" w14:textId="77777777" w:rsidR="005647FA" w:rsidRPr="001010CB" w:rsidRDefault="005647FA" w:rsidP="00E82F05">
            <w:pPr>
              <w:spacing w:beforeLines="80" w:before="192" w:afterLines="80" w:after="192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uz-Cyrl-UZ" w:eastAsia="en-GB"/>
              </w:rPr>
            </w:pPr>
          </w:p>
        </w:tc>
        <w:tc>
          <w:tcPr>
            <w:tcW w:w="614" w:type="dxa"/>
            <w:hideMark/>
          </w:tcPr>
          <w:p w14:paraId="6A0002D9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uz-Cyrl-UZ" w:eastAsia="ja-JP"/>
              </w:rPr>
              <w:t>б)</w:t>
            </w:r>
          </w:p>
        </w:tc>
        <w:tc>
          <w:tcPr>
            <w:tcW w:w="3802" w:type="dxa"/>
            <w:gridSpan w:val="6"/>
            <w:hideMark/>
          </w:tcPr>
          <w:p w14:paraId="1D7A2509" w14:textId="77777777" w:rsidR="005647FA" w:rsidRPr="001010CB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z-Cyrl-UZ" w:eastAsia="ja-JP"/>
              </w:rPr>
              <w:t>Лойиҳа</w:t>
            </w:r>
            <w:r w:rsidR="00CD5D2A" w:rsidRPr="001010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z-Cyrl-UZ" w:eastAsia="ja-JP"/>
              </w:rPr>
              <w:t xml:space="preserve"> 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z-Cyrl-UZ" w:eastAsia="ja-JP"/>
              </w:rPr>
              <w:t xml:space="preserve">олди ҳужжатларни ишлаб чиқиш (масалан: тендер ҳужжатлари) </w:t>
            </w:r>
          </w:p>
        </w:tc>
        <w:tc>
          <w:tcPr>
            <w:tcW w:w="1320" w:type="dxa"/>
            <w:gridSpan w:val="3"/>
          </w:tcPr>
          <w:p w14:paraId="79910E36" w14:textId="329CFCAA" w:rsidR="00A44BB7" w:rsidRPr="00446CBA" w:rsidRDefault="00A44BB7" w:rsidP="00A44B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uz-Cyrl-UZ" w:eastAsia="en-GB"/>
              </w:rPr>
            </w:pPr>
            <w:r w:rsidRPr="00446CBA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uz-Cyrl-UZ" w:eastAsia="en-GB"/>
              </w:rPr>
              <w:t>202</w:t>
            </w:r>
            <w:r w:rsidR="00E01041" w:rsidRPr="00446CBA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uz-Cyrl-UZ" w:eastAsia="en-GB"/>
              </w:rPr>
              <w:t>3</w:t>
            </w:r>
            <w:r w:rsidRPr="00446CBA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uz-Cyrl-UZ" w:eastAsia="en-GB"/>
              </w:rPr>
              <w:t xml:space="preserve"> йил</w:t>
            </w:r>
          </w:p>
          <w:p w14:paraId="71EB9AD1" w14:textId="2262CFA3" w:rsidR="005647FA" w:rsidRPr="00446CBA" w:rsidRDefault="00C178D1" w:rsidP="00C178D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val="uz-Cyrl-UZ" w:eastAsia="en-GB"/>
              </w:rPr>
            </w:pPr>
            <w:r w:rsidRPr="00446CBA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en-GB"/>
              </w:rPr>
              <w:t>I</w:t>
            </w:r>
            <w:r w:rsidR="00446CBA" w:rsidRPr="00446CBA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en-GB"/>
              </w:rPr>
              <w:t>I</w:t>
            </w:r>
            <w:r w:rsidR="00E26335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en-GB"/>
              </w:rPr>
              <w:t>I</w:t>
            </w:r>
            <w:r w:rsidR="00A44BB7" w:rsidRPr="00446CBA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uz-Cyrl-UZ" w:eastAsia="en-GB"/>
              </w:rPr>
              <w:t xml:space="preserve"> чорак</w:t>
            </w:r>
          </w:p>
        </w:tc>
        <w:tc>
          <w:tcPr>
            <w:tcW w:w="548" w:type="dxa"/>
            <w:hideMark/>
          </w:tcPr>
          <w:p w14:paraId="769F27E1" w14:textId="77777777" w:rsidR="005647FA" w:rsidRPr="00446CBA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z-Cyrl-UZ" w:eastAsia="ja-JP"/>
              </w:rPr>
            </w:pPr>
            <w:r w:rsidRPr="00446CB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z-Cyrl-UZ" w:eastAsia="ja-JP"/>
              </w:rPr>
              <w:t>е)</w:t>
            </w:r>
          </w:p>
        </w:tc>
        <w:tc>
          <w:tcPr>
            <w:tcW w:w="1988" w:type="dxa"/>
            <w:gridSpan w:val="3"/>
            <w:hideMark/>
          </w:tcPr>
          <w:p w14:paraId="52C9C891" w14:textId="22FE7F96" w:rsidR="005647FA" w:rsidRPr="001010CB" w:rsidRDefault="005647FA" w:rsidP="008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z-Cyrl-UZ" w:eastAsia="ja-JP"/>
              </w:rPr>
              <w:t xml:space="preserve">Махсус лойиҳа компаниясини </w:t>
            </w:r>
            <w:r w:rsidR="008C4DED" w:rsidRPr="001010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z-Cyrl-UZ" w:eastAsia="ja-JP"/>
              </w:rPr>
              <w:t xml:space="preserve">ташкил этиш. 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z-Cyrl-UZ" w:eastAsia="ja-JP"/>
              </w:rPr>
              <w:t>(</w:t>
            </w:r>
            <w:r w:rsidR="00E43D9F" w:rsidRPr="00E43D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z-Cyrl-UZ" w:eastAsia="ja-JP"/>
              </w:rPr>
              <w:t>Special Purpose Vehicle</w:t>
            </w:r>
            <w:r w:rsidR="00E43D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z-Cyrl-UZ" w:eastAsia="ja-JP"/>
              </w:rPr>
              <w:t xml:space="preserve">, 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z-Cyrl-UZ" w:eastAsia="ja-JP"/>
              </w:rPr>
              <w:t xml:space="preserve">SPV) </w:t>
            </w:r>
          </w:p>
        </w:tc>
        <w:tc>
          <w:tcPr>
            <w:tcW w:w="1422" w:type="dxa"/>
            <w:gridSpan w:val="2"/>
          </w:tcPr>
          <w:p w14:paraId="222036D3" w14:textId="4A5DDA6E" w:rsidR="005647FA" w:rsidRPr="001010CB" w:rsidRDefault="00FE7857" w:rsidP="00FE78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uz-Cyrl-UZ" w:eastAsia="en-GB"/>
              </w:rPr>
              <w:t>Заруратга кўра</w:t>
            </w:r>
          </w:p>
        </w:tc>
      </w:tr>
      <w:tr w:rsidR="005647FA" w:rsidRPr="001010CB" w14:paraId="37358D00" w14:textId="77777777" w:rsidTr="00E43D9F">
        <w:trPr>
          <w:trHeight w:val="572"/>
          <w:jc w:val="center"/>
        </w:trPr>
        <w:tc>
          <w:tcPr>
            <w:tcW w:w="657" w:type="dxa"/>
            <w:vMerge/>
            <w:vAlign w:val="center"/>
            <w:hideMark/>
          </w:tcPr>
          <w:p w14:paraId="6B6614D2" w14:textId="77777777" w:rsidR="005647FA" w:rsidRPr="001010CB" w:rsidRDefault="005647F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uz-Cyrl-UZ" w:eastAsia="en-GB"/>
              </w:rPr>
            </w:pPr>
          </w:p>
        </w:tc>
        <w:tc>
          <w:tcPr>
            <w:tcW w:w="614" w:type="dxa"/>
            <w:hideMark/>
          </w:tcPr>
          <w:p w14:paraId="4639BAC5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uz-Cyrl-UZ" w:eastAsia="ja-JP"/>
              </w:rPr>
              <w:t>в)</w:t>
            </w:r>
          </w:p>
        </w:tc>
        <w:tc>
          <w:tcPr>
            <w:tcW w:w="3802" w:type="dxa"/>
            <w:gridSpan w:val="6"/>
            <w:hideMark/>
          </w:tcPr>
          <w:p w14:paraId="2FBEE26C" w14:textId="77777777" w:rsidR="005647FA" w:rsidRPr="001010CB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z-Cyrl-UZ" w:eastAsia="ja-JP"/>
              </w:rPr>
              <w:t>Дастлабки малакани аниқлаш (агар қўллаш мумкин бўлса, малакани аниқлаш талабномаси асосида – Request for Qualification, RFQ)</w:t>
            </w:r>
          </w:p>
        </w:tc>
        <w:tc>
          <w:tcPr>
            <w:tcW w:w="1320" w:type="dxa"/>
            <w:gridSpan w:val="3"/>
          </w:tcPr>
          <w:p w14:paraId="7C1C1A04" w14:textId="43ADD8A1" w:rsidR="00895B08" w:rsidRPr="00446CBA" w:rsidRDefault="00895B08" w:rsidP="00895B0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uz-Cyrl-UZ" w:eastAsia="en-GB"/>
              </w:rPr>
            </w:pPr>
            <w:r w:rsidRPr="00446CBA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uz-Cyrl-UZ" w:eastAsia="en-GB"/>
              </w:rPr>
              <w:t>202</w:t>
            </w:r>
            <w:r w:rsidR="00E01041" w:rsidRPr="00446CBA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uz-Cyrl-UZ" w:eastAsia="en-GB"/>
              </w:rPr>
              <w:t>3</w:t>
            </w:r>
            <w:r w:rsidRPr="00446CBA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uz-Cyrl-UZ" w:eastAsia="en-GB"/>
              </w:rPr>
              <w:t xml:space="preserve"> йил</w:t>
            </w:r>
          </w:p>
          <w:p w14:paraId="49010E51" w14:textId="2D4A7A69" w:rsidR="005647FA" w:rsidRPr="00446CBA" w:rsidRDefault="00446CBA" w:rsidP="00C178D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uz-Cyrl-UZ" w:eastAsia="en-GB"/>
              </w:rPr>
            </w:pPr>
            <w:r w:rsidRPr="00446CBA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en-GB"/>
              </w:rPr>
              <w:t>I</w:t>
            </w:r>
            <w:r w:rsidR="00C178D1" w:rsidRPr="00446CBA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en-GB"/>
              </w:rPr>
              <w:t>I</w:t>
            </w:r>
            <w:r w:rsidR="00E26335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en-GB"/>
              </w:rPr>
              <w:t>I</w:t>
            </w:r>
            <w:r w:rsidR="00895B08" w:rsidRPr="00446CBA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uz-Cyrl-UZ" w:eastAsia="en-GB"/>
              </w:rPr>
              <w:t xml:space="preserve"> чорак</w:t>
            </w:r>
          </w:p>
        </w:tc>
        <w:tc>
          <w:tcPr>
            <w:tcW w:w="548" w:type="dxa"/>
            <w:hideMark/>
          </w:tcPr>
          <w:p w14:paraId="488F2566" w14:textId="77777777" w:rsidR="005647FA" w:rsidRPr="00446CBA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z-Cyrl-UZ" w:eastAsia="ja-JP"/>
              </w:rPr>
            </w:pPr>
            <w:r w:rsidRPr="00446CB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z-Cyrl-UZ" w:eastAsia="ja-JP"/>
              </w:rPr>
              <w:t>ё)</w:t>
            </w:r>
          </w:p>
        </w:tc>
        <w:tc>
          <w:tcPr>
            <w:tcW w:w="1988" w:type="dxa"/>
            <w:gridSpan w:val="3"/>
            <w:hideMark/>
          </w:tcPr>
          <w:p w14:paraId="369A8A14" w14:textId="77777777" w:rsidR="005647FA" w:rsidRPr="001010CB" w:rsidRDefault="005647F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z-Cyrl-UZ" w:eastAsia="ja-JP"/>
              </w:rPr>
              <w:t>Молиявий якунлаш</w:t>
            </w:r>
          </w:p>
        </w:tc>
        <w:tc>
          <w:tcPr>
            <w:tcW w:w="1422" w:type="dxa"/>
            <w:gridSpan w:val="2"/>
          </w:tcPr>
          <w:p w14:paraId="61AFFACE" w14:textId="551F6E7F" w:rsidR="005647FA" w:rsidRPr="00B16336" w:rsidRDefault="00B16336" w:rsidP="00B163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uz-Cyrl-UZ" w:eastAsia="en-GB"/>
              </w:rPr>
            </w:pPr>
            <w:r w:rsidRPr="00E604DC">
              <w:rPr>
                <w:rFonts w:ascii="Times New Roman" w:eastAsia="SimSun" w:hAnsi="Times New Roman" w:cs="Times New Roman"/>
                <w:b/>
                <w:szCs w:val="24"/>
                <w:u w:val="single"/>
                <w:lang w:val="uz-Cyrl-UZ" w:eastAsia="en-GB"/>
              </w:rPr>
              <w:t>Битим имзолангандан с</w:t>
            </w:r>
            <w:r w:rsidR="00E604DC" w:rsidRPr="00E604DC">
              <w:rPr>
                <w:rFonts w:ascii="Times New Roman" w:eastAsia="SimSun" w:hAnsi="Times New Roman" w:cs="Times New Roman"/>
                <w:b/>
                <w:szCs w:val="24"/>
                <w:u w:val="single"/>
                <w:lang w:val="uz-Cyrl-UZ" w:eastAsia="en-GB"/>
              </w:rPr>
              <w:t>ў</w:t>
            </w:r>
            <w:r w:rsidRPr="00E604DC">
              <w:rPr>
                <w:rFonts w:ascii="Times New Roman" w:eastAsia="SimSun" w:hAnsi="Times New Roman" w:cs="Times New Roman"/>
                <w:b/>
                <w:szCs w:val="24"/>
                <w:u w:val="single"/>
                <w:lang w:val="uz-Cyrl-UZ" w:eastAsia="en-GB"/>
              </w:rPr>
              <w:t>нг</w:t>
            </w:r>
          </w:p>
        </w:tc>
      </w:tr>
      <w:tr w:rsidR="005647FA" w:rsidRPr="001010CB" w14:paraId="5E6430D9" w14:textId="77777777" w:rsidTr="00E43D9F">
        <w:trPr>
          <w:trHeight w:val="572"/>
          <w:jc w:val="center"/>
        </w:trPr>
        <w:tc>
          <w:tcPr>
            <w:tcW w:w="657" w:type="dxa"/>
            <w:vMerge/>
            <w:vAlign w:val="center"/>
            <w:hideMark/>
          </w:tcPr>
          <w:p w14:paraId="1C6EFC83" w14:textId="77777777" w:rsidR="005647FA" w:rsidRPr="001010CB" w:rsidRDefault="005647F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uz-Cyrl-UZ" w:eastAsia="en-GB"/>
              </w:rPr>
            </w:pPr>
          </w:p>
        </w:tc>
        <w:tc>
          <w:tcPr>
            <w:tcW w:w="614" w:type="dxa"/>
            <w:hideMark/>
          </w:tcPr>
          <w:p w14:paraId="68D9FA50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uz-Cyrl-UZ" w:eastAsia="ja-JP"/>
              </w:rPr>
              <w:t>г)</w:t>
            </w:r>
          </w:p>
        </w:tc>
        <w:tc>
          <w:tcPr>
            <w:tcW w:w="3802" w:type="dxa"/>
            <w:gridSpan w:val="6"/>
            <w:hideMark/>
          </w:tcPr>
          <w:p w14:paraId="0D64CF45" w14:textId="25A1FC7B" w:rsidR="00DC1FFF" w:rsidRPr="00DC1FFF" w:rsidRDefault="005647FA" w:rsidP="006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z-Cyrl-UZ" w:eastAsia="ja-JP"/>
              </w:rPr>
              <w:t>Ғолибни саралаш (Таклифларни топшириш талабномаси – Request for Proposals, RFP)</w:t>
            </w:r>
          </w:p>
        </w:tc>
        <w:tc>
          <w:tcPr>
            <w:tcW w:w="1320" w:type="dxa"/>
            <w:gridSpan w:val="3"/>
          </w:tcPr>
          <w:p w14:paraId="596AE5E6" w14:textId="77777777" w:rsidR="00FE7857" w:rsidRPr="00446CBA" w:rsidRDefault="00FE7857" w:rsidP="00FE78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uz-Cyrl-UZ" w:eastAsia="en-GB"/>
              </w:rPr>
            </w:pPr>
            <w:r w:rsidRPr="00446CBA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uz-Cyrl-UZ" w:eastAsia="en-GB"/>
              </w:rPr>
              <w:t>2023 йил</w:t>
            </w:r>
          </w:p>
          <w:p w14:paraId="6F70355F" w14:textId="62338FDF" w:rsidR="005647FA" w:rsidRPr="00446CBA" w:rsidRDefault="00446CBA" w:rsidP="00C1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z-Cyrl-UZ" w:eastAsia="ja-JP"/>
              </w:rPr>
            </w:pPr>
            <w:r w:rsidRPr="00446CBA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en-GB"/>
              </w:rPr>
              <w:t>I</w:t>
            </w:r>
            <w:r w:rsidR="00E26335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en-GB"/>
              </w:rPr>
              <w:t>II</w:t>
            </w:r>
            <w:r w:rsidR="00C178D1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uz-Cyrl-UZ" w:eastAsia="en-GB"/>
              </w:rPr>
              <w:t>-</w:t>
            </w:r>
            <w:r w:rsidR="00C178D1" w:rsidRPr="00446CBA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en-GB"/>
              </w:rPr>
              <w:t>I</w:t>
            </w:r>
            <w:r w:rsidR="00E26335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en-GB"/>
              </w:rPr>
              <w:t>V</w:t>
            </w:r>
            <w:r w:rsidR="00C178D1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uz-Cyrl-UZ" w:eastAsia="en-GB"/>
              </w:rPr>
              <w:t xml:space="preserve"> </w:t>
            </w:r>
            <w:r w:rsidR="00E01041" w:rsidRPr="00446CBA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uz-Cyrl-UZ" w:eastAsia="en-GB"/>
              </w:rPr>
              <w:t>чо</w:t>
            </w:r>
            <w:r w:rsidR="00FE7857" w:rsidRPr="00446CBA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uz-Cyrl-UZ" w:eastAsia="en-GB"/>
              </w:rPr>
              <w:t>рак</w:t>
            </w:r>
            <w:r w:rsidR="00C178D1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uz-Cyrl-UZ" w:eastAsia="en-GB"/>
              </w:rPr>
              <w:t>лар</w:t>
            </w:r>
          </w:p>
        </w:tc>
        <w:tc>
          <w:tcPr>
            <w:tcW w:w="548" w:type="dxa"/>
          </w:tcPr>
          <w:p w14:paraId="3EBC7D44" w14:textId="77777777" w:rsidR="005647FA" w:rsidRPr="00446CBA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z-Cyrl-UZ" w:eastAsia="ja-JP"/>
              </w:rPr>
            </w:pPr>
          </w:p>
        </w:tc>
        <w:tc>
          <w:tcPr>
            <w:tcW w:w="1988" w:type="dxa"/>
            <w:gridSpan w:val="3"/>
          </w:tcPr>
          <w:p w14:paraId="601E6800" w14:textId="77777777" w:rsidR="005647FA" w:rsidRPr="001010CB" w:rsidRDefault="005647F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z-Cyrl-UZ" w:eastAsia="ja-JP"/>
              </w:rPr>
            </w:pPr>
          </w:p>
        </w:tc>
        <w:tc>
          <w:tcPr>
            <w:tcW w:w="1422" w:type="dxa"/>
            <w:gridSpan w:val="2"/>
          </w:tcPr>
          <w:p w14:paraId="0988C116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z-Cyrl-UZ" w:eastAsia="ja-JP"/>
              </w:rPr>
            </w:pPr>
          </w:p>
        </w:tc>
      </w:tr>
      <w:tr w:rsidR="005647FA" w:rsidRPr="001772E8" w14:paraId="0D68A909" w14:textId="77777777" w:rsidTr="0002110A">
        <w:trPr>
          <w:trHeight w:val="572"/>
          <w:jc w:val="center"/>
        </w:trPr>
        <w:tc>
          <w:tcPr>
            <w:tcW w:w="657" w:type="dxa"/>
            <w:hideMark/>
          </w:tcPr>
          <w:p w14:paraId="44B2D617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ja-JP"/>
              </w:rPr>
            </w:pPr>
            <w:r w:rsidRPr="001010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ja-JP"/>
              </w:rPr>
              <w:lastRenderedPageBreak/>
              <w:t>10</w:t>
            </w:r>
          </w:p>
        </w:tc>
        <w:tc>
          <w:tcPr>
            <w:tcW w:w="614" w:type="dxa"/>
          </w:tcPr>
          <w:p w14:paraId="1BCC015B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</w:p>
        </w:tc>
        <w:tc>
          <w:tcPr>
            <w:tcW w:w="9080" w:type="dxa"/>
            <w:gridSpan w:val="15"/>
            <w:hideMark/>
          </w:tcPr>
          <w:p w14:paraId="3EDA605F" w14:textId="77777777" w:rsidR="005647FA" w:rsidRDefault="00615ADA" w:rsidP="00501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Жорий ҳолатда аҳ</w:t>
            </w:r>
            <w:r w:rsidR="005647FA"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олидан ва/ёки давлат бюджетидан мазкур хизматга ажратиладиган ялпи маблағ: </w:t>
            </w:r>
            <w:r w:rsidR="004D76F6" w:rsidRPr="001010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>бю</w:t>
            </w:r>
            <w:r w:rsidR="00BF6763" w:rsidRPr="001010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>джет маблағи кўзда тутилмаган</w:t>
            </w:r>
          </w:p>
          <w:p w14:paraId="7C5CC118" w14:textId="3BF84776" w:rsidR="00DC1FFF" w:rsidRPr="00DC1FFF" w:rsidRDefault="00DC1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uz-Cyrl-UZ" w:eastAsia="ja-JP"/>
              </w:rPr>
            </w:pPr>
          </w:p>
        </w:tc>
      </w:tr>
      <w:tr w:rsidR="005647FA" w:rsidRPr="001772E8" w14:paraId="16BE7C1C" w14:textId="77777777" w:rsidTr="0002110A">
        <w:trPr>
          <w:trHeight w:val="572"/>
          <w:jc w:val="center"/>
        </w:trPr>
        <w:tc>
          <w:tcPr>
            <w:tcW w:w="657" w:type="dxa"/>
            <w:hideMark/>
          </w:tcPr>
          <w:p w14:paraId="032986BB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ja-JP"/>
              </w:rPr>
            </w:pPr>
            <w:r w:rsidRPr="001010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ja-JP"/>
              </w:rPr>
              <w:t>11.</w:t>
            </w:r>
          </w:p>
        </w:tc>
        <w:tc>
          <w:tcPr>
            <w:tcW w:w="614" w:type="dxa"/>
          </w:tcPr>
          <w:p w14:paraId="6B2259D8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</w:p>
        </w:tc>
        <w:tc>
          <w:tcPr>
            <w:tcW w:w="9080" w:type="dxa"/>
            <w:gridSpan w:val="15"/>
            <w:hideMark/>
          </w:tcPr>
          <w:p w14:paraId="1FDDB03B" w14:textId="6BE0A512" w:rsidR="005647FA" w:rsidRPr="001010CB" w:rsidRDefault="005647FA" w:rsidP="00501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Ушбу лойиҳа давлат тарафидан амалга оширилганда, бюджетдан ажратилиши кутилган тахминий маблағ (бунга капитал харажатлари в</w:t>
            </w:r>
            <w:r w:rsidR="00004D74"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а бошқарув харажатлари киради</w:t>
            </w:r>
            <w:r w:rsidR="004D76F6"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)</w:t>
            </w:r>
            <w:r w:rsidR="00BF6763" w:rsidRPr="001010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 xml:space="preserve"> </w:t>
            </w:r>
            <w:r w:rsidR="007F386C" w:rsidRPr="001010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>Давлат бюджети маблағларидан</w:t>
            </w:r>
            <w:r w:rsidR="005017EC" w:rsidRPr="00E2633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z-Cyrl-UZ" w:eastAsia="en-GB"/>
              </w:rPr>
              <w:t xml:space="preserve"> </w:t>
            </w:r>
            <w:r w:rsidR="00ED42EA" w:rsidRPr="00335FF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z-Cyrl-UZ" w:eastAsia="en-GB"/>
              </w:rPr>
              <w:t>9</w:t>
            </w:r>
            <w:r w:rsidR="0082757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z-Cyrl-UZ" w:eastAsia="en-GB"/>
              </w:rPr>
              <w:t> </w:t>
            </w:r>
            <w:r w:rsidR="0031423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z-Cyrl-UZ" w:eastAsia="en-GB"/>
              </w:rPr>
              <w:t>949</w:t>
            </w:r>
            <w:r w:rsidR="0082757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z-Cyrl-UZ" w:eastAsia="en-GB"/>
              </w:rPr>
              <w:t>,</w:t>
            </w:r>
            <w:r w:rsidR="0031423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z-Cyrl-UZ" w:eastAsia="en-GB"/>
              </w:rPr>
              <w:t>5</w:t>
            </w:r>
            <w:r w:rsidR="00ED42EA" w:rsidRPr="00335FF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z-Cyrl-UZ" w:eastAsia="en-GB"/>
              </w:rPr>
              <w:t xml:space="preserve"> </w:t>
            </w:r>
            <w:r w:rsidR="00010EA2" w:rsidRPr="00335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>м</w:t>
            </w:r>
            <w:r w:rsidR="00827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>лн</w:t>
            </w:r>
            <w:r w:rsidR="00010EA2" w:rsidRPr="00335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 xml:space="preserve"> сўм</w:t>
            </w:r>
            <w:r w:rsidR="005017EC" w:rsidRPr="00E2633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z-Cyrl-UZ" w:eastAsia="en-GB"/>
              </w:rPr>
              <w:t xml:space="preserve"> </w:t>
            </w:r>
            <w:r w:rsidR="007F386C" w:rsidRPr="001010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>ажратилган бўлар эди.</w:t>
            </w:r>
          </w:p>
        </w:tc>
      </w:tr>
      <w:tr w:rsidR="005647FA" w:rsidRPr="001772E8" w14:paraId="75F8F849" w14:textId="77777777" w:rsidTr="0002110A">
        <w:trPr>
          <w:trHeight w:val="572"/>
          <w:jc w:val="center"/>
        </w:trPr>
        <w:tc>
          <w:tcPr>
            <w:tcW w:w="657" w:type="dxa"/>
          </w:tcPr>
          <w:p w14:paraId="24AC0C40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ja-JP"/>
              </w:rPr>
              <w:t>12.</w:t>
            </w:r>
          </w:p>
          <w:p w14:paraId="775EB110" w14:textId="77777777" w:rsidR="005647FA" w:rsidRPr="001010CB" w:rsidRDefault="005647F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uz-Cyrl-UZ" w:eastAsia="en-GB"/>
              </w:rPr>
            </w:pPr>
          </w:p>
        </w:tc>
        <w:tc>
          <w:tcPr>
            <w:tcW w:w="614" w:type="dxa"/>
          </w:tcPr>
          <w:p w14:paraId="06BBAD66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</w:p>
          <w:p w14:paraId="68F7DBD2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</w:p>
          <w:p w14:paraId="07B90938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</w:p>
        </w:tc>
        <w:tc>
          <w:tcPr>
            <w:tcW w:w="9080" w:type="dxa"/>
            <w:gridSpan w:val="15"/>
            <w:hideMark/>
          </w:tcPr>
          <w:p w14:paraId="60A35B78" w14:textId="0E77F347" w:rsidR="005647FA" w:rsidRPr="001010CB" w:rsidRDefault="005647FA" w:rsidP="005017E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Агар ташаббус кўрсатилган лойиҳа доирасида етказиб бериладиган товарлар (кўрсатиладиган ишлар/хизматлар) нархи давлат бюджетида белгиланган харажатлар сметасидан ошиб кетса, лойиҳани ДХШ механизми асосида амалга оширишнинг мақсадга мувофиқлигини асослаб беринг: </w:t>
            </w:r>
            <w:r w:rsidR="007F386C" w:rsidRPr="001010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>бюджет маблағи кўзда тутилмаган</w:t>
            </w:r>
          </w:p>
        </w:tc>
      </w:tr>
      <w:tr w:rsidR="005647FA" w:rsidRPr="001772E8" w14:paraId="482D0081" w14:textId="77777777" w:rsidTr="0002110A">
        <w:trPr>
          <w:trHeight w:val="572"/>
          <w:jc w:val="center"/>
        </w:trPr>
        <w:tc>
          <w:tcPr>
            <w:tcW w:w="657" w:type="dxa"/>
            <w:hideMark/>
          </w:tcPr>
          <w:p w14:paraId="6B5A05B9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ja-JP"/>
              </w:rPr>
              <w:t>13.</w:t>
            </w:r>
          </w:p>
        </w:tc>
        <w:tc>
          <w:tcPr>
            <w:tcW w:w="614" w:type="dxa"/>
          </w:tcPr>
          <w:p w14:paraId="779A7820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</w:p>
        </w:tc>
        <w:tc>
          <w:tcPr>
            <w:tcW w:w="9080" w:type="dxa"/>
            <w:gridSpan w:val="15"/>
            <w:hideMark/>
          </w:tcPr>
          <w:p w14:paraId="7BFF4F72" w14:textId="77777777" w:rsidR="005647FA" w:rsidRPr="001010CB" w:rsidRDefault="0056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Ташаббус кўрсатилган лойиҳа иқтисодий, ижтимоий ва инфратузилмавий вазифаларни/муаммоларни ҳал этишга қаратилганми?</w:t>
            </w:r>
          </w:p>
          <w:p w14:paraId="0C97B0F1" w14:textId="77777777" w:rsidR="005647FA" w:rsidRPr="001010CB" w:rsidRDefault="005647F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 xml:space="preserve">Ҳа </w:t>
            </w:r>
            <w:r w:rsidR="00223E62" w:rsidRPr="001010CB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instrText xml:space="preserve"> FORMCHECKBOX </w:instrText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fldChar w:fldCharType="separate"/>
            </w:r>
            <w:r w:rsidR="00223E62" w:rsidRPr="001010CB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fldChar w:fldCharType="end"/>
            </w: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 xml:space="preserve">    Йўқ </w:t>
            </w:r>
            <w:r w:rsidR="00223E62"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instrText xml:space="preserve"> FORMCHECKBOX </w:instrText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fldChar w:fldCharType="separate"/>
            </w:r>
            <w:r w:rsidR="00223E62"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fldChar w:fldCharType="end"/>
            </w:r>
          </w:p>
          <w:p w14:paraId="326BD003" w14:textId="77777777" w:rsidR="004729F8" w:rsidRPr="001010CB" w:rsidRDefault="005647FA" w:rsidP="00004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Агар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ja-JP"/>
              </w:rPr>
              <w:t xml:space="preserve"> 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“Ҳа” жавобини белгилаган бўлсангиз, фикрингизни батафсил асослаб беринг: </w:t>
            </w:r>
          </w:p>
          <w:p w14:paraId="6D17E159" w14:textId="4CDE13FC" w:rsidR="00B465B2" w:rsidRPr="001010CB" w:rsidRDefault="00015A16" w:rsidP="0091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 xml:space="preserve">Ҳозирги кунда фойдаланилмай турган давлат объекти ўрнида хусусий шерик маблағлари ҳисобидан замонавий кўринишда </w:t>
            </w:r>
            <w:r w:rsidR="00911843" w:rsidRPr="00911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 xml:space="preserve">спорт комплексини барпо этиш </w:t>
            </w:r>
            <w:r w:rsidR="00911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 xml:space="preserve">ва </w:t>
            </w:r>
            <w:r w:rsidR="005017EC" w:rsidRPr="00501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 xml:space="preserve">ёшларни </w:t>
            </w:r>
            <w:r w:rsidR="00911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спортга</w:t>
            </w:r>
            <w:r w:rsidR="005017EC" w:rsidRPr="00501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 xml:space="preserve"> жалб қилиш мақсадида республикада давлат-хусусий шерикчилик асосида</w:t>
            </w:r>
            <w:r w:rsidR="005017EC" w:rsidRPr="00C17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 xml:space="preserve"> </w:t>
            </w:r>
            <w:r w:rsidR="00911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спорт иншоотларини</w:t>
            </w:r>
            <w:r w:rsidR="005017EC" w:rsidRPr="00501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 xml:space="preserve"> </w:t>
            </w:r>
            <w:r w:rsidR="00501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</w:t>
            </w:r>
            <w:r w:rsidRPr="001010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арпо қилиш.</w:t>
            </w:r>
            <w:r w:rsidR="008616EE" w:rsidRPr="001010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 xml:space="preserve"> </w:t>
            </w:r>
            <w:r w:rsidR="00501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Тошкент шаҳар Юнусобод тумани</w:t>
            </w:r>
            <w:r w:rsidRPr="001010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да оммавий спорт турлари</w:t>
            </w:r>
            <w:r w:rsidR="00501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 xml:space="preserve"> ҳисобланувчи</w:t>
            </w:r>
            <w:r w:rsidRPr="001010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 xml:space="preserve"> </w:t>
            </w:r>
            <w:r w:rsidR="00911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спорт турлари</w:t>
            </w:r>
            <w:r w:rsidRPr="001010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 xml:space="preserve"> ривожлантириш мақсадида қўшимча иш ўринлари яр</w:t>
            </w:r>
            <w:r w:rsidR="0086258E" w:rsidRPr="001010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а</w:t>
            </w:r>
            <w:r w:rsidRPr="001010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тиш, аҳолининг барча қатламлари орасида оммавий спорт турини кенг тарғиб қилиш ва шуғулланишлари учун етарлича шароит яратиш</w:t>
            </w:r>
            <w:r w:rsidR="00911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.</w:t>
            </w:r>
          </w:p>
        </w:tc>
      </w:tr>
      <w:tr w:rsidR="005647FA" w:rsidRPr="001772E8" w14:paraId="734E5A83" w14:textId="77777777" w:rsidTr="0002110A">
        <w:trPr>
          <w:trHeight w:val="572"/>
          <w:jc w:val="center"/>
        </w:trPr>
        <w:tc>
          <w:tcPr>
            <w:tcW w:w="657" w:type="dxa"/>
            <w:hideMark/>
          </w:tcPr>
          <w:p w14:paraId="0179215F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ja-JP"/>
              </w:rPr>
              <w:t>14.</w:t>
            </w:r>
          </w:p>
        </w:tc>
        <w:tc>
          <w:tcPr>
            <w:tcW w:w="614" w:type="dxa"/>
          </w:tcPr>
          <w:p w14:paraId="1F01D816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</w:p>
        </w:tc>
        <w:tc>
          <w:tcPr>
            <w:tcW w:w="9080" w:type="dxa"/>
            <w:gridSpan w:val="15"/>
            <w:hideMark/>
          </w:tcPr>
          <w:p w14:paraId="24CB7BAB" w14:textId="77777777" w:rsidR="005647FA" w:rsidRPr="001010CB" w:rsidRDefault="0056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Ташаббус кўрсатилган лойиҳа доирасида илғор бошқарув тажрибасини жорий этиш назарда тутилганми?:</w:t>
            </w:r>
          </w:p>
          <w:p w14:paraId="02BA18A7" w14:textId="77777777" w:rsidR="00015A16" w:rsidRDefault="005647FA" w:rsidP="00090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 xml:space="preserve">Ҳа </w:t>
            </w:r>
            <w:r w:rsidR="00015A16" w:rsidRPr="001010CB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15A16"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instrText xml:space="preserve"> FORMCHECKBOX </w:instrText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fldChar w:fldCharType="separate"/>
            </w:r>
            <w:r w:rsidR="00015A16" w:rsidRPr="001010CB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fldChar w:fldCharType="end"/>
            </w:r>
            <w:r w:rsidR="00015A16"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 xml:space="preserve">       </w:t>
            </w: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>Йўқ</w:t>
            </w:r>
            <w:r w:rsidR="00090CC8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 w:rsidR="00090CC8" w:rsidRPr="001010CB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90CC8"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instrText xml:space="preserve"> FORMCHECKBOX </w:instrText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fldChar w:fldCharType="separate"/>
            </w:r>
            <w:r w:rsidR="00090CC8" w:rsidRPr="001010CB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fldChar w:fldCharType="end"/>
            </w:r>
            <w:r w:rsidR="004D76F6"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Агар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ja-JP"/>
              </w:rPr>
              <w:t xml:space="preserve"> 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“Ҳа” жавобини белгилаган бўлсангиз, фикрингизни батафсил асослаб беринг:</w:t>
            </w:r>
          </w:p>
          <w:p w14:paraId="0C71581F" w14:textId="00E8EC33" w:rsidR="00371774" w:rsidRPr="001010CB" w:rsidRDefault="00371774" w:rsidP="00090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z-Cyrl-UZ" w:eastAsia="ja-JP"/>
              </w:rPr>
            </w:pPr>
          </w:p>
        </w:tc>
      </w:tr>
      <w:tr w:rsidR="005647FA" w:rsidRPr="001772E8" w14:paraId="0DE3EA7B" w14:textId="77777777" w:rsidTr="0002110A">
        <w:trPr>
          <w:trHeight w:val="399"/>
          <w:jc w:val="center"/>
        </w:trPr>
        <w:tc>
          <w:tcPr>
            <w:tcW w:w="657" w:type="dxa"/>
            <w:hideMark/>
          </w:tcPr>
          <w:p w14:paraId="1FF35375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ja-JP"/>
              </w:rPr>
              <w:t>15.</w:t>
            </w:r>
          </w:p>
        </w:tc>
        <w:tc>
          <w:tcPr>
            <w:tcW w:w="614" w:type="dxa"/>
          </w:tcPr>
          <w:p w14:paraId="54D5751D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</w:p>
        </w:tc>
        <w:tc>
          <w:tcPr>
            <w:tcW w:w="9080" w:type="dxa"/>
            <w:gridSpan w:val="15"/>
            <w:hideMark/>
          </w:tcPr>
          <w:p w14:paraId="1BFAA990" w14:textId="77777777" w:rsidR="005647FA" w:rsidRPr="001010CB" w:rsidRDefault="0056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Ташаббус кўрсатилган лойиҳа инновацион ёндашувни ўз ичига олганми ва тарафлар учун мақбул бўлган мутаносиб нафни таъминлаб бера оладими?</w:t>
            </w:r>
          </w:p>
          <w:p w14:paraId="7A47AC7C" w14:textId="22C46B83" w:rsidR="005647FA" w:rsidRPr="001010CB" w:rsidRDefault="005647FA" w:rsidP="00015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>Ҳа</w:t>
            </w:r>
            <w:r w:rsidR="00A61D28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 w:rsidR="00C178D1"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78D1"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instrText xml:space="preserve"> FORMCHECKBOX </w:instrText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fldChar w:fldCharType="separate"/>
            </w:r>
            <w:r w:rsidR="00C178D1"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fldChar w:fldCharType="end"/>
            </w:r>
            <w:r w:rsidR="00C178D1"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 w:rsidR="00015A16"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 xml:space="preserve">       Йўқ </w:t>
            </w:r>
            <w:r w:rsidR="00A61D28" w:rsidRPr="001010CB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61D28"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instrText xml:space="preserve"> FORMCHECKBOX </w:instrText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fldChar w:fldCharType="separate"/>
            </w:r>
            <w:r w:rsidR="00A61D28" w:rsidRPr="001010CB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fldChar w:fldCharType="end"/>
            </w:r>
            <w:r w:rsidR="00A61D28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 xml:space="preserve"> 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Агар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ja-JP"/>
              </w:rPr>
              <w:t xml:space="preserve"> 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“Ҳа” жавобини белгилаган бўлсангиз, фикрингизни батафсил асослаб беринг: </w:t>
            </w:r>
          </w:p>
          <w:p w14:paraId="6648B210" w14:textId="31FFE1F4" w:rsidR="002E0B4E" w:rsidRPr="001010CB" w:rsidRDefault="002E0B4E" w:rsidP="00015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z-Cyrl-UZ" w:eastAsia="ja-JP"/>
              </w:rPr>
            </w:pPr>
          </w:p>
        </w:tc>
      </w:tr>
      <w:tr w:rsidR="005647FA" w:rsidRPr="004016EB" w14:paraId="1EE94F43" w14:textId="77777777" w:rsidTr="0002110A">
        <w:trPr>
          <w:trHeight w:val="572"/>
          <w:jc w:val="center"/>
        </w:trPr>
        <w:tc>
          <w:tcPr>
            <w:tcW w:w="657" w:type="dxa"/>
            <w:hideMark/>
          </w:tcPr>
          <w:p w14:paraId="7BA71BEA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ja-JP"/>
              </w:rPr>
              <w:t>16.</w:t>
            </w:r>
          </w:p>
        </w:tc>
        <w:tc>
          <w:tcPr>
            <w:tcW w:w="614" w:type="dxa"/>
          </w:tcPr>
          <w:p w14:paraId="54E6D8CB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</w:p>
        </w:tc>
        <w:tc>
          <w:tcPr>
            <w:tcW w:w="9080" w:type="dxa"/>
            <w:gridSpan w:val="15"/>
            <w:hideMark/>
          </w:tcPr>
          <w:p w14:paraId="3717B618" w14:textId="77777777" w:rsidR="005647FA" w:rsidRPr="001010CB" w:rsidRDefault="0056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Ташаббус кўрсатилган лойиҳа доирасида автоматлаштирилган электрон ҳисоб-китоблар ва ҳисоботларни жорий этиш назарда тутилганми?</w:t>
            </w:r>
          </w:p>
          <w:p w14:paraId="23B18219" w14:textId="4CDC8152" w:rsidR="005647FA" w:rsidRPr="001010CB" w:rsidRDefault="005647F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 xml:space="preserve">Ҳа </w:t>
            </w:r>
            <w:r w:rsidR="006500FF" w:rsidRPr="001010CB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500FF"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instrText xml:space="preserve"> FORMCHECKBOX </w:instrText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fldChar w:fldCharType="separate"/>
            </w:r>
            <w:r w:rsidR="006500FF" w:rsidRPr="001010CB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fldChar w:fldCharType="end"/>
            </w: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 xml:space="preserve">  Йўқ </w:t>
            </w:r>
            <w:r w:rsidR="00223E62"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instrText xml:space="preserve"> FORMCHECKBOX </w:instrText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fldChar w:fldCharType="separate"/>
            </w:r>
            <w:r w:rsidR="00223E62"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fldChar w:fldCharType="end"/>
            </w:r>
          </w:p>
          <w:p w14:paraId="6BD8C894" w14:textId="77777777" w:rsidR="005647FA" w:rsidRPr="001010CB" w:rsidRDefault="005647FA" w:rsidP="00004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Агар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ja-JP"/>
              </w:rPr>
              <w:t xml:space="preserve"> 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“Ҳа” жавобини белгилаган бўлсангиз, фикрингизни батафсил асослаб беринг: </w:t>
            </w:r>
          </w:p>
          <w:p w14:paraId="2893CE83" w14:textId="77777777" w:rsidR="00DC1FFF" w:rsidRDefault="006500FF" w:rsidP="00DC1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>Лойиҳа доирасида барча ҳисоб-китоблар электрон автоматлаштирилган ҳолда</w:t>
            </w:r>
          </w:p>
          <w:p w14:paraId="7693CB40" w14:textId="5AAFE292" w:rsidR="00960350" w:rsidRPr="001010CB" w:rsidRDefault="006500FF" w:rsidP="00F10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 xml:space="preserve"> юритилади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.</w:t>
            </w:r>
          </w:p>
        </w:tc>
      </w:tr>
      <w:tr w:rsidR="005647FA" w:rsidRPr="001772E8" w14:paraId="13160986" w14:textId="77777777" w:rsidTr="0002110A">
        <w:trPr>
          <w:trHeight w:val="572"/>
          <w:jc w:val="center"/>
        </w:trPr>
        <w:tc>
          <w:tcPr>
            <w:tcW w:w="657" w:type="dxa"/>
          </w:tcPr>
          <w:p w14:paraId="77927E4D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ja-JP"/>
              </w:rPr>
              <w:t>17.</w:t>
            </w:r>
          </w:p>
          <w:p w14:paraId="4A043C52" w14:textId="77777777" w:rsidR="005647FA" w:rsidRPr="001010CB" w:rsidRDefault="005647F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uz-Cyrl-UZ" w:eastAsia="en-GB"/>
              </w:rPr>
            </w:pPr>
          </w:p>
        </w:tc>
        <w:tc>
          <w:tcPr>
            <w:tcW w:w="614" w:type="dxa"/>
          </w:tcPr>
          <w:p w14:paraId="1F8AE271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</w:p>
          <w:p w14:paraId="2E1DDBEC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</w:p>
        </w:tc>
        <w:tc>
          <w:tcPr>
            <w:tcW w:w="9080" w:type="dxa"/>
            <w:gridSpan w:val="15"/>
            <w:hideMark/>
          </w:tcPr>
          <w:p w14:paraId="4A8AC287" w14:textId="77777777" w:rsidR="005647FA" w:rsidRPr="001010CB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Лойиҳани амалга ошириш учун ер участкасига зарурат борми?</w:t>
            </w:r>
          </w:p>
          <w:p w14:paraId="24E86062" w14:textId="1F4370E9" w:rsidR="002E0B4E" w:rsidRPr="001010CB" w:rsidRDefault="005647FA" w:rsidP="00BC56C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 xml:space="preserve">Ҳа </w:t>
            </w:r>
            <w:r w:rsidR="006500FF" w:rsidRPr="001010CB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500FF"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instrText xml:space="preserve"> FORMCHECKBOX </w:instrText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fldChar w:fldCharType="separate"/>
            </w:r>
            <w:r w:rsidR="006500FF" w:rsidRPr="001010CB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fldChar w:fldCharType="end"/>
            </w: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 xml:space="preserve"> Йўқ </w:t>
            </w:r>
            <w:r w:rsidR="00EF7DEC"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7DEC"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instrText xml:space="preserve"> FORMCHECKBOX </w:instrText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fldChar w:fldCharType="separate"/>
            </w:r>
            <w:r w:rsidR="00EF7DEC"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fldChar w:fldCharType="end"/>
            </w:r>
          </w:p>
          <w:p w14:paraId="0C471F7E" w14:textId="77777777" w:rsidR="00181FDE" w:rsidRDefault="00BC56C0" w:rsidP="00BC5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Агар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ja-JP"/>
              </w:rPr>
              <w:t xml:space="preserve"> 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“Ҳа” жавобини белгилаган бўлсангиз, фикрингизни батафсил асослаб беринг:</w:t>
            </w:r>
          </w:p>
          <w:p w14:paraId="13FED4F1" w14:textId="265A212D" w:rsidR="00F23179" w:rsidRDefault="00EB5C77" w:rsidP="0018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val="uz-Cyrl-UZ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val="uz-Cyrl-UZ" w:eastAsia="ja-JP"/>
              </w:rPr>
              <w:t>Юнусобод</w:t>
            </w:r>
            <w:r w:rsidR="00181FDE" w:rsidRPr="003E7F7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val="uz-Cyrl-UZ" w:eastAsia="ja-JP"/>
              </w:rPr>
              <w:t xml:space="preserve"> тумани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val="uz-Cyrl-UZ" w:eastAsia="ja-JP"/>
              </w:rPr>
              <w:t xml:space="preserve">19-мавзесида </w:t>
            </w:r>
            <w:r w:rsidR="00F23179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спорт мактаби ва </w:t>
            </w:r>
            <w:r w:rsidR="00F23179" w:rsidRPr="00F3488A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“Vosiq International School” МЧЖ </w:t>
            </w:r>
            <w:r w:rsidR="00F23179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мактаби фойдаланиши учун спорт комплексини (спорт зал, футбол майдони </w:t>
            </w:r>
            <w:r w:rsidR="00F23179" w:rsidRPr="007131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z-Cyrl-UZ" w:eastAsia="ru-RU"/>
              </w:rPr>
              <w:t>сунъий қопламали</w:t>
            </w:r>
            <w:r w:rsidR="00F23179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, югуриш йўлаги </w:t>
            </w:r>
            <w:r w:rsidR="00F23179" w:rsidRPr="007131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z-Cyrl-UZ" w:eastAsia="ru-RU"/>
              </w:rPr>
              <w:t>резина қопламали</w:t>
            </w:r>
            <w:r w:rsidR="00F231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z-Cyrl-UZ" w:eastAsia="ru-RU"/>
              </w:rPr>
              <w:t xml:space="preserve">, </w:t>
            </w:r>
            <w:r w:rsidR="00F23179" w:rsidRPr="007131A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спорт макдончалари</w:t>
            </w:r>
            <w:r w:rsidR="00F231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z-Cyrl-UZ" w:eastAsia="ru-RU"/>
              </w:rPr>
              <w:t>)</w:t>
            </w:r>
            <w:r w:rsidR="00F23179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қуриш учун</w:t>
            </w:r>
          </w:p>
          <w:p w14:paraId="1537A733" w14:textId="6D863150" w:rsidR="00BC56C0" w:rsidRPr="001010CB" w:rsidRDefault="007F54CE" w:rsidP="007F54C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val="uz-Cyrl-UZ" w:eastAsia="en-GB"/>
              </w:rPr>
            </w:pPr>
            <w:r w:rsidRPr="007F54CE">
              <w:rPr>
                <w:rFonts w:ascii="Times New Roman" w:eastAsia="SimSun" w:hAnsi="Times New Roman" w:cs="Times New Roman"/>
                <w:b/>
                <w:sz w:val="24"/>
                <w:szCs w:val="24"/>
                <w:shd w:val="clear" w:color="auto" w:fill="FFFFFF" w:themeFill="background1"/>
                <w:lang w:val="ru-RU" w:eastAsia="en-GB"/>
              </w:rPr>
              <w:t>7749</w:t>
            </w:r>
            <w:r w:rsidR="00181FDE" w:rsidRPr="003E7F72">
              <w:rPr>
                <w:rFonts w:ascii="Times New Roman" w:eastAsia="SimSun" w:hAnsi="Times New Roman" w:cs="Times New Roman"/>
                <w:b/>
                <w:sz w:val="24"/>
                <w:szCs w:val="24"/>
                <w:shd w:val="clear" w:color="auto" w:fill="FFFFFF" w:themeFill="background1"/>
                <w:lang w:val="uz-Cyrl-UZ" w:eastAsia="en-GB"/>
              </w:rPr>
              <w:t xml:space="preserve"> кв. метр ер участкаси хусусий шерикка ажратилади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shd w:val="clear" w:color="auto" w:fill="FFFFFF" w:themeFill="background1"/>
                <w:lang w:val="uz-Cyrl-UZ" w:eastAsia="en-GB"/>
              </w:rPr>
              <w:t>,</w:t>
            </w:r>
            <w:r w:rsidR="00181FDE" w:rsidRPr="003E7F72">
              <w:rPr>
                <w:rFonts w:ascii="Times New Roman" w:eastAsia="SimSun" w:hAnsi="Times New Roman" w:cs="Times New Roman"/>
                <w:b/>
                <w:sz w:val="24"/>
                <w:szCs w:val="24"/>
                <w:shd w:val="clear" w:color="auto" w:fill="FFFFFF" w:themeFill="background1"/>
                <w:lang w:val="uz-Cyrl-UZ" w:eastAsia="en-GB"/>
              </w:rPr>
              <w:t xml:space="preserve"> Шундан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shd w:val="clear" w:color="auto" w:fill="FFFFFF" w:themeFill="background1"/>
                <w:lang w:val="uz-Cyrl-UZ" w:eastAsia="en-GB"/>
              </w:rPr>
              <w:t>141</w:t>
            </w:r>
            <w:r w:rsidR="00181FDE" w:rsidRPr="003E7F72">
              <w:rPr>
                <w:rFonts w:ascii="Times New Roman" w:eastAsia="SimSun" w:hAnsi="Times New Roman" w:cs="Times New Roman"/>
                <w:b/>
                <w:sz w:val="24"/>
                <w:szCs w:val="24"/>
                <w:shd w:val="clear" w:color="auto" w:fill="FFFFFF" w:themeFill="background1"/>
                <w:lang w:val="uz-Cyrl-UZ" w:eastAsia="en-GB"/>
              </w:rPr>
              <w:t xml:space="preserve"> кв. метр майдонига эга бўлган бино.</w:t>
            </w:r>
          </w:p>
        </w:tc>
      </w:tr>
      <w:tr w:rsidR="005647FA" w:rsidRPr="001772E8" w14:paraId="49CB5A9E" w14:textId="77777777" w:rsidTr="0002110A">
        <w:trPr>
          <w:trHeight w:val="401"/>
          <w:jc w:val="center"/>
        </w:trPr>
        <w:tc>
          <w:tcPr>
            <w:tcW w:w="657" w:type="dxa"/>
            <w:vMerge w:val="restart"/>
            <w:hideMark/>
          </w:tcPr>
          <w:p w14:paraId="4F7823C8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ja-JP"/>
              </w:rPr>
              <w:t>1</w:t>
            </w:r>
            <w:r w:rsidRPr="001010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ja-JP"/>
              </w:rPr>
              <w:t>8</w:t>
            </w:r>
            <w:r w:rsidRPr="001010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ja-JP"/>
              </w:rPr>
              <w:t>.</w:t>
            </w:r>
          </w:p>
        </w:tc>
        <w:tc>
          <w:tcPr>
            <w:tcW w:w="614" w:type="dxa"/>
            <w:hideMark/>
          </w:tcPr>
          <w:p w14:paraId="4F01A225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а)</w:t>
            </w:r>
          </w:p>
        </w:tc>
        <w:tc>
          <w:tcPr>
            <w:tcW w:w="9080" w:type="dxa"/>
            <w:gridSpan w:val="15"/>
            <w:hideMark/>
          </w:tcPr>
          <w:p w14:paraId="36E69C1E" w14:textId="4DA4EDEE" w:rsidR="005647FA" w:rsidRPr="001010CB" w:rsidRDefault="005647FA" w:rsidP="003E6AE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Лойиҳани амалга ошириш натижасида ижтимоий муаммолар келиб чиқиш эҳтимоли мавжудми? </w:t>
            </w: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 xml:space="preserve">Ҳа  </w:t>
            </w:r>
            <w:r w:rsidR="00223E62"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9"/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instrText xml:space="preserve"> FORMCHECKBOX </w:instrText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fldChar w:fldCharType="separate"/>
            </w:r>
            <w:r w:rsidR="00223E62"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fldChar w:fldCharType="end"/>
            </w:r>
            <w:bookmarkEnd w:id="7"/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 xml:space="preserve">   Йўқ </w:t>
            </w:r>
            <w:r w:rsidR="006500FF" w:rsidRPr="001010CB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500FF"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instrText xml:space="preserve"> FORMCHECKBOX </w:instrText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fldChar w:fldCharType="separate"/>
            </w:r>
            <w:r w:rsidR="006500FF" w:rsidRPr="001010CB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fldChar w:fldCharType="end"/>
            </w:r>
          </w:p>
          <w:p w14:paraId="48000616" w14:textId="77777777" w:rsidR="00BC56C0" w:rsidRPr="001010CB" w:rsidRDefault="00BC56C0" w:rsidP="00BC5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Агар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ja-JP"/>
              </w:rPr>
              <w:t xml:space="preserve"> 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“Ҳа” жавобини белгилаган бўлсангиз, фикрингизни батафсил асослаб беринг: </w:t>
            </w:r>
          </w:p>
          <w:p w14:paraId="0CB65444" w14:textId="3007D0EB" w:rsidR="00BC56C0" w:rsidRPr="001010CB" w:rsidRDefault="00BC56C0" w:rsidP="003E6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</w:p>
        </w:tc>
      </w:tr>
      <w:tr w:rsidR="005647FA" w:rsidRPr="001772E8" w14:paraId="5C23E186" w14:textId="77777777" w:rsidTr="0002110A">
        <w:trPr>
          <w:trHeight w:val="401"/>
          <w:jc w:val="center"/>
        </w:trPr>
        <w:tc>
          <w:tcPr>
            <w:tcW w:w="657" w:type="dxa"/>
            <w:vMerge/>
            <w:vAlign w:val="center"/>
            <w:hideMark/>
          </w:tcPr>
          <w:p w14:paraId="196035CB" w14:textId="77777777" w:rsidR="005647FA" w:rsidRPr="001010CB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ja-JP"/>
              </w:rPr>
            </w:pPr>
          </w:p>
        </w:tc>
        <w:tc>
          <w:tcPr>
            <w:tcW w:w="614" w:type="dxa"/>
            <w:hideMark/>
          </w:tcPr>
          <w:p w14:paraId="1AFC70C9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б)</w:t>
            </w:r>
          </w:p>
        </w:tc>
        <w:tc>
          <w:tcPr>
            <w:tcW w:w="9080" w:type="dxa"/>
            <w:gridSpan w:val="15"/>
            <w:hideMark/>
          </w:tcPr>
          <w:p w14:paraId="617F7FCC" w14:textId="77777777" w:rsidR="005647FA" w:rsidRPr="001010CB" w:rsidRDefault="00564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Лойиҳани амалга ошириш натижасида экологик муаммолар вужудга келиш эҳтимоли мавжудми?</w:t>
            </w:r>
          </w:p>
          <w:p w14:paraId="5C4E404D" w14:textId="46CF75AB" w:rsidR="005647FA" w:rsidRPr="001010CB" w:rsidRDefault="005647FA" w:rsidP="003E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Ҳ</w:t>
            </w: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 xml:space="preserve">а  </w:t>
            </w:r>
            <w:r w:rsidR="00223E62"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instrText xml:space="preserve"> FORMCHECKBOX </w:instrText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fldChar w:fldCharType="separate"/>
            </w:r>
            <w:r w:rsidR="00223E62"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fldChar w:fldCharType="end"/>
            </w: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 xml:space="preserve">   Йўқ </w:t>
            </w:r>
            <w:r w:rsidR="006500FF" w:rsidRPr="001010CB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500FF"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instrText xml:space="preserve"> FORMCHECKBOX </w:instrText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fldChar w:fldCharType="separate"/>
            </w:r>
            <w:r w:rsidR="006500FF" w:rsidRPr="001010CB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fldChar w:fldCharType="end"/>
            </w:r>
          </w:p>
          <w:p w14:paraId="73569876" w14:textId="559D4D32" w:rsidR="00BC56C0" w:rsidRPr="001010CB" w:rsidRDefault="00BC56C0" w:rsidP="00EF5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Агар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ja-JP"/>
              </w:rPr>
              <w:t xml:space="preserve"> 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“Ҳа” жавобини белгилаган бўлсангиз, фикрингизни батафсил асослаб беринг: </w:t>
            </w:r>
          </w:p>
        </w:tc>
      </w:tr>
      <w:tr w:rsidR="005647FA" w:rsidRPr="001772E8" w14:paraId="7FAA4149" w14:textId="77777777" w:rsidTr="0002110A">
        <w:trPr>
          <w:trHeight w:val="401"/>
          <w:jc w:val="center"/>
        </w:trPr>
        <w:tc>
          <w:tcPr>
            <w:tcW w:w="657" w:type="dxa"/>
            <w:hideMark/>
          </w:tcPr>
          <w:p w14:paraId="678FB8DB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ja-JP"/>
              </w:rPr>
              <w:t>1</w:t>
            </w:r>
            <w:r w:rsidRPr="001010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ja-JP"/>
              </w:rPr>
              <w:t>9</w:t>
            </w:r>
            <w:r w:rsidRPr="001010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ja-JP"/>
              </w:rPr>
              <w:t>.</w:t>
            </w:r>
          </w:p>
        </w:tc>
        <w:tc>
          <w:tcPr>
            <w:tcW w:w="614" w:type="dxa"/>
          </w:tcPr>
          <w:p w14:paraId="0FB387F9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</w:p>
        </w:tc>
        <w:tc>
          <w:tcPr>
            <w:tcW w:w="9080" w:type="dxa"/>
            <w:gridSpan w:val="15"/>
            <w:shd w:val="clear" w:color="auto" w:fill="auto"/>
            <w:hideMark/>
          </w:tcPr>
          <w:p w14:paraId="0681C0F2" w14:textId="77777777" w:rsidR="005647FA" w:rsidRPr="001010CB" w:rsidRDefault="005647FA" w:rsidP="003E6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Давлат шериги томонидан (ДХШ лойиҳаси доирасидан ташқари) амалга ошири</w:t>
            </w:r>
            <w:r w:rsidR="002F62DE"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лиши зарур бўлган қўшимча иш ҳа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ж</w:t>
            </w:r>
            <w:r w:rsidR="002F62DE"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м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ларини кўрсатинг: </w:t>
            </w:r>
          </w:p>
          <w:p w14:paraId="0BF91FC6" w14:textId="77777777" w:rsidR="0059659E" w:rsidRPr="001010CB" w:rsidRDefault="0059659E" w:rsidP="00596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lastRenderedPageBreak/>
              <w:t xml:space="preserve">Сув таъминоти объектларини қуриш </w:t>
            </w: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instrText xml:space="preserve"> FORMCHECKBOX </w:instrText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fldChar w:fldCharType="separate"/>
            </w: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fldChar w:fldCharType="end"/>
            </w:r>
          </w:p>
          <w:p w14:paraId="6BBD1AE2" w14:textId="60E5FBB2" w:rsidR="0059659E" w:rsidRPr="001010CB" w:rsidRDefault="0059659E" w:rsidP="003E6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t xml:space="preserve">Газ таъминоти объектларини қуриш </w:t>
            </w: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instrText xml:space="preserve"> FORMCHECKBOX </w:instrText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fldChar w:fldCharType="separate"/>
            </w: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fldChar w:fldCharType="end"/>
            </w:r>
          </w:p>
          <w:p w14:paraId="04944D94" w14:textId="0A7C294E" w:rsidR="0059659E" w:rsidRPr="001010CB" w:rsidRDefault="00DF6C75" w:rsidP="003E6AE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t>Элект</w:t>
            </w:r>
            <w:r w:rsidR="0059659E"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t xml:space="preserve">р таъминоти қурилмаларига улаш </w:t>
            </w:r>
            <w:r w:rsidR="0059659E"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59E"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instrText xml:space="preserve"> FORMCHECKBOX </w:instrText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fldChar w:fldCharType="separate"/>
            </w:r>
            <w:r w:rsidR="0059659E"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fldChar w:fldCharType="end"/>
            </w:r>
            <w:r w:rsidR="0059659E"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 xml:space="preserve">  кириш йўллари </w:t>
            </w:r>
            <w:r w:rsidR="0059659E"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59E"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instrText xml:space="preserve"> FORMCHECKBOX </w:instrText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fldChar w:fldCharType="separate"/>
            </w:r>
            <w:r w:rsidR="0059659E"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fldChar w:fldCharType="end"/>
            </w:r>
          </w:p>
          <w:p w14:paraId="618E83C0" w14:textId="6C848D80" w:rsidR="0059659E" w:rsidRPr="001010CB" w:rsidRDefault="0059659E" w:rsidP="003E6AE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 xml:space="preserve">Транспорт боғланиши </w:t>
            </w: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instrText xml:space="preserve"> FORMCHECKBOX </w:instrText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r>
            <w:r w:rsidR="00400BF2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fldChar w:fldCharType="separate"/>
            </w: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fldChar w:fldCharType="end"/>
            </w:r>
          </w:p>
          <w:p w14:paraId="3435550C" w14:textId="16D42F40" w:rsidR="0059659E" w:rsidRPr="001010CB" w:rsidRDefault="0059659E" w:rsidP="003E6AE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</w:pPr>
            <w:r w:rsidRPr="001010CB">
              <w:rPr>
                <w:rFonts w:ascii="Times New Roman" w:eastAsia="SimSun" w:hAnsi="Times New Roman" w:cs="Times New Roman"/>
                <w:sz w:val="24"/>
                <w:szCs w:val="24"/>
                <w:lang w:val="uz-Cyrl-UZ" w:eastAsia="en-GB"/>
              </w:rPr>
              <w:t>Бошқа</w:t>
            </w:r>
          </w:p>
          <w:p w14:paraId="757409D6" w14:textId="37712A84" w:rsidR="00230F7A" w:rsidRPr="0006534A" w:rsidRDefault="00DF6C75" w:rsidP="00ED109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val="uz-Cyrl-UZ" w:eastAsia="en-GB"/>
              </w:rPr>
            </w:pPr>
            <w:r w:rsidRPr="0006534A">
              <w:rPr>
                <w:rFonts w:ascii="Times New Roman" w:eastAsia="SimSun" w:hAnsi="Times New Roman" w:cs="Times New Roman"/>
                <w:b/>
                <w:sz w:val="24"/>
                <w:szCs w:val="24"/>
                <w:lang w:val="uz-Cyrl-UZ" w:eastAsia="en-GB"/>
              </w:rPr>
              <w:t>Мазкур лойиҳа бўйича инфра</w:t>
            </w:r>
            <w:r w:rsidR="0059659E" w:rsidRPr="0006534A">
              <w:rPr>
                <w:rFonts w:ascii="Times New Roman" w:eastAsia="SimSun" w:hAnsi="Times New Roman" w:cs="Times New Roman"/>
                <w:b/>
                <w:sz w:val="24"/>
                <w:szCs w:val="24"/>
                <w:lang w:val="uz-Cyrl-UZ" w:eastAsia="en-GB"/>
              </w:rPr>
              <w:t>тузилмаларни яратиш ишлари, хусусан, сув таъминоти</w:t>
            </w:r>
            <w:r w:rsidR="007F7C5F">
              <w:rPr>
                <w:rFonts w:ascii="Times New Roman" w:eastAsia="SimSun" w:hAnsi="Times New Roman" w:cs="Times New Roman"/>
                <w:b/>
                <w:sz w:val="24"/>
                <w:szCs w:val="24"/>
                <w:lang w:val="uz-Cyrl-UZ" w:eastAsia="en-GB"/>
              </w:rPr>
              <w:t>,</w:t>
            </w:r>
            <w:r w:rsidR="0059659E" w:rsidRPr="0006534A">
              <w:rPr>
                <w:rFonts w:ascii="Times New Roman" w:eastAsia="SimSun" w:hAnsi="Times New Roman" w:cs="Times New Roman"/>
                <w:b/>
                <w:sz w:val="24"/>
                <w:szCs w:val="24"/>
                <w:lang w:val="uz-Cyrl-UZ" w:eastAsia="en-GB"/>
              </w:rPr>
              <w:t xml:space="preserve"> </w:t>
            </w:r>
            <w:r w:rsidR="00ED1098" w:rsidRPr="0006534A">
              <w:rPr>
                <w:rFonts w:ascii="Times New Roman" w:eastAsia="SimSun" w:hAnsi="Times New Roman" w:cs="Times New Roman"/>
                <w:b/>
                <w:sz w:val="24"/>
                <w:szCs w:val="24"/>
                <w:lang w:val="uz-Cyrl-UZ" w:eastAsia="en-GB"/>
              </w:rPr>
              <w:t xml:space="preserve">газ таъминоти объектларини қуриш, </w:t>
            </w:r>
            <w:r w:rsidRPr="00065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>элект</w:t>
            </w:r>
            <w:r w:rsidR="00ED1098" w:rsidRPr="00065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 xml:space="preserve">р таъминоти қурилмаларига улаш, </w:t>
            </w:r>
            <w:r w:rsidR="00ED1098" w:rsidRPr="0006534A">
              <w:rPr>
                <w:rFonts w:ascii="Times New Roman" w:eastAsia="SimSun" w:hAnsi="Times New Roman" w:cs="Times New Roman"/>
                <w:b/>
                <w:sz w:val="24"/>
                <w:szCs w:val="24"/>
                <w:lang w:val="uz-Cyrl-UZ" w:eastAsia="en-GB"/>
              </w:rPr>
              <w:t>кириш йўлларини қуриш, транспорт боғланишини таъминлаш хусусий шерик томонидан амалга оширилади.</w:t>
            </w:r>
          </w:p>
        </w:tc>
      </w:tr>
      <w:tr w:rsidR="005647FA" w:rsidRPr="001772E8" w14:paraId="63EC9113" w14:textId="77777777" w:rsidTr="0002110A">
        <w:trPr>
          <w:trHeight w:val="401"/>
          <w:jc w:val="center"/>
        </w:trPr>
        <w:tc>
          <w:tcPr>
            <w:tcW w:w="657" w:type="dxa"/>
            <w:hideMark/>
          </w:tcPr>
          <w:p w14:paraId="4197991C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ja-JP"/>
              </w:rPr>
              <w:lastRenderedPageBreak/>
              <w:t>20.</w:t>
            </w:r>
          </w:p>
        </w:tc>
        <w:tc>
          <w:tcPr>
            <w:tcW w:w="614" w:type="dxa"/>
          </w:tcPr>
          <w:p w14:paraId="6FD9B04B" w14:textId="77777777" w:rsidR="005647FA" w:rsidRPr="001010CB" w:rsidRDefault="0056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</w:p>
        </w:tc>
        <w:tc>
          <w:tcPr>
            <w:tcW w:w="9080" w:type="dxa"/>
            <w:gridSpan w:val="15"/>
            <w:hideMark/>
          </w:tcPr>
          <w:p w14:paraId="0D4D2762" w14:textId="74F7E530" w:rsidR="005647FA" w:rsidRPr="001010CB" w:rsidRDefault="005647FA" w:rsidP="0006210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sz w:val="24"/>
                <w:szCs w:val="24"/>
                <w:u w:val="single"/>
                <w:lang w:val="uz-Cyrl-UZ" w:eastAsia="en-GB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Манфаатдор томонларни санаб ўтинг: </w:t>
            </w:r>
            <w:r w:rsidR="00DB5CEA" w:rsidRPr="00DB5C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>Ёшлар сиёсати ва спорт</w:t>
            </w:r>
            <w:r w:rsidR="00CD5D2A" w:rsidRPr="001010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 xml:space="preserve"> вазирлиги ва</w:t>
            </w:r>
            <w:r w:rsidR="002D6797" w:rsidRPr="001010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 xml:space="preserve"> тумани спорт мактаби,</w:t>
            </w:r>
            <w:r w:rsidR="00CD5D2A" w:rsidRPr="001010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 xml:space="preserve"> </w:t>
            </w:r>
            <w:r w:rsidR="002D6797" w:rsidRPr="001010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>хусусий ташаббускор</w:t>
            </w:r>
            <w:r w:rsidR="00DF6C75" w:rsidRPr="001010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>.</w:t>
            </w:r>
          </w:p>
        </w:tc>
      </w:tr>
      <w:tr w:rsidR="005647FA" w:rsidRPr="001772E8" w14:paraId="27342A1A" w14:textId="77777777" w:rsidTr="009A4A51">
        <w:trPr>
          <w:jc w:val="center"/>
        </w:trPr>
        <w:tc>
          <w:tcPr>
            <w:tcW w:w="657" w:type="dxa"/>
            <w:vMerge w:val="restart"/>
            <w:hideMark/>
          </w:tcPr>
          <w:p w14:paraId="058661C5" w14:textId="77777777" w:rsidR="005647FA" w:rsidRPr="001010CB" w:rsidRDefault="009F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ja-JP"/>
              </w:rPr>
              <w:t>2</w:t>
            </w:r>
            <w:r w:rsidR="00097EFF" w:rsidRPr="001010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ja-JP"/>
              </w:rPr>
              <w:t>1</w:t>
            </w:r>
            <w:r w:rsidRPr="001010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ja-JP"/>
              </w:rPr>
              <w:t>.</w:t>
            </w:r>
          </w:p>
        </w:tc>
        <w:tc>
          <w:tcPr>
            <w:tcW w:w="9694" w:type="dxa"/>
            <w:gridSpan w:val="16"/>
            <w:hideMark/>
          </w:tcPr>
          <w:p w14:paraId="0F616A35" w14:textId="18E1CB34" w:rsidR="005647FA" w:rsidRPr="001010CB" w:rsidRDefault="005647FA" w:rsidP="004F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Давлат шериги томонидан лойиҳани амалга ошириш учун масъул этиб тайинланган шахс ҳақидаги маълумотларни тақдим этинг. Агарда имкони бўлса, лойиҳа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ja-JP"/>
              </w:rPr>
              <w:t>ни</w:t>
            </w: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 амалга ошириш гуруҳи ҳамда ДХШ лойиҳаси менежери, гуруҳ аъзоларининг лавозими ва мажбуриятлари ҳақидаги маълумотларни ҳам тақдим этинг.</w:t>
            </w:r>
          </w:p>
        </w:tc>
      </w:tr>
      <w:tr w:rsidR="005647FA" w:rsidRPr="001772E8" w14:paraId="04A305F9" w14:textId="77777777" w:rsidTr="007762F1">
        <w:trPr>
          <w:jc w:val="center"/>
        </w:trPr>
        <w:tc>
          <w:tcPr>
            <w:tcW w:w="657" w:type="dxa"/>
            <w:vMerge/>
            <w:vAlign w:val="center"/>
            <w:hideMark/>
          </w:tcPr>
          <w:p w14:paraId="173FFFCA" w14:textId="77777777" w:rsidR="005647FA" w:rsidRPr="001010CB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</w:p>
        </w:tc>
        <w:tc>
          <w:tcPr>
            <w:tcW w:w="2473" w:type="dxa"/>
            <w:gridSpan w:val="3"/>
            <w:hideMark/>
          </w:tcPr>
          <w:p w14:paraId="0D44A1C8" w14:textId="386FEEDE" w:rsidR="005647FA" w:rsidRPr="001010CB" w:rsidRDefault="00DF6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ja-JP"/>
              </w:rPr>
              <w:t>Масъ</w:t>
            </w:r>
            <w:r w:rsidR="005647FA" w:rsidRPr="00101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ja-JP"/>
              </w:rPr>
              <w:t>ул этиб тайинланган шахс</w:t>
            </w:r>
          </w:p>
        </w:tc>
        <w:tc>
          <w:tcPr>
            <w:tcW w:w="7221" w:type="dxa"/>
            <w:gridSpan w:val="13"/>
          </w:tcPr>
          <w:p w14:paraId="4016AB3E" w14:textId="77777777" w:rsidR="005C343C" w:rsidRPr="005C343C" w:rsidRDefault="005C343C" w:rsidP="005C3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5C343C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Ёшлар сиёсати ва спорт вазирлиги </w:t>
            </w:r>
          </w:p>
          <w:p w14:paraId="1CFF2E61" w14:textId="272E8E52" w:rsidR="005647FA" w:rsidRPr="001010CB" w:rsidRDefault="005C343C" w:rsidP="005C3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5C343C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Маркетинг, аутсорсинг ва ДХШни ривожлантириш бўлими</w:t>
            </w:r>
          </w:p>
        </w:tc>
      </w:tr>
      <w:tr w:rsidR="005647FA" w:rsidRPr="001010CB" w14:paraId="7AE20CAC" w14:textId="77777777" w:rsidTr="009A4A51">
        <w:trPr>
          <w:jc w:val="center"/>
        </w:trPr>
        <w:tc>
          <w:tcPr>
            <w:tcW w:w="657" w:type="dxa"/>
            <w:vMerge/>
            <w:vAlign w:val="center"/>
            <w:hideMark/>
          </w:tcPr>
          <w:p w14:paraId="7D28E6EA" w14:textId="77777777" w:rsidR="005647FA" w:rsidRPr="001010CB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</w:p>
        </w:tc>
        <w:tc>
          <w:tcPr>
            <w:tcW w:w="2473" w:type="dxa"/>
            <w:gridSpan w:val="3"/>
            <w:hideMark/>
          </w:tcPr>
          <w:p w14:paraId="252F8776" w14:textId="77777777" w:rsidR="005647FA" w:rsidRPr="001010CB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Ф.И.О.:</w:t>
            </w:r>
          </w:p>
        </w:tc>
        <w:tc>
          <w:tcPr>
            <w:tcW w:w="7221" w:type="dxa"/>
            <w:gridSpan w:val="13"/>
          </w:tcPr>
          <w:p w14:paraId="2B6C7570" w14:textId="4900A1C2" w:rsidR="005647FA" w:rsidRPr="001010CB" w:rsidRDefault="005647FA" w:rsidP="00CB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</w:p>
        </w:tc>
      </w:tr>
      <w:tr w:rsidR="005647FA" w:rsidRPr="000F082F" w14:paraId="54447342" w14:textId="77777777" w:rsidTr="009A4A51">
        <w:trPr>
          <w:jc w:val="center"/>
        </w:trPr>
        <w:tc>
          <w:tcPr>
            <w:tcW w:w="657" w:type="dxa"/>
            <w:vMerge/>
            <w:vAlign w:val="center"/>
            <w:hideMark/>
          </w:tcPr>
          <w:p w14:paraId="4D0D0B29" w14:textId="77777777" w:rsidR="005647FA" w:rsidRPr="001010CB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</w:p>
        </w:tc>
        <w:tc>
          <w:tcPr>
            <w:tcW w:w="2473" w:type="dxa"/>
            <w:gridSpan w:val="3"/>
            <w:hideMark/>
          </w:tcPr>
          <w:p w14:paraId="0871F44C" w14:textId="77777777" w:rsidR="005647FA" w:rsidRPr="001010CB" w:rsidRDefault="0056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Лавозими:</w:t>
            </w:r>
          </w:p>
        </w:tc>
        <w:tc>
          <w:tcPr>
            <w:tcW w:w="7221" w:type="dxa"/>
            <w:gridSpan w:val="13"/>
          </w:tcPr>
          <w:p w14:paraId="16B5B744" w14:textId="384A724F" w:rsidR="005647FA" w:rsidRPr="001010CB" w:rsidRDefault="005647FA" w:rsidP="000B4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</w:p>
        </w:tc>
      </w:tr>
      <w:tr w:rsidR="007A6AAA" w:rsidRPr="001010CB" w14:paraId="2B92FC25" w14:textId="77777777" w:rsidTr="009A4A51">
        <w:trPr>
          <w:jc w:val="center"/>
        </w:trPr>
        <w:tc>
          <w:tcPr>
            <w:tcW w:w="657" w:type="dxa"/>
            <w:vMerge/>
            <w:vAlign w:val="center"/>
            <w:hideMark/>
          </w:tcPr>
          <w:p w14:paraId="610696B9" w14:textId="77777777" w:rsidR="007A6AAA" w:rsidRPr="001010CB" w:rsidRDefault="007A6AAA" w:rsidP="007A6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</w:p>
        </w:tc>
        <w:tc>
          <w:tcPr>
            <w:tcW w:w="2473" w:type="dxa"/>
            <w:gridSpan w:val="3"/>
            <w:hideMark/>
          </w:tcPr>
          <w:p w14:paraId="54D118B0" w14:textId="77777777" w:rsidR="007A6AAA" w:rsidRPr="001010CB" w:rsidRDefault="007A6AAA" w:rsidP="007A6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Тел.:</w:t>
            </w:r>
          </w:p>
        </w:tc>
        <w:tc>
          <w:tcPr>
            <w:tcW w:w="7221" w:type="dxa"/>
            <w:gridSpan w:val="13"/>
          </w:tcPr>
          <w:p w14:paraId="74ACFDD6" w14:textId="6975EEED" w:rsidR="007A6AAA" w:rsidRPr="001010CB" w:rsidRDefault="007A6AAA" w:rsidP="007A6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 xml:space="preserve">(71) 239-24-24 </w:t>
            </w:r>
          </w:p>
        </w:tc>
      </w:tr>
      <w:tr w:rsidR="007A6AAA" w:rsidRPr="001010CB" w14:paraId="4AE45260" w14:textId="77777777" w:rsidTr="00CA2214">
        <w:trPr>
          <w:jc w:val="center"/>
        </w:trPr>
        <w:tc>
          <w:tcPr>
            <w:tcW w:w="65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0DFE598" w14:textId="77777777" w:rsidR="007A6AAA" w:rsidRPr="001010CB" w:rsidRDefault="007A6AAA" w:rsidP="007A6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</w:p>
        </w:tc>
        <w:tc>
          <w:tcPr>
            <w:tcW w:w="2473" w:type="dxa"/>
            <w:gridSpan w:val="3"/>
            <w:tcBorders>
              <w:bottom w:val="single" w:sz="4" w:space="0" w:color="auto"/>
            </w:tcBorders>
            <w:hideMark/>
          </w:tcPr>
          <w:p w14:paraId="6877BD00" w14:textId="77777777" w:rsidR="007A6AAA" w:rsidRPr="001010CB" w:rsidRDefault="007A6AAA" w:rsidP="007A6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Электрон почта манзили:</w:t>
            </w:r>
          </w:p>
        </w:tc>
        <w:tc>
          <w:tcPr>
            <w:tcW w:w="7221" w:type="dxa"/>
            <w:gridSpan w:val="13"/>
            <w:tcBorders>
              <w:bottom w:val="single" w:sz="4" w:space="0" w:color="auto"/>
            </w:tcBorders>
          </w:tcPr>
          <w:p w14:paraId="549A9F76" w14:textId="6C5BE219" w:rsidR="007A6AAA" w:rsidRPr="001010CB" w:rsidRDefault="007A6AAA" w:rsidP="007A6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z-Cyrl-UZ" w:eastAsia="ja-JP"/>
              </w:rPr>
            </w:pPr>
            <w:r w:rsidRPr="001010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z-Cyrl-UZ" w:eastAsia="ja-JP"/>
              </w:rPr>
              <w:t>invest@minsport.uz</w:t>
            </w:r>
          </w:p>
        </w:tc>
      </w:tr>
    </w:tbl>
    <w:p w14:paraId="21CA38A3" w14:textId="1CFAC63B" w:rsidR="0015783F" w:rsidRDefault="001578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5B937CCE" w14:textId="4427CD97" w:rsidR="00CA2214" w:rsidRDefault="00CA2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709"/>
        <w:gridCol w:w="4248"/>
      </w:tblGrid>
      <w:tr w:rsidR="00CA2214" w14:paraId="5BEB0BB8" w14:textId="77777777" w:rsidTr="004442B9">
        <w:tc>
          <w:tcPr>
            <w:tcW w:w="5240" w:type="dxa"/>
          </w:tcPr>
          <w:p w14:paraId="333CD813" w14:textId="77777777" w:rsidR="00CA2214" w:rsidRPr="001010CB" w:rsidRDefault="00CA2214" w:rsidP="00E34871">
            <w:pPr>
              <w:spacing w:after="0" w:line="240" w:lineRule="auto"/>
              <w:jc w:val="center"/>
              <w:rPr>
                <w:b/>
                <w:sz w:val="24"/>
                <w:szCs w:val="24"/>
                <w:lang w:val="uz-Cyrl-UZ" w:eastAsia="en-GB"/>
              </w:rPr>
            </w:pPr>
            <w:r w:rsidRPr="001010CB">
              <w:rPr>
                <w:b/>
                <w:sz w:val="24"/>
                <w:szCs w:val="24"/>
                <w:lang w:val="uz-Cyrl-UZ" w:eastAsia="en-GB"/>
              </w:rPr>
              <w:t>“Киритилди”</w:t>
            </w:r>
          </w:p>
          <w:p w14:paraId="403A1935" w14:textId="77777777" w:rsidR="00CA2214" w:rsidRDefault="00CA2214" w:rsidP="00E3487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z-Cyrl-UZ" w:eastAsia="ja-JP"/>
              </w:rPr>
            </w:pPr>
            <w:r w:rsidRPr="001010CB">
              <w:rPr>
                <w:rFonts w:eastAsia="Times New Roman"/>
                <w:b/>
                <w:sz w:val="24"/>
                <w:szCs w:val="24"/>
                <w:lang w:val="uz-Cyrl-UZ" w:eastAsia="ja-JP"/>
              </w:rPr>
              <w:t>“</w:t>
            </w:r>
            <w:r>
              <w:rPr>
                <w:rFonts w:eastAsia="Times New Roman"/>
                <w:b/>
                <w:sz w:val="24"/>
                <w:szCs w:val="24"/>
                <w:lang w:eastAsia="ja-JP"/>
              </w:rPr>
              <w:t>Vosiq International School</w:t>
            </w:r>
            <w:r w:rsidRPr="001010CB">
              <w:rPr>
                <w:rFonts w:eastAsia="Times New Roman"/>
                <w:b/>
                <w:sz w:val="24"/>
                <w:szCs w:val="24"/>
                <w:lang w:val="uz-Cyrl-UZ" w:eastAsia="ja-JP"/>
              </w:rPr>
              <w:t>”</w:t>
            </w:r>
            <w:r w:rsidRPr="001010CB">
              <w:rPr>
                <w:rFonts w:eastAsia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1010CB">
              <w:rPr>
                <w:rFonts w:eastAsia="Times New Roman"/>
                <w:b/>
                <w:sz w:val="24"/>
                <w:szCs w:val="24"/>
                <w:lang w:val="uz-Cyrl-UZ" w:eastAsia="ja-JP"/>
              </w:rPr>
              <w:t>МЧЖ</w:t>
            </w:r>
          </w:p>
          <w:p w14:paraId="0FE5EAF6" w14:textId="29C4D5CA" w:rsidR="00CA2214" w:rsidRPr="001010CB" w:rsidRDefault="00CA2214" w:rsidP="00E3487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z-Cyrl-UZ" w:eastAsia="ja-JP"/>
              </w:rPr>
            </w:pPr>
            <w:r w:rsidRPr="001010CB">
              <w:rPr>
                <w:rFonts w:eastAsia="Times New Roman"/>
                <w:b/>
                <w:sz w:val="24"/>
                <w:szCs w:val="24"/>
                <w:lang w:val="uz-Cyrl-UZ" w:eastAsia="ja-JP"/>
              </w:rPr>
              <w:t>раҳбари</w:t>
            </w:r>
          </w:p>
          <w:p w14:paraId="027397A4" w14:textId="77777777" w:rsidR="00CA2214" w:rsidRDefault="00CA2214" w:rsidP="00E3487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z-Cyrl-UZ" w:eastAsia="ja-JP"/>
              </w:rPr>
            </w:pPr>
          </w:p>
          <w:p w14:paraId="278D31DE" w14:textId="77777777" w:rsidR="00CA2214" w:rsidRPr="001010CB" w:rsidRDefault="00CA2214" w:rsidP="00E34871">
            <w:pPr>
              <w:spacing w:after="0" w:line="240" w:lineRule="auto"/>
              <w:jc w:val="center"/>
              <w:rPr>
                <w:b/>
                <w:sz w:val="24"/>
                <w:szCs w:val="24"/>
                <w:lang w:val="uz-Cyrl-UZ" w:eastAsia="en-GB"/>
              </w:rPr>
            </w:pPr>
            <w:r w:rsidRPr="001010CB">
              <w:rPr>
                <w:rFonts w:eastAsia="Times New Roman"/>
                <w:b/>
                <w:sz w:val="24"/>
                <w:szCs w:val="24"/>
                <w:lang w:val="uz-Cyrl-UZ" w:eastAsia="ja-JP"/>
              </w:rPr>
              <w:t xml:space="preserve">____________ </w:t>
            </w:r>
            <w:r>
              <w:rPr>
                <w:rFonts w:eastAsia="Times New Roman"/>
                <w:b/>
                <w:sz w:val="24"/>
                <w:szCs w:val="24"/>
                <w:lang w:val="uz-Cyrl-UZ" w:eastAsia="ja-JP"/>
              </w:rPr>
              <w:t>Д.В.Халилова</w:t>
            </w:r>
          </w:p>
          <w:p w14:paraId="74EDF768" w14:textId="77777777" w:rsidR="00CA2214" w:rsidRDefault="00CA2214" w:rsidP="00E34871">
            <w:pPr>
              <w:spacing w:after="0" w:line="240" w:lineRule="auto"/>
              <w:jc w:val="center"/>
              <w:rPr>
                <w:b/>
                <w:sz w:val="24"/>
                <w:szCs w:val="24"/>
                <w:lang w:val="uz-Cyrl-UZ"/>
              </w:rPr>
            </w:pPr>
          </w:p>
          <w:p w14:paraId="7B1DF71E" w14:textId="77777777" w:rsidR="00F318CD" w:rsidRDefault="00F318CD" w:rsidP="00E34871">
            <w:pPr>
              <w:spacing w:after="0" w:line="240" w:lineRule="auto"/>
              <w:jc w:val="center"/>
              <w:rPr>
                <w:b/>
                <w:sz w:val="24"/>
                <w:szCs w:val="24"/>
                <w:lang w:val="uz-Cyrl-UZ"/>
              </w:rPr>
            </w:pPr>
          </w:p>
          <w:p w14:paraId="71D9C606" w14:textId="68395926" w:rsidR="00F318CD" w:rsidRDefault="00F318CD" w:rsidP="00E34871">
            <w:pPr>
              <w:spacing w:after="0" w:line="240" w:lineRule="auto"/>
              <w:jc w:val="center"/>
              <w:rPr>
                <w:b/>
                <w:sz w:val="24"/>
                <w:szCs w:val="24"/>
                <w:lang w:val="uz-Cyrl-UZ"/>
              </w:rPr>
            </w:pPr>
          </w:p>
        </w:tc>
        <w:tc>
          <w:tcPr>
            <w:tcW w:w="709" w:type="dxa"/>
          </w:tcPr>
          <w:p w14:paraId="4A8EBA3B" w14:textId="77777777" w:rsidR="00CA2214" w:rsidRDefault="00CA2214" w:rsidP="00E34871">
            <w:pPr>
              <w:spacing w:after="0" w:line="240" w:lineRule="auto"/>
              <w:jc w:val="center"/>
              <w:rPr>
                <w:b/>
                <w:sz w:val="24"/>
                <w:szCs w:val="24"/>
                <w:lang w:val="uz-Cyrl-UZ"/>
              </w:rPr>
            </w:pPr>
          </w:p>
        </w:tc>
        <w:tc>
          <w:tcPr>
            <w:tcW w:w="4248" w:type="dxa"/>
          </w:tcPr>
          <w:p w14:paraId="78985E91" w14:textId="77777777" w:rsidR="00CA2214" w:rsidRPr="0015783F" w:rsidRDefault="00CA2214" w:rsidP="00E34871">
            <w:pPr>
              <w:spacing w:after="0" w:line="240" w:lineRule="auto"/>
              <w:jc w:val="center"/>
              <w:rPr>
                <w:b/>
                <w:sz w:val="24"/>
                <w:szCs w:val="24"/>
                <w:lang w:val="uz-Cyrl-UZ"/>
              </w:rPr>
            </w:pPr>
            <w:r w:rsidRPr="0015783F">
              <w:rPr>
                <w:b/>
                <w:sz w:val="24"/>
                <w:szCs w:val="24"/>
                <w:lang w:val="uz-Cyrl-UZ"/>
              </w:rPr>
              <w:t>“Келишилди”</w:t>
            </w:r>
          </w:p>
          <w:p w14:paraId="0870E29B" w14:textId="77777777" w:rsidR="00CA2214" w:rsidRPr="0015783F" w:rsidRDefault="00CA2214" w:rsidP="00E34871">
            <w:pPr>
              <w:spacing w:after="0" w:line="240" w:lineRule="auto"/>
              <w:jc w:val="center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Тошкент шаҳар</w:t>
            </w:r>
            <w:r w:rsidRPr="0015783F">
              <w:rPr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b/>
                <w:sz w:val="24"/>
                <w:szCs w:val="24"/>
                <w:lang w:val="uz-Cyrl-UZ"/>
              </w:rPr>
              <w:t>ё</w:t>
            </w:r>
            <w:r w:rsidRPr="00DB5CEA">
              <w:rPr>
                <w:b/>
                <w:sz w:val="24"/>
                <w:szCs w:val="24"/>
                <w:lang w:val="uz-Cyrl-UZ"/>
              </w:rPr>
              <w:t xml:space="preserve">шлар сиёсати </w:t>
            </w:r>
            <w:r>
              <w:rPr>
                <w:b/>
                <w:sz w:val="24"/>
                <w:szCs w:val="24"/>
                <w:lang w:val="uz-Cyrl-UZ"/>
              </w:rPr>
              <w:br/>
            </w:r>
            <w:r w:rsidRPr="00DB5CEA">
              <w:rPr>
                <w:b/>
                <w:sz w:val="24"/>
                <w:szCs w:val="24"/>
                <w:lang w:val="uz-Cyrl-UZ"/>
              </w:rPr>
              <w:t>ва спорт</w:t>
            </w:r>
            <w:r w:rsidRPr="0015783F">
              <w:rPr>
                <w:b/>
                <w:sz w:val="24"/>
                <w:szCs w:val="24"/>
                <w:lang w:val="uz-Cyrl-UZ"/>
              </w:rPr>
              <w:t xml:space="preserve"> бошқарма</w:t>
            </w:r>
            <w:r>
              <w:rPr>
                <w:b/>
                <w:sz w:val="24"/>
                <w:szCs w:val="24"/>
                <w:lang w:val="uz-Cyrl-UZ"/>
              </w:rPr>
              <w:t>си</w:t>
            </w:r>
            <w:r w:rsidRPr="0015783F">
              <w:rPr>
                <w:b/>
                <w:sz w:val="24"/>
                <w:szCs w:val="24"/>
                <w:lang w:val="uz-Cyrl-UZ"/>
              </w:rPr>
              <w:t xml:space="preserve"> бошлиғи</w:t>
            </w:r>
          </w:p>
          <w:p w14:paraId="6DB20695" w14:textId="77777777" w:rsidR="00CA2214" w:rsidRPr="0015783F" w:rsidRDefault="00CA2214" w:rsidP="00E34871">
            <w:pPr>
              <w:spacing w:after="0" w:line="240" w:lineRule="auto"/>
              <w:jc w:val="center"/>
              <w:rPr>
                <w:b/>
                <w:sz w:val="24"/>
                <w:szCs w:val="24"/>
                <w:lang w:val="uz-Cyrl-UZ"/>
              </w:rPr>
            </w:pPr>
          </w:p>
          <w:p w14:paraId="61B37DC2" w14:textId="77777777" w:rsidR="00CA2214" w:rsidRPr="0015783F" w:rsidRDefault="00CA2214" w:rsidP="00E34871">
            <w:pPr>
              <w:spacing w:after="0" w:line="240" w:lineRule="auto"/>
              <w:jc w:val="center"/>
              <w:rPr>
                <w:b/>
                <w:sz w:val="24"/>
                <w:szCs w:val="24"/>
                <w:lang w:val="uz-Cyrl-UZ"/>
              </w:rPr>
            </w:pPr>
            <w:r w:rsidRPr="0015783F">
              <w:rPr>
                <w:b/>
                <w:sz w:val="24"/>
                <w:szCs w:val="24"/>
                <w:lang w:val="uz-Cyrl-UZ"/>
              </w:rPr>
              <w:t xml:space="preserve">_________ </w:t>
            </w:r>
            <w:r>
              <w:rPr>
                <w:b/>
                <w:sz w:val="24"/>
                <w:szCs w:val="24"/>
                <w:lang w:val="uz-Cyrl-UZ"/>
              </w:rPr>
              <w:t>А. Вакилов</w:t>
            </w:r>
          </w:p>
          <w:p w14:paraId="608B528E" w14:textId="77777777" w:rsidR="00CA2214" w:rsidRDefault="00CA2214" w:rsidP="00E34871">
            <w:pPr>
              <w:spacing w:after="0" w:line="240" w:lineRule="auto"/>
              <w:jc w:val="center"/>
              <w:rPr>
                <w:b/>
                <w:sz w:val="24"/>
                <w:szCs w:val="24"/>
                <w:lang w:val="uz-Cyrl-UZ"/>
              </w:rPr>
            </w:pPr>
          </w:p>
        </w:tc>
      </w:tr>
      <w:tr w:rsidR="00CA2214" w14:paraId="34C1F5B9" w14:textId="77777777" w:rsidTr="004442B9">
        <w:tc>
          <w:tcPr>
            <w:tcW w:w="5240" w:type="dxa"/>
          </w:tcPr>
          <w:p w14:paraId="44B6A896" w14:textId="77777777" w:rsidR="00CA2214" w:rsidRPr="0015783F" w:rsidRDefault="00CA2214" w:rsidP="00E34871">
            <w:pPr>
              <w:spacing w:after="0" w:line="240" w:lineRule="auto"/>
              <w:jc w:val="center"/>
              <w:rPr>
                <w:b/>
                <w:sz w:val="24"/>
                <w:szCs w:val="24"/>
                <w:lang w:val="uz-Cyrl-UZ" w:eastAsia="en-GB"/>
              </w:rPr>
            </w:pPr>
            <w:r w:rsidRPr="0015783F">
              <w:rPr>
                <w:b/>
                <w:sz w:val="24"/>
                <w:szCs w:val="24"/>
                <w:lang w:val="uz-Cyrl-UZ" w:eastAsia="en-GB"/>
              </w:rPr>
              <w:t>“Келишилди”</w:t>
            </w:r>
          </w:p>
          <w:p w14:paraId="41E5D90E" w14:textId="7F4A68D7" w:rsidR="00E34871" w:rsidRDefault="00CA2214" w:rsidP="00E34871">
            <w:pPr>
              <w:spacing w:after="0" w:line="240" w:lineRule="auto"/>
              <w:jc w:val="center"/>
              <w:rPr>
                <w:b/>
                <w:sz w:val="24"/>
                <w:szCs w:val="24"/>
                <w:lang w:val="uz-Cyrl-UZ" w:eastAsia="en-GB"/>
              </w:rPr>
            </w:pPr>
            <w:r>
              <w:rPr>
                <w:b/>
                <w:sz w:val="24"/>
                <w:szCs w:val="24"/>
                <w:lang w:val="uz-Cyrl-UZ" w:eastAsia="en-GB"/>
              </w:rPr>
              <w:t>Юнусобод</w:t>
            </w:r>
            <w:r w:rsidRPr="0015783F">
              <w:rPr>
                <w:b/>
                <w:sz w:val="24"/>
                <w:szCs w:val="24"/>
                <w:lang w:val="uz-Cyrl-UZ" w:eastAsia="en-GB"/>
              </w:rPr>
              <w:t xml:space="preserve"> тумани</w:t>
            </w:r>
          </w:p>
          <w:p w14:paraId="2E6E4A20" w14:textId="08806D18" w:rsidR="00CA2214" w:rsidRPr="0015783F" w:rsidRDefault="00CA2214" w:rsidP="00E34871">
            <w:pPr>
              <w:spacing w:after="0" w:line="240" w:lineRule="auto"/>
              <w:jc w:val="center"/>
              <w:rPr>
                <w:b/>
                <w:sz w:val="24"/>
                <w:szCs w:val="24"/>
                <w:lang w:val="uz-Cyrl-UZ" w:eastAsia="en-GB"/>
              </w:rPr>
            </w:pPr>
            <w:r>
              <w:rPr>
                <w:b/>
                <w:sz w:val="24"/>
                <w:szCs w:val="24"/>
                <w:lang w:val="uz-Cyrl-UZ" w:eastAsia="en-GB"/>
              </w:rPr>
              <w:t xml:space="preserve">2-сонли </w:t>
            </w:r>
            <w:r w:rsidRPr="0015783F">
              <w:rPr>
                <w:b/>
                <w:sz w:val="24"/>
                <w:szCs w:val="24"/>
                <w:lang w:val="uz-Cyrl-UZ" w:eastAsia="en-GB"/>
              </w:rPr>
              <w:t>спорт мактаби директори</w:t>
            </w:r>
          </w:p>
          <w:p w14:paraId="581E79FA" w14:textId="77777777" w:rsidR="00CA2214" w:rsidRPr="0015783F" w:rsidRDefault="00CA2214" w:rsidP="00E34871">
            <w:pPr>
              <w:spacing w:after="0" w:line="240" w:lineRule="auto"/>
              <w:jc w:val="center"/>
              <w:rPr>
                <w:b/>
                <w:sz w:val="24"/>
                <w:szCs w:val="24"/>
                <w:lang w:val="uz-Cyrl-UZ" w:eastAsia="en-GB"/>
              </w:rPr>
            </w:pPr>
          </w:p>
          <w:p w14:paraId="743D6949" w14:textId="214E97F5" w:rsidR="00CA2214" w:rsidRDefault="00CA2214" w:rsidP="00E34871">
            <w:pPr>
              <w:spacing w:after="0" w:line="240" w:lineRule="auto"/>
              <w:jc w:val="center"/>
              <w:rPr>
                <w:b/>
                <w:sz w:val="24"/>
                <w:szCs w:val="24"/>
                <w:lang w:val="uz-Cyrl-UZ" w:eastAsia="en-GB"/>
              </w:rPr>
            </w:pPr>
            <w:r w:rsidRPr="0015783F">
              <w:rPr>
                <w:b/>
                <w:sz w:val="24"/>
                <w:szCs w:val="24"/>
                <w:lang w:val="uz-Cyrl-UZ" w:eastAsia="en-GB"/>
              </w:rPr>
              <w:t>___________</w:t>
            </w:r>
            <w:r>
              <w:rPr>
                <w:b/>
                <w:sz w:val="24"/>
                <w:szCs w:val="24"/>
                <w:lang w:val="uz-Cyrl-UZ" w:eastAsia="en-GB"/>
              </w:rPr>
              <w:t xml:space="preserve"> </w:t>
            </w:r>
            <w:r w:rsidR="00C17BDF">
              <w:rPr>
                <w:b/>
                <w:sz w:val="24"/>
                <w:szCs w:val="24"/>
                <w:lang w:val="uz-Cyrl-UZ" w:eastAsia="en-GB"/>
              </w:rPr>
              <w:t>Р</w:t>
            </w:r>
            <w:r>
              <w:rPr>
                <w:b/>
                <w:sz w:val="24"/>
                <w:szCs w:val="24"/>
                <w:lang w:val="uz-Cyrl-UZ" w:eastAsia="en-GB"/>
              </w:rPr>
              <w:t>.</w:t>
            </w:r>
            <w:r w:rsidR="00C17BDF">
              <w:rPr>
                <w:b/>
                <w:sz w:val="24"/>
                <w:szCs w:val="24"/>
                <w:lang w:val="uz-Cyrl-UZ" w:eastAsia="en-GB"/>
              </w:rPr>
              <w:t>Пулатов</w:t>
            </w:r>
          </w:p>
          <w:p w14:paraId="632D6E87" w14:textId="1D9B9204" w:rsidR="00E86A3E" w:rsidRDefault="00E86A3E" w:rsidP="00E34871">
            <w:pPr>
              <w:spacing w:after="0" w:line="240" w:lineRule="auto"/>
              <w:jc w:val="center"/>
              <w:rPr>
                <w:b/>
                <w:sz w:val="24"/>
                <w:szCs w:val="24"/>
                <w:lang w:val="uz-Cyrl-UZ"/>
              </w:rPr>
            </w:pPr>
          </w:p>
        </w:tc>
        <w:tc>
          <w:tcPr>
            <w:tcW w:w="709" w:type="dxa"/>
          </w:tcPr>
          <w:p w14:paraId="60F62554" w14:textId="77777777" w:rsidR="00CA2214" w:rsidRDefault="00CA2214" w:rsidP="00E34871">
            <w:pPr>
              <w:spacing w:after="0" w:line="240" w:lineRule="auto"/>
              <w:jc w:val="center"/>
              <w:rPr>
                <w:b/>
                <w:sz w:val="24"/>
                <w:szCs w:val="24"/>
                <w:lang w:val="uz-Cyrl-UZ"/>
              </w:rPr>
            </w:pPr>
          </w:p>
        </w:tc>
        <w:tc>
          <w:tcPr>
            <w:tcW w:w="4248" w:type="dxa"/>
          </w:tcPr>
          <w:p w14:paraId="5E03041F" w14:textId="77777777" w:rsidR="00CA2214" w:rsidRDefault="00CA2214" w:rsidP="00E34871">
            <w:pPr>
              <w:spacing w:after="0" w:line="240" w:lineRule="auto"/>
              <w:jc w:val="center"/>
              <w:rPr>
                <w:b/>
                <w:sz w:val="24"/>
                <w:szCs w:val="24"/>
                <w:lang w:val="uz-Cyrl-UZ"/>
              </w:rPr>
            </w:pPr>
          </w:p>
        </w:tc>
      </w:tr>
    </w:tbl>
    <w:p w14:paraId="46070321" w14:textId="77777777" w:rsidR="00CA2214" w:rsidRPr="0015783F" w:rsidRDefault="00CA2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sectPr w:rsidR="00CA2214" w:rsidRPr="0015783F" w:rsidSect="002D5F1B">
      <w:footerReference w:type="default" r:id="rId8"/>
      <w:pgSz w:w="11909" w:h="16834" w:code="9"/>
      <w:pgMar w:top="851" w:right="851" w:bottom="567" w:left="851" w:header="357" w:footer="4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7B16A" w14:textId="77777777" w:rsidR="00400BF2" w:rsidRDefault="00400BF2" w:rsidP="004B5979">
      <w:pPr>
        <w:spacing w:after="0" w:line="240" w:lineRule="auto"/>
      </w:pPr>
      <w:r>
        <w:separator/>
      </w:r>
    </w:p>
  </w:endnote>
  <w:endnote w:type="continuationSeparator" w:id="0">
    <w:p w14:paraId="0988FB08" w14:textId="77777777" w:rsidR="00400BF2" w:rsidRDefault="00400BF2" w:rsidP="004B5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99C4A" w14:textId="77777777" w:rsidR="004A04E5" w:rsidRPr="00C1534F" w:rsidRDefault="004A04E5" w:rsidP="00C1534F">
    <w:pPr>
      <w:pStyle w:val="a5"/>
      <w:tabs>
        <w:tab w:val="clear" w:pos="9360"/>
        <w:tab w:val="right" w:pos="9180"/>
      </w:tabs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0F478" w14:textId="77777777" w:rsidR="00400BF2" w:rsidRDefault="00400BF2" w:rsidP="004B5979">
      <w:pPr>
        <w:spacing w:after="0" w:line="240" w:lineRule="auto"/>
      </w:pPr>
      <w:r>
        <w:separator/>
      </w:r>
    </w:p>
  </w:footnote>
  <w:footnote w:type="continuationSeparator" w:id="0">
    <w:p w14:paraId="5A03F303" w14:textId="77777777" w:rsidR="00400BF2" w:rsidRDefault="00400BF2" w:rsidP="004B5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726D"/>
    <w:multiLevelType w:val="hybridMultilevel"/>
    <w:tmpl w:val="51046D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4022"/>
    <w:multiLevelType w:val="hybridMultilevel"/>
    <w:tmpl w:val="831C6DB6"/>
    <w:lvl w:ilvl="0" w:tplc="73F4E51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5037C4"/>
    <w:multiLevelType w:val="hybridMultilevel"/>
    <w:tmpl w:val="8A067FEC"/>
    <w:lvl w:ilvl="0" w:tplc="922057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326D1"/>
    <w:multiLevelType w:val="hybridMultilevel"/>
    <w:tmpl w:val="B3369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E1ADE"/>
    <w:multiLevelType w:val="hybridMultilevel"/>
    <w:tmpl w:val="E3C6CE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46EA0"/>
    <w:multiLevelType w:val="hybridMultilevel"/>
    <w:tmpl w:val="8BCA2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168A3"/>
    <w:multiLevelType w:val="hybridMultilevel"/>
    <w:tmpl w:val="DE9460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85E5A90"/>
    <w:multiLevelType w:val="hybridMultilevel"/>
    <w:tmpl w:val="1C14A6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A4734"/>
    <w:multiLevelType w:val="hybridMultilevel"/>
    <w:tmpl w:val="9D4E6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76AE0"/>
    <w:multiLevelType w:val="multilevel"/>
    <w:tmpl w:val="C864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8C3CA0"/>
    <w:multiLevelType w:val="hybridMultilevel"/>
    <w:tmpl w:val="1C14A6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7514F"/>
    <w:multiLevelType w:val="hybridMultilevel"/>
    <w:tmpl w:val="56C64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46ECF"/>
    <w:multiLevelType w:val="hybridMultilevel"/>
    <w:tmpl w:val="AE5C8C5A"/>
    <w:lvl w:ilvl="0" w:tplc="B804FC28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95BD7"/>
    <w:multiLevelType w:val="hybridMultilevel"/>
    <w:tmpl w:val="3D16FC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A3C10"/>
    <w:multiLevelType w:val="hybridMultilevel"/>
    <w:tmpl w:val="56C64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C795F"/>
    <w:multiLevelType w:val="hybridMultilevel"/>
    <w:tmpl w:val="8EE6AB0A"/>
    <w:lvl w:ilvl="0" w:tplc="57E8BE9A">
      <w:start w:val="1"/>
      <w:numFmt w:val="low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6D04022B"/>
    <w:multiLevelType w:val="hybridMultilevel"/>
    <w:tmpl w:val="3D16FC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C61ED"/>
    <w:multiLevelType w:val="multilevel"/>
    <w:tmpl w:val="22208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913076"/>
    <w:multiLevelType w:val="hybridMultilevel"/>
    <w:tmpl w:val="19F89662"/>
    <w:lvl w:ilvl="0" w:tplc="95B6F1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AF5CF302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8"/>
  </w:num>
  <w:num w:numId="4">
    <w:abstractNumId w:val="4"/>
  </w:num>
  <w:num w:numId="5">
    <w:abstractNumId w:val="2"/>
  </w:num>
  <w:num w:numId="6">
    <w:abstractNumId w:val="13"/>
  </w:num>
  <w:num w:numId="7">
    <w:abstractNumId w:val="15"/>
  </w:num>
  <w:num w:numId="8">
    <w:abstractNumId w:val="11"/>
  </w:num>
  <w:num w:numId="9">
    <w:abstractNumId w:val="14"/>
  </w:num>
  <w:num w:numId="10">
    <w:abstractNumId w:val="10"/>
  </w:num>
  <w:num w:numId="11">
    <w:abstractNumId w:val="12"/>
  </w:num>
  <w:num w:numId="12">
    <w:abstractNumId w:val="7"/>
  </w:num>
  <w:num w:numId="13">
    <w:abstractNumId w:val="3"/>
  </w:num>
  <w:num w:numId="14">
    <w:abstractNumId w:val="16"/>
  </w:num>
  <w:num w:numId="15">
    <w:abstractNumId w:val="8"/>
  </w:num>
  <w:num w:numId="16">
    <w:abstractNumId w:val="17"/>
  </w:num>
  <w:num w:numId="17">
    <w:abstractNumId w:val="9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AE1"/>
    <w:rsid w:val="00002176"/>
    <w:rsid w:val="00002711"/>
    <w:rsid w:val="00004A6E"/>
    <w:rsid w:val="00004D74"/>
    <w:rsid w:val="00004FE7"/>
    <w:rsid w:val="000052F5"/>
    <w:rsid w:val="00005CAA"/>
    <w:rsid w:val="0000751B"/>
    <w:rsid w:val="00007FAC"/>
    <w:rsid w:val="00010152"/>
    <w:rsid w:val="00010EA2"/>
    <w:rsid w:val="0001135D"/>
    <w:rsid w:val="0001189A"/>
    <w:rsid w:val="00012D10"/>
    <w:rsid w:val="00012E07"/>
    <w:rsid w:val="00014567"/>
    <w:rsid w:val="00014A8D"/>
    <w:rsid w:val="00014BBC"/>
    <w:rsid w:val="000156BD"/>
    <w:rsid w:val="00015A16"/>
    <w:rsid w:val="00017652"/>
    <w:rsid w:val="00017867"/>
    <w:rsid w:val="00017B8E"/>
    <w:rsid w:val="0002110A"/>
    <w:rsid w:val="00021D83"/>
    <w:rsid w:val="00022785"/>
    <w:rsid w:val="00022D22"/>
    <w:rsid w:val="000243D2"/>
    <w:rsid w:val="000248A7"/>
    <w:rsid w:val="00025CA7"/>
    <w:rsid w:val="000312D1"/>
    <w:rsid w:val="00031D00"/>
    <w:rsid w:val="000326E9"/>
    <w:rsid w:val="00032797"/>
    <w:rsid w:val="000347E7"/>
    <w:rsid w:val="00034903"/>
    <w:rsid w:val="000357A4"/>
    <w:rsid w:val="00037A48"/>
    <w:rsid w:val="00037D0B"/>
    <w:rsid w:val="00040833"/>
    <w:rsid w:val="00040BFB"/>
    <w:rsid w:val="0004124E"/>
    <w:rsid w:val="00041580"/>
    <w:rsid w:val="00042B2D"/>
    <w:rsid w:val="00043A8D"/>
    <w:rsid w:val="00043BDD"/>
    <w:rsid w:val="00044683"/>
    <w:rsid w:val="00045682"/>
    <w:rsid w:val="0004661F"/>
    <w:rsid w:val="00047DF7"/>
    <w:rsid w:val="0005099A"/>
    <w:rsid w:val="0005173F"/>
    <w:rsid w:val="0005178F"/>
    <w:rsid w:val="000521C9"/>
    <w:rsid w:val="00053C97"/>
    <w:rsid w:val="00054170"/>
    <w:rsid w:val="00054464"/>
    <w:rsid w:val="000550D8"/>
    <w:rsid w:val="00055535"/>
    <w:rsid w:val="00055707"/>
    <w:rsid w:val="00056025"/>
    <w:rsid w:val="00057572"/>
    <w:rsid w:val="0006025D"/>
    <w:rsid w:val="00060E88"/>
    <w:rsid w:val="00062100"/>
    <w:rsid w:val="000625AD"/>
    <w:rsid w:val="00062ACB"/>
    <w:rsid w:val="00062B4B"/>
    <w:rsid w:val="0006393B"/>
    <w:rsid w:val="00063E54"/>
    <w:rsid w:val="00064F04"/>
    <w:rsid w:val="0006534A"/>
    <w:rsid w:val="00067E61"/>
    <w:rsid w:val="0007083A"/>
    <w:rsid w:val="0007093F"/>
    <w:rsid w:val="000717B4"/>
    <w:rsid w:val="000727B5"/>
    <w:rsid w:val="00072B38"/>
    <w:rsid w:val="000732F5"/>
    <w:rsid w:val="000745CA"/>
    <w:rsid w:val="00076ECC"/>
    <w:rsid w:val="00077937"/>
    <w:rsid w:val="0008002C"/>
    <w:rsid w:val="000822A7"/>
    <w:rsid w:val="0008535A"/>
    <w:rsid w:val="00085888"/>
    <w:rsid w:val="000863E6"/>
    <w:rsid w:val="00086931"/>
    <w:rsid w:val="000901C8"/>
    <w:rsid w:val="00090CC8"/>
    <w:rsid w:val="0009147C"/>
    <w:rsid w:val="0009213E"/>
    <w:rsid w:val="000928BF"/>
    <w:rsid w:val="00093171"/>
    <w:rsid w:val="00093515"/>
    <w:rsid w:val="000951C8"/>
    <w:rsid w:val="00095AD5"/>
    <w:rsid w:val="00096244"/>
    <w:rsid w:val="00097ECE"/>
    <w:rsid w:val="00097EFF"/>
    <w:rsid w:val="00097F9C"/>
    <w:rsid w:val="000A00AE"/>
    <w:rsid w:val="000A052D"/>
    <w:rsid w:val="000A21F3"/>
    <w:rsid w:val="000A26A5"/>
    <w:rsid w:val="000A4506"/>
    <w:rsid w:val="000A47D4"/>
    <w:rsid w:val="000A6BA8"/>
    <w:rsid w:val="000A7817"/>
    <w:rsid w:val="000A785E"/>
    <w:rsid w:val="000B172A"/>
    <w:rsid w:val="000B2914"/>
    <w:rsid w:val="000B46D3"/>
    <w:rsid w:val="000B4FD8"/>
    <w:rsid w:val="000B5C97"/>
    <w:rsid w:val="000B6428"/>
    <w:rsid w:val="000B6502"/>
    <w:rsid w:val="000B742F"/>
    <w:rsid w:val="000B7641"/>
    <w:rsid w:val="000B7BFC"/>
    <w:rsid w:val="000C2260"/>
    <w:rsid w:val="000C26D4"/>
    <w:rsid w:val="000C300B"/>
    <w:rsid w:val="000C6808"/>
    <w:rsid w:val="000C782F"/>
    <w:rsid w:val="000D19D4"/>
    <w:rsid w:val="000D415D"/>
    <w:rsid w:val="000D4779"/>
    <w:rsid w:val="000D4F60"/>
    <w:rsid w:val="000D4F71"/>
    <w:rsid w:val="000D5594"/>
    <w:rsid w:val="000D7272"/>
    <w:rsid w:val="000E02AE"/>
    <w:rsid w:val="000E0488"/>
    <w:rsid w:val="000E08D6"/>
    <w:rsid w:val="000E1B57"/>
    <w:rsid w:val="000E2044"/>
    <w:rsid w:val="000E3012"/>
    <w:rsid w:val="000E304A"/>
    <w:rsid w:val="000E38FD"/>
    <w:rsid w:val="000E3EB5"/>
    <w:rsid w:val="000E68DE"/>
    <w:rsid w:val="000E73C9"/>
    <w:rsid w:val="000E7DBD"/>
    <w:rsid w:val="000E7F6F"/>
    <w:rsid w:val="000F082F"/>
    <w:rsid w:val="000F1EDB"/>
    <w:rsid w:val="000F202A"/>
    <w:rsid w:val="000F2A05"/>
    <w:rsid w:val="000F314B"/>
    <w:rsid w:val="000F383D"/>
    <w:rsid w:val="000F554F"/>
    <w:rsid w:val="000F6559"/>
    <w:rsid w:val="000F7373"/>
    <w:rsid w:val="000F767C"/>
    <w:rsid w:val="001010CB"/>
    <w:rsid w:val="001018CC"/>
    <w:rsid w:val="0010255C"/>
    <w:rsid w:val="001030F9"/>
    <w:rsid w:val="00103E95"/>
    <w:rsid w:val="00103EE7"/>
    <w:rsid w:val="0010451D"/>
    <w:rsid w:val="001067FB"/>
    <w:rsid w:val="00107CA2"/>
    <w:rsid w:val="00110913"/>
    <w:rsid w:val="00111268"/>
    <w:rsid w:val="001118AA"/>
    <w:rsid w:val="001122AE"/>
    <w:rsid w:val="001126CD"/>
    <w:rsid w:val="001140B7"/>
    <w:rsid w:val="00114250"/>
    <w:rsid w:val="0011466E"/>
    <w:rsid w:val="00114AA8"/>
    <w:rsid w:val="0011511D"/>
    <w:rsid w:val="00117952"/>
    <w:rsid w:val="0012016F"/>
    <w:rsid w:val="001208AE"/>
    <w:rsid w:val="00121F53"/>
    <w:rsid w:val="00124815"/>
    <w:rsid w:val="00124AC4"/>
    <w:rsid w:val="00124B7B"/>
    <w:rsid w:val="00125869"/>
    <w:rsid w:val="00125C6E"/>
    <w:rsid w:val="00125E26"/>
    <w:rsid w:val="00126554"/>
    <w:rsid w:val="00126D7E"/>
    <w:rsid w:val="001303FB"/>
    <w:rsid w:val="001326D9"/>
    <w:rsid w:val="00133D22"/>
    <w:rsid w:val="001340F7"/>
    <w:rsid w:val="00134274"/>
    <w:rsid w:val="00134DDA"/>
    <w:rsid w:val="0013503C"/>
    <w:rsid w:val="001356C2"/>
    <w:rsid w:val="00136E20"/>
    <w:rsid w:val="00137684"/>
    <w:rsid w:val="001407CD"/>
    <w:rsid w:val="00141E25"/>
    <w:rsid w:val="0014345A"/>
    <w:rsid w:val="00143C2D"/>
    <w:rsid w:val="00143F11"/>
    <w:rsid w:val="00143FC7"/>
    <w:rsid w:val="0014472E"/>
    <w:rsid w:val="001464A7"/>
    <w:rsid w:val="00147642"/>
    <w:rsid w:val="00147ECB"/>
    <w:rsid w:val="001507A8"/>
    <w:rsid w:val="001574D2"/>
    <w:rsid w:val="0015783F"/>
    <w:rsid w:val="00157CF9"/>
    <w:rsid w:val="0016236A"/>
    <w:rsid w:val="00162665"/>
    <w:rsid w:val="001642F4"/>
    <w:rsid w:val="00164A24"/>
    <w:rsid w:val="00167691"/>
    <w:rsid w:val="0016786B"/>
    <w:rsid w:val="0016788D"/>
    <w:rsid w:val="001700D3"/>
    <w:rsid w:val="00171510"/>
    <w:rsid w:val="00172CDF"/>
    <w:rsid w:val="001730DD"/>
    <w:rsid w:val="00176054"/>
    <w:rsid w:val="00176A23"/>
    <w:rsid w:val="001771D9"/>
    <w:rsid w:val="001772E8"/>
    <w:rsid w:val="00177A7B"/>
    <w:rsid w:val="00177AA8"/>
    <w:rsid w:val="00177B25"/>
    <w:rsid w:val="0018081B"/>
    <w:rsid w:val="001816CF"/>
    <w:rsid w:val="00181B97"/>
    <w:rsid w:val="00181EA9"/>
    <w:rsid w:val="00181FDE"/>
    <w:rsid w:val="00182C50"/>
    <w:rsid w:val="00183446"/>
    <w:rsid w:val="0018669F"/>
    <w:rsid w:val="001879BE"/>
    <w:rsid w:val="00187D25"/>
    <w:rsid w:val="00190801"/>
    <w:rsid w:val="001908F8"/>
    <w:rsid w:val="00190A3E"/>
    <w:rsid w:val="00190F38"/>
    <w:rsid w:val="0019312C"/>
    <w:rsid w:val="001933BF"/>
    <w:rsid w:val="00193772"/>
    <w:rsid w:val="001944BE"/>
    <w:rsid w:val="00194577"/>
    <w:rsid w:val="00194D00"/>
    <w:rsid w:val="001978BA"/>
    <w:rsid w:val="00197CD3"/>
    <w:rsid w:val="001A0418"/>
    <w:rsid w:val="001A086D"/>
    <w:rsid w:val="001A11A3"/>
    <w:rsid w:val="001A1EBF"/>
    <w:rsid w:val="001A41F5"/>
    <w:rsid w:val="001A4EA2"/>
    <w:rsid w:val="001A4F7C"/>
    <w:rsid w:val="001A4FAA"/>
    <w:rsid w:val="001A5567"/>
    <w:rsid w:val="001A5616"/>
    <w:rsid w:val="001A5706"/>
    <w:rsid w:val="001A7E32"/>
    <w:rsid w:val="001B0C3F"/>
    <w:rsid w:val="001B12C4"/>
    <w:rsid w:val="001B15C2"/>
    <w:rsid w:val="001B263F"/>
    <w:rsid w:val="001B2BAF"/>
    <w:rsid w:val="001B2E48"/>
    <w:rsid w:val="001B34FA"/>
    <w:rsid w:val="001B422F"/>
    <w:rsid w:val="001B526E"/>
    <w:rsid w:val="001B5750"/>
    <w:rsid w:val="001B57C0"/>
    <w:rsid w:val="001B6C57"/>
    <w:rsid w:val="001B7BC2"/>
    <w:rsid w:val="001C1D8B"/>
    <w:rsid w:val="001C27AE"/>
    <w:rsid w:val="001C32D8"/>
    <w:rsid w:val="001C3770"/>
    <w:rsid w:val="001C3A9F"/>
    <w:rsid w:val="001C3DF5"/>
    <w:rsid w:val="001C476E"/>
    <w:rsid w:val="001C5346"/>
    <w:rsid w:val="001C621D"/>
    <w:rsid w:val="001C6531"/>
    <w:rsid w:val="001C6EC5"/>
    <w:rsid w:val="001C7D47"/>
    <w:rsid w:val="001C7EB2"/>
    <w:rsid w:val="001C7F85"/>
    <w:rsid w:val="001D00C3"/>
    <w:rsid w:val="001D273F"/>
    <w:rsid w:val="001D2FA2"/>
    <w:rsid w:val="001D4511"/>
    <w:rsid w:val="001D4AA7"/>
    <w:rsid w:val="001D4CF5"/>
    <w:rsid w:val="001D52DE"/>
    <w:rsid w:val="001D62C1"/>
    <w:rsid w:val="001D6AE8"/>
    <w:rsid w:val="001D6CCE"/>
    <w:rsid w:val="001D7318"/>
    <w:rsid w:val="001E1474"/>
    <w:rsid w:val="001E21E5"/>
    <w:rsid w:val="001E316C"/>
    <w:rsid w:val="001E3841"/>
    <w:rsid w:val="001E43F3"/>
    <w:rsid w:val="001E4806"/>
    <w:rsid w:val="001E4EC6"/>
    <w:rsid w:val="001E63D3"/>
    <w:rsid w:val="001E6F96"/>
    <w:rsid w:val="001E701A"/>
    <w:rsid w:val="001E784A"/>
    <w:rsid w:val="001E7DD2"/>
    <w:rsid w:val="001F0B68"/>
    <w:rsid w:val="001F1026"/>
    <w:rsid w:val="001F145C"/>
    <w:rsid w:val="001F2C4A"/>
    <w:rsid w:val="001F3260"/>
    <w:rsid w:val="001F4F75"/>
    <w:rsid w:val="001F50D7"/>
    <w:rsid w:val="001F586A"/>
    <w:rsid w:val="001F5F12"/>
    <w:rsid w:val="001F667A"/>
    <w:rsid w:val="001F712E"/>
    <w:rsid w:val="001F74AB"/>
    <w:rsid w:val="00200CE0"/>
    <w:rsid w:val="00200E4C"/>
    <w:rsid w:val="00201AE8"/>
    <w:rsid w:val="00201B02"/>
    <w:rsid w:val="00202F0B"/>
    <w:rsid w:val="002036B3"/>
    <w:rsid w:val="00205F50"/>
    <w:rsid w:val="00207D1F"/>
    <w:rsid w:val="00210538"/>
    <w:rsid w:val="00212005"/>
    <w:rsid w:val="00212CFE"/>
    <w:rsid w:val="00214543"/>
    <w:rsid w:val="00214811"/>
    <w:rsid w:val="00214DE3"/>
    <w:rsid w:val="00215800"/>
    <w:rsid w:val="00216E93"/>
    <w:rsid w:val="00216EFE"/>
    <w:rsid w:val="00217872"/>
    <w:rsid w:val="002179EA"/>
    <w:rsid w:val="002201B9"/>
    <w:rsid w:val="00220F1F"/>
    <w:rsid w:val="00223E62"/>
    <w:rsid w:val="00225BE2"/>
    <w:rsid w:val="0022665E"/>
    <w:rsid w:val="00230F7A"/>
    <w:rsid w:val="002315AC"/>
    <w:rsid w:val="00231BB5"/>
    <w:rsid w:val="002327E1"/>
    <w:rsid w:val="00233693"/>
    <w:rsid w:val="002347A0"/>
    <w:rsid w:val="00234890"/>
    <w:rsid w:val="00234E05"/>
    <w:rsid w:val="0023633B"/>
    <w:rsid w:val="002363CA"/>
    <w:rsid w:val="00236F3E"/>
    <w:rsid w:val="00237334"/>
    <w:rsid w:val="00240A9A"/>
    <w:rsid w:val="00240D6A"/>
    <w:rsid w:val="00241A6D"/>
    <w:rsid w:val="0024203B"/>
    <w:rsid w:val="0024294E"/>
    <w:rsid w:val="00244204"/>
    <w:rsid w:val="00246B7C"/>
    <w:rsid w:val="00246EA6"/>
    <w:rsid w:val="00250B8A"/>
    <w:rsid w:val="00250EE4"/>
    <w:rsid w:val="002523AD"/>
    <w:rsid w:val="002525E3"/>
    <w:rsid w:val="0025365A"/>
    <w:rsid w:val="00253C9F"/>
    <w:rsid w:val="002558AC"/>
    <w:rsid w:val="002573B3"/>
    <w:rsid w:val="002579DC"/>
    <w:rsid w:val="00257BF5"/>
    <w:rsid w:val="00257C8D"/>
    <w:rsid w:val="002616AD"/>
    <w:rsid w:val="002625A1"/>
    <w:rsid w:val="00266B6D"/>
    <w:rsid w:val="002671E7"/>
    <w:rsid w:val="00267CDB"/>
    <w:rsid w:val="00270D7E"/>
    <w:rsid w:val="00270FF9"/>
    <w:rsid w:val="0027111C"/>
    <w:rsid w:val="00271181"/>
    <w:rsid w:val="0027122E"/>
    <w:rsid w:val="0027197A"/>
    <w:rsid w:val="00272932"/>
    <w:rsid w:val="002738F4"/>
    <w:rsid w:val="00273C6E"/>
    <w:rsid w:val="00274705"/>
    <w:rsid w:val="0027650A"/>
    <w:rsid w:val="002765B9"/>
    <w:rsid w:val="00277D14"/>
    <w:rsid w:val="002801C0"/>
    <w:rsid w:val="00281278"/>
    <w:rsid w:val="00281B62"/>
    <w:rsid w:val="00283231"/>
    <w:rsid w:val="002832DB"/>
    <w:rsid w:val="00283F24"/>
    <w:rsid w:val="002847FB"/>
    <w:rsid w:val="0028492A"/>
    <w:rsid w:val="00284E76"/>
    <w:rsid w:val="00285C0E"/>
    <w:rsid w:val="002876F6"/>
    <w:rsid w:val="00287CBA"/>
    <w:rsid w:val="00287E81"/>
    <w:rsid w:val="0029014A"/>
    <w:rsid w:val="002902EC"/>
    <w:rsid w:val="002923D0"/>
    <w:rsid w:val="002923E8"/>
    <w:rsid w:val="0029290A"/>
    <w:rsid w:val="002942E4"/>
    <w:rsid w:val="002946DD"/>
    <w:rsid w:val="002949E3"/>
    <w:rsid w:val="00295D06"/>
    <w:rsid w:val="00295F4B"/>
    <w:rsid w:val="00296112"/>
    <w:rsid w:val="0029681C"/>
    <w:rsid w:val="00296C52"/>
    <w:rsid w:val="0029768B"/>
    <w:rsid w:val="00297E57"/>
    <w:rsid w:val="002A1470"/>
    <w:rsid w:val="002A2470"/>
    <w:rsid w:val="002A271E"/>
    <w:rsid w:val="002A2C93"/>
    <w:rsid w:val="002A4E9D"/>
    <w:rsid w:val="002A566F"/>
    <w:rsid w:val="002B01C6"/>
    <w:rsid w:val="002B0E62"/>
    <w:rsid w:val="002B21E9"/>
    <w:rsid w:val="002B2283"/>
    <w:rsid w:val="002B5FCF"/>
    <w:rsid w:val="002B67BA"/>
    <w:rsid w:val="002B743C"/>
    <w:rsid w:val="002B7F9A"/>
    <w:rsid w:val="002C1619"/>
    <w:rsid w:val="002C1A44"/>
    <w:rsid w:val="002C6B00"/>
    <w:rsid w:val="002C776C"/>
    <w:rsid w:val="002C79A7"/>
    <w:rsid w:val="002D0257"/>
    <w:rsid w:val="002D0EDB"/>
    <w:rsid w:val="002D116E"/>
    <w:rsid w:val="002D1D6E"/>
    <w:rsid w:val="002D1E74"/>
    <w:rsid w:val="002D3896"/>
    <w:rsid w:val="002D400A"/>
    <w:rsid w:val="002D436A"/>
    <w:rsid w:val="002D4A93"/>
    <w:rsid w:val="002D55A4"/>
    <w:rsid w:val="002D5F1B"/>
    <w:rsid w:val="002D65A3"/>
    <w:rsid w:val="002D6797"/>
    <w:rsid w:val="002D7F5D"/>
    <w:rsid w:val="002E0B4E"/>
    <w:rsid w:val="002E1467"/>
    <w:rsid w:val="002E231E"/>
    <w:rsid w:val="002E231F"/>
    <w:rsid w:val="002E42B5"/>
    <w:rsid w:val="002E4E7D"/>
    <w:rsid w:val="002E5087"/>
    <w:rsid w:val="002E56CC"/>
    <w:rsid w:val="002E6CD2"/>
    <w:rsid w:val="002E7016"/>
    <w:rsid w:val="002E714D"/>
    <w:rsid w:val="002E7E1F"/>
    <w:rsid w:val="002F041C"/>
    <w:rsid w:val="002F0429"/>
    <w:rsid w:val="002F07DA"/>
    <w:rsid w:val="002F0CB2"/>
    <w:rsid w:val="002F462D"/>
    <w:rsid w:val="002F62DE"/>
    <w:rsid w:val="002F7F0C"/>
    <w:rsid w:val="003017CC"/>
    <w:rsid w:val="003024B4"/>
    <w:rsid w:val="00302788"/>
    <w:rsid w:val="0030356E"/>
    <w:rsid w:val="00304121"/>
    <w:rsid w:val="00304910"/>
    <w:rsid w:val="00304C9A"/>
    <w:rsid w:val="00304EBC"/>
    <w:rsid w:val="00305626"/>
    <w:rsid w:val="00305AD3"/>
    <w:rsid w:val="00306551"/>
    <w:rsid w:val="00306A1D"/>
    <w:rsid w:val="003104CB"/>
    <w:rsid w:val="00310C02"/>
    <w:rsid w:val="0031141A"/>
    <w:rsid w:val="00313D41"/>
    <w:rsid w:val="00314237"/>
    <w:rsid w:val="003159AC"/>
    <w:rsid w:val="00315A77"/>
    <w:rsid w:val="00315CCA"/>
    <w:rsid w:val="00316309"/>
    <w:rsid w:val="003177CB"/>
    <w:rsid w:val="00317F5D"/>
    <w:rsid w:val="00320D3E"/>
    <w:rsid w:val="0032141A"/>
    <w:rsid w:val="0032176F"/>
    <w:rsid w:val="00322206"/>
    <w:rsid w:val="00322370"/>
    <w:rsid w:val="00322766"/>
    <w:rsid w:val="003228D9"/>
    <w:rsid w:val="00324583"/>
    <w:rsid w:val="00324654"/>
    <w:rsid w:val="00324E3B"/>
    <w:rsid w:val="00327FB6"/>
    <w:rsid w:val="00330AF5"/>
    <w:rsid w:val="00330DE9"/>
    <w:rsid w:val="00330FA9"/>
    <w:rsid w:val="003317B7"/>
    <w:rsid w:val="00331A22"/>
    <w:rsid w:val="00331EBB"/>
    <w:rsid w:val="00332319"/>
    <w:rsid w:val="003329C2"/>
    <w:rsid w:val="00332B38"/>
    <w:rsid w:val="00333789"/>
    <w:rsid w:val="00333A38"/>
    <w:rsid w:val="00333DBD"/>
    <w:rsid w:val="00334469"/>
    <w:rsid w:val="00334F90"/>
    <w:rsid w:val="00335483"/>
    <w:rsid w:val="00335FF4"/>
    <w:rsid w:val="0033708D"/>
    <w:rsid w:val="003374D9"/>
    <w:rsid w:val="00340106"/>
    <w:rsid w:val="0034099E"/>
    <w:rsid w:val="00341F4F"/>
    <w:rsid w:val="00343151"/>
    <w:rsid w:val="00343B7B"/>
    <w:rsid w:val="00344B72"/>
    <w:rsid w:val="00346B81"/>
    <w:rsid w:val="00346DF9"/>
    <w:rsid w:val="00346EB9"/>
    <w:rsid w:val="003477A1"/>
    <w:rsid w:val="00347BA6"/>
    <w:rsid w:val="00347C19"/>
    <w:rsid w:val="003502AF"/>
    <w:rsid w:val="00351498"/>
    <w:rsid w:val="00351834"/>
    <w:rsid w:val="0035400A"/>
    <w:rsid w:val="00354227"/>
    <w:rsid w:val="00354B97"/>
    <w:rsid w:val="00355AAF"/>
    <w:rsid w:val="0035685C"/>
    <w:rsid w:val="00360478"/>
    <w:rsid w:val="0036051A"/>
    <w:rsid w:val="0036215D"/>
    <w:rsid w:val="00364B78"/>
    <w:rsid w:val="003650A7"/>
    <w:rsid w:val="00366865"/>
    <w:rsid w:val="0036703C"/>
    <w:rsid w:val="003678B0"/>
    <w:rsid w:val="00367C7E"/>
    <w:rsid w:val="00367FC6"/>
    <w:rsid w:val="003702C8"/>
    <w:rsid w:val="003709D3"/>
    <w:rsid w:val="003716BA"/>
    <w:rsid w:val="00371774"/>
    <w:rsid w:val="003717F8"/>
    <w:rsid w:val="003720E2"/>
    <w:rsid w:val="0037212E"/>
    <w:rsid w:val="003726F7"/>
    <w:rsid w:val="00373065"/>
    <w:rsid w:val="00374064"/>
    <w:rsid w:val="0037552C"/>
    <w:rsid w:val="003760FA"/>
    <w:rsid w:val="00377CCA"/>
    <w:rsid w:val="0038198D"/>
    <w:rsid w:val="003833B4"/>
    <w:rsid w:val="0038365E"/>
    <w:rsid w:val="00383C53"/>
    <w:rsid w:val="0038431C"/>
    <w:rsid w:val="00386FF0"/>
    <w:rsid w:val="00387383"/>
    <w:rsid w:val="00387B72"/>
    <w:rsid w:val="00387C29"/>
    <w:rsid w:val="00390BD2"/>
    <w:rsid w:val="003915CE"/>
    <w:rsid w:val="0039162F"/>
    <w:rsid w:val="00396C19"/>
    <w:rsid w:val="00396EAE"/>
    <w:rsid w:val="003A022E"/>
    <w:rsid w:val="003A2266"/>
    <w:rsid w:val="003A31FA"/>
    <w:rsid w:val="003A33E1"/>
    <w:rsid w:val="003A798F"/>
    <w:rsid w:val="003A7CA2"/>
    <w:rsid w:val="003B03AE"/>
    <w:rsid w:val="003B0478"/>
    <w:rsid w:val="003B0687"/>
    <w:rsid w:val="003B0831"/>
    <w:rsid w:val="003B0968"/>
    <w:rsid w:val="003B0D48"/>
    <w:rsid w:val="003B1BCF"/>
    <w:rsid w:val="003B1C22"/>
    <w:rsid w:val="003B223A"/>
    <w:rsid w:val="003B3212"/>
    <w:rsid w:val="003B491B"/>
    <w:rsid w:val="003B664E"/>
    <w:rsid w:val="003B674B"/>
    <w:rsid w:val="003C08A0"/>
    <w:rsid w:val="003C12A7"/>
    <w:rsid w:val="003C19FE"/>
    <w:rsid w:val="003C2190"/>
    <w:rsid w:val="003C2667"/>
    <w:rsid w:val="003C28FD"/>
    <w:rsid w:val="003C2A25"/>
    <w:rsid w:val="003C2C0C"/>
    <w:rsid w:val="003C3BEA"/>
    <w:rsid w:val="003C3CD1"/>
    <w:rsid w:val="003C45A6"/>
    <w:rsid w:val="003C47D6"/>
    <w:rsid w:val="003C4CAA"/>
    <w:rsid w:val="003C56C3"/>
    <w:rsid w:val="003C6568"/>
    <w:rsid w:val="003C6AE7"/>
    <w:rsid w:val="003D005D"/>
    <w:rsid w:val="003D0663"/>
    <w:rsid w:val="003D0CEE"/>
    <w:rsid w:val="003D1E1E"/>
    <w:rsid w:val="003D20B7"/>
    <w:rsid w:val="003D3BDF"/>
    <w:rsid w:val="003D5035"/>
    <w:rsid w:val="003D6593"/>
    <w:rsid w:val="003D66E9"/>
    <w:rsid w:val="003D6D7A"/>
    <w:rsid w:val="003E0716"/>
    <w:rsid w:val="003E0759"/>
    <w:rsid w:val="003E1C81"/>
    <w:rsid w:val="003E28C8"/>
    <w:rsid w:val="003E2CFD"/>
    <w:rsid w:val="003E46EF"/>
    <w:rsid w:val="003E6743"/>
    <w:rsid w:val="003E6AE8"/>
    <w:rsid w:val="003E7D7F"/>
    <w:rsid w:val="003E7F72"/>
    <w:rsid w:val="003F045C"/>
    <w:rsid w:val="003F04CE"/>
    <w:rsid w:val="003F0E4E"/>
    <w:rsid w:val="003F23A0"/>
    <w:rsid w:val="003F3254"/>
    <w:rsid w:val="003F38D1"/>
    <w:rsid w:val="003F3C4E"/>
    <w:rsid w:val="003F4689"/>
    <w:rsid w:val="003F4FAB"/>
    <w:rsid w:val="003F55EC"/>
    <w:rsid w:val="003F6294"/>
    <w:rsid w:val="003F6E57"/>
    <w:rsid w:val="003F78D4"/>
    <w:rsid w:val="00400BF2"/>
    <w:rsid w:val="00400E1F"/>
    <w:rsid w:val="004016EB"/>
    <w:rsid w:val="004019CC"/>
    <w:rsid w:val="00402B48"/>
    <w:rsid w:val="004045CC"/>
    <w:rsid w:val="004046BC"/>
    <w:rsid w:val="0040579C"/>
    <w:rsid w:val="00406253"/>
    <w:rsid w:val="004071A4"/>
    <w:rsid w:val="00407915"/>
    <w:rsid w:val="00407DE9"/>
    <w:rsid w:val="00410092"/>
    <w:rsid w:val="00410EB9"/>
    <w:rsid w:val="00412188"/>
    <w:rsid w:val="00412438"/>
    <w:rsid w:val="00412F83"/>
    <w:rsid w:val="004133AD"/>
    <w:rsid w:val="0041357E"/>
    <w:rsid w:val="00413A11"/>
    <w:rsid w:val="00414180"/>
    <w:rsid w:val="00414D76"/>
    <w:rsid w:val="00417973"/>
    <w:rsid w:val="00420C50"/>
    <w:rsid w:val="00421618"/>
    <w:rsid w:val="00422B6F"/>
    <w:rsid w:val="0042376A"/>
    <w:rsid w:val="0042461B"/>
    <w:rsid w:val="00425066"/>
    <w:rsid w:val="004252F6"/>
    <w:rsid w:val="004265EF"/>
    <w:rsid w:val="004266D1"/>
    <w:rsid w:val="00427B18"/>
    <w:rsid w:val="004300C7"/>
    <w:rsid w:val="00430FAC"/>
    <w:rsid w:val="004315DA"/>
    <w:rsid w:val="004320FA"/>
    <w:rsid w:val="004334BE"/>
    <w:rsid w:val="00434313"/>
    <w:rsid w:val="004364C8"/>
    <w:rsid w:val="00436CE1"/>
    <w:rsid w:val="00437325"/>
    <w:rsid w:val="00440235"/>
    <w:rsid w:val="0044111A"/>
    <w:rsid w:val="004442B9"/>
    <w:rsid w:val="0044443A"/>
    <w:rsid w:val="004469CC"/>
    <w:rsid w:val="00446CBA"/>
    <w:rsid w:val="004470FE"/>
    <w:rsid w:val="00447230"/>
    <w:rsid w:val="00447AFC"/>
    <w:rsid w:val="0045176F"/>
    <w:rsid w:val="00451EB2"/>
    <w:rsid w:val="004525F1"/>
    <w:rsid w:val="004530B3"/>
    <w:rsid w:val="004545DC"/>
    <w:rsid w:val="00454959"/>
    <w:rsid w:val="0045625D"/>
    <w:rsid w:val="004562F9"/>
    <w:rsid w:val="0045683D"/>
    <w:rsid w:val="00456991"/>
    <w:rsid w:val="00456E29"/>
    <w:rsid w:val="004573DB"/>
    <w:rsid w:val="00457701"/>
    <w:rsid w:val="00460F3B"/>
    <w:rsid w:val="004613CE"/>
    <w:rsid w:val="00463858"/>
    <w:rsid w:val="004641F2"/>
    <w:rsid w:val="00466112"/>
    <w:rsid w:val="004667FC"/>
    <w:rsid w:val="00466EAD"/>
    <w:rsid w:val="004676E7"/>
    <w:rsid w:val="00467CCC"/>
    <w:rsid w:val="00467D08"/>
    <w:rsid w:val="00470896"/>
    <w:rsid w:val="00471827"/>
    <w:rsid w:val="00471A69"/>
    <w:rsid w:val="004729F8"/>
    <w:rsid w:val="004736EA"/>
    <w:rsid w:val="0047394D"/>
    <w:rsid w:val="00474B10"/>
    <w:rsid w:val="004770B2"/>
    <w:rsid w:val="00477D4C"/>
    <w:rsid w:val="00480A97"/>
    <w:rsid w:val="00480D1F"/>
    <w:rsid w:val="00481407"/>
    <w:rsid w:val="0048166D"/>
    <w:rsid w:val="00481AA4"/>
    <w:rsid w:val="00481C80"/>
    <w:rsid w:val="004820B8"/>
    <w:rsid w:val="00482943"/>
    <w:rsid w:val="00482EC9"/>
    <w:rsid w:val="00483E16"/>
    <w:rsid w:val="00484155"/>
    <w:rsid w:val="00484C11"/>
    <w:rsid w:val="004858CC"/>
    <w:rsid w:val="0048595D"/>
    <w:rsid w:val="00486AC2"/>
    <w:rsid w:val="00486D1A"/>
    <w:rsid w:val="004870C9"/>
    <w:rsid w:val="0048760A"/>
    <w:rsid w:val="00487F77"/>
    <w:rsid w:val="004907E2"/>
    <w:rsid w:val="00490BFC"/>
    <w:rsid w:val="0049112E"/>
    <w:rsid w:val="004913E3"/>
    <w:rsid w:val="00491F8D"/>
    <w:rsid w:val="00492C2F"/>
    <w:rsid w:val="00493084"/>
    <w:rsid w:val="0049411F"/>
    <w:rsid w:val="0049449F"/>
    <w:rsid w:val="00495B51"/>
    <w:rsid w:val="00496192"/>
    <w:rsid w:val="00496441"/>
    <w:rsid w:val="00497112"/>
    <w:rsid w:val="004A0024"/>
    <w:rsid w:val="004A04E5"/>
    <w:rsid w:val="004A0F40"/>
    <w:rsid w:val="004A10C3"/>
    <w:rsid w:val="004A204C"/>
    <w:rsid w:val="004A2C4E"/>
    <w:rsid w:val="004A2C6B"/>
    <w:rsid w:val="004A37E4"/>
    <w:rsid w:val="004A4CB5"/>
    <w:rsid w:val="004A50C4"/>
    <w:rsid w:val="004A564B"/>
    <w:rsid w:val="004A5A84"/>
    <w:rsid w:val="004A6356"/>
    <w:rsid w:val="004A7A8A"/>
    <w:rsid w:val="004A7ADA"/>
    <w:rsid w:val="004B1CFD"/>
    <w:rsid w:val="004B294C"/>
    <w:rsid w:val="004B3FC5"/>
    <w:rsid w:val="004B452E"/>
    <w:rsid w:val="004B4BAB"/>
    <w:rsid w:val="004B4C7D"/>
    <w:rsid w:val="004B550E"/>
    <w:rsid w:val="004B5979"/>
    <w:rsid w:val="004B612D"/>
    <w:rsid w:val="004C07C3"/>
    <w:rsid w:val="004C12B0"/>
    <w:rsid w:val="004C1763"/>
    <w:rsid w:val="004C1D41"/>
    <w:rsid w:val="004C2120"/>
    <w:rsid w:val="004C3CFB"/>
    <w:rsid w:val="004C404C"/>
    <w:rsid w:val="004C47DD"/>
    <w:rsid w:val="004C4A19"/>
    <w:rsid w:val="004C54E1"/>
    <w:rsid w:val="004C5565"/>
    <w:rsid w:val="004C5A45"/>
    <w:rsid w:val="004C5EA2"/>
    <w:rsid w:val="004C7170"/>
    <w:rsid w:val="004C7428"/>
    <w:rsid w:val="004D1841"/>
    <w:rsid w:val="004D1D6C"/>
    <w:rsid w:val="004D2578"/>
    <w:rsid w:val="004D27C9"/>
    <w:rsid w:val="004D2F64"/>
    <w:rsid w:val="004D382F"/>
    <w:rsid w:val="004D41A0"/>
    <w:rsid w:val="004D504E"/>
    <w:rsid w:val="004D589F"/>
    <w:rsid w:val="004D5AA9"/>
    <w:rsid w:val="004D67AF"/>
    <w:rsid w:val="004D6CDB"/>
    <w:rsid w:val="004D71A6"/>
    <w:rsid w:val="004D7593"/>
    <w:rsid w:val="004D76F6"/>
    <w:rsid w:val="004D7EA4"/>
    <w:rsid w:val="004E0321"/>
    <w:rsid w:val="004E04D4"/>
    <w:rsid w:val="004E09FC"/>
    <w:rsid w:val="004E0C31"/>
    <w:rsid w:val="004E1BEC"/>
    <w:rsid w:val="004E30D3"/>
    <w:rsid w:val="004E4131"/>
    <w:rsid w:val="004E4378"/>
    <w:rsid w:val="004E4666"/>
    <w:rsid w:val="004E492B"/>
    <w:rsid w:val="004E4B0A"/>
    <w:rsid w:val="004E5437"/>
    <w:rsid w:val="004E55AE"/>
    <w:rsid w:val="004E60F2"/>
    <w:rsid w:val="004F0022"/>
    <w:rsid w:val="004F1FA0"/>
    <w:rsid w:val="004F275D"/>
    <w:rsid w:val="004F44FD"/>
    <w:rsid w:val="004F6443"/>
    <w:rsid w:val="004F6D00"/>
    <w:rsid w:val="004F7D3E"/>
    <w:rsid w:val="005003FA"/>
    <w:rsid w:val="005017EC"/>
    <w:rsid w:val="00502228"/>
    <w:rsid w:val="00502F69"/>
    <w:rsid w:val="0050367D"/>
    <w:rsid w:val="005038F1"/>
    <w:rsid w:val="00503BCA"/>
    <w:rsid w:val="0050556A"/>
    <w:rsid w:val="005078B4"/>
    <w:rsid w:val="00507995"/>
    <w:rsid w:val="0051003E"/>
    <w:rsid w:val="00511102"/>
    <w:rsid w:val="0051165A"/>
    <w:rsid w:val="005136DD"/>
    <w:rsid w:val="00514850"/>
    <w:rsid w:val="00521760"/>
    <w:rsid w:val="005225A7"/>
    <w:rsid w:val="0052288C"/>
    <w:rsid w:val="00522D5C"/>
    <w:rsid w:val="00522F49"/>
    <w:rsid w:val="00523276"/>
    <w:rsid w:val="0052441F"/>
    <w:rsid w:val="00524AFB"/>
    <w:rsid w:val="00525B75"/>
    <w:rsid w:val="005266A4"/>
    <w:rsid w:val="00526A37"/>
    <w:rsid w:val="00527B79"/>
    <w:rsid w:val="00527F31"/>
    <w:rsid w:val="00530405"/>
    <w:rsid w:val="00530F90"/>
    <w:rsid w:val="005331F6"/>
    <w:rsid w:val="0053410F"/>
    <w:rsid w:val="005346F8"/>
    <w:rsid w:val="00534CBA"/>
    <w:rsid w:val="0053599D"/>
    <w:rsid w:val="0053653C"/>
    <w:rsid w:val="00540538"/>
    <w:rsid w:val="005405D3"/>
    <w:rsid w:val="00540D8E"/>
    <w:rsid w:val="00543A61"/>
    <w:rsid w:val="00543C67"/>
    <w:rsid w:val="00544EED"/>
    <w:rsid w:val="005456F9"/>
    <w:rsid w:val="0054580F"/>
    <w:rsid w:val="00547200"/>
    <w:rsid w:val="00547B46"/>
    <w:rsid w:val="005503E6"/>
    <w:rsid w:val="00550936"/>
    <w:rsid w:val="0055452D"/>
    <w:rsid w:val="00555DE1"/>
    <w:rsid w:val="005578B9"/>
    <w:rsid w:val="00562472"/>
    <w:rsid w:val="00562BB1"/>
    <w:rsid w:val="00563441"/>
    <w:rsid w:val="00564458"/>
    <w:rsid w:val="005645EE"/>
    <w:rsid w:val="005647FA"/>
    <w:rsid w:val="00566963"/>
    <w:rsid w:val="005671A1"/>
    <w:rsid w:val="005671F0"/>
    <w:rsid w:val="00567D18"/>
    <w:rsid w:val="005703B0"/>
    <w:rsid w:val="0057132C"/>
    <w:rsid w:val="00572BEB"/>
    <w:rsid w:val="00574440"/>
    <w:rsid w:val="00574554"/>
    <w:rsid w:val="00574AAC"/>
    <w:rsid w:val="0057521D"/>
    <w:rsid w:val="00575874"/>
    <w:rsid w:val="00576051"/>
    <w:rsid w:val="00576FA8"/>
    <w:rsid w:val="005776CC"/>
    <w:rsid w:val="0058085A"/>
    <w:rsid w:val="00581CCB"/>
    <w:rsid w:val="005848AB"/>
    <w:rsid w:val="00585007"/>
    <w:rsid w:val="005864A2"/>
    <w:rsid w:val="00590A73"/>
    <w:rsid w:val="00591948"/>
    <w:rsid w:val="005920DC"/>
    <w:rsid w:val="00592837"/>
    <w:rsid w:val="005950FC"/>
    <w:rsid w:val="0059659E"/>
    <w:rsid w:val="005A0325"/>
    <w:rsid w:val="005A1775"/>
    <w:rsid w:val="005A1EBE"/>
    <w:rsid w:val="005A32F3"/>
    <w:rsid w:val="005A41E7"/>
    <w:rsid w:val="005A49F4"/>
    <w:rsid w:val="005A4DD9"/>
    <w:rsid w:val="005A585C"/>
    <w:rsid w:val="005A5A1F"/>
    <w:rsid w:val="005A5FED"/>
    <w:rsid w:val="005A7084"/>
    <w:rsid w:val="005A70F0"/>
    <w:rsid w:val="005B0385"/>
    <w:rsid w:val="005B1478"/>
    <w:rsid w:val="005B2930"/>
    <w:rsid w:val="005B2DDB"/>
    <w:rsid w:val="005B2E61"/>
    <w:rsid w:val="005B31AE"/>
    <w:rsid w:val="005B3701"/>
    <w:rsid w:val="005B3A5A"/>
    <w:rsid w:val="005B3CCE"/>
    <w:rsid w:val="005B3E7A"/>
    <w:rsid w:val="005B496A"/>
    <w:rsid w:val="005B5450"/>
    <w:rsid w:val="005C266F"/>
    <w:rsid w:val="005C27B7"/>
    <w:rsid w:val="005C297F"/>
    <w:rsid w:val="005C3015"/>
    <w:rsid w:val="005C301D"/>
    <w:rsid w:val="005C343C"/>
    <w:rsid w:val="005C41FB"/>
    <w:rsid w:val="005C5E1C"/>
    <w:rsid w:val="005C60D4"/>
    <w:rsid w:val="005C63E3"/>
    <w:rsid w:val="005C6911"/>
    <w:rsid w:val="005C6FDA"/>
    <w:rsid w:val="005C7207"/>
    <w:rsid w:val="005D12DE"/>
    <w:rsid w:val="005D3D9C"/>
    <w:rsid w:val="005D438D"/>
    <w:rsid w:val="005D5BD0"/>
    <w:rsid w:val="005D6209"/>
    <w:rsid w:val="005D7C6B"/>
    <w:rsid w:val="005D7EB8"/>
    <w:rsid w:val="005E10A9"/>
    <w:rsid w:val="005E2408"/>
    <w:rsid w:val="005E2575"/>
    <w:rsid w:val="005E2D3F"/>
    <w:rsid w:val="005E3804"/>
    <w:rsid w:val="005E4CEE"/>
    <w:rsid w:val="005E63A2"/>
    <w:rsid w:val="005E6A5B"/>
    <w:rsid w:val="005F06A4"/>
    <w:rsid w:val="005F1087"/>
    <w:rsid w:val="005F1764"/>
    <w:rsid w:val="005F3268"/>
    <w:rsid w:val="005F32CC"/>
    <w:rsid w:val="005F33C9"/>
    <w:rsid w:val="005F5090"/>
    <w:rsid w:val="005F6327"/>
    <w:rsid w:val="005F6F4F"/>
    <w:rsid w:val="005F78A2"/>
    <w:rsid w:val="00601825"/>
    <w:rsid w:val="00601914"/>
    <w:rsid w:val="006029A6"/>
    <w:rsid w:val="00604489"/>
    <w:rsid w:val="006046BE"/>
    <w:rsid w:val="00605330"/>
    <w:rsid w:val="00610221"/>
    <w:rsid w:val="0061132A"/>
    <w:rsid w:val="006113BB"/>
    <w:rsid w:val="006120F7"/>
    <w:rsid w:val="0061231A"/>
    <w:rsid w:val="00612850"/>
    <w:rsid w:val="00612C9D"/>
    <w:rsid w:val="006143A5"/>
    <w:rsid w:val="006145CA"/>
    <w:rsid w:val="00615ADA"/>
    <w:rsid w:val="0061654E"/>
    <w:rsid w:val="00616B73"/>
    <w:rsid w:val="00616E1C"/>
    <w:rsid w:val="00616FFB"/>
    <w:rsid w:val="00617065"/>
    <w:rsid w:val="0062035B"/>
    <w:rsid w:val="00621DC5"/>
    <w:rsid w:val="0062324C"/>
    <w:rsid w:val="006240C2"/>
    <w:rsid w:val="006244DA"/>
    <w:rsid w:val="00624A44"/>
    <w:rsid w:val="00624F3D"/>
    <w:rsid w:val="006256C5"/>
    <w:rsid w:val="00625F1E"/>
    <w:rsid w:val="00625F58"/>
    <w:rsid w:val="00630172"/>
    <w:rsid w:val="006303D8"/>
    <w:rsid w:val="006306B1"/>
    <w:rsid w:val="006316C1"/>
    <w:rsid w:val="00634304"/>
    <w:rsid w:val="006348E4"/>
    <w:rsid w:val="0063672D"/>
    <w:rsid w:val="00636941"/>
    <w:rsid w:val="00641957"/>
    <w:rsid w:val="00642278"/>
    <w:rsid w:val="00643807"/>
    <w:rsid w:val="00643C51"/>
    <w:rsid w:val="006445F5"/>
    <w:rsid w:val="00647F73"/>
    <w:rsid w:val="006500FF"/>
    <w:rsid w:val="00650503"/>
    <w:rsid w:val="00651E11"/>
    <w:rsid w:val="00652B64"/>
    <w:rsid w:val="006548B6"/>
    <w:rsid w:val="0065582B"/>
    <w:rsid w:val="006559B9"/>
    <w:rsid w:val="00655E7A"/>
    <w:rsid w:val="006563D0"/>
    <w:rsid w:val="00660E10"/>
    <w:rsid w:val="0066128C"/>
    <w:rsid w:val="0066178B"/>
    <w:rsid w:val="00664C54"/>
    <w:rsid w:val="00664CD8"/>
    <w:rsid w:val="0066506C"/>
    <w:rsid w:val="00665E3A"/>
    <w:rsid w:val="00666EC9"/>
    <w:rsid w:val="00667183"/>
    <w:rsid w:val="00667B3B"/>
    <w:rsid w:val="006725B4"/>
    <w:rsid w:val="00672DB9"/>
    <w:rsid w:val="0067396E"/>
    <w:rsid w:val="006745F6"/>
    <w:rsid w:val="006746E1"/>
    <w:rsid w:val="00674AFE"/>
    <w:rsid w:val="006762DF"/>
    <w:rsid w:val="00676AF9"/>
    <w:rsid w:val="00676B7C"/>
    <w:rsid w:val="00677C42"/>
    <w:rsid w:val="006802E4"/>
    <w:rsid w:val="006808FE"/>
    <w:rsid w:val="00680A04"/>
    <w:rsid w:val="00681E4A"/>
    <w:rsid w:val="00682660"/>
    <w:rsid w:val="00682728"/>
    <w:rsid w:val="0068275F"/>
    <w:rsid w:val="0068305A"/>
    <w:rsid w:val="006838BF"/>
    <w:rsid w:val="0068488B"/>
    <w:rsid w:val="00686DBB"/>
    <w:rsid w:val="00690F73"/>
    <w:rsid w:val="0069123A"/>
    <w:rsid w:val="00691547"/>
    <w:rsid w:val="00691A70"/>
    <w:rsid w:val="00691ACC"/>
    <w:rsid w:val="006925D9"/>
    <w:rsid w:val="00692789"/>
    <w:rsid w:val="006928D8"/>
    <w:rsid w:val="00693518"/>
    <w:rsid w:val="006935A5"/>
    <w:rsid w:val="00694438"/>
    <w:rsid w:val="006946F7"/>
    <w:rsid w:val="00694E98"/>
    <w:rsid w:val="00695476"/>
    <w:rsid w:val="00695D9C"/>
    <w:rsid w:val="00697E22"/>
    <w:rsid w:val="006A02C1"/>
    <w:rsid w:val="006A04B8"/>
    <w:rsid w:val="006A0E52"/>
    <w:rsid w:val="006A134E"/>
    <w:rsid w:val="006A1AF4"/>
    <w:rsid w:val="006A1B39"/>
    <w:rsid w:val="006A2110"/>
    <w:rsid w:val="006A3CAA"/>
    <w:rsid w:val="006A5336"/>
    <w:rsid w:val="006A5DF9"/>
    <w:rsid w:val="006A7833"/>
    <w:rsid w:val="006A7ABC"/>
    <w:rsid w:val="006A7B4E"/>
    <w:rsid w:val="006A7CF4"/>
    <w:rsid w:val="006B273C"/>
    <w:rsid w:val="006B408C"/>
    <w:rsid w:val="006B4309"/>
    <w:rsid w:val="006B5414"/>
    <w:rsid w:val="006B5BF0"/>
    <w:rsid w:val="006B6DBA"/>
    <w:rsid w:val="006B6EDE"/>
    <w:rsid w:val="006B7F37"/>
    <w:rsid w:val="006C0A2F"/>
    <w:rsid w:val="006C1D70"/>
    <w:rsid w:val="006C23C5"/>
    <w:rsid w:val="006C2575"/>
    <w:rsid w:val="006C3052"/>
    <w:rsid w:val="006C32DC"/>
    <w:rsid w:val="006C35BB"/>
    <w:rsid w:val="006C6A94"/>
    <w:rsid w:val="006C722C"/>
    <w:rsid w:val="006C79E8"/>
    <w:rsid w:val="006D299E"/>
    <w:rsid w:val="006D3437"/>
    <w:rsid w:val="006D4730"/>
    <w:rsid w:val="006D4ACA"/>
    <w:rsid w:val="006D50B9"/>
    <w:rsid w:val="006D561F"/>
    <w:rsid w:val="006D718E"/>
    <w:rsid w:val="006D7620"/>
    <w:rsid w:val="006E05EA"/>
    <w:rsid w:val="006E1862"/>
    <w:rsid w:val="006E1E81"/>
    <w:rsid w:val="006E2413"/>
    <w:rsid w:val="006E487D"/>
    <w:rsid w:val="006E6617"/>
    <w:rsid w:val="006E69BE"/>
    <w:rsid w:val="006E6DC2"/>
    <w:rsid w:val="006E7CED"/>
    <w:rsid w:val="006F015C"/>
    <w:rsid w:val="006F06E7"/>
    <w:rsid w:val="006F17C8"/>
    <w:rsid w:val="006F1AFE"/>
    <w:rsid w:val="006F29AC"/>
    <w:rsid w:val="006F4B68"/>
    <w:rsid w:val="006F6133"/>
    <w:rsid w:val="006F7605"/>
    <w:rsid w:val="006F7740"/>
    <w:rsid w:val="006F7F23"/>
    <w:rsid w:val="007013F9"/>
    <w:rsid w:val="00701FCB"/>
    <w:rsid w:val="00703A00"/>
    <w:rsid w:val="00703E3D"/>
    <w:rsid w:val="0070424E"/>
    <w:rsid w:val="007071D3"/>
    <w:rsid w:val="0070723B"/>
    <w:rsid w:val="007114F3"/>
    <w:rsid w:val="007131A5"/>
    <w:rsid w:val="0071328E"/>
    <w:rsid w:val="00713449"/>
    <w:rsid w:val="00713686"/>
    <w:rsid w:val="00715268"/>
    <w:rsid w:val="00715B57"/>
    <w:rsid w:val="00716E99"/>
    <w:rsid w:val="00720D1E"/>
    <w:rsid w:val="007217CE"/>
    <w:rsid w:val="00722CB8"/>
    <w:rsid w:val="007239B8"/>
    <w:rsid w:val="00724688"/>
    <w:rsid w:val="0072539A"/>
    <w:rsid w:val="007257FA"/>
    <w:rsid w:val="00725809"/>
    <w:rsid w:val="0072638B"/>
    <w:rsid w:val="007264C2"/>
    <w:rsid w:val="00726850"/>
    <w:rsid w:val="00726E86"/>
    <w:rsid w:val="007310CD"/>
    <w:rsid w:val="00731CD0"/>
    <w:rsid w:val="00731F2A"/>
    <w:rsid w:val="0073388C"/>
    <w:rsid w:val="00733EA0"/>
    <w:rsid w:val="007344F5"/>
    <w:rsid w:val="007351F2"/>
    <w:rsid w:val="00735378"/>
    <w:rsid w:val="00740541"/>
    <w:rsid w:val="0074067F"/>
    <w:rsid w:val="007415C7"/>
    <w:rsid w:val="007417B1"/>
    <w:rsid w:val="007418B8"/>
    <w:rsid w:val="00741EB5"/>
    <w:rsid w:val="00742417"/>
    <w:rsid w:val="00743092"/>
    <w:rsid w:val="007451B2"/>
    <w:rsid w:val="0074596F"/>
    <w:rsid w:val="0074601F"/>
    <w:rsid w:val="007469CB"/>
    <w:rsid w:val="00746EEA"/>
    <w:rsid w:val="00747178"/>
    <w:rsid w:val="00747434"/>
    <w:rsid w:val="007479A9"/>
    <w:rsid w:val="007503C4"/>
    <w:rsid w:val="00751309"/>
    <w:rsid w:val="00752AC9"/>
    <w:rsid w:val="0075347F"/>
    <w:rsid w:val="00755F87"/>
    <w:rsid w:val="007574B4"/>
    <w:rsid w:val="0076354A"/>
    <w:rsid w:val="00763FEB"/>
    <w:rsid w:val="0076461C"/>
    <w:rsid w:val="00764BBB"/>
    <w:rsid w:val="00764C2F"/>
    <w:rsid w:val="00764F27"/>
    <w:rsid w:val="0076599B"/>
    <w:rsid w:val="00770057"/>
    <w:rsid w:val="007710BE"/>
    <w:rsid w:val="00771DDC"/>
    <w:rsid w:val="007724A1"/>
    <w:rsid w:val="00772FA6"/>
    <w:rsid w:val="00774718"/>
    <w:rsid w:val="007762F1"/>
    <w:rsid w:val="00776B45"/>
    <w:rsid w:val="00776E9D"/>
    <w:rsid w:val="00777DAD"/>
    <w:rsid w:val="00780222"/>
    <w:rsid w:val="0078151D"/>
    <w:rsid w:val="007839F5"/>
    <w:rsid w:val="00783BAA"/>
    <w:rsid w:val="00783F63"/>
    <w:rsid w:val="00784525"/>
    <w:rsid w:val="0078471F"/>
    <w:rsid w:val="00784765"/>
    <w:rsid w:val="00784CB6"/>
    <w:rsid w:val="007850E4"/>
    <w:rsid w:val="00785CB8"/>
    <w:rsid w:val="00785DF0"/>
    <w:rsid w:val="00790171"/>
    <w:rsid w:val="00792DF6"/>
    <w:rsid w:val="00794DAD"/>
    <w:rsid w:val="007963B1"/>
    <w:rsid w:val="00797554"/>
    <w:rsid w:val="007A0860"/>
    <w:rsid w:val="007A1F4B"/>
    <w:rsid w:val="007A2346"/>
    <w:rsid w:val="007A50C7"/>
    <w:rsid w:val="007A573A"/>
    <w:rsid w:val="007A5849"/>
    <w:rsid w:val="007A63BB"/>
    <w:rsid w:val="007A6AAA"/>
    <w:rsid w:val="007A78DF"/>
    <w:rsid w:val="007B21D1"/>
    <w:rsid w:val="007B2C5F"/>
    <w:rsid w:val="007B3B68"/>
    <w:rsid w:val="007B4844"/>
    <w:rsid w:val="007B66DD"/>
    <w:rsid w:val="007B6C1A"/>
    <w:rsid w:val="007B73F3"/>
    <w:rsid w:val="007B788D"/>
    <w:rsid w:val="007C1E26"/>
    <w:rsid w:val="007C2E66"/>
    <w:rsid w:val="007C2F3A"/>
    <w:rsid w:val="007C3BDE"/>
    <w:rsid w:val="007C3E8B"/>
    <w:rsid w:val="007C3FA5"/>
    <w:rsid w:val="007C4A2E"/>
    <w:rsid w:val="007C56DC"/>
    <w:rsid w:val="007C5722"/>
    <w:rsid w:val="007C7068"/>
    <w:rsid w:val="007C77C7"/>
    <w:rsid w:val="007C7EB5"/>
    <w:rsid w:val="007D01FA"/>
    <w:rsid w:val="007D07C7"/>
    <w:rsid w:val="007D34E6"/>
    <w:rsid w:val="007D5C86"/>
    <w:rsid w:val="007D6916"/>
    <w:rsid w:val="007E1B4D"/>
    <w:rsid w:val="007E22A2"/>
    <w:rsid w:val="007E22AB"/>
    <w:rsid w:val="007E2BA3"/>
    <w:rsid w:val="007E37FF"/>
    <w:rsid w:val="007E591F"/>
    <w:rsid w:val="007E5AE7"/>
    <w:rsid w:val="007E75FA"/>
    <w:rsid w:val="007E7F79"/>
    <w:rsid w:val="007F3159"/>
    <w:rsid w:val="007F386C"/>
    <w:rsid w:val="007F5481"/>
    <w:rsid w:val="007F54CE"/>
    <w:rsid w:val="007F5FF5"/>
    <w:rsid w:val="007F61CE"/>
    <w:rsid w:val="007F6C00"/>
    <w:rsid w:val="007F7803"/>
    <w:rsid w:val="007F7C5F"/>
    <w:rsid w:val="00800643"/>
    <w:rsid w:val="0080116D"/>
    <w:rsid w:val="00801463"/>
    <w:rsid w:val="008025AC"/>
    <w:rsid w:val="00802D8D"/>
    <w:rsid w:val="00804C66"/>
    <w:rsid w:val="00804D3B"/>
    <w:rsid w:val="008056A7"/>
    <w:rsid w:val="00806984"/>
    <w:rsid w:val="008101B0"/>
    <w:rsid w:val="008107A2"/>
    <w:rsid w:val="00811100"/>
    <w:rsid w:val="00811969"/>
    <w:rsid w:val="008122D2"/>
    <w:rsid w:val="008138A6"/>
    <w:rsid w:val="0081421F"/>
    <w:rsid w:val="00815927"/>
    <w:rsid w:val="00815C2F"/>
    <w:rsid w:val="00816850"/>
    <w:rsid w:val="00816C8A"/>
    <w:rsid w:val="00817634"/>
    <w:rsid w:val="00820214"/>
    <w:rsid w:val="00820E42"/>
    <w:rsid w:val="00820E68"/>
    <w:rsid w:val="00821916"/>
    <w:rsid w:val="00821D87"/>
    <w:rsid w:val="008238C8"/>
    <w:rsid w:val="00824975"/>
    <w:rsid w:val="00824F8A"/>
    <w:rsid w:val="00825BC8"/>
    <w:rsid w:val="00825D16"/>
    <w:rsid w:val="00826F78"/>
    <w:rsid w:val="0082757F"/>
    <w:rsid w:val="008277EB"/>
    <w:rsid w:val="008278D1"/>
    <w:rsid w:val="00830896"/>
    <w:rsid w:val="00831365"/>
    <w:rsid w:val="008324A3"/>
    <w:rsid w:val="00832C4C"/>
    <w:rsid w:val="00835530"/>
    <w:rsid w:val="00835E6B"/>
    <w:rsid w:val="008370A3"/>
    <w:rsid w:val="00840105"/>
    <w:rsid w:val="008416E9"/>
    <w:rsid w:val="0084172D"/>
    <w:rsid w:val="008419FB"/>
    <w:rsid w:val="008420CE"/>
    <w:rsid w:val="00844044"/>
    <w:rsid w:val="00844CF3"/>
    <w:rsid w:val="008455E2"/>
    <w:rsid w:val="00846274"/>
    <w:rsid w:val="00846DF9"/>
    <w:rsid w:val="00846EA2"/>
    <w:rsid w:val="008520F5"/>
    <w:rsid w:val="008527E3"/>
    <w:rsid w:val="008546B4"/>
    <w:rsid w:val="00854FFF"/>
    <w:rsid w:val="00855910"/>
    <w:rsid w:val="00856984"/>
    <w:rsid w:val="00857D10"/>
    <w:rsid w:val="00857FE3"/>
    <w:rsid w:val="00860524"/>
    <w:rsid w:val="00860B7E"/>
    <w:rsid w:val="008612B0"/>
    <w:rsid w:val="00861555"/>
    <w:rsid w:val="008616EE"/>
    <w:rsid w:val="00861E39"/>
    <w:rsid w:val="008620AF"/>
    <w:rsid w:val="0086251D"/>
    <w:rsid w:val="0086258E"/>
    <w:rsid w:val="00862883"/>
    <w:rsid w:val="00863332"/>
    <w:rsid w:val="00867AED"/>
    <w:rsid w:val="008707DB"/>
    <w:rsid w:val="00870A20"/>
    <w:rsid w:val="00870D01"/>
    <w:rsid w:val="00871438"/>
    <w:rsid w:val="008714A4"/>
    <w:rsid w:val="008718C1"/>
    <w:rsid w:val="008724D3"/>
    <w:rsid w:val="00872506"/>
    <w:rsid w:val="00872D3B"/>
    <w:rsid w:val="00872FD7"/>
    <w:rsid w:val="008740D6"/>
    <w:rsid w:val="00874673"/>
    <w:rsid w:val="0087545B"/>
    <w:rsid w:val="00875838"/>
    <w:rsid w:val="008761EE"/>
    <w:rsid w:val="008764DE"/>
    <w:rsid w:val="00876D80"/>
    <w:rsid w:val="008777D6"/>
    <w:rsid w:val="00880205"/>
    <w:rsid w:val="00880CFA"/>
    <w:rsid w:val="008810C4"/>
    <w:rsid w:val="008810CD"/>
    <w:rsid w:val="008820CE"/>
    <w:rsid w:val="00884336"/>
    <w:rsid w:val="0088448D"/>
    <w:rsid w:val="00884540"/>
    <w:rsid w:val="00884C1B"/>
    <w:rsid w:val="00884CE7"/>
    <w:rsid w:val="00885440"/>
    <w:rsid w:val="00885C19"/>
    <w:rsid w:val="00885DEC"/>
    <w:rsid w:val="00886BD3"/>
    <w:rsid w:val="00887B8E"/>
    <w:rsid w:val="00887D6A"/>
    <w:rsid w:val="00890A11"/>
    <w:rsid w:val="00890FA8"/>
    <w:rsid w:val="0089173E"/>
    <w:rsid w:val="008918BC"/>
    <w:rsid w:val="0089224D"/>
    <w:rsid w:val="0089251F"/>
    <w:rsid w:val="00892D91"/>
    <w:rsid w:val="00893480"/>
    <w:rsid w:val="00893821"/>
    <w:rsid w:val="008949E4"/>
    <w:rsid w:val="00894B18"/>
    <w:rsid w:val="00895B08"/>
    <w:rsid w:val="008A002D"/>
    <w:rsid w:val="008A13AC"/>
    <w:rsid w:val="008A2924"/>
    <w:rsid w:val="008A3455"/>
    <w:rsid w:val="008A355A"/>
    <w:rsid w:val="008A39AA"/>
    <w:rsid w:val="008A6723"/>
    <w:rsid w:val="008A7800"/>
    <w:rsid w:val="008B012F"/>
    <w:rsid w:val="008B12F0"/>
    <w:rsid w:val="008B1ABD"/>
    <w:rsid w:val="008B1E0A"/>
    <w:rsid w:val="008B21B6"/>
    <w:rsid w:val="008B37E7"/>
    <w:rsid w:val="008B3A86"/>
    <w:rsid w:val="008B4061"/>
    <w:rsid w:val="008B62AC"/>
    <w:rsid w:val="008B6374"/>
    <w:rsid w:val="008B6683"/>
    <w:rsid w:val="008B6A3E"/>
    <w:rsid w:val="008B7B6F"/>
    <w:rsid w:val="008C19BC"/>
    <w:rsid w:val="008C19E7"/>
    <w:rsid w:val="008C3349"/>
    <w:rsid w:val="008C3811"/>
    <w:rsid w:val="008C4901"/>
    <w:rsid w:val="008C4DED"/>
    <w:rsid w:val="008C567E"/>
    <w:rsid w:val="008C57E7"/>
    <w:rsid w:val="008C77B4"/>
    <w:rsid w:val="008D005C"/>
    <w:rsid w:val="008D0413"/>
    <w:rsid w:val="008D0B40"/>
    <w:rsid w:val="008D125C"/>
    <w:rsid w:val="008D12F2"/>
    <w:rsid w:val="008D2182"/>
    <w:rsid w:val="008D5766"/>
    <w:rsid w:val="008D584F"/>
    <w:rsid w:val="008D6A88"/>
    <w:rsid w:val="008D7954"/>
    <w:rsid w:val="008D7BA1"/>
    <w:rsid w:val="008D7C83"/>
    <w:rsid w:val="008E028D"/>
    <w:rsid w:val="008E08A9"/>
    <w:rsid w:val="008E10A5"/>
    <w:rsid w:val="008E153F"/>
    <w:rsid w:val="008E21B5"/>
    <w:rsid w:val="008E28CF"/>
    <w:rsid w:val="008E32AF"/>
    <w:rsid w:val="008E4FB9"/>
    <w:rsid w:val="008E51E1"/>
    <w:rsid w:val="008E582C"/>
    <w:rsid w:val="008E654D"/>
    <w:rsid w:val="008E6EE8"/>
    <w:rsid w:val="008E76CF"/>
    <w:rsid w:val="008E7FAA"/>
    <w:rsid w:val="008F0A71"/>
    <w:rsid w:val="008F29E3"/>
    <w:rsid w:val="008F462D"/>
    <w:rsid w:val="008F55E9"/>
    <w:rsid w:val="008F72D6"/>
    <w:rsid w:val="00900AA1"/>
    <w:rsid w:val="00902731"/>
    <w:rsid w:val="009042F4"/>
    <w:rsid w:val="00904C9B"/>
    <w:rsid w:val="009056B1"/>
    <w:rsid w:val="0090605B"/>
    <w:rsid w:val="00906145"/>
    <w:rsid w:val="00907170"/>
    <w:rsid w:val="009101FD"/>
    <w:rsid w:val="00910862"/>
    <w:rsid w:val="0091086E"/>
    <w:rsid w:val="0091144F"/>
    <w:rsid w:val="00911843"/>
    <w:rsid w:val="0091199C"/>
    <w:rsid w:val="00911FF5"/>
    <w:rsid w:val="0091207E"/>
    <w:rsid w:val="00915B8B"/>
    <w:rsid w:val="00916B24"/>
    <w:rsid w:val="00916C1A"/>
    <w:rsid w:val="009174C6"/>
    <w:rsid w:val="00917DC3"/>
    <w:rsid w:val="00920C58"/>
    <w:rsid w:val="00920F07"/>
    <w:rsid w:val="00922037"/>
    <w:rsid w:val="00922638"/>
    <w:rsid w:val="00924513"/>
    <w:rsid w:val="009259F1"/>
    <w:rsid w:val="00926FF7"/>
    <w:rsid w:val="00927817"/>
    <w:rsid w:val="00927C22"/>
    <w:rsid w:val="009313C5"/>
    <w:rsid w:val="00931976"/>
    <w:rsid w:val="00934041"/>
    <w:rsid w:val="00934C4D"/>
    <w:rsid w:val="00936E3D"/>
    <w:rsid w:val="00937140"/>
    <w:rsid w:val="00940055"/>
    <w:rsid w:val="009401CF"/>
    <w:rsid w:val="00940C3A"/>
    <w:rsid w:val="00940EF6"/>
    <w:rsid w:val="00941B7C"/>
    <w:rsid w:val="0094246C"/>
    <w:rsid w:val="009432C8"/>
    <w:rsid w:val="00943803"/>
    <w:rsid w:val="00945B10"/>
    <w:rsid w:val="00946771"/>
    <w:rsid w:val="009469CA"/>
    <w:rsid w:val="009471C7"/>
    <w:rsid w:val="009477F6"/>
    <w:rsid w:val="00951C49"/>
    <w:rsid w:val="0095210C"/>
    <w:rsid w:val="0095248E"/>
    <w:rsid w:val="009531EE"/>
    <w:rsid w:val="00954C9B"/>
    <w:rsid w:val="00956B9B"/>
    <w:rsid w:val="0095776E"/>
    <w:rsid w:val="00960350"/>
    <w:rsid w:val="0096043F"/>
    <w:rsid w:val="00960BEC"/>
    <w:rsid w:val="009619B2"/>
    <w:rsid w:val="00961EFE"/>
    <w:rsid w:val="009626BB"/>
    <w:rsid w:val="00962FCF"/>
    <w:rsid w:val="009636FA"/>
    <w:rsid w:val="009643EF"/>
    <w:rsid w:val="0096554B"/>
    <w:rsid w:val="00965E86"/>
    <w:rsid w:val="00966424"/>
    <w:rsid w:val="00966EF5"/>
    <w:rsid w:val="00967B74"/>
    <w:rsid w:val="00971280"/>
    <w:rsid w:val="00971592"/>
    <w:rsid w:val="00972BA3"/>
    <w:rsid w:val="00972CE5"/>
    <w:rsid w:val="009734B5"/>
    <w:rsid w:val="0097391D"/>
    <w:rsid w:val="009754D0"/>
    <w:rsid w:val="009758A3"/>
    <w:rsid w:val="00975DB7"/>
    <w:rsid w:val="00975EAF"/>
    <w:rsid w:val="009763DA"/>
    <w:rsid w:val="00976DE4"/>
    <w:rsid w:val="00977224"/>
    <w:rsid w:val="00980196"/>
    <w:rsid w:val="00982952"/>
    <w:rsid w:val="00982EF9"/>
    <w:rsid w:val="00984B13"/>
    <w:rsid w:val="00985175"/>
    <w:rsid w:val="00985EB3"/>
    <w:rsid w:val="0098796C"/>
    <w:rsid w:val="0099034C"/>
    <w:rsid w:val="00991F4A"/>
    <w:rsid w:val="00992889"/>
    <w:rsid w:val="00992CA4"/>
    <w:rsid w:val="009933C8"/>
    <w:rsid w:val="00993835"/>
    <w:rsid w:val="00993F82"/>
    <w:rsid w:val="00994BAF"/>
    <w:rsid w:val="00996191"/>
    <w:rsid w:val="009A01DB"/>
    <w:rsid w:val="009A0219"/>
    <w:rsid w:val="009A239C"/>
    <w:rsid w:val="009A28AC"/>
    <w:rsid w:val="009A3167"/>
    <w:rsid w:val="009A31FF"/>
    <w:rsid w:val="009A3BBE"/>
    <w:rsid w:val="009A3C69"/>
    <w:rsid w:val="009A45DA"/>
    <w:rsid w:val="009A476E"/>
    <w:rsid w:val="009A4A51"/>
    <w:rsid w:val="009A6DAD"/>
    <w:rsid w:val="009A7097"/>
    <w:rsid w:val="009A7DF8"/>
    <w:rsid w:val="009A7EA6"/>
    <w:rsid w:val="009B0228"/>
    <w:rsid w:val="009B2817"/>
    <w:rsid w:val="009B29A4"/>
    <w:rsid w:val="009B2A8D"/>
    <w:rsid w:val="009B436C"/>
    <w:rsid w:val="009B4DBC"/>
    <w:rsid w:val="009B5029"/>
    <w:rsid w:val="009B50C9"/>
    <w:rsid w:val="009B5651"/>
    <w:rsid w:val="009B56FD"/>
    <w:rsid w:val="009B653E"/>
    <w:rsid w:val="009C11FF"/>
    <w:rsid w:val="009C134C"/>
    <w:rsid w:val="009C298B"/>
    <w:rsid w:val="009C35FC"/>
    <w:rsid w:val="009C377E"/>
    <w:rsid w:val="009C3C08"/>
    <w:rsid w:val="009C3C9E"/>
    <w:rsid w:val="009C4284"/>
    <w:rsid w:val="009C441D"/>
    <w:rsid w:val="009C50AC"/>
    <w:rsid w:val="009C669B"/>
    <w:rsid w:val="009D1092"/>
    <w:rsid w:val="009D42E2"/>
    <w:rsid w:val="009D6740"/>
    <w:rsid w:val="009E0385"/>
    <w:rsid w:val="009E16B1"/>
    <w:rsid w:val="009E200F"/>
    <w:rsid w:val="009E2817"/>
    <w:rsid w:val="009E31D5"/>
    <w:rsid w:val="009E5125"/>
    <w:rsid w:val="009E529F"/>
    <w:rsid w:val="009E5615"/>
    <w:rsid w:val="009E6C89"/>
    <w:rsid w:val="009E7B08"/>
    <w:rsid w:val="009F05FE"/>
    <w:rsid w:val="009F15A5"/>
    <w:rsid w:val="009F1718"/>
    <w:rsid w:val="009F500D"/>
    <w:rsid w:val="009F55AC"/>
    <w:rsid w:val="009F5B90"/>
    <w:rsid w:val="009F5EA0"/>
    <w:rsid w:val="009F616D"/>
    <w:rsid w:val="009F629D"/>
    <w:rsid w:val="009F6786"/>
    <w:rsid w:val="009F750D"/>
    <w:rsid w:val="009F7B2E"/>
    <w:rsid w:val="00A00AAD"/>
    <w:rsid w:val="00A01EB7"/>
    <w:rsid w:val="00A02142"/>
    <w:rsid w:val="00A0261E"/>
    <w:rsid w:val="00A026B7"/>
    <w:rsid w:val="00A033A8"/>
    <w:rsid w:val="00A04080"/>
    <w:rsid w:val="00A04516"/>
    <w:rsid w:val="00A04F00"/>
    <w:rsid w:val="00A052AF"/>
    <w:rsid w:val="00A05733"/>
    <w:rsid w:val="00A05DE6"/>
    <w:rsid w:val="00A066C5"/>
    <w:rsid w:val="00A06708"/>
    <w:rsid w:val="00A06D05"/>
    <w:rsid w:val="00A071A2"/>
    <w:rsid w:val="00A1047D"/>
    <w:rsid w:val="00A114F6"/>
    <w:rsid w:val="00A11812"/>
    <w:rsid w:val="00A12115"/>
    <w:rsid w:val="00A122D5"/>
    <w:rsid w:val="00A1246D"/>
    <w:rsid w:val="00A12A37"/>
    <w:rsid w:val="00A12C45"/>
    <w:rsid w:val="00A15744"/>
    <w:rsid w:val="00A161B1"/>
    <w:rsid w:val="00A1632E"/>
    <w:rsid w:val="00A16898"/>
    <w:rsid w:val="00A16A6E"/>
    <w:rsid w:val="00A16B67"/>
    <w:rsid w:val="00A16D6F"/>
    <w:rsid w:val="00A17520"/>
    <w:rsid w:val="00A17B8B"/>
    <w:rsid w:val="00A20188"/>
    <w:rsid w:val="00A201C2"/>
    <w:rsid w:val="00A2092F"/>
    <w:rsid w:val="00A224D3"/>
    <w:rsid w:val="00A22C47"/>
    <w:rsid w:val="00A23030"/>
    <w:rsid w:val="00A231E3"/>
    <w:rsid w:val="00A253BD"/>
    <w:rsid w:val="00A30F40"/>
    <w:rsid w:val="00A316D1"/>
    <w:rsid w:val="00A3183F"/>
    <w:rsid w:val="00A31932"/>
    <w:rsid w:val="00A3220F"/>
    <w:rsid w:val="00A35862"/>
    <w:rsid w:val="00A361D2"/>
    <w:rsid w:val="00A36A31"/>
    <w:rsid w:val="00A36D5C"/>
    <w:rsid w:val="00A378D4"/>
    <w:rsid w:val="00A40B2F"/>
    <w:rsid w:val="00A4297B"/>
    <w:rsid w:val="00A42A10"/>
    <w:rsid w:val="00A431F5"/>
    <w:rsid w:val="00A446E1"/>
    <w:rsid w:val="00A44BB7"/>
    <w:rsid w:val="00A44BB9"/>
    <w:rsid w:val="00A454C5"/>
    <w:rsid w:val="00A46CAD"/>
    <w:rsid w:val="00A46E56"/>
    <w:rsid w:val="00A471F8"/>
    <w:rsid w:val="00A50A99"/>
    <w:rsid w:val="00A52BA1"/>
    <w:rsid w:val="00A531CF"/>
    <w:rsid w:val="00A54C60"/>
    <w:rsid w:val="00A55A5E"/>
    <w:rsid w:val="00A55B67"/>
    <w:rsid w:val="00A56024"/>
    <w:rsid w:val="00A57254"/>
    <w:rsid w:val="00A57A12"/>
    <w:rsid w:val="00A60B5C"/>
    <w:rsid w:val="00A61127"/>
    <w:rsid w:val="00A61D28"/>
    <w:rsid w:val="00A62754"/>
    <w:rsid w:val="00A642FD"/>
    <w:rsid w:val="00A649C5"/>
    <w:rsid w:val="00A64A5A"/>
    <w:rsid w:val="00A64CF8"/>
    <w:rsid w:val="00A6521B"/>
    <w:rsid w:val="00A65465"/>
    <w:rsid w:val="00A658AF"/>
    <w:rsid w:val="00A66901"/>
    <w:rsid w:val="00A66918"/>
    <w:rsid w:val="00A67789"/>
    <w:rsid w:val="00A70B8E"/>
    <w:rsid w:val="00A71484"/>
    <w:rsid w:val="00A726FE"/>
    <w:rsid w:val="00A72708"/>
    <w:rsid w:val="00A74655"/>
    <w:rsid w:val="00A75FD8"/>
    <w:rsid w:val="00A76561"/>
    <w:rsid w:val="00A8247C"/>
    <w:rsid w:val="00A85347"/>
    <w:rsid w:val="00A85964"/>
    <w:rsid w:val="00A863F0"/>
    <w:rsid w:val="00A87DF7"/>
    <w:rsid w:val="00A900DB"/>
    <w:rsid w:val="00A90DF7"/>
    <w:rsid w:val="00A91ED6"/>
    <w:rsid w:val="00A92231"/>
    <w:rsid w:val="00A924F1"/>
    <w:rsid w:val="00A940DB"/>
    <w:rsid w:val="00A94F11"/>
    <w:rsid w:val="00A9621D"/>
    <w:rsid w:val="00AA05E7"/>
    <w:rsid w:val="00AA0B74"/>
    <w:rsid w:val="00AA281B"/>
    <w:rsid w:val="00AA3A65"/>
    <w:rsid w:val="00AA505A"/>
    <w:rsid w:val="00AA608A"/>
    <w:rsid w:val="00AA627F"/>
    <w:rsid w:val="00AA73E0"/>
    <w:rsid w:val="00AB011F"/>
    <w:rsid w:val="00AB126C"/>
    <w:rsid w:val="00AB1946"/>
    <w:rsid w:val="00AB26AA"/>
    <w:rsid w:val="00AB27FE"/>
    <w:rsid w:val="00AB345A"/>
    <w:rsid w:val="00AB3A56"/>
    <w:rsid w:val="00AB3B9B"/>
    <w:rsid w:val="00AB4740"/>
    <w:rsid w:val="00AB4C74"/>
    <w:rsid w:val="00AB58BA"/>
    <w:rsid w:val="00AB5E7F"/>
    <w:rsid w:val="00AB663F"/>
    <w:rsid w:val="00AB6F53"/>
    <w:rsid w:val="00AB7056"/>
    <w:rsid w:val="00AB7C95"/>
    <w:rsid w:val="00AC08FA"/>
    <w:rsid w:val="00AC102B"/>
    <w:rsid w:val="00AC1FA3"/>
    <w:rsid w:val="00AC39ED"/>
    <w:rsid w:val="00AC6504"/>
    <w:rsid w:val="00AC6EA4"/>
    <w:rsid w:val="00AC7745"/>
    <w:rsid w:val="00AC77CF"/>
    <w:rsid w:val="00AD203F"/>
    <w:rsid w:val="00AD53BE"/>
    <w:rsid w:val="00AD5A54"/>
    <w:rsid w:val="00AD5A98"/>
    <w:rsid w:val="00AD7F67"/>
    <w:rsid w:val="00AE261A"/>
    <w:rsid w:val="00AE2849"/>
    <w:rsid w:val="00AE37D2"/>
    <w:rsid w:val="00AE38BD"/>
    <w:rsid w:val="00AE60B7"/>
    <w:rsid w:val="00AE762E"/>
    <w:rsid w:val="00AF029A"/>
    <w:rsid w:val="00AF0E3A"/>
    <w:rsid w:val="00AF11A2"/>
    <w:rsid w:val="00AF340D"/>
    <w:rsid w:val="00AF3513"/>
    <w:rsid w:val="00AF434F"/>
    <w:rsid w:val="00AF45F5"/>
    <w:rsid w:val="00AF5A43"/>
    <w:rsid w:val="00AF6E4C"/>
    <w:rsid w:val="00AF75D1"/>
    <w:rsid w:val="00AF78AD"/>
    <w:rsid w:val="00B0132F"/>
    <w:rsid w:val="00B021D6"/>
    <w:rsid w:val="00B02B91"/>
    <w:rsid w:val="00B032A2"/>
    <w:rsid w:val="00B037E4"/>
    <w:rsid w:val="00B0441D"/>
    <w:rsid w:val="00B049BA"/>
    <w:rsid w:val="00B04A47"/>
    <w:rsid w:val="00B04EA4"/>
    <w:rsid w:val="00B05228"/>
    <w:rsid w:val="00B0604E"/>
    <w:rsid w:val="00B1138E"/>
    <w:rsid w:val="00B1187E"/>
    <w:rsid w:val="00B12ED9"/>
    <w:rsid w:val="00B13F38"/>
    <w:rsid w:val="00B141BC"/>
    <w:rsid w:val="00B156A4"/>
    <w:rsid w:val="00B1631E"/>
    <w:rsid w:val="00B16336"/>
    <w:rsid w:val="00B166B4"/>
    <w:rsid w:val="00B1677A"/>
    <w:rsid w:val="00B16BC9"/>
    <w:rsid w:val="00B1759F"/>
    <w:rsid w:val="00B17F80"/>
    <w:rsid w:val="00B20298"/>
    <w:rsid w:val="00B20E6E"/>
    <w:rsid w:val="00B210CB"/>
    <w:rsid w:val="00B21173"/>
    <w:rsid w:val="00B21CE9"/>
    <w:rsid w:val="00B22355"/>
    <w:rsid w:val="00B23BA4"/>
    <w:rsid w:val="00B23E26"/>
    <w:rsid w:val="00B24CD5"/>
    <w:rsid w:val="00B2564F"/>
    <w:rsid w:val="00B25C40"/>
    <w:rsid w:val="00B261D3"/>
    <w:rsid w:val="00B266F9"/>
    <w:rsid w:val="00B267A5"/>
    <w:rsid w:val="00B27A88"/>
    <w:rsid w:val="00B308E6"/>
    <w:rsid w:val="00B31228"/>
    <w:rsid w:val="00B3235D"/>
    <w:rsid w:val="00B325A1"/>
    <w:rsid w:val="00B32960"/>
    <w:rsid w:val="00B32C67"/>
    <w:rsid w:val="00B334FA"/>
    <w:rsid w:val="00B359BA"/>
    <w:rsid w:val="00B368A3"/>
    <w:rsid w:val="00B3691B"/>
    <w:rsid w:val="00B36A7F"/>
    <w:rsid w:val="00B36A86"/>
    <w:rsid w:val="00B41038"/>
    <w:rsid w:val="00B424AE"/>
    <w:rsid w:val="00B43459"/>
    <w:rsid w:val="00B43BE1"/>
    <w:rsid w:val="00B44A8F"/>
    <w:rsid w:val="00B44BD9"/>
    <w:rsid w:val="00B44E84"/>
    <w:rsid w:val="00B4511D"/>
    <w:rsid w:val="00B45D41"/>
    <w:rsid w:val="00B465B2"/>
    <w:rsid w:val="00B46BA9"/>
    <w:rsid w:val="00B46EEF"/>
    <w:rsid w:val="00B47B93"/>
    <w:rsid w:val="00B50A3A"/>
    <w:rsid w:val="00B50A59"/>
    <w:rsid w:val="00B50CE8"/>
    <w:rsid w:val="00B51002"/>
    <w:rsid w:val="00B51282"/>
    <w:rsid w:val="00B51B5E"/>
    <w:rsid w:val="00B53ADF"/>
    <w:rsid w:val="00B54128"/>
    <w:rsid w:val="00B55C64"/>
    <w:rsid w:val="00B561EC"/>
    <w:rsid w:val="00B56A2C"/>
    <w:rsid w:val="00B57A65"/>
    <w:rsid w:val="00B6097C"/>
    <w:rsid w:val="00B609E7"/>
    <w:rsid w:val="00B61C4B"/>
    <w:rsid w:val="00B62F42"/>
    <w:rsid w:val="00B63229"/>
    <w:rsid w:val="00B632C2"/>
    <w:rsid w:val="00B63FB3"/>
    <w:rsid w:val="00B64EFD"/>
    <w:rsid w:val="00B658CD"/>
    <w:rsid w:val="00B65A79"/>
    <w:rsid w:val="00B67FC8"/>
    <w:rsid w:val="00B701E1"/>
    <w:rsid w:val="00B70869"/>
    <w:rsid w:val="00B715A9"/>
    <w:rsid w:val="00B72801"/>
    <w:rsid w:val="00B7364D"/>
    <w:rsid w:val="00B7508F"/>
    <w:rsid w:val="00B76DA0"/>
    <w:rsid w:val="00B77473"/>
    <w:rsid w:val="00B776F7"/>
    <w:rsid w:val="00B7773A"/>
    <w:rsid w:val="00B77F60"/>
    <w:rsid w:val="00B81167"/>
    <w:rsid w:val="00B81D9C"/>
    <w:rsid w:val="00B82C22"/>
    <w:rsid w:val="00B83048"/>
    <w:rsid w:val="00B83098"/>
    <w:rsid w:val="00B841FD"/>
    <w:rsid w:val="00B86AFC"/>
    <w:rsid w:val="00B87F76"/>
    <w:rsid w:val="00B915A0"/>
    <w:rsid w:val="00B92A47"/>
    <w:rsid w:val="00B934CA"/>
    <w:rsid w:val="00B94C53"/>
    <w:rsid w:val="00B95175"/>
    <w:rsid w:val="00B9550B"/>
    <w:rsid w:val="00B95E27"/>
    <w:rsid w:val="00B95F52"/>
    <w:rsid w:val="00B96A6A"/>
    <w:rsid w:val="00B96A6D"/>
    <w:rsid w:val="00B97186"/>
    <w:rsid w:val="00B975AE"/>
    <w:rsid w:val="00B9798A"/>
    <w:rsid w:val="00B97BBE"/>
    <w:rsid w:val="00BA05B2"/>
    <w:rsid w:val="00BA1DA8"/>
    <w:rsid w:val="00BA2492"/>
    <w:rsid w:val="00BA3130"/>
    <w:rsid w:val="00BA36A3"/>
    <w:rsid w:val="00BA4A1B"/>
    <w:rsid w:val="00BA4BC2"/>
    <w:rsid w:val="00BA77B4"/>
    <w:rsid w:val="00BB0BD9"/>
    <w:rsid w:val="00BB1506"/>
    <w:rsid w:val="00BB24FE"/>
    <w:rsid w:val="00BB26F8"/>
    <w:rsid w:val="00BB3305"/>
    <w:rsid w:val="00BB4AE1"/>
    <w:rsid w:val="00BB5198"/>
    <w:rsid w:val="00BB5BF0"/>
    <w:rsid w:val="00BB6D28"/>
    <w:rsid w:val="00BB73D9"/>
    <w:rsid w:val="00BC0150"/>
    <w:rsid w:val="00BC190E"/>
    <w:rsid w:val="00BC1CC8"/>
    <w:rsid w:val="00BC231F"/>
    <w:rsid w:val="00BC25E1"/>
    <w:rsid w:val="00BC2874"/>
    <w:rsid w:val="00BC2BDE"/>
    <w:rsid w:val="00BC2F06"/>
    <w:rsid w:val="00BC3086"/>
    <w:rsid w:val="00BC3105"/>
    <w:rsid w:val="00BC3257"/>
    <w:rsid w:val="00BC3BEC"/>
    <w:rsid w:val="00BC56C0"/>
    <w:rsid w:val="00BC6BD9"/>
    <w:rsid w:val="00BC6C84"/>
    <w:rsid w:val="00BD135E"/>
    <w:rsid w:val="00BD161D"/>
    <w:rsid w:val="00BD1959"/>
    <w:rsid w:val="00BD1E85"/>
    <w:rsid w:val="00BD23A8"/>
    <w:rsid w:val="00BD2A9D"/>
    <w:rsid w:val="00BD40F5"/>
    <w:rsid w:val="00BD56D9"/>
    <w:rsid w:val="00BD60A0"/>
    <w:rsid w:val="00BD672B"/>
    <w:rsid w:val="00BD73E7"/>
    <w:rsid w:val="00BD7A30"/>
    <w:rsid w:val="00BD7C76"/>
    <w:rsid w:val="00BE27A3"/>
    <w:rsid w:val="00BE361E"/>
    <w:rsid w:val="00BE3EBC"/>
    <w:rsid w:val="00BE55BB"/>
    <w:rsid w:val="00BE5DE9"/>
    <w:rsid w:val="00BE7DA4"/>
    <w:rsid w:val="00BF0097"/>
    <w:rsid w:val="00BF0446"/>
    <w:rsid w:val="00BF0A70"/>
    <w:rsid w:val="00BF1A5C"/>
    <w:rsid w:val="00BF1F4B"/>
    <w:rsid w:val="00BF2028"/>
    <w:rsid w:val="00BF39BB"/>
    <w:rsid w:val="00BF3E67"/>
    <w:rsid w:val="00BF44B5"/>
    <w:rsid w:val="00BF4B58"/>
    <w:rsid w:val="00BF522E"/>
    <w:rsid w:val="00BF65D1"/>
    <w:rsid w:val="00BF6763"/>
    <w:rsid w:val="00BF6834"/>
    <w:rsid w:val="00BF6CB4"/>
    <w:rsid w:val="00BF70C1"/>
    <w:rsid w:val="00BF7530"/>
    <w:rsid w:val="00C007C8"/>
    <w:rsid w:val="00C017FF"/>
    <w:rsid w:val="00C02B44"/>
    <w:rsid w:val="00C02B58"/>
    <w:rsid w:val="00C03F20"/>
    <w:rsid w:val="00C0460C"/>
    <w:rsid w:val="00C0524E"/>
    <w:rsid w:val="00C05348"/>
    <w:rsid w:val="00C05F09"/>
    <w:rsid w:val="00C064AC"/>
    <w:rsid w:val="00C06951"/>
    <w:rsid w:val="00C10004"/>
    <w:rsid w:val="00C1065E"/>
    <w:rsid w:val="00C10CE2"/>
    <w:rsid w:val="00C10F7D"/>
    <w:rsid w:val="00C148EE"/>
    <w:rsid w:val="00C14A21"/>
    <w:rsid w:val="00C1534F"/>
    <w:rsid w:val="00C153E4"/>
    <w:rsid w:val="00C156FB"/>
    <w:rsid w:val="00C16223"/>
    <w:rsid w:val="00C1635F"/>
    <w:rsid w:val="00C163FC"/>
    <w:rsid w:val="00C178D1"/>
    <w:rsid w:val="00C179DD"/>
    <w:rsid w:val="00C17BDF"/>
    <w:rsid w:val="00C20808"/>
    <w:rsid w:val="00C219B4"/>
    <w:rsid w:val="00C22071"/>
    <w:rsid w:val="00C225E7"/>
    <w:rsid w:val="00C227D1"/>
    <w:rsid w:val="00C227EF"/>
    <w:rsid w:val="00C22B28"/>
    <w:rsid w:val="00C23CC3"/>
    <w:rsid w:val="00C2411F"/>
    <w:rsid w:val="00C24B44"/>
    <w:rsid w:val="00C24CEC"/>
    <w:rsid w:val="00C24EDD"/>
    <w:rsid w:val="00C259D4"/>
    <w:rsid w:val="00C25EC9"/>
    <w:rsid w:val="00C27FAC"/>
    <w:rsid w:val="00C30429"/>
    <w:rsid w:val="00C305CF"/>
    <w:rsid w:val="00C30E3B"/>
    <w:rsid w:val="00C30F05"/>
    <w:rsid w:val="00C32171"/>
    <w:rsid w:val="00C34A46"/>
    <w:rsid w:val="00C354ED"/>
    <w:rsid w:val="00C35B10"/>
    <w:rsid w:val="00C371E1"/>
    <w:rsid w:val="00C377A0"/>
    <w:rsid w:val="00C40432"/>
    <w:rsid w:val="00C41483"/>
    <w:rsid w:val="00C43411"/>
    <w:rsid w:val="00C44E48"/>
    <w:rsid w:val="00C44F5A"/>
    <w:rsid w:val="00C4529F"/>
    <w:rsid w:val="00C47240"/>
    <w:rsid w:val="00C511B0"/>
    <w:rsid w:val="00C5162F"/>
    <w:rsid w:val="00C51977"/>
    <w:rsid w:val="00C537C9"/>
    <w:rsid w:val="00C54524"/>
    <w:rsid w:val="00C561CB"/>
    <w:rsid w:val="00C561D8"/>
    <w:rsid w:val="00C56FE6"/>
    <w:rsid w:val="00C573C9"/>
    <w:rsid w:val="00C578F1"/>
    <w:rsid w:val="00C57BA6"/>
    <w:rsid w:val="00C6021E"/>
    <w:rsid w:val="00C61477"/>
    <w:rsid w:val="00C61BE7"/>
    <w:rsid w:val="00C64375"/>
    <w:rsid w:val="00C64C4E"/>
    <w:rsid w:val="00C65106"/>
    <w:rsid w:val="00C652C2"/>
    <w:rsid w:val="00C65E0A"/>
    <w:rsid w:val="00C6633F"/>
    <w:rsid w:val="00C67A5D"/>
    <w:rsid w:val="00C67C32"/>
    <w:rsid w:val="00C71AD9"/>
    <w:rsid w:val="00C71CA7"/>
    <w:rsid w:val="00C736AB"/>
    <w:rsid w:val="00C74A64"/>
    <w:rsid w:val="00C75285"/>
    <w:rsid w:val="00C75985"/>
    <w:rsid w:val="00C75BA0"/>
    <w:rsid w:val="00C76803"/>
    <w:rsid w:val="00C77917"/>
    <w:rsid w:val="00C830C7"/>
    <w:rsid w:val="00C83BF3"/>
    <w:rsid w:val="00C842C9"/>
    <w:rsid w:val="00C84653"/>
    <w:rsid w:val="00C85F08"/>
    <w:rsid w:val="00C86979"/>
    <w:rsid w:val="00C90135"/>
    <w:rsid w:val="00C905DE"/>
    <w:rsid w:val="00C93534"/>
    <w:rsid w:val="00C93C41"/>
    <w:rsid w:val="00C94BBD"/>
    <w:rsid w:val="00C94D91"/>
    <w:rsid w:val="00C94E2E"/>
    <w:rsid w:val="00C95148"/>
    <w:rsid w:val="00C953F2"/>
    <w:rsid w:val="00C97192"/>
    <w:rsid w:val="00C97474"/>
    <w:rsid w:val="00C97713"/>
    <w:rsid w:val="00C979C3"/>
    <w:rsid w:val="00CA0113"/>
    <w:rsid w:val="00CA0565"/>
    <w:rsid w:val="00CA1E66"/>
    <w:rsid w:val="00CA2214"/>
    <w:rsid w:val="00CA3F17"/>
    <w:rsid w:val="00CA442D"/>
    <w:rsid w:val="00CA58F0"/>
    <w:rsid w:val="00CA5B78"/>
    <w:rsid w:val="00CA60A6"/>
    <w:rsid w:val="00CA6CC8"/>
    <w:rsid w:val="00CA6F07"/>
    <w:rsid w:val="00CA71B4"/>
    <w:rsid w:val="00CA7917"/>
    <w:rsid w:val="00CA7B8C"/>
    <w:rsid w:val="00CB2D23"/>
    <w:rsid w:val="00CB35B2"/>
    <w:rsid w:val="00CB360B"/>
    <w:rsid w:val="00CB4228"/>
    <w:rsid w:val="00CB5623"/>
    <w:rsid w:val="00CB5C02"/>
    <w:rsid w:val="00CB67C5"/>
    <w:rsid w:val="00CB6871"/>
    <w:rsid w:val="00CB6ADD"/>
    <w:rsid w:val="00CB7061"/>
    <w:rsid w:val="00CC1104"/>
    <w:rsid w:val="00CC1467"/>
    <w:rsid w:val="00CC17A2"/>
    <w:rsid w:val="00CC2639"/>
    <w:rsid w:val="00CC3E08"/>
    <w:rsid w:val="00CC46B4"/>
    <w:rsid w:val="00CC6FF6"/>
    <w:rsid w:val="00CC7128"/>
    <w:rsid w:val="00CD00D2"/>
    <w:rsid w:val="00CD05B5"/>
    <w:rsid w:val="00CD05E9"/>
    <w:rsid w:val="00CD0A02"/>
    <w:rsid w:val="00CD1231"/>
    <w:rsid w:val="00CD1634"/>
    <w:rsid w:val="00CD17CB"/>
    <w:rsid w:val="00CD35E1"/>
    <w:rsid w:val="00CD4322"/>
    <w:rsid w:val="00CD4581"/>
    <w:rsid w:val="00CD5077"/>
    <w:rsid w:val="00CD5D2A"/>
    <w:rsid w:val="00CD79EF"/>
    <w:rsid w:val="00CD7FF4"/>
    <w:rsid w:val="00CE19FF"/>
    <w:rsid w:val="00CE1B22"/>
    <w:rsid w:val="00CE3745"/>
    <w:rsid w:val="00CE3785"/>
    <w:rsid w:val="00CE485E"/>
    <w:rsid w:val="00CE4B26"/>
    <w:rsid w:val="00CE5C9E"/>
    <w:rsid w:val="00CE6FB1"/>
    <w:rsid w:val="00CE70B7"/>
    <w:rsid w:val="00CE7562"/>
    <w:rsid w:val="00CE7C9F"/>
    <w:rsid w:val="00CF0077"/>
    <w:rsid w:val="00CF3F6E"/>
    <w:rsid w:val="00CF4B07"/>
    <w:rsid w:val="00CF4E49"/>
    <w:rsid w:val="00CF5224"/>
    <w:rsid w:val="00CF6B3C"/>
    <w:rsid w:val="00CF7490"/>
    <w:rsid w:val="00CF78BD"/>
    <w:rsid w:val="00D010B5"/>
    <w:rsid w:val="00D012A6"/>
    <w:rsid w:val="00D02313"/>
    <w:rsid w:val="00D03D0A"/>
    <w:rsid w:val="00D040FE"/>
    <w:rsid w:val="00D04181"/>
    <w:rsid w:val="00D0434B"/>
    <w:rsid w:val="00D04748"/>
    <w:rsid w:val="00D04E3E"/>
    <w:rsid w:val="00D0548A"/>
    <w:rsid w:val="00D059F6"/>
    <w:rsid w:val="00D05B69"/>
    <w:rsid w:val="00D066B4"/>
    <w:rsid w:val="00D06F87"/>
    <w:rsid w:val="00D1022A"/>
    <w:rsid w:val="00D10393"/>
    <w:rsid w:val="00D10B3D"/>
    <w:rsid w:val="00D11BDA"/>
    <w:rsid w:val="00D1206A"/>
    <w:rsid w:val="00D12838"/>
    <w:rsid w:val="00D12D70"/>
    <w:rsid w:val="00D12E89"/>
    <w:rsid w:val="00D139A0"/>
    <w:rsid w:val="00D13D73"/>
    <w:rsid w:val="00D140C8"/>
    <w:rsid w:val="00D1437E"/>
    <w:rsid w:val="00D14998"/>
    <w:rsid w:val="00D17667"/>
    <w:rsid w:val="00D1767F"/>
    <w:rsid w:val="00D17A15"/>
    <w:rsid w:val="00D20839"/>
    <w:rsid w:val="00D2267C"/>
    <w:rsid w:val="00D226C4"/>
    <w:rsid w:val="00D2302D"/>
    <w:rsid w:val="00D234DD"/>
    <w:rsid w:val="00D24393"/>
    <w:rsid w:val="00D24913"/>
    <w:rsid w:val="00D25A99"/>
    <w:rsid w:val="00D26310"/>
    <w:rsid w:val="00D270E0"/>
    <w:rsid w:val="00D279EA"/>
    <w:rsid w:val="00D30B97"/>
    <w:rsid w:val="00D30CE2"/>
    <w:rsid w:val="00D3105F"/>
    <w:rsid w:val="00D31B70"/>
    <w:rsid w:val="00D33538"/>
    <w:rsid w:val="00D34F39"/>
    <w:rsid w:val="00D35662"/>
    <w:rsid w:val="00D359F7"/>
    <w:rsid w:val="00D3603D"/>
    <w:rsid w:val="00D3699F"/>
    <w:rsid w:val="00D374B6"/>
    <w:rsid w:val="00D375A8"/>
    <w:rsid w:val="00D40169"/>
    <w:rsid w:val="00D401C8"/>
    <w:rsid w:val="00D41EE6"/>
    <w:rsid w:val="00D421D0"/>
    <w:rsid w:val="00D42549"/>
    <w:rsid w:val="00D42A62"/>
    <w:rsid w:val="00D43B56"/>
    <w:rsid w:val="00D43FCB"/>
    <w:rsid w:val="00D44082"/>
    <w:rsid w:val="00D443DE"/>
    <w:rsid w:val="00D46859"/>
    <w:rsid w:val="00D47106"/>
    <w:rsid w:val="00D47D87"/>
    <w:rsid w:val="00D50BED"/>
    <w:rsid w:val="00D52086"/>
    <w:rsid w:val="00D5216C"/>
    <w:rsid w:val="00D52F2F"/>
    <w:rsid w:val="00D5341F"/>
    <w:rsid w:val="00D53B53"/>
    <w:rsid w:val="00D53DFD"/>
    <w:rsid w:val="00D5429C"/>
    <w:rsid w:val="00D55322"/>
    <w:rsid w:val="00D56244"/>
    <w:rsid w:val="00D573C5"/>
    <w:rsid w:val="00D6105D"/>
    <w:rsid w:val="00D62071"/>
    <w:rsid w:val="00D632C8"/>
    <w:rsid w:val="00D6362F"/>
    <w:rsid w:val="00D64556"/>
    <w:rsid w:val="00D64AD2"/>
    <w:rsid w:val="00D67363"/>
    <w:rsid w:val="00D704F5"/>
    <w:rsid w:val="00D713F1"/>
    <w:rsid w:val="00D71E1A"/>
    <w:rsid w:val="00D72632"/>
    <w:rsid w:val="00D73807"/>
    <w:rsid w:val="00D75642"/>
    <w:rsid w:val="00D76713"/>
    <w:rsid w:val="00D76E3E"/>
    <w:rsid w:val="00D77872"/>
    <w:rsid w:val="00D77A93"/>
    <w:rsid w:val="00D813F9"/>
    <w:rsid w:val="00D81D1C"/>
    <w:rsid w:val="00D82856"/>
    <w:rsid w:val="00D8295A"/>
    <w:rsid w:val="00D82B16"/>
    <w:rsid w:val="00D831B5"/>
    <w:rsid w:val="00D839FA"/>
    <w:rsid w:val="00D83D06"/>
    <w:rsid w:val="00D8475C"/>
    <w:rsid w:val="00D857D5"/>
    <w:rsid w:val="00D86BAB"/>
    <w:rsid w:val="00D90B18"/>
    <w:rsid w:val="00D91F33"/>
    <w:rsid w:val="00D9201F"/>
    <w:rsid w:val="00D94144"/>
    <w:rsid w:val="00D94AD2"/>
    <w:rsid w:val="00D953CA"/>
    <w:rsid w:val="00D95B79"/>
    <w:rsid w:val="00D963A9"/>
    <w:rsid w:val="00D9651F"/>
    <w:rsid w:val="00D96741"/>
    <w:rsid w:val="00D96C1A"/>
    <w:rsid w:val="00D96DBE"/>
    <w:rsid w:val="00DA0C8B"/>
    <w:rsid w:val="00DA0EF7"/>
    <w:rsid w:val="00DA3BEB"/>
    <w:rsid w:val="00DA3FE5"/>
    <w:rsid w:val="00DA4BE3"/>
    <w:rsid w:val="00DA4E38"/>
    <w:rsid w:val="00DA5527"/>
    <w:rsid w:val="00DA58FE"/>
    <w:rsid w:val="00DA5B25"/>
    <w:rsid w:val="00DA5B5A"/>
    <w:rsid w:val="00DA7E7B"/>
    <w:rsid w:val="00DA7F16"/>
    <w:rsid w:val="00DB02F8"/>
    <w:rsid w:val="00DB0454"/>
    <w:rsid w:val="00DB1C01"/>
    <w:rsid w:val="00DB260E"/>
    <w:rsid w:val="00DB33F2"/>
    <w:rsid w:val="00DB37C5"/>
    <w:rsid w:val="00DB4050"/>
    <w:rsid w:val="00DB4B00"/>
    <w:rsid w:val="00DB5043"/>
    <w:rsid w:val="00DB5CEA"/>
    <w:rsid w:val="00DB722C"/>
    <w:rsid w:val="00DB7F8B"/>
    <w:rsid w:val="00DC0A84"/>
    <w:rsid w:val="00DC1EDE"/>
    <w:rsid w:val="00DC1FFF"/>
    <w:rsid w:val="00DC2CCF"/>
    <w:rsid w:val="00DC2E00"/>
    <w:rsid w:val="00DC4FA5"/>
    <w:rsid w:val="00DC5AFE"/>
    <w:rsid w:val="00DC612B"/>
    <w:rsid w:val="00DC6764"/>
    <w:rsid w:val="00DC6A59"/>
    <w:rsid w:val="00DC6C93"/>
    <w:rsid w:val="00DD04D5"/>
    <w:rsid w:val="00DD0F98"/>
    <w:rsid w:val="00DD22B3"/>
    <w:rsid w:val="00DD230B"/>
    <w:rsid w:val="00DD3541"/>
    <w:rsid w:val="00DD364B"/>
    <w:rsid w:val="00DD3B4A"/>
    <w:rsid w:val="00DD45D4"/>
    <w:rsid w:val="00DD5C99"/>
    <w:rsid w:val="00DD65F8"/>
    <w:rsid w:val="00DD6AAF"/>
    <w:rsid w:val="00DD70C1"/>
    <w:rsid w:val="00DD7844"/>
    <w:rsid w:val="00DE04DE"/>
    <w:rsid w:val="00DE152C"/>
    <w:rsid w:val="00DE1FFF"/>
    <w:rsid w:val="00DE3C13"/>
    <w:rsid w:val="00DE4A27"/>
    <w:rsid w:val="00DE5BD8"/>
    <w:rsid w:val="00DE6676"/>
    <w:rsid w:val="00DE6C04"/>
    <w:rsid w:val="00DE6CC8"/>
    <w:rsid w:val="00DE7E99"/>
    <w:rsid w:val="00DF08A9"/>
    <w:rsid w:val="00DF0CB0"/>
    <w:rsid w:val="00DF0E35"/>
    <w:rsid w:val="00DF2115"/>
    <w:rsid w:val="00DF21AB"/>
    <w:rsid w:val="00DF3BD6"/>
    <w:rsid w:val="00DF3D5B"/>
    <w:rsid w:val="00DF66B9"/>
    <w:rsid w:val="00DF6A54"/>
    <w:rsid w:val="00DF6C75"/>
    <w:rsid w:val="00E006D7"/>
    <w:rsid w:val="00E00776"/>
    <w:rsid w:val="00E00D75"/>
    <w:rsid w:val="00E00F49"/>
    <w:rsid w:val="00E01041"/>
    <w:rsid w:val="00E014E7"/>
    <w:rsid w:val="00E01E89"/>
    <w:rsid w:val="00E022D6"/>
    <w:rsid w:val="00E10F20"/>
    <w:rsid w:val="00E11FBD"/>
    <w:rsid w:val="00E124B9"/>
    <w:rsid w:val="00E1570C"/>
    <w:rsid w:val="00E16B1F"/>
    <w:rsid w:val="00E16E1E"/>
    <w:rsid w:val="00E21968"/>
    <w:rsid w:val="00E235C9"/>
    <w:rsid w:val="00E237CD"/>
    <w:rsid w:val="00E26335"/>
    <w:rsid w:val="00E2652A"/>
    <w:rsid w:val="00E26D5E"/>
    <w:rsid w:val="00E27198"/>
    <w:rsid w:val="00E3002F"/>
    <w:rsid w:val="00E34871"/>
    <w:rsid w:val="00E34DAF"/>
    <w:rsid w:val="00E37836"/>
    <w:rsid w:val="00E4022E"/>
    <w:rsid w:val="00E414F5"/>
    <w:rsid w:val="00E415C1"/>
    <w:rsid w:val="00E41C78"/>
    <w:rsid w:val="00E42164"/>
    <w:rsid w:val="00E43077"/>
    <w:rsid w:val="00E43D9F"/>
    <w:rsid w:val="00E4426F"/>
    <w:rsid w:val="00E447FF"/>
    <w:rsid w:val="00E449B4"/>
    <w:rsid w:val="00E449C5"/>
    <w:rsid w:val="00E45FC5"/>
    <w:rsid w:val="00E46377"/>
    <w:rsid w:val="00E46A35"/>
    <w:rsid w:val="00E46EAC"/>
    <w:rsid w:val="00E473A1"/>
    <w:rsid w:val="00E473BE"/>
    <w:rsid w:val="00E47F1E"/>
    <w:rsid w:val="00E516F3"/>
    <w:rsid w:val="00E51D11"/>
    <w:rsid w:val="00E51F30"/>
    <w:rsid w:val="00E5393B"/>
    <w:rsid w:val="00E539DD"/>
    <w:rsid w:val="00E5428F"/>
    <w:rsid w:val="00E559C8"/>
    <w:rsid w:val="00E56655"/>
    <w:rsid w:val="00E56FE5"/>
    <w:rsid w:val="00E600BD"/>
    <w:rsid w:val="00E604DC"/>
    <w:rsid w:val="00E61546"/>
    <w:rsid w:val="00E6241A"/>
    <w:rsid w:val="00E6260C"/>
    <w:rsid w:val="00E62E05"/>
    <w:rsid w:val="00E63B81"/>
    <w:rsid w:val="00E63C45"/>
    <w:rsid w:val="00E66689"/>
    <w:rsid w:val="00E676B4"/>
    <w:rsid w:val="00E7083E"/>
    <w:rsid w:val="00E7191C"/>
    <w:rsid w:val="00E71AF7"/>
    <w:rsid w:val="00E72F50"/>
    <w:rsid w:val="00E733AF"/>
    <w:rsid w:val="00E73926"/>
    <w:rsid w:val="00E7438B"/>
    <w:rsid w:val="00E7456E"/>
    <w:rsid w:val="00E76217"/>
    <w:rsid w:val="00E8014D"/>
    <w:rsid w:val="00E80804"/>
    <w:rsid w:val="00E80943"/>
    <w:rsid w:val="00E80F9B"/>
    <w:rsid w:val="00E82710"/>
    <w:rsid w:val="00E8291B"/>
    <w:rsid w:val="00E82F05"/>
    <w:rsid w:val="00E840FA"/>
    <w:rsid w:val="00E847CA"/>
    <w:rsid w:val="00E86A3E"/>
    <w:rsid w:val="00E86C0F"/>
    <w:rsid w:val="00E87332"/>
    <w:rsid w:val="00E87E68"/>
    <w:rsid w:val="00E910FF"/>
    <w:rsid w:val="00E917B7"/>
    <w:rsid w:val="00E918C4"/>
    <w:rsid w:val="00E923C5"/>
    <w:rsid w:val="00E93C4A"/>
    <w:rsid w:val="00E94782"/>
    <w:rsid w:val="00E94DAB"/>
    <w:rsid w:val="00E94E8A"/>
    <w:rsid w:val="00E95898"/>
    <w:rsid w:val="00E961DD"/>
    <w:rsid w:val="00E96759"/>
    <w:rsid w:val="00E96833"/>
    <w:rsid w:val="00E97F3C"/>
    <w:rsid w:val="00EA061C"/>
    <w:rsid w:val="00EA22AB"/>
    <w:rsid w:val="00EA388D"/>
    <w:rsid w:val="00EA57AA"/>
    <w:rsid w:val="00EA6640"/>
    <w:rsid w:val="00EA71FA"/>
    <w:rsid w:val="00EB0D8C"/>
    <w:rsid w:val="00EB3C58"/>
    <w:rsid w:val="00EB3CF1"/>
    <w:rsid w:val="00EB3E24"/>
    <w:rsid w:val="00EB4809"/>
    <w:rsid w:val="00EB58F2"/>
    <w:rsid w:val="00EB5C77"/>
    <w:rsid w:val="00EB65FF"/>
    <w:rsid w:val="00EB6AAA"/>
    <w:rsid w:val="00EB74CE"/>
    <w:rsid w:val="00EB761F"/>
    <w:rsid w:val="00EB7B6B"/>
    <w:rsid w:val="00EC02F2"/>
    <w:rsid w:val="00EC049D"/>
    <w:rsid w:val="00EC1BC8"/>
    <w:rsid w:val="00EC2070"/>
    <w:rsid w:val="00EC21F6"/>
    <w:rsid w:val="00EC3259"/>
    <w:rsid w:val="00EC43CF"/>
    <w:rsid w:val="00EC4E28"/>
    <w:rsid w:val="00EC4F6D"/>
    <w:rsid w:val="00EC6D9E"/>
    <w:rsid w:val="00EC72BD"/>
    <w:rsid w:val="00ED06BA"/>
    <w:rsid w:val="00ED1098"/>
    <w:rsid w:val="00ED1680"/>
    <w:rsid w:val="00ED1E99"/>
    <w:rsid w:val="00ED2891"/>
    <w:rsid w:val="00ED3AF6"/>
    <w:rsid w:val="00ED42EA"/>
    <w:rsid w:val="00ED43C4"/>
    <w:rsid w:val="00ED4714"/>
    <w:rsid w:val="00ED4CE5"/>
    <w:rsid w:val="00ED5CD7"/>
    <w:rsid w:val="00ED732D"/>
    <w:rsid w:val="00ED7856"/>
    <w:rsid w:val="00EE066B"/>
    <w:rsid w:val="00EE079C"/>
    <w:rsid w:val="00EE0991"/>
    <w:rsid w:val="00EE15D8"/>
    <w:rsid w:val="00EE22C7"/>
    <w:rsid w:val="00EE2C2E"/>
    <w:rsid w:val="00EE4622"/>
    <w:rsid w:val="00EE4B6E"/>
    <w:rsid w:val="00EE4CCD"/>
    <w:rsid w:val="00EE5F32"/>
    <w:rsid w:val="00EE685B"/>
    <w:rsid w:val="00EE68B5"/>
    <w:rsid w:val="00EF01E8"/>
    <w:rsid w:val="00EF1737"/>
    <w:rsid w:val="00EF17DE"/>
    <w:rsid w:val="00EF1A39"/>
    <w:rsid w:val="00EF2478"/>
    <w:rsid w:val="00EF2546"/>
    <w:rsid w:val="00EF3AFB"/>
    <w:rsid w:val="00EF4B12"/>
    <w:rsid w:val="00EF4BC7"/>
    <w:rsid w:val="00EF4F2C"/>
    <w:rsid w:val="00EF4FB9"/>
    <w:rsid w:val="00EF531A"/>
    <w:rsid w:val="00EF6F9E"/>
    <w:rsid w:val="00EF78C1"/>
    <w:rsid w:val="00EF78D9"/>
    <w:rsid w:val="00EF7A85"/>
    <w:rsid w:val="00EF7B6E"/>
    <w:rsid w:val="00EF7DEC"/>
    <w:rsid w:val="00F00ED9"/>
    <w:rsid w:val="00F0357F"/>
    <w:rsid w:val="00F0546A"/>
    <w:rsid w:val="00F05B35"/>
    <w:rsid w:val="00F0682B"/>
    <w:rsid w:val="00F06BEF"/>
    <w:rsid w:val="00F07D20"/>
    <w:rsid w:val="00F07F67"/>
    <w:rsid w:val="00F1043F"/>
    <w:rsid w:val="00F10778"/>
    <w:rsid w:val="00F109ED"/>
    <w:rsid w:val="00F11594"/>
    <w:rsid w:val="00F122D9"/>
    <w:rsid w:val="00F134DC"/>
    <w:rsid w:val="00F13D21"/>
    <w:rsid w:val="00F13D2B"/>
    <w:rsid w:val="00F1464A"/>
    <w:rsid w:val="00F15A18"/>
    <w:rsid w:val="00F1616D"/>
    <w:rsid w:val="00F17147"/>
    <w:rsid w:val="00F20421"/>
    <w:rsid w:val="00F207DB"/>
    <w:rsid w:val="00F22257"/>
    <w:rsid w:val="00F22945"/>
    <w:rsid w:val="00F2311F"/>
    <w:rsid w:val="00F23179"/>
    <w:rsid w:val="00F24185"/>
    <w:rsid w:val="00F243E8"/>
    <w:rsid w:val="00F24DB3"/>
    <w:rsid w:val="00F25176"/>
    <w:rsid w:val="00F262AD"/>
    <w:rsid w:val="00F31555"/>
    <w:rsid w:val="00F318CD"/>
    <w:rsid w:val="00F347A8"/>
    <w:rsid w:val="00F3488A"/>
    <w:rsid w:val="00F4091E"/>
    <w:rsid w:val="00F40D1B"/>
    <w:rsid w:val="00F41813"/>
    <w:rsid w:val="00F41DD3"/>
    <w:rsid w:val="00F436C9"/>
    <w:rsid w:val="00F43FE8"/>
    <w:rsid w:val="00F44541"/>
    <w:rsid w:val="00F452D1"/>
    <w:rsid w:val="00F45845"/>
    <w:rsid w:val="00F461E3"/>
    <w:rsid w:val="00F470F6"/>
    <w:rsid w:val="00F4757B"/>
    <w:rsid w:val="00F47736"/>
    <w:rsid w:val="00F5004C"/>
    <w:rsid w:val="00F51C88"/>
    <w:rsid w:val="00F52E58"/>
    <w:rsid w:val="00F5332D"/>
    <w:rsid w:val="00F54795"/>
    <w:rsid w:val="00F54B4C"/>
    <w:rsid w:val="00F557B3"/>
    <w:rsid w:val="00F55DAF"/>
    <w:rsid w:val="00F56F0A"/>
    <w:rsid w:val="00F57495"/>
    <w:rsid w:val="00F60A29"/>
    <w:rsid w:val="00F622E1"/>
    <w:rsid w:val="00F62B8C"/>
    <w:rsid w:val="00F64540"/>
    <w:rsid w:val="00F6495F"/>
    <w:rsid w:val="00F67B72"/>
    <w:rsid w:val="00F70D61"/>
    <w:rsid w:val="00F718D9"/>
    <w:rsid w:val="00F723FC"/>
    <w:rsid w:val="00F72E5E"/>
    <w:rsid w:val="00F735D6"/>
    <w:rsid w:val="00F73F1B"/>
    <w:rsid w:val="00F74248"/>
    <w:rsid w:val="00F743E4"/>
    <w:rsid w:val="00F758C1"/>
    <w:rsid w:val="00F759A8"/>
    <w:rsid w:val="00F75A39"/>
    <w:rsid w:val="00F76372"/>
    <w:rsid w:val="00F76977"/>
    <w:rsid w:val="00F776C4"/>
    <w:rsid w:val="00F77B0A"/>
    <w:rsid w:val="00F80B26"/>
    <w:rsid w:val="00F80BA4"/>
    <w:rsid w:val="00F811FC"/>
    <w:rsid w:val="00F825C4"/>
    <w:rsid w:val="00F840E6"/>
    <w:rsid w:val="00F8433B"/>
    <w:rsid w:val="00F84FA1"/>
    <w:rsid w:val="00F872B0"/>
    <w:rsid w:val="00F876D4"/>
    <w:rsid w:val="00F877A8"/>
    <w:rsid w:val="00F879F6"/>
    <w:rsid w:val="00F90326"/>
    <w:rsid w:val="00F90ECA"/>
    <w:rsid w:val="00F91215"/>
    <w:rsid w:val="00F912E5"/>
    <w:rsid w:val="00F92675"/>
    <w:rsid w:val="00F932CA"/>
    <w:rsid w:val="00F933F2"/>
    <w:rsid w:val="00F93F94"/>
    <w:rsid w:val="00F94B85"/>
    <w:rsid w:val="00F9507F"/>
    <w:rsid w:val="00F978BE"/>
    <w:rsid w:val="00F97975"/>
    <w:rsid w:val="00FA0482"/>
    <w:rsid w:val="00FA11D8"/>
    <w:rsid w:val="00FA16D0"/>
    <w:rsid w:val="00FA1757"/>
    <w:rsid w:val="00FA1C11"/>
    <w:rsid w:val="00FA28DF"/>
    <w:rsid w:val="00FA456C"/>
    <w:rsid w:val="00FA47FD"/>
    <w:rsid w:val="00FA57ED"/>
    <w:rsid w:val="00FA5FBA"/>
    <w:rsid w:val="00FA6B77"/>
    <w:rsid w:val="00FA7A9C"/>
    <w:rsid w:val="00FB00B1"/>
    <w:rsid w:val="00FB01A3"/>
    <w:rsid w:val="00FB2039"/>
    <w:rsid w:val="00FB34EB"/>
    <w:rsid w:val="00FB67EE"/>
    <w:rsid w:val="00FC14D6"/>
    <w:rsid w:val="00FC198C"/>
    <w:rsid w:val="00FC274C"/>
    <w:rsid w:val="00FC2C87"/>
    <w:rsid w:val="00FC3EB4"/>
    <w:rsid w:val="00FC4E7C"/>
    <w:rsid w:val="00FC6CA8"/>
    <w:rsid w:val="00FC73EE"/>
    <w:rsid w:val="00FC7C13"/>
    <w:rsid w:val="00FC7D50"/>
    <w:rsid w:val="00FD24F7"/>
    <w:rsid w:val="00FD2B97"/>
    <w:rsid w:val="00FD5408"/>
    <w:rsid w:val="00FD6544"/>
    <w:rsid w:val="00FD69C4"/>
    <w:rsid w:val="00FD6C84"/>
    <w:rsid w:val="00FD7EA9"/>
    <w:rsid w:val="00FE00F1"/>
    <w:rsid w:val="00FE0CB7"/>
    <w:rsid w:val="00FE1B2E"/>
    <w:rsid w:val="00FE2957"/>
    <w:rsid w:val="00FE29EF"/>
    <w:rsid w:val="00FE2BFB"/>
    <w:rsid w:val="00FE4A5A"/>
    <w:rsid w:val="00FE4CAA"/>
    <w:rsid w:val="00FE5658"/>
    <w:rsid w:val="00FE5940"/>
    <w:rsid w:val="00FE71B6"/>
    <w:rsid w:val="00FE7857"/>
    <w:rsid w:val="00FF065C"/>
    <w:rsid w:val="00FF0CCD"/>
    <w:rsid w:val="00FF20EA"/>
    <w:rsid w:val="00FF21AF"/>
    <w:rsid w:val="00FF2655"/>
    <w:rsid w:val="00FF2CF3"/>
    <w:rsid w:val="00FF2F80"/>
    <w:rsid w:val="00FF3171"/>
    <w:rsid w:val="00FF31ED"/>
    <w:rsid w:val="00FF32BD"/>
    <w:rsid w:val="00FF32BE"/>
    <w:rsid w:val="00FF55C5"/>
    <w:rsid w:val="00FF57A1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B7521"/>
  <w15:docId w15:val="{9CD8EB26-29D0-4DDC-A1C9-32EE4394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Vrinda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128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41357E"/>
    <w:pPr>
      <w:keepNext/>
      <w:keepLines/>
      <w:spacing w:before="120" w:after="480"/>
      <w:jc w:val="center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357E"/>
    <w:pPr>
      <w:keepNext/>
      <w:keepLines/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shd w:val="clear" w:color="auto" w:fill="E0E0E0"/>
      <w:spacing w:before="240" w:after="240"/>
      <w:jc w:val="both"/>
      <w:outlineLvl w:val="1"/>
    </w:pPr>
    <w:rPr>
      <w:rFonts w:ascii="Cambria" w:eastAsia="MS Gothic" w:hAnsi="Cambria" w:cs="Times New Roman"/>
      <w:b/>
      <w:bCs/>
      <w:color w:val="000000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1357E"/>
    <w:pPr>
      <w:keepNext/>
      <w:keepLines/>
      <w:spacing w:before="200" w:after="120"/>
      <w:ind w:left="720" w:hanging="720"/>
      <w:jc w:val="both"/>
      <w:outlineLvl w:val="2"/>
    </w:pPr>
    <w:rPr>
      <w:rFonts w:ascii="Cambria" w:eastAsia="MS Gothic" w:hAnsi="Cambria" w:cs="Times New Roman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unhideWhenUsed/>
    <w:qFormat/>
    <w:rsid w:val="0041357E"/>
    <w:pPr>
      <w:keepNext/>
      <w:keepLines/>
      <w:spacing w:before="200" w:after="120"/>
      <w:ind w:left="720" w:hanging="720"/>
      <w:jc w:val="both"/>
      <w:outlineLvl w:val="3"/>
    </w:pPr>
    <w:rPr>
      <w:rFonts w:ascii="Cambria" w:eastAsia="MS Gothic" w:hAnsi="Cambria" w:cs="Times New Roman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unhideWhenUsed/>
    <w:qFormat/>
    <w:rsid w:val="0041357E"/>
    <w:pPr>
      <w:keepNext/>
      <w:keepLines/>
      <w:spacing w:before="200" w:after="120"/>
      <w:jc w:val="both"/>
      <w:outlineLvl w:val="4"/>
    </w:pPr>
    <w:rPr>
      <w:rFonts w:ascii="Cambria" w:eastAsia="MS Gothic" w:hAnsi="Cambria" w:cs="Times New Roman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5979"/>
  </w:style>
  <w:style w:type="paragraph" w:styleId="a5">
    <w:name w:val="footer"/>
    <w:basedOn w:val="a"/>
    <w:link w:val="a6"/>
    <w:uiPriority w:val="99"/>
    <w:unhideWhenUsed/>
    <w:rsid w:val="004B5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5979"/>
  </w:style>
  <w:style w:type="paragraph" w:styleId="a7">
    <w:name w:val="Balloon Text"/>
    <w:basedOn w:val="a"/>
    <w:link w:val="a8"/>
    <w:uiPriority w:val="99"/>
    <w:semiHidden/>
    <w:unhideWhenUsed/>
    <w:rsid w:val="00481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8166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48166D"/>
    <w:rPr>
      <w:rFonts w:ascii="Times New Roman" w:eastAsia="SimSu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04A6E"/>
    <w:pPr>
      <w:ind w:left="720"/>
      <w:contextualSpacing/>
    </w:pPr>
  </w:style>
  <w:style w:type="paragraph" w:styleId="ab">
    <w:name w:val="Revision"/>
    <w:hidden/>
    <w:uiPriority w:val="99"/>
    <w:semiHidden/>
    <w:rsid w:val="00C75BA0"/>
    <w:rPr>
      <w:sz w:val="22"/>
      <w:szCs w:val="22"/>
      <w:lang w:val="en-US" w:eastAsia="en-US"/>
    </w:rPr>
  </w:style>
  <w:style w:type="character" w:styleId="ac">
    <w:name w:val="annotation reference"/>
    <w:uiPriority w:val="99"/>
    <w:semiHidden/>
    <w:unhideWhenUsed/>
    <w:rsid w:val="001B34F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B34F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B34F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B34F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1B34FA"/>
    <w:rPr>
      <w:b/>
      <w:bCs/>
    </w:rPr>
  </w:style>
  <w:style w:type="character" w:customStyle="1" w:styleId="Heading1Char">
    <w:name w:val="Heading 1 Char"/>
    <w:uiPriority w:val="9"/>
    <w:rsid w:val="004135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rsid w:val="0041357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rsid w:val="0041357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rsid w:val="0041357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41357E"/>
    <w:rPr>
      <w:rFonts w:ascii="Cambria" w:eastAsia="MS Gothic" w:hAnsi="Cambria" w:cs="Times New Roman"/>
      <w:color w:val="000000"/>
      <w:sz w:val="22"/>
      <w:szCs w:val="22"/>
      <w:u w:val="single"/>
    </w:rPr>
  </w:style>
  <w:style w:type="paragraph" w:styleId="af1">
    <w:name w:val="No Spacing"/>
    <w:uiPriority w:val="1"/>
    <w:qFormat/>
    <w:rsid w:val="0041357E"/>
    <w:pPr>
      <w:jc w:val="both"/>
    </w:pPr>
    <w:rPr>
      <w:rFonts w:eastAsia="Times New Roman" w:cs="Times New Roman"/>
      <w:sz w:val="24"/>
      <w:szCs w:val="24"/>
      <w:lang w:val="en-US" w:eastAsia="ja-JP"/>
    </w:rPr>
  </w:style>
  <w:style w:type="character" w:customStyle="1" w:styleId="Heading1Char1">
    <w:name w:val="Heading 1 Char1"/>
    <w:uiPriority w:val="9"/>
    <w:rsid w:val="0041357E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Heading3Char1">
    <w:name w:val="Heading 3 Char1"/>
    <w:uiPriority w:val="9"/>
    <w:rsid w:val="0041357E"/>
    <w:rPr>
      <w:rFonts w:ascii="Cambria" w:eastAsia="MS Gothic" w:hAnsi="Cambria" w:cs="Times New Roman"/>
      <w:b/>
      <w:bCs/>
      <w:color w:val="000000"/>
    </w:rPr>
  </w:style>
  <w:style w:type="character" w:customStyle="1" w:styleId="Heading4Char1">
    <w:name w:val="Heading 4 Char1"/>
    <w:uiPriority w:val="9"/>
    <w:rsid w:val="0041357E"/>
    <w:rPr>
      <w:rFonts w:ascii="Cambria" w:eastAsia="MS Gothic" w:hAnsi="Cambria" w:cs="Times New Roman"/>
      <w:b/>
      <w:bCs/>
      <w:i/>
      <w:iCs/>
      <w:color w:val="000000"/>
    </w:rPr>
  </w:style>
  <w:style w:type="character" w:customStyle="1" w:styleId="20">
    <w:name w:val="Заголовок 2 Знак"/>
    <w:link w:val="2"/>
    <w:uiPriority w:val="9"/>
    <w:rsid w:val="0041357E"/>
    <w:rPr>
      <w:rFonts w:ascii="Cambria" w:eastAsia="MS Gothic" w:hAnsi="Cambria" w:cs="Times New Roman"/>
      <w:b/>
      <w:bCs/>
      <w:color w:val="000000"/>
      <w:sz w:val="26"/>
      <w:szCs w:val="26"/>
      <w:shd w:val="clear" w:color="auto" w:fill="E0E0E0"/>
    </w:rPr>
  </w:style>
  <w:style w:type="character" w:customStyle="1" w:styleId="30">
    <w:name w:val="Заголовок 3 Знак"/>
    <w:link w:val="3"/>
    <w:uiPriority w:val="9"/>
    <w:rsid w:val="0041357E"/>
    <w:rPr>
      <w:rFonts w:ascii="Cambria" w:eastAsia="MS Gothic" w:hAnsi="Cambria" w:cs="Times New Roman"/>
      <w:b/>
      <w:bCs/>
      <w:color w:val="000000"/>
      <w:sz w:val="22"/>
      <w:szCs w:val="22"/>
    </w:rPr>
  </w:style>
  <w:style w:type="character" w:customStyle="1" w:styleId="40">
    <w:name w:val="Заголовок 4 Знак"/>
    <w:link w:val="4"/>
    <w:uiPriority w:val="9"/>
    <w:rsid w:val="0041357E"/>
    <w:rPr>
      <w:rFonts w:ascii="Cambria" w:eastAsia="MS Gothic" w:hAnsi="Cambria" w:cs="Times New Roman"/>
      <w:b/>
      <w:bCs/>
      <w:i/>
      <w:iCs/>
      <w:color w:val="000000"/>
      <w:sz w:val="22"/>
      <w:szCs w:val="22"/>
    </w:rPr>
  </w:style>
  <w:style w:type="character" w:customStyle="1" w:styleId="10">
    <w:name w:val="Заголовок 1 Знак"/>
    <w:link w:val="1"/>
    <w:uiPriority w:val="9"/>
    <w:rsid w:val="0041357E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customStyle="1" w:styleId="TableGrid1">
    <w:name w:val="Table Grid1"/>
    <w:basedOn w:val="a1"/>
    <w:next w:val="a9"/>
    <w:rsid w:val="0041357E"/>
    <w:rPr>
      <w:rFonts w:ascii="Times New Roman" w:eastAsia="SimSu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9"/>
    <w:rsid w:val="0041357E"/>
    <w:rPr>
      <w:rFonts w:ascii="Times New Roman" w:eastAsia="SimSu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next w:val="a9"/>
    <w:rsid w:val="0041357E"/>
    <w:rPr>
      <w:rFonts w:ascii="Times New Roman" w:eastAsia="SimSu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next w:val="a9"/>
    <w:rsid w:val="0041357E"/>
    <w:rPr>
      <w:rFonts w:ascii="Times New Roman" w:eastAsia="SimSu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a1"/>
    <w:next w:val="a9"/>
    <w:rsid w:val="0041357E"/>
    <w:rPr>
      <w:rFonts w:ascii="Times New Roman" w:eastAsia="SimSu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a1"/>
    <w:next w:val="a9"/>
    <w:rsid w:val="0041357E"/>
    <w:rPr>
      <w:rFonts w:ascii="Times New Roman" w:eastAsia="SimSu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a1"/>
    <w:next w:val="a9"/>
    <w:rsid w:val="0041357E"/>
    <w:rPr>
      <w:rFonts w:ascii="Times New Roman" w:eastAsia="SimSu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next w:val="a"/>
    <w:link w:val="af3"/>
    <w:uiPriority w:val="99"/>
    <w:qFormat/>
    <w:rsid w:val="0041357E"/>
    <w:pPr>
      <w:pBdr>
        <w:bottom w:val="single" w:sz="8" w:space="4" w:color="4D4D4D"/>
      </w:pBdr>
      <w:spacing w:before="120" w:after="300" w:line="240" w:lineRule="auto"/>
      <w:jc w:val="both"/>
    </w:pPr>
    <w:rPr>
      <w:rFonts w:eastAsia="Times New Roman" w:cs="Times New Roman"/>
      <w:color w:val="000000"/>
      <w:spacing w:val="5"/>
      <w:kern w:val="28"/>
      <w:sz w:val="52"/>
      <w:szCs w:val="52"/>
      <w:lang w:eastAsia="ja-JP"/>
    </w:rPr>
  </w:style>
  <w:style w:type="character" w:customStyle="1" w:styleId="af3">
    <w:name w:val="Заголовок Знак"/>
    <w:link w:val="af2"/>
    <w:uiPriority w:val="99"/>
    <w:rsid w:val="0041357E"/>
    <w:rPr>
      <w:rFonts w:eastAsia="Times New Roman" w:cs="Times New Roman"/>
      <w:color w:val="000000"/>
      <w:spacing w:val="5"/>
      <w:kern w:val="28"/>
      <w:sz w:val="52"/>
      <w:szCs w:val="52"/>
      <w:lang w:eastAsia="ja-JP"/>
    </w:rPr>
  </w:style>
  <w:style w:type="paragraph" w:styleId="af4">
    <w:name w:val="Subtitle"/>
    <w:basedOn w:val="a"/>
    <w:next w:val="a"/>
    <w:link w:val="af5"/>
    <w:uiPriority w:val="99"/>
    <w:qFormat/>
    <w:rsid w:val="0041357E"/>
    <w:pPr>
      <w:spacing w:before="120" w:after="0" w:line="240" w:lineRule="auto"/>
      <w:jc w:val="both"/>
    </w:pPr>
    <w:rPr>
      <w:rFonts w:eastAsia="Times New Roman" w:cs="Times New Roman"/>
      <w:i/>
      <w:iCs/>
      <w:color w:val="4D4D4D"/>
      <w:spacing w:val="15"/>
      <w:sz w:val="24"/>
      <w:szCs w:val="24"/>
      <w:lang w:eastAsia="ja-JP"/>
    </w:rPr>
  </w:style>
  <w:style w:type="character" w:customStyle="1" w:styleId="af5">
    <w:name w:val="Подзаголовок Знак"/>
    <w:link w:val="af4"/>
    <w:uiPriority w:val="99"/>
    <w:rsid w:val="0041357E"/>
    <w:rPr>
      <w:rFonts w:eastAsia="Times New Roman" w:cs="Times New Roman"/>
      <w:i/>
      <w:iCs/>
      <w:color w:val="4D4D4D"/>
      <w:spacing w:val="15"/>
      <w:sz w:val="24"/>
      <w:szCs w:val="24"/>
      <w:lang w:eastAsia="ja-JP"/>
    </w:rPr>
  </w:style>
  <w:style w:type="paragraph" w:styleId="11">
    <w:name w:val="toc 1"/>
    <w:basedOn w:val="a"/>
    <w:next w:val="a"/>
    <w:autoRedefine/>
    <w:uiPriority w:val="39"/>
    <w:unhideWhenUsed/>
    <w:rsid w:val="0041357E"/>
    <w:pPr>
      <w:spacing w:before="120" w:after="100"/>
      <w:jc w:val="both"/>
    </w:pPr>
    <w:rPr>
      <w:rFonts w:cs="Times New Roman"/>
    </w:rPr>
  </w:style>
  <w:style w:type="paragraph" w:styleId="21">
    <w:name w:val="toc 2"/>
    <w:basedOn w:val="a"/>
    <w:next w:val="a"/>
    <w:autoRedefine/>
    <w:uiPriority w:val="39"/>
    <w:unhideWhenUsed/>
    <w:rsid w:val="0041357E"/>
    <w:pPr>
      <w:spacing w:before="120" w:after="100"/>
      <w:ind w:left="220"/>
      <w:jc w:val="both"/>
    </w:pPr>
    <w:rPr>
      <w:rFonts w:cs="Times New Roman"/>
    </w:rPr>
  </w:style>
  <w:style w:type="paragraph" w:styleId="31">
    <w:name w:val="toc 3"/>
    <w:basedOn w:val="a"/>
    <w:next w:val="a"/>
    <w:autoRedefine/>
    <w:uiPriority w:val="39"/>
    <w:unhideWhenUsed/>
    <w:rsid w:val="0041357E"/>
    <w:pPr>
      <w:spacing w:before="120" w:after="100"/>
      <w:ind w:left="440"/>
      <w:jc w:val="both"/>
    </w:pPr>
    <w:rPr>
      <w:rFonts w:cs="Times New Roman"/>
    </w:rPr>
  </w:style>
  <w:style w:type="character" w:styleId="af6">
    <w:name w:val="Hyperlink"/>
    <w:uiPriority w:val="99"/>
    <w:unhideWhenUsed/>
    <w:rsid w:val="0041357E"/>
    <w:rPr>
      <w:color w:val="0000FF"/>
      <w:u w:val="single"/>
    </w:rPr>
  </w:style>
  <w:style w:type="paragraph" w:styleId="af7">
    <w:name w:val="footnote text"/>
    <w:basedOn w:val="a"/>
    <w:link w:val="af8"/>
    <w:uiPriority w:val="99"/>
    <w:unhideWhenUsed/>
    <w:rsid w:val="0041357E"/>
    <w:pPr>
      <w:spacing w:before="120" w:after="0" w:line="240" w:lineRule="auto"/>
      <w:jc w:val="both"/>
    </w:pPr>
    <w:rPr>
      <w:rFonts w:cs="Times New Roman"/>
      <w:sz w:val="18"/>
      <w:szCs w:val="24"/>
    </w:rPr>
  </w:style>
  <w:style w:type="character" w:customStyle="1" w:styleId="af8">
    <w:name w:val="Текст сноски Знак"/>
    <w:link w:val="af7"/>
    <w:uiPriority w:val="99"/>
    <w:rsid w:val="0041357E"/>
    <w:rPr>
      <w:rFonts w:cs="Times New Roman"/>
      <w:sz w:val="18"/>
      <w:szCs w:val="24"/>
    </w:rPr>
  </w:style>
  <w:style w:type="character" w:styleId="af9">
    <w:name w:val="footnote reference"/>
    <w:uiPriority w:val="99"/>
    <w:unhideWhenUsed/>
    <w:rsid w:val="0041357E"/>
    <w:rPr>
      <w:vertAlign w:val="superscript"/>
    </w:rPr>
  </w:style>
  <w:style w:type="numbering" w:customStyle="1" w:styleId="NoList1">
    <w:name w:val="No List1"/>
    <w:next w:val="a2"/>
    <w:uiPriority w:val="99"/>
    <w:semiHidden/>
    <w:unhideWhenUsed/>
    <w:rsid w:val="0041357E"/>
  </w:style>
  <w:style w:type="table" w:customStyle="1" w:styleId="TableGrid3">
    <w:name w:val="Table Grid3"/>
    <w:basedOn w:val="a1"/>
    <w:next w:val="a9"/>
    <w:rsid w:val="0041357E"/>
    <w:rPr>
      <w:rFonts w:ascii="Times New Roman" w:eastAsia="SimSu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9"/>
    <w:rsid w:val="0041357E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a1"/>
    <w:next w:val="a9"/>
    <w:rsid w:val="0041357E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uiPriority w:val="99"/>
    <w:semiHidden/>
    <w:unhideWhenUsed/>
    <w:rsid w:val="00893821"/>
    <w:rPr>
      <w:color w:val="954F72"/>
      <w:u w:val="single"/>
    </w:rPr>
  </w:style>
  <w:style w:type="paragraph" w:customStyle="1" w:styleId="msonormal0">
    <w:name w:val="msonormal"/>
    <w:basedOn w:val="a"/>
    <w:rsid w:val="00893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772F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b">
    <w:name w:val="Normal (Web)"/>
    <w:basedOn w:val="a"/>
    <w:uiPriority w:val="99"/>
    <w:unhideWhenUsed/>
    <w:rsid w:val="003E2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c">
    <w:name w:val="Emphasis"/>
    <w:uiPriority w:val="20"/>
    <w:qFormat/>
    <w:rsid w:val="00B83098"/>
    <w:rPr>
      <w:i/>
      <w:iCs/>
    </w:rPr>
  </w:style>
  <w:style w:type="character" w:styleId="afd">
    <w:name w:val="Placeholder Text"/>
    <w:basedOn w:val="a0"/>
    <w:uiPriority w:val="99"/>
    <w:semiHidden/>
    <w:rsid w:val="00097EFF"/>
    <w:rPr>
      <w:color w:val="808080"/>
    </w:rPr>
  </w:style>
  <w:style w:type="character" w:customStyle="1" w:styleId="error">
    <w:name w:val="error"/>
    <w:basedOn w:val="a0"/>
    <w:rsid w:val="00C17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3595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617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889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3457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3783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505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803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6227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876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9227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8078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027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1932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404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2263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5409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1052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944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8815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1174">
          <w:marLeft w:val="-60"/>
          <w:marRight w:val="-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002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75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7047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859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2675">
          <w:marLeft w:val="-30"/>
          <w:marRight w:val="-3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29710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2003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9139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4478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6166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5878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05265-0C44-4250-B0BE-3DE48A724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1874</Words>
  <Characters>10685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</dc:creator>
  <cp:lastModifiedBy>Og'abek G'aybullayev</cp:lastModifiedBy>
  <cp:revision>3</cp:revision>
  <cp:lastPrinted>2021-11-05T05:50:00Z</cp:lastPrinted>
  <dcterms:created xsi:type="dcterms:W3CDTF">2023-07-19T13:00:00Z</dcterms:created>
  <dcterms:modified xsi:type="dcterms:W3CDTF">2023-07-20T06:06:00Z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b7d62166c5d885d7994f471d6f58c81b6b8446f92721a10da8de563066612e8e</vt:lpwstr>
  </property>
</Properties>
</file>